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34" w:rsidRPr="00343334" w:rsidRDefault="00343334" w:rsidP="00343334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43334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 для воспитателей</w:t>
      </w:r>
    </w:p>
    <w:p w:rsidR="00343334" w:rsidRPr="00343334" w:rsidRDefault="00343334" w:rsidP="00343334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43334">
        <w:rPr>
          <w:rFonts w:ascii="Times New Roman" w:hAnsi="Times New Roman"/>
          <w:b/>
          <w:i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Педагогические условия </w:t>
      </w:r>
    </w:p>
    <w:p w:rsidR="00343334" w:rsidRPr="00343334" w:rsidRDefault="00343334" w:rsidP="00343334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43334">
        <w:rPr>
          <w:rFonts w:ascii="Times New Roman" w:hAnsi="Times New Roman"/>
          <w:b/>
          <w:i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социально – личностного развития дошкольников</w:t>
      </w:r>
    </w:p>
    <w:p w:rsidR="00971B75" w:rsidRPr="00AE557E" w:rsidRDefault="00631842" w:rsidP="00DA67FF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Формы   работы </w:t>
      </w: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AE557E">
        <w:rPr>
          <w:rFonts w:ascii="Times New Roman" w:hAnsi="Times New Roman"/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развитию  социальных   навыков   детей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1. Минутки общения: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интересные коммуникативные игры, включающие обмен действиями, высказываниями, цель которых - помочь детям снять эмоциональное напряжение после занятия, поддерживать атмосферу доброжелательности и радости.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2. Дружеские посиделки: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10-минутные беседы в конце дня, цель которых - закрепить позитивные переживания детей, полученные в течение дня, развить способность к рефлексии, способность радоваться успехам своим и групповым.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3. Групповые ритуалы: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традиционные минутки приветствия, прощания, закрепления позитивных моментов, поздравления с праздниками и т.д. Создают ощущения общности в группе, без­опасности, поддержки, способствуют более открытому выражению чувств и эмоций.</w:t>
      </w:r>
    </w:p>
    <w:p w:rsid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4. Групповые дела: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предусматривают участие родителей и детей в жизни группы. Это - оформление помещений группы, создание альбомов, стендов, атрибутики, отражающих события в группе, и др.</w:t>
      </w:r>
    </w:p>
    <w:p w:rsidR="00631842" w:rsidRPr="000E25A0" w:rsidRDefault="00631842" w:rsidP="00DA67FF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Методы и приемы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1. Наглядные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- реализуются в обучающих ситуациях, направленных на развитие социальных навыков и умений, а также на формирование социальных форм поведения. Показ используется воспитателем и при организации творческих заданий и игр на сотрудничество.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color w:val="FF0000"/>
          <w:sz w:val="28"/>
          <w:szCs w:val="28"/>
        </w:rPr>
        <w:t>2</w:t>
      </w: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. Речевые методы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- используются при проведении игры в обучающих ситуациях.</w:t>
      </w:r>
    </w:p>
    <w:p w:rsidR="00631842" w:rsidRPr="00631842" w:rsidRDefault="00631842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57E">
        <w:rPr>
          <w:rFonts w:ascii="Times New Roman" w:hAnsi="Times New Roman"/>
          <w:color w:val="FF0000"/>
          <w:sz w:val="28"/>
          <w:szCs w:val="28"/>
        </w:rPr>
        <w:t xml:space="preserve">3. </w:t>
      </w: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Практические методы</w:t>
      </w:r>
      <w:r w:rsidRPr="00AE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842">
        <w:rPr>
          <w:rFonts w:ascii="Times New Roman" w:hAnsi="Times New Roman"/>
          <w:sz w:val="28"/>
          <w:szCs w:val="28"/>
        </w:rPr>
        <w:t>- являются ведущими при организации деятельности, направленной на освоение детьми личного социального опыта в ситуациях игрового взаимодействия, что является важнейшим условием развития социальных способностей и умений.</w:t>
      </w:r>
    </w:p>
    <w:p w:rsidR="00DA67FF" w:rsidRPr="00343334" w:rsidRDefault="00631842" w:rsidP="00343334">
      <w:pPr>
        <w:pStyle w:val="a3"/>
        <w:spacing w:line="360" w:lineRule="auto"/>
        <w:jc w:val="both"/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E557E">
        <w:rPr>
          <w:rFonts w:ascii="Times New Roman" w:hAnsi="Times New Roman"/>
          <w:color w:val="FF0000"/>
          <w:sz w:val="28"/>
          <w:szCs w:val="28"/>
        </w:rPr>
        <w:lastRenderedPageBreak/>
        <w:t xml:space="preserve">4. </w:t>
      </w:r>
      <w:r w:rsidRPr="00AE557E">
        <w:rPr>
          <w:rFonts w:ascii="Times New Roman" w:hAnsi="Times New Roman"/>
          <w:b/>
          <w:i/>
          <w:color w:val="FF0000"/>
          <w:sz w:val="28"/>
          <w:szCs w:val="28"/>
        </w:rPr>
        <w:t>Разнообразные игровые методы</w:t>
      </w:r>
      <w:r w:rsidRPr="00631842">
        <w:rPr>
          <w:rFonts w:ascii="Times New Roman" w:hAnsi="Times New Roman"/>
          <w:sz w:val="28"/>
          <w:szCs w:val="28"/>
        </w:rPr>
        <w:t>, позволяющие создать необходимые условия для личностного развития дошкольника в ведущем для этого возраста виде деятельности - игре.</w:t>
      </w:r>
    </w:p>
    <w:p w:rsidR="00631842" w:rsidRPr="00AE557E" w:rsidRDefault="00631842" w:rsidP="00631842">
      <w:pPr>
        <w:pStyle w:val="a3"/>
        <w:jc w:val="center"/>
        <w:rPr>
          <w:rFonts w:ascii="Times New Roman" w:hAnsi="Times New Roman"/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Средства </w:t>
      </w: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AE557E">
        <w:rPr>
          <w:rFonts w:ascii="Times New Roman" w:hAnsi="Times New Roman"/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развития социальных навыков</w:t>
      </w:r>
    </w:p>
    <w:p w:rsidR="000E25A0" w:rsidRDefault="000E25A0" w:rsidP="00B86D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>1. Различные виды игр:</w:t>
      </w: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 xml:space="preserve">• </w:t>
      </w:r>
      <w:r w:rsidRPr="00DA67FF">
        <w:rPr>
          <w:rFonts w:ascii="Times New Roman" w:hAnsi="Times New Roman"/>
          <w:b/>
          <w:i/>
          <w:sz w:val="28"/>
          <w:szCs w:val="28"/>
        </w:rPr>
        <w:t>интерактивные</w:t>
      </w:r>
      <w:r w:rsidRPr="00DA67FF">
        <w:rPr>
          <w:rFonts w:ascii="Times New Roman" w:hAnsi="Times New Roman"/>
          <w:i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(включают обмен действиями между участниками, установление невербальных контактов, направлены на психотехнические изменения состояния группы и каждого ее участника, получение обратной связи);</w:t>
      </w: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A67FF">
        <w:rPr>
          <w:rFonts w:ascii="Times New Roman" w:hAnsi="Times New Roman"/>
          <w:b/>
          <w:i/>
          <w:sz w:val="28"/>
          <w:szCs w:val="28"/>
        </w:rPr>
        <w:t>ритмические</w:t>
      </w:r>
      <w:proofErr w:type="gramEnd"/>
      <w:r w:rsidRPr="00DA67FF">
        <w:rPr>
          <w:rFonts w:ascii="Times New Roman" w:hAnsi="Times New Roman"/>
          <w:i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(связаны с ритмичным проговариванием слов и выполнением движений в заданном ритме, а также с восприятием и передачей ритма);</w:t>
      </w: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A67FF">
        <w:rPr>
          <w:rFonts w:ascii="Times New Roman" w:hAnsi="Times New Roman"/>
          <w:b/>
          <w:i/>
          <w:sz w:val="28"/>
          <w:szCs w:val="28"/>
        </w:rPr>
        <w:t>коммуникативные</w:t>
      </w:r>
      <w:proofErr w:type="gramEnd"/>
      <w:r w:rsidRPr="00DA67FF">
        <w:rPr>
          <w:rFonts w:ascii="Times New Roman" w:hAnsi="Times New Roman"/>
          <w:i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(включают обмен высказываниями, установление вербальных контактов);</w:t>
      </w: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A67FF">
        <w:rPr>
          <w:rFonts w:ascii="Times New Roman" w:hAnsi="Times New Roman"/>
          <w:b/>
          <w:i/>
          <w:sz w:val="28"/>
          <w:szCs w:val="28"/>
        </w:rPr>
        <w:t>ситуативно-ролевые</w:t>
      </w:r>
      <w:proofErr w:type="gramEnd"/>
      <w:r w:rsidRPr="00DA67FF">
        <w:rPr>
          <w:rFonts w:ascii="Times New Roman" w:hAnsi="Times New Roman"/>
          <w:sz w:val="28"/>
          <w:szCs w:val="28"/>
        </w:rPr>
        <w:t xml:space="preserve"> (направлены на разыгрывание детьми коммуникативных ситуаций в ролях),</w:t>
      </w:r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A67FF">
        <w:rPr>
          <w:rFonts w:ascii="Times New Roman" w:hAnsi="Times New Roman"/>
          <w:sz w:val="28"/>
          <w:szCs w:val="28"/>
        </w:rPr>
        <w:t xml:space="preserve">• </w:t>
      </w:r>
      <w:r w:rsidRPr="00DA67FF">
        <w:rPr>
          <w:rFonts w:ascii="Times New Roman" w:hAnsi="Times New Roman"/>
          <w:b/>
          <w:i/>
          <w:sz w:val="28"/>
          <w:szCs w:val="28"/>
        </w:rPr>
        <w:t>творческие</w:t>
      </w:r>
      <w:r w:rsidRPr="00DA67FF">
        <w:rPr>
          <w:rFonts w:ascii="Times New Roman" w:hAnsi="Times New Roman"/>
          <w:sz w:val="28"/>
          <w:szCs w:val="28"/>
        </w:rPr>
        <w:t xml:space="preserve"> (подразумевают самостоятельное развитие детьми игровых действий в рамках заданной темы);</w:t>
      </w:r>
      <w:proofErr w:type="gramEnd"/>
    </w:p>
    <w:p w:rsidR="00B86DF7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b/>
          <w:i/>
          <w:sz w:val="28"/>
          <w:szCs w:val="28"/>
        </w:rPr>
        <w:t xml:space="preserve">• игры-инсценировки </w:t>
      </w:r>
      <w:r w:rsidRPr="00DA67FF">
        <w:rPr>
          <w:rFonts w:ascii="Times New Roman" w:hAnsi="Times New Roman"/>
          <w:sz w:val="28"/>
          <w:szCs w:val="28"/>
        </w:rPr>
        <w:t>(включают проигрывание детьми проблемной ситуации);</w:t>
      </w:r>
    </w:p>
    <w:p w:rsidR="00631842" w:rsidRPr="00DA67FF" w:rsidRDefault="00B86DF7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 xml:space="preserve">• </w:t>
      </w:r>
      <w:r w:rsidRPr="00DA67FF">
        <w:rPr>
          <w:rFonts w:ascii="Times New Roman" w:hAnsi="Times New Roman"/>
          <w:b/>
          <w:i/>
          <w:sz w:val="28"/>
          <w:szCs w:val="28"/>
        </w:rPr>
        <w:t>игры-дискуссии</w:t>
      </w:r>
      <w:r w:rsidRPr="00DA67FF">
        <w:rPr>
          <w:rFonts w:ascii="Times New Roman" w:hAnsi="Times New Roman"/>
          <w:sz w:val="28"/>
          <w:szCs w:val="28"/>
        </w:rPr>
        <w:t xml:space="preserve"> (совместное обсуждение проблемы в игровой ситуации).</w:t>
      </w:r>
    </w:p>
    <w:p w:rsidR="00DA67FF" w:rsidRPr="00343334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color w:val="FF0000"/>
          <w:sz w:val="28"/>
          <w:szCs w:val="28"/>
        </w:rPr>
        <w:t xml:space="preserve">2.  </w:t>
      </w: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>Упражнения на развитие социальной перцепции</w:t>
      </w:r>
      <w:r w:rsidRPr="00DA6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(вербальные и невербальные техники):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упражнения, направленные на развитие способности понимания состояний, особенностей и отношений людей, их перемещений, пространственного расположения и т.п.;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упражнения, направленные на развитие сенсорно-перцептивной системы (различных видов восприятия, памяти, ориентировки в пространстве).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 xml:space="preserve">3. Техники сочинения истории </w:t>
      </w:r>
      <w:r w:rsidRPr="00DA67FF">
        <w:rPr>
          <w:rFonts w:ascii="Times New Roman" w:hAnsi="Times New Roman"/>
          <w:sz w:val="28"/>
          <w:szCs w:val="28"/>
        </w:rPr>
        <w:t>как один из способов репрезентации реальности, в которой живет ребенок.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 </w:t>
      </w: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>4. Арт-педагогические техники</w:t>
      </w:r>
      <w:r w:rsidRPr="00DA6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(рисование в парах, тройках, коллективное рисование с творческими заданиями).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5. Техники художественной экспрессии</w:t>
      </w:r>
      <w:r w:rsidRPr="00DA6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на развитие способности к самовыражению.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>6. Техники использования метафор</w:t>
      </w:r>
      <w:r w:rsidRPr="00DA6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как способа нахождения новых ресурсов, смыслов, эффективных форм поведения.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 xml:space="preserve">7. Техника </w:t>
      </w:r>
      <w:proofErr w:type="spellStart"/>
      <w:r w:rsidRPr="00DA67FF">
        <w:rPr>
          <w:rFonts w:ascii="Times New Roman" w:hAnsi="Times New Roman"/>
          <w:b/>
          <w:i/>
          <w:color w:val="FF0000"/>
          <w:sz w:val="28"/>
          <w:szCs w:val="28"/>
        </w:rPr>
        <w:t>цветописи</w:t>
      </w:r>
      <w:proofErr w:type="spellEnd"/>
      <w:r w:rsidRPr="00DA6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7FF">
        <w:rPr>
          <w:rFonts w:ascii="Times New Roman" w:hAnsi="Times New Roman"/>
          <w:sz w:val="28"/>
          <w:szCs w:val="28"/>
        </w:rPr>
        <w:t>(использование цвета для обозначения в символической форме настроения и характера переживаний ребенка).</w:t>
      </w:r>
    </w:p>
    <w:p w:rsidR="00DA67FF" w:rsidRPr="00DA67FF" w:rsidRDefault="00DA67FF" w:rsidP="00DA67FF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</w:p>
    <w:p w:rsidR="00DA67FF" w:rsidRPr="00AE557E" w:rsidRDefault="00DA67FF" w:rsidP="00DA67FF">
      <w:pPr>
        <w:pStyle w:val="a3"/>
        <w:jc w:val="center"/>
        <w:rPr>
          <w:rFonts w:ascii="Times New Roman" w:hAnsi="Times New Roman"/>
          <w:b/>
          <w:i/>
          <w:color w:val="00B0F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E557E">
        <w:rPr>
          <w:rFonts w:ascii="Times New Roman" w:hAnsi="Times New Roman"/>
          <w:b/>
          <w:i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Формы  работы с родителями</w:t>
      </w:r>
    </w:p>
    <w:p w:rsidR="00DA67FF" w:rsidRDefault="00DA67FF" w:rsidP="00DA67FF">
      <w:pPr>
        <w:pStyle w:val="a3"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bookmarkStart w:id="0" w:name="_GoBack"/>
      <w:bookmarkEnd w:id="0"/>
      <w:r w:rsidRPr="00B86DF7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анкетирование родителей и совместное заполнение семейной анкеты с ребенком;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домашние совместные творческие задания;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родительские собрания;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открытые или совместные занятия с детьми (с использованием конспектов занятий программы или дополнительные);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коллективные тематические беседы на интересующие родителей темы;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выставки работ детей и родителей на темы: «Вот я какой!», «Моя семья» и т.д.;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проведение Дня семьи с оформлением стенда с совместными работами, с конкурсами, чаепитием;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индивидуальные беседы и домашние задания по выполнению отдельных упражнений и игр, знакомых детям;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оформление группы, создание атрибутики группы;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7FF">
        <w:rPr>
          <w:rFonts w:ascii="Times New Roman" w:hAnsi="Times New Roman"/>
          <w:sz w:val="28"/>
          <w:szCs w:val="28"/>
        </w:rPr>
        <w:t>• ведение журналов, отражающих жизнь группы: «Книга добрых дел» с записями о помощи родителей в организации жизни группы, «Наша группа» с отражением летописи группы и т.д.</w:t>
      </w:r>
    </w:p>
    <w:p w:rsidR="00DA67FF" w:rsidRPr="00DA67FF" w:rsidRDefault="00DA67FF" w:rsidP="00DA67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A67FF" w:rsidRPr="00DA67FF" w:rsidSect="00DA67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F"/>
    <w:rsid w:val="000E25A0"/>
    <w:rsid w:val="00276E47"/>
    <w:rsid w:val="00343334"/>
    <w:rsid w:val="00491A12"/>
    <w:rsid w:val="00631842"/>
    <w:rsid w:val="006F1E54"/>
    <w:rsid w:val="00971B75"/>
    <w:rsid w:val="00AE557E"/>
    <w:rsid w:val="00B072FF"/>
    <w:rsid w:val="00B86DF7"/>
    <w:rsid w:val="00D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8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8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11</cp:revision>
  <cp:lastPrinted>2013-08-30T16:05:00Z</cp:lastPrinted>
  <dcterms:created xsi:type="dcterms:W3CDTF">2013-08-30T15:05:00Z</dcterms:created>
  <dcterms:modified xsi:type="dcterms:W3CDTF">2013-09-04T14:51:00Z</dcterms:modified>
</cp:coreProperties>
</file>