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0F" w:rsidRPr="0063410F" w:rsidRDefault="0063410F" w:rsidP="0063410F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02193B"/>
          <w:spacing w:val="15"/>
          <w:sz w:val="24"/>
          <w:szCs w:val="24"/>
          <w:lang w:eastAsia="ru-RU"/>
        </w:rPr>
        <w:t>Конспект занятия по нравственно-патриотическому воспитанию для работы с детьми 4-5 лет «Дружная семейка»</w:t>
      </w:r>
    </w:p>
    <w:p w:rsidR="0063410F" w:rsidRPr="0063410F" w:rsidRDefault="0063410F" w:rsidP="0063410F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Программное содержание: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Закрепить знания: детей о семье и членах семьи, о том, что в семье все любят, заботятся и помогают </w:t>
      </w:r>
      <w:proofErr w:type="spellStart"/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друг-другу</w:t>
      </w:r>
      <w:proofErr w:type="spellEnd"/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 Воспитывать чувство привязанности к членам своей семьи.</w:t>
      </w:r>
    </w:p>
    <w:p w:rsidR="0063410F" w:rsidRPr="0063410F" w:rsidRDefault="0063410F" w:rsidP="0063410F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Словарная работа: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Мизинец, безымянный, средний, указательный, большой пальцы; помогает, заботится, ласковая, добрая, красивая, любимая, палочка, </w:t>
      </w:r>
      <w:proofErr w:type="spell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папулечка</w:t>
      </w:r>
      <w:proofErr w:type="spell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, </w:t>
      </w:r>
      <w:proofErr w:type="spell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мамулечка</w:t>
      </w:r>
      <w:proofErr w:type="spell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.</w:t>
      </w:r>
      <w:proofErr w:type="gramEnd"/>
    </w:p>
    <w:p w:rsidR="0063410F" w:rsidRPr="0063410F" w:rsidRDefault="0063410F" w:rsidP="0063410F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Предварительная работа: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Рассматривание семейных фотографий, рассказы детей 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своих близких.</w:t>
      </w:r>
    </w:p>
    <w:p w:rsidR="0063410F" w:rsidRPr="0063410F" w:rsidRDefault="0063410F" w:rsidP="0063410F">
      <w:pPr>
        <w:spacing w:after="0" w:line="384" w:lineRule="atLeast"/>
        <w:outlineLvl w:val="2"/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7E0E08"/>
          <w:spacing w:val="15"/>
          <w:sz w:val="24"/>
          <w:szCs w:val="24"/>
          <w:lang w:eastAsia="ru-RU"/>
        </w:rPr>
        <w:t>Материалы и оборудование: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Силуэт ладошки из фанеры или плотного картона, шапочки на каждый пальчик этой ладошки с изображением: лица мамы, папы, бабушки, дедушки и ребенка; гуашь, силуэты перчаток на каждого ребенка.</w:t>
      </w:r>
    </w:p>
    <w:p w:rsidR="0063410F" w:rsidRPr="0063410F" w:rsidRDefault="0063410F" w:rsidP="0063410F">
      <w:pPr>
        <w:spacing w:after="0" w:line="384" w:lineRule="atLeast"/>
        <w:outlineLvl w:val="1"/>
        <w:rPr>
          <w:rFonts w:ascii="Verdana" w:eastAsia="Times New Roman" w:hAnsi="Verdana" w:cs="Times New Roman"/>
          <w:color w:val="02193B"/>
          <w:spacing w:val="15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02193B"/>
          <w:spacing w:val="15"/>
          <w:sz w:val="24"/>
          <w:szCs w:val="24"/>
          <w:lang w:eastAsia="ru-RU"/>
        </w:rPr>
        <w:t>Ход занятия: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я предлагаю вам немного поиграть с пальчиками.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(Воспитатель изображает пальцами птичку, зайчика, петушка.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подражают воспитателю).</w:t>
      </w:r>
      <w:proofErr w:type="gramEnd"/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«Пять да пять - родные братцы,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Так все вместе и родятся,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Если вскапываешь грядку -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Держат все одну лопатку.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Не скучают, а играют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месте все в одни игрушки.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 зимою всей гурьбою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Дружно прячутся в теплушки.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Вот такие «пять да пять»,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Угадайте, как их звать».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Пальчики.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как вы догадались, что это пальчики?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(Ответы детей).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Что же за теплушки, в которые они прячутся?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Перчатки, варежки, карманы.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а вы любите играть с пальчиками? Хотите научиться еще одной игре?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Да.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(Разгибает из кулака пальцы и сопровождает движение текстом).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«Этот пальчик - дедушка,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Этот пальчик - бабушка,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Этот пальчик - папа,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Этот пальчик - мама,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Этот пальчик - я.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Вот и вся моя семья».</w:t>
      </w:r>
      <w:proofErr w:type="gramEnd"/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подражают воспитателю.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 чем же эта игра?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 семье.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У меня есть вот такая ладошка (демонстрирует силуэт). Давайте найдем на ней самый маленький пальчик - мизинец.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Дети показывают.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в вашей семье кто самый маленький, самый любимый? Как вас ласково называют в семье?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высказываются.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Давайте отыщем на подносе шапочку, обозначающую ребенка, и наденем ее на мизинчик ладошки-силуэта.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Послушайте стихотворение: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«Мы с мамой делали котлеты,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А за окошком дождик шел.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Мы с мамой думали при этом,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Как вместе быть нам хорошо!»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 ком я вам прочитала?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 маме.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Почему девочке было хорошо с мамой?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Им было хорошо, потому что они были вместе.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Расскажите, какая у вас мама?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высказываются.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как вы помогаете маме?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(Ответы детей).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Давайте найдем шапочку, на которой изображена мама, и наденем ее на следующий - безымянный пальчик.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(Дети надевают шапочку).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Хотите узнать, о ком следующее стихотворение?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«Не терпит мой папа безделья и скуки.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 папы умелые, сильные руки.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И, если кому-нибудь надо помочь,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Мой папа всегда поработать не прочь».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Что можно сказать 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про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такого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папу?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Он сильный, смелый, деловой, смелый, всегда готов помочь.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Какие ласковые слова вы хотели бы сказать про своего папу?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lastRenderedPageBreak/>
        <w:t>(Дети произносят ласковые слова, находят шапочку, обозначающую папу, надевают на средний палец).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Давайте поиграем с нашими ладошками. 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(Читает стихотворение и сопровождает его жестами и движениями.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Дети подражают).</w:t>
      </w:r>
      <w:proofErr w:type="gramEnd"/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«Ладушки, ладушки,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Где были? У бабушки!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(Хлопают в ладоши)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у бабушки ладони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В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се в морщинах собраны.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(Показывают руки ладонями вверх)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А у бабушки ладони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Добрые-предобрые.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(Поглаживают ладони друг о друга)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Все работали ладони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Долгими годами.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(Постукивают кулачком ладони)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Пахнут добрые ладони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Щами с пирогами.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(Подносят ладони к лицу, словно принюхиваются)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По кудрям тебя погладят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Добрые ладони.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(Имитируют поглаживание)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И с любой печалью сладят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Теплые ладони.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(Складывают ладони, подносят к лицу, дуют на них)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Ладушки, ладушки,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Где были? У бабушки!»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(Хлопают в ладоши)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Что же умеет делать бабушка?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Печь пироги, вязать, шить, петь и т.д.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Что вы любите делать вместе со своей бабушкой?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(Ответы детей).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lastRenderedPageBreak/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Давайте похвалим свою бабушку: «Моя бабушка самая!..»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(Дети произносят слова о бабушке, надевают соответствующую шапочку на указательный палец ладошки-силуэта).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Ребята, у нас остался один пальчик - большой. Кто же это?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Дедушка.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Правильно, дедушка. Послушайте стихотворение.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«У меня есть дедушка,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Как зима, седой,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У меня есть дедушка</w:t>
      </w:r>
      <w:proofErr w:type="gramStart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С</w:t>
      </w:r>
      <w:proofErr w:type="gramEnd"/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белой бородой.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Мне на все мой дедушка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Может дать ответ.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И не стар мой дедушка,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Хоть ему сто лет!»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Кто хочет рассказать о своем дедушке? Как дедушка заботится о вас?</w:t>
      </w: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br/>
        <w:t>Дети рассказывают, надевают последнюю шапочку.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Друзья мои! Посмотрите, у нас с вами получилась большая дружная семья на нашей ладошке. В семье все любят, заботятся и помогают друг другу. У каждой семьи есть свой дом, в котором: тепло и уютно. Давайте мы с вами тоже нарисуем и разукрасим дом для своей семьи. Перед вами лежат цветные карандаши и бумага. Начнем работу!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(Дети выполняют работу).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63410F" w:rsidRPr="0063410F" w:rsidRDefault="0063410F" w:rsidP="0063410F">
      <w:pPr>
        <w:spacing w:after="0" w:line="384" w:lineRule="atLeast"/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</w:pPr>
      <w:r w:rsidRPr="0063410F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>Друзья мои! Я очень рада, что ваши «семейки» дружно трудились, пальчики помогали друг другу и домики получились нарядные!</w:t>
      </w:r>
    </w:p>
    <w:p w:rsidR="004A5E40" w:rsidRPr="0063410F" w:rsidRDefault="004A5E40">
      <w:pPr>
        <w:rPr>
          <w:sz w:val="24"/>
          <w:szCs w:val="24"/>
        </w:rPr>
      </w:pPr>
    </w:p>
    <w:sectPr w:rsidR="004A5E40" w:rsidRPr="0063410F" w:rsidSect="004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0F"/>
    <w:rsid w:val="004A5E40"/>
    <w:rsid w:val="006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40"/>
  </w:style>
  <w:style w:type="paragraph" w:styleId="2">
    <w:name w:val="heading 2"/>
    <w:basedOn w:val="a"/>
    <w:link w:val="20"/>
    <w:uiPriority w:val="9"/>
    <w:qFormat/>
    <w:rsid w:val="0063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cp:lastPrinted>2014-03-18T18:44:00Z</cp:lastPrinted>
  <dcterms:created xsi:type="dcterms:W3CDTF">2014-03-18T18:41:00Z</dcterms:created>
  <dcterms:modified xsi:type="dcterms:W3CDTF">2014-03-18T18:46:00Z</dcterms:modified>
</cp:coreProperties>
</file>