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4B" w:rsidRPr="004C614B" w:rsidRDefault="004C614B" w:rsidP="004C614B">
      <w:pPr>
        <w:rPr>
          <w:rFonts w:eastAsia="Times New Roman"/>
          <w:lang w:val="ru-RU"/>
        </w:rPr>
      </w:pPr>
      <w:r w:rsidRPr="004C614B">
        <w:rPr>
          <w:rFonts w:eastAsia="Times New Roman"/>
          <w:lang w:val="ru-RU"/>
        </w:rPr>
        <w:t>Утверждаю:                                         Согласовано:                                   Рассмотрено:</w:t>
      </w:r>
    </w:p>
    <w:p w:rsidR="004C614B" w:rsidRPr="004C614B" w:rsidRDefault="004C614B" w:rsidP="004C614B">
      <w:pPr>
        <w:rPr>
          <w:rFonts w:eastAsia="Times New Roman"/>
          <w:lang w:val="ru-RU"/>
        </w:rPr>
      </w:pPr>
      <w:r w:rsidRPr="004C614B">
        <w:rPr>
          <w:rFonts w:eastAsia="Times New Roman"/>
          <w:lang w:val="ru-RU"/>
        </w:rPr>
        <w:t>Директор школы № __                       Зам.директора по УВР                   на  заседании МО</w:t>
      </w:r>
    </w:p>
    <w:p w:rsidR="004C614B" w:rsidRPr="004C614B" w:rsidRDefault="004C614B" w:rsidP="004C614B">
      <w:pPr>
        <w:rPr>
          <w:rFonts w:eastAsia="Times New Roman"/>
          <w:lang w:val="ru-RU"/>
        </w:rPr>
      </w:pPr>
      <w:r w:rsidRPr="004C614B">
        <w:rPr>
          <w:rFonts w:eastAsia="Times New Roman"/>
          <w:lang w:val="ru-RU"/>
        </w:rPr>
        <w:t>__________ Ф.И.О.                             _________ Ф.И.О.                          Протокол №_____</w:t>
      </w:r>
    </w:p>
    <w:p w:rsidR="004C614B" w:rsidRPr="004C614B" w:rsidRDefault="004C614B" w:rsidP="004C614B">
      <w:pPr>
        <w:rPr>
          <w:rFonts w:eastAsia="Times New Roman"/>
          <w:lang w:val="ru-RU"/>
        </w:rPr>
      </w:pPr>
      <w:r w:rsidRPr="004C614B">
        <w:rPr>
          <w:rFonts w:eastAsia="Times New Roman"/>
          <w:lang w:val="ru-RU"/>
        </w:rPr>
        <w:t>«____»___________20__г                 «____»__________20__г                от__________20__г</w:t>
      </w:r>
    </w:p>
    <w:p w:rsidR="004C614B" w:rsidRPr="004C614B" w:rsidRDefault="004C614B" w:rsidP="004C614B">
      <w:pPr>
        <w:rPr>
          <w:rFonts w:eastAsia="Times New Roman"/>
          <w:lang w:val="ru-RU"/>
        </w:rPr>
      </w:pPr>
    </w:p>
    <w:p w:rsidR="004C614B" w:rsidRPr="004C614B" w:rsidRDefault="004C614B" w:rsidP="004C614B">
      <w:pPr>
        <w:rPr>
          <w:rFonts w:eastAsia="Times New Roman"/>
          <w:sz w:val="36"/>
          <w:szCs w:val="36"/>
          <w:lang w:val="ru-RU"/>
        </w:rPr>
      </w:pPr>
      <w:r w:rsidRPr="004C614B">
        <w:rPr>
          <w:rFonts w:eastAsia="Times New Roman"/>
          <w:sz w:val="36"/>
          <w:szCs w:val="36"/>
          <w:lang w:val="ru-RU"/>
        </w:rPr>
        <w:t xml:space="preserve">                                                                               ГОУ школа № 617</w:t>
      </w:r>
    </w:p>
    <w:p w:rsidR="004C614B" w:rsidRPr="004C614B" w:rsidRDefault="004C614B" w:rsidP="004C614B">
      <w:pPr>
        <w:spacing w:line="360" w:lineRule="auto"/>
        <w:jc w:val="center"/>
        <w:rPr>
          <w:b/>
          <w:i/>
          <w:sz w:val="36"/>
          <w:szCs w:val="36"/>
          <w:lang w:val="ru-RU"/>
        </w:rPr>
      </w:pPr>
      <w:r w:rsidRPr="004C614B">
        <w:rPr>
          <w:b/>
          <w:i/>
          <w:sz w:val="36"/>
          <w:szCs w:val="36"/>
          <w:lang w:val="ru-RU"/>
        </w:rPr>
        <w:t>Рабочая программа</w:t>
      </w:r>
    </w:p>
    <w:p w:rsidR="004C614B" w:rsidRPr="004C614B" w:rsidRDefault="004C614B" w:rsidP="004C614B">
      <w:pPr>
        <w:spacing w:line="360" w:lineRule="auto"/>
        <w:jc w:val="center"/>
        <w:rPr>
          <w:b/>
          <w:i/>
          <w:sz w:val="36"/>
          <w:szCs w:val="36"/>
          <w:lang w:val="ru-RU"/>
        </w:rPr>
      </w:pPr>
      <w:r w:rsidRPr="004C614B">
        <w:rPr>
          <w:b/>
          <w:i/>
          <w:sz w:val="36"/>
          <w:szCs w:val="36"/>
          <w:lang w:val="ru-RU"/>
        </w:rPr>
        <w:t xml:space="preserve">по </w:t>
      </w:r>
      <w:r>
        <w:rPr>
          <w:b/>
          <w:i/>
          <w:sz w:val="36"/>
          <w:szCs w:val="36"/>
          <w:lang w:val="ru-RU"/>
        </w:rPr>
        <w:t>русскому языку</w:t>
      </w:r>
    </w:p>
    <w:p w:rsidR="004C614B" w:rsidRPr="004C614B" w:rsidRDefault="004C614B" w:rsidP="004C614B">
      <w:pPr>
        <w:spacing w:line="360" w:lineRule="auto"/>
        <w:jc w:val="center"/>
        <w:rPr>
          <w:b/>
          <w:i/>
          <w:sz w:val="36"/>
          <w:szCs w:val="36"/>
          <w:lang w:val="ru-RU"/>
        </w:rPr>
      </w:pPr>
      <w:r w:rsidRPr="004C614B">
        <w:rPr>
          <w:b/>
          <w:i/>
          <w:sz w:val="36"/>
          <w:szCs w:val="36"/>
          <w:lang w:val="ru-RU"/>
        </w:rPr>
        <w:t>УМК «Перспектива»</w:t>
      </w:r>
    </w:p>
    <w:p w:rsidR="004C614B" w:rsidRDefault="004C614B" w:rsidP="004C614B">
      <w:pPr>
        <w:spacing w:line="360" w:lineRule="auto"/>
        <w:jc w:val="center"/>
        <w:rPr>
          <w:b/>
          <w:i/>
          <w:sz w:val="36"/>
          <w:szCs w:val="36"/>
        </w:rPr>
      </w:pPr>
      <w:r>
        <w:rPr>
          <w:b/>
          <w:i/>
          <w:sz w:val="36"/>
          <w:szCs w:val="36"/>
          <w:lang w:val="ru-RU"/>
        </w:rPr>
        <w:t>2</w:t>
      </w:r>
      <w:r w:rsidRPr="0043567C">
        <w:rPr>
          <w:b/>
          <w:i/>
          <w:sz w:val="36"/>
          <w:szCs w:val="36"/>
        </w:rPr>
        <w:t xml:space="preserve"> класс</w:t>
      </w:r>
    </w:p>
    <w:p w:rsidR="004C614B" w:rsidRDefault="004C614B" w:rsidP="004C614B">
      <w:pPr>
        <w:spacing w:line="360" w:lineRule="auto"/>
        <w:jc w:val="center"/>
        <w:rPr>
          <w:b/>
          <w:i/>
          <w:sz w:val="36"/>
          <w:szCs w:val="36"/>
        </w:rPr>
      </w:pPr>
    </w:p>
    <w:p w:rsidR="004C614B" w:rsidRDefault="004C614B" w:rsidP="004C614B">
      <w:pPr>
        <w:spacing w:line="360" w:lineRule="auto"/>
        <w:jc w:val="center"/>
        <w:rPr>
          <w:b/>
          <w:i/>
          <w:sz w:val="36"/>
          <w:szCs w:val="36"/>
        </w:rPr>
      </w:pPr>
    </w:p>
    <w:p w:rsidR="004C614B" w:rsidRDefault="004C614B" w:rsidP="004C614B">
      <w:pPr>
        <w:spacing w:line="360" w:lineRule="auto"/>
        <w:jc w:val="center"/>
        <w:rPr>
          <w:b/>
          <w:i/>
          <w:sz w:val="36"/>
          <w:szCs w:val="36"/>
        </w:rPr>
      </w:pPr>
    </w:p>
    <w:p w:rsidR="004C614B" w:rsidRDefault="004C614B" w:rsidP="004C614B">
      <w:pPr>
        <w:spacing w:after="0" w:line="240" w:lineRule="auto"/>
        <w:rPr>
          <w:rFonts w:ascii="Times New Roman" w:hAnsi="Times New Roman"/>
          <w:b/>
          <w:sz w:val="28"/>
          <w:szCs w:val="32"/>
          <w:lang w:val="ru-RU"/>
        </w:rPr>
      </w:pPr>
    </w:p>
    <w:p w:rsidR="000719E7" w:rsidRPr="000719E7" w:rsidRDefault="000719E7" w:rsidP="004C614B">
      <w:pPr>
        <w:spacing w:after="0" w:line="240" w:lineRule="auto"/>
        <w:jc w:val="center"/>
        <w:rPr>
          <w:rFonts w:ascii="Times New Roman" w:hAnsi="Times New Roman"/>
          <w:b/>
          <w:sz w:val="32"/>
          <w:szCs w:val="32"/>
          <w:lang w:val="ru-RU"/>
        </w:rPr>
      </w:pPr>
      <w:r w:rsidRPr="000719E7">
        <w:rPr>
          <w:rFonts w:ascii="Times New Roman" w:hAnsi="Times New Roman"/>
          <w:b/>
          <w:sz w:val="32"/>
          <w:szCs w:val="32"/>
          <w:lang w:val="ru-RU"/>
        </w:rPr>
        <w:lastRenderedPageBreak/>
        <w:t>Пояснительная записка к рабочей программе по русскому языку</w:t>
      </w:r>
    </w:p>
    <w:p w:rsidR="000719E7" w:rsidRPr="000719E7" w:rsidRDefault="000719E7" w:rsidP="000719E7">
      <w:pPr>
        <w:spacing w:after="0" w:line="240" w:lineRule="auto"/>
        <w:ind w:left="360"/>
        <w:jc w:val="both"/>
        <w:rPr>
          <w:rFonts w:ascii="Times New Roman" w:hAnsi="Times New Roman"/>
          <w:b/>
          <w:sz w:val="28"/>
          <w:szCs w:val="32"/>
          <w:lang w:val="ru-RU"/>
        </w:rPr>
      </w:pPr>
    </w:p>
    <w:p w:rsidR="000719E7" w:rsidRPr="000404E1" w:rsidRDefault="000719E7" w:rsidP="000719E7">
      <w:pPr>
        <w:spacing w:after="0" w:line="240" w:lineRule="auto"/>
        <w:rPr>
          <w:rFonts w:ascii="Times New Roman" w:hAnsi="Times New Roman"/>
          <w:bCs/>
          <w:sz w:val="24"/>
          <w:szCs w:val="24"/>
          <w:lang w:val="ru-RU"/>
        </w:rPr>
      </w:pPr>
      <w:r w:rsidRPr="000404E1">
        <w:rPr>
          <w:rFonts w:ascii="Times New Roman" w:hAnsi="Times New Roman"/>
          <w:bCs/>
          <w:sz w:val="24"/>
          <w:szCs w:val="24"/>
          <w:lang w:val="ru-RU"/>
        </w:rPr>
        <w:t xml:space="preserve">           Рабочая программа составлена на основе следующих нормативных документов и методических рекомендаций:</w:t>
      </w:r>
    </w:p>
    <w:p w:rsidR="000719E7" w:rsidRPr="000404E1" w:rsidRDefault="000719E7" w:rsidP="000719E7">
      <w:pPr>
        <w:numPr>
          <w:ilvl w:val="0"/>
          <w:numId w:val="14"/>
        </w:numPr>
        <w:spacing w:after="0" w:line="240" w:lineRule="auto"/>
        <w:rPr>
          <w:rFonts w:ascii="Times New Roman" w:hAnsi="Times New Roman"/>
          <w:bCs/>
          <w:sz w:val="24"/>
          <w:szCs w:val="24"/>
          <w:lang w:val="ru-RU"/>
        </w:rPr>
      </w:pPr>
      <w:r w:rsidRPr="000404E1">
        <w:rPr>
          <w:rFonts w:ascii="Times New Roman" w:hAnsi="Times New Roman"/>
          <w:bCs/>
          <w:sz w:val="24"/>
          <w:szCs w:val="24"/>
          <w:lang w:val="ru-RU"/>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719E7" w:rsidRPr="000404E1" w:rsidRDefault="000719E7" w:rsidP="000719E7">
      <w:pPr>
        <w:numPr>
          <w:ilvl w:val="0"/>
          <w:numId w:val="14"/>
        </w:numPr>
        <w:spacing w:after="0" w:line="240" w:lineRule="auto"/>
        <w:rPr>
          <w:rFonts w:ascii="Times New Roman" w:hAnsi="Times New Roman"/>
          <w:sz w:val="24"/>
          <w:szCs w:val="24"/>
          <w:lang w:val="ru-RU"/>
        </w:rPr>
      </w:pPr>
      <w:r w:rsidRPr="000404E1">
        <w:rPr>
          <w:rFonts w:ascii="Times New Roman" w:hAnsi="Times New Roman"/>
          <w:bCs/>
          <w:sz w:val="24"/>
          <w:szCs w:val="24"/>
          <w:lang w:val="ru-RU"/>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w:t>
      </w:r>
      <w:r w:rsidR="004C614B" w:rsidRPr="000404E1">
        <w:rPr>
          <w:rFonts w:ascii="Times New Roman" w:hAnsi="Times New Roman"/>
          <w:bCs/>
          <w:sz w:val="24"/>
          <w:szCs w:val="24"/>
          <w:lang w:val="ru-RU"/>
        </w:rPr>
        <w:t xml:space="preserve">зовательных учреждениях, на 2011/2012 </w:t>
      </w:r>
      <w:r w:rsidRPr="000404E1">
        <w:rPr>
          <w:rFonts w:ascii="Times New Roman" w:hAnsi="Times New Roman"/>
          <w:bCs/>
          <w:sz w:val="24"/>
          <w:szCs w:val="24"/>
          <w:lang w:val="ru-RU"/>
        </w:rPr>
        <w:t xml:space="preserve"> учебный год.</w:t>
      </w:r>
    </w:p>
    <w:p w:rsidR="000719E7" w:rsidRPr="000404E1" w:rsidRDefault="000719E7" w:rsidP="000719E7">
      <w:pPr>
        <w:numPr>
          <w:ilvl w:val="0"/>
          <w:numId w:val="14"/>
        </w:numPr>
        <w:spacing w:after="0" w:line="240" w:lineRule="auto"/>
        <w:rPr>
          <w:rFonts w:ascii="Times New Roman" w:hAnsi="Times New Roman"/>
          <w:sz w:val="24"/>
          <w:szCs w:val="24"/>
          <w:lang w:val="ru-RU"/>
        </w:rPr>
      </w:pPr>
      <w:r w:rsidRPr="000404E1">
        <w:rPr>
          <w:rFonts w:ascii="Times New Roman" w:hAnsi="Times New Roman"/>
          <w:sz w:val="24"/>
          <w:szCs w:val="24"/>
          <w:lang w:val="ru-RU"/>
        </w:rPr>
        <w:t>Учебный план обр</w:t>
      </w:r>
      <w:r w:rsidR="004C614B" w:rsidRPr="000404E1">
        <w:rPr>
          <w:rFonts w:ascii="Times New Roman" w:hAnsi="Times New Roman"/>
          <w:sz w:val="24"/>
          <w:szCs w:val="24"/>
          <w:lang w:val="ru-RU"/>
        </w:rPr>
        <w:t>азовательного учреждения на 2011/2012</w:t>
      </w:r>
      <w:r w:rsidRPr="000404E1">
        <w:rPr>
          <w:rFonts w:ascii="Times New Roman" w:hAnsi="Times New Roman"/>
          <w:sz w:val="24"/>
          <w:szCs w:val="24"/>
          <w:lang w:val="ru-RU"/>
        </w:rPr>
        <w:t xml:space="preserve"> учебный год</w:t>
      </w:r>
    </w:p>
    <w:p w:rsidR="000719E7" w:rsidRPr="000404E1" w:rsidRDefault="000719E7" w:rsidP="000719E7">
      <w:pPr>
        <w:autoSpaceDE w:val="0"/>
        <w:autoSpaceDN w:val="0"/>
        <w:adjustRightInd w:val="0"/>
        <w:spacing w:after="0" w:line="240" w:lineRule="auto"/>
        <w:ind w:firstLine="360"/>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ind w:firstLine="360"/>
        <w:rPr>
          <w:rFonts w:ascii="Times New Roman" w:hAnsi="Times New Roman"/>
          <w:sz w:val="24"/>
          <w:szCs w:val="24"/>
        </w:rPr>
      </w:pPr>
      <w:r w:rsidRPr="000404E1">
        <w:rPr>
          <w:rFonts w:ascii="Times New Roman" w:hAnsi="Times New Roman"/>
          <w:sz w:val="24"/>
          <w:szCs w:val="24"/>
        </w:rPr>
        <w:t>Дидактическое обеспечение.</w:t>
      </w:r>
    </w:p>
    <w:p w:rsidR="000719E7" w:rsidRPr="000404E1" w:rsidRDefault="000719E7" w:rsidP="000719E7">
      <w:pPr>
        <w:pStyle w:val="a3"/>
        <w:numPr>
          <w:ilvl w:val="0"/>
          <w:numId w:val="15"/>
        </w:numPr>
        <w:spacing w:after="0" w:line="240" w:lineRule="auto"/>
        <w:rPr>
          <w:rFonts w:ascii="Times New Roman" w:hAnsi="Times New Roman"/>
          <w:sz w:val="24"/>
          <w:szCs w:val="24"/>
          <w:lang w:val="ru-RU" w:eastAsia="ru-RU"/>
        </w:rPr>
      </w:pPr>
      <w:r w:rsidRPr="000404E1">
        <w:rPr>
          <w:rFonts w:ascii="Times New Roman" w:hAnsi="Times New Roman"/>
          <w:sz w:val="24"/>
          <w:szCs w:val="24"/>
          <w:lang w:val="ru-RU"/>
        </w:rPr>
        <w:t xml:space="preserve">Климанова Л.Ф., Макеева С.Г,  Русский язык. </w:t>
      </w:r>
      <w:r w:rsidR="006C2C14" w:rsidRPr="000404E1">
        <w:rPr>
          <w:rFonts w:ascii="Times New Roman" w:hAnsi="Times New Roman"/>
          <w:sz w:val="24"/>
          <w:szCs w:val="24"/>
          <w:lang w:val="ru-RU"/>
        </w:rPr>
        <w:t>Учебник.2</w:t>
      </w:r>
      <w:r w:rsidRPr="000404E1">
        <w:rPr>
          <w:rFonts w:ascii="Times New Roman" w:hAnsi="Times New Roman"/>
          <w:sz w:val="24"/>
          <w:szCs w:val="24"/>
          <w:lang w:val="ru-RU"/>
        </w:rPr>
        <w:t xml:space="preserve"> класс.</w:t>
      </w:r>
      <w:r w:rsidR="004C614B" w:rsidRPr="000404E1">
        <w:rPr>
          <w:rFonts w:ascii="Times New Roman" w:hAnsi="Times New Roman"/>
          <w:sz w:val="24"/>
          <w:szCs w:val="24"/>
          <w:lang w:val="ru-RU" w:eastAsia="ru-RU"/>
        </w:rPr>
        <w:t xml:space="preserve">  М. Просвещение, 2011</w:t>
      </w:r>
    </w:p>
    <w:p w:rsidR="000719E7" w:rsidRPr="000404E1" w:rsidRDefault="000719E7" w:rsidP="000719E7">
      <w:pPr>
        <w:pStyle w:val="a3"/>
        <w:numPr>
          <w:ilvl w:val="0"/>
          <w:numId w:val="15"/>
        </w:numPr>
        <w:autoSpaceDE w:val="0"/>
        <w:autoSpaceDN w:val="0"/>
        <w:adjustRightInd w:val="0"/>
        <w:spacing w:after="0" w:line="240" w:lineRule="auto"/>
        <w:rPr>
          <w:rFonts w:ascii="Times New Roman" w:hAnsi="Times New Roman"/>
          <w:sz w:val="24"/>
          <w:szCs w:val="24"/>
          <w:lang w:val="ru-RU" w:eastAsia="ru-RU"/>
        </w:rPr>
      </w:pPr>
      <w:r w:rsidRPr="000404E1">
        <w:rPr>
          <w:rFonts w:ascii="Times New Roman" w:hAnsi="Times New Roman"/>
          <w:sz w:val="24"/>
          <w:szCs w:val="24"/>
          <w:lang w:val="ru-RU"/>
        </w:rPr>
        <w:t>Климанова Л.Ф.,</w:t>
      </w:r>
      <w:r w:rsidR="006C2C14" w:rsidRPr="000404E1">
        <w:rPr>
          <w:rFonts w:ascii="Times New Roman" w:hAnsi="Times New Roman"/>
          <w:sz w:val="24"/>
          <w:szCs w:val="24"/>
          <w:lang w:val="ru-RU" w:eastAsia="ru-RU"/>
        </w:rPr>
        <w:t>Рабочая тетрадь 2</w:t>
      </w:r>
      <w:r w:rsidRPr="000404E1">
        <w:rPr>
          <w:rFonts w:ascii="Times New Roman" w:hAnsi="Times New Roman"/>
          <w:sz w:val="24"/>
          <w:szCs w:val="24"/>
          <w:lang w:val="ru-RU" w:eastAsia="ru-RU"/>
        </w:rPr>
        <w:t xml:space="preserve"> класс. Пособие для учащихся образовательных </w:t>
      </w:r>
      <w:r w:rsidR="004C614B" w:rsidRPr="000404E1">
        <w:rPr>
          <w:rFonts w:ascii="Times New Roman" w:hAnsi="Times New Roman"/>
          <w:sz w:val="24"/>
          <w:szCs w:val="24"/>
          <w:lang w:val="ru-RU" w:eastAsia="ru-RU"/>
        </w:rPr>
        <w:t>учреждений  М. Просвещение, 201</w:t>
      </w:r>
      <w:r w:rsidR="006C2C14" w:rsidRPr="000404E1">
        <w:rPr>
          <w:rFonts w:ascii="Times New Roman" w:hAnsi="Times New Roman"/>
          <w:sz w:val="24"/>
          <w:szCs w:val="24"/>
          <w:lang w:val="ru-RU" w:eastAsia="ru-RU"/>
        </w:rPr>
        <w:t>1</w:t>
      </w:r>
    </w:p>
    <w:p w:rsidR="000719E7" w:rsidRPr="000404E1" w:rsidRDefault="000719E7" w:rsidP="000719E7">
      <w:pPr>
        <w:autoSpaceDE w:val="0"/>
        <w:autoSpaceDN w:val="0"/>
        <w:adjustRightInd w:val="0"/>
        <w:spacing w:after="0" w:line="240" w:lineRule="auto"/>
        <w:ind w:left="360"/>
        <w:rPr>
          <w:rFonts w:ascii="Times New Roman" w:hAnsi="Times New Roman"/>
          <w:sz w:val="24"/>
          <w:szCs w:val="24"/>
        </w:rPr>
      </w:pPr>
      <w:r w:rsidRPr="000404E1">
        <w:rPr>
          <w:rFonts w:ascii="Times New Roman" w:hAnsi="Times New Roman"/>
          <w:sz w:val="24"/>
          <w:szCs w:val="24"/>
          <w:lang w:val="ru-RU"/>
        </w:rPr>
        <w:t>Методическ</w:t>
      </w:r>
      <w:r w:rsidRPr="000404E1">
        <w:rPr>
          <w:rFonts w:ascii="Times New Roman" w:hAnsi="Times New Roman"/>
          <w:sz w:val="24"/>
          <w:szCs w:val="24"/>
        </w:rPr>
        <w:t>ое обеспечение.</w:t>
      </w:r>
    </w:p>
    <w:p w:rsidR="000719E7" w:rsidRPr="000404E1" w:rsidRDefault="000719E7" w:rsidP="000719E7">
      <w:pPr>
        <w:pStyle w:val="a3"/>
        <w:numPr>
          <w:ilvl w:val="0"/>
          <w:numId w:val="16"/>
        </w:numPr>
        <w:autoSpaceDE w:val="0"/>
        <w:autoSpaceDN w:val="0"/>
        <w:adjustRightInd w:val="0"/>
        <w:spacing w:after="0" w:line="240" w:lineRule="auto"/>
        <w:rPr>
          <w:rFonts w:ascii="Times New Roman" w:eastAsia="Times New Roman" w:hAnsi="Times New Roman"/>
          <w:sz w:val="24"/>
          <w:szCs w:val="24"/>
          <w:lang w:val="ru-RU" w:eastAsia="ru-RU"/>
        </w:rPr>
      </w:pPr>
      <w:r w:rsidRPr="000404E1">
        <w:rPr>
          <w:rFonts w:ascii="Times New Roman" w:eastAsia="Times New Roman" w:hAnsi="Times New Roman"/>
          <w:sz w:val="24"/>
          <w:szCs w:val="24"/>
          <w:lang w:val="ru-RU" w:eastAsia="ru-RU"/>
        </w:rPr>
        <w:t>.</w:t>
      </w:r>
      <w:r w:rsidR="006C2C14" w:rsidRPr="000404E1">
        <w:rPr>
          <w:rFonts w:ascii="Times New Roman" w:hAnsi="Times New Roman"/>
          <w:sz w:val="24"/>
          <w:szCs w:val="24"/>
          <w:lang w:val="ru-RU"/>
        </w:rPr>
        <w:t xml:space="preserve"> </w:t>
      </w:r>
      <w:r w:rsidR="006C2C14" w:rsidRPr="000404E1">
        <w:rPr>
          <w:rFonts w:ascii="Times New Roman" w:eastAsia="Times New Roman" w:hAnsi="Times New Roman"/>
          <w:sz w:val="24"/>
          <w:szCs w:val="24"/>
          <w:lang w:val="ru-RU" w:eastAsia="ru-RU"/>
        </w:rPr>
        <w:t>1.</w:t>
      </w:r>
      <w:r w:rsidR="006C2C14" w:rsidRPr="000404E1">
        <w:rPr>
          <w:rFonts w:ascii="Times New Roman" w:eastAsia="Times New Roman" w:hAnsi="Times New Roman"/>
          <w:sz w:val="24"/>
          <w:szCs w:val="24"/>
          <w:lang w:val="ru-RU" w:eastAsia="ru-RU"/>
        </w:rPr>
        <w:tab/>
        <w:t>Климанова Л.Ф., Макеева С.Г. Методическое пособие к учебнику Русский язык  2 класс. М.: Просвещение,2009</w:t>
      </w:r>
    </w:p>
    <w:p w:rsidR="000719E7" w:rsidRPr="000404E1" w:rsidRDefault="000719E7" w:rsidP="000719E7">
      <w:pPr>
        <w:pStyle w:val="a3"/>
        <w:numPr>
          <w:ilvl w:val="0"/>
          <w:numId w:val="16"/>
        </w:numPr>
        <w:autoSpaceDE w:val="0"/>
        <w:autoSpaceDN w:val="0"/>
        <w:adjustRightInd w:val="0"/>
        <w:spacing w:after="0" w:line="240" w:lineRule="auto"/>
        <w:rPr>
          <w:rFonts w:ascii="Times New Roman" w:hAnsi="Times New Roman"/>
          <w:sz w:val="24"/>
          <w:szCs w:val="24"/>
          <w:lang w:val="ru-RU" w:eastAsia="ru-RU"/>
        </w:rPr>
      </w:pPr>
      <w:r w:rsidRPr="000404E1">
        <w:rPr>
          <w:rFonts w:ascii="Times New Roman" w:eastAsia="Times New Roman" w:hAnsi="Times New Roman"/>
          <w:sz w:val="24"/>
          <w:szCs w:val="24"/>
          <w:lang w:val="ru-RU" w:eastAsia="ru-RU"/>
        </w:rPr>
        <w:t>Технологические карты Русский язык.</w:t>
      </w:r>
      <w:r w:rsidRPr="000404E1">
        <w:rPr>
          <w:rFonts w:ascii="Times New Roman" w:hAnsi="Times New Roman"/>
          <w:sz w:val="24"/>
          <w:szCs w:val="24"/>
          <w:lang w:val="ru-RU" w:eastAsia="ru-RU"/>
        </w:rPr>
        <w:t xml:space="preserve"> (с сайта: </w:t>
      </w:r>
      <w:hyperlink r:id="rId6" w:history="1">
        <w:r w:rsidRPr="000404E1">
          <w:rPr>
            <w:rStyle w:val="aa"/>
            <w:rFonts w:ascii="Times New Roman" w:hAnsi="Times New Roman"/>
            <w:sz w:val="24"/>
            <w:szCs w:val="24"/>
            <w:lang w:eastAsia="ru-RU"/>
          </w:rPr>
          <w:t>www</w:t>
        </w:r>
        <w:r w:rsidRPr="000404E1">
          <w:rPr>
            <w:rStyle w:val="aa"/>
            <w:rFonts w:ascii="Times New Roman" w:hAnsi="Times New Roman"/>
            <w:sz w:val="24"/>
            <w:szCs w:val="24"/>
            <w:lang w:val="ru-RU" w:eastAsia="ru-RU"/>
          </w:rPr>
          <w:t>.</w:t>
        </w:r>
        <w:r w:rsidRPr="000404E1">
          <w:rPr>
            <w:rStyle w:val="aa"/>
            <w:rFonts w:ascii="Times New Roman" w:hAnsi="Times New Roman"/>
            <w:sz w:val="24"/>
            <w:szCs w:val="24"/>
            <w:lang w:eastAsia="ru-RU"/>
          </w:rPr>
          <w:t>prosv</w:t>
        </w:r>
        <w:r w:rsidRPr="000404E1">
          <w:rPr>
            <w:rStyle w:val="aa"/>
            <w:rFonts w:ascii="Times New Roman" w:hAnsi="Times New Roman"/>
            <w:sz w:val="24"/>
            <w:szCs w:val="24"/>
            <w:lang w:val="ru-RU" w:eastAsia="ru-RU"/>
          </w:rPr>
          <w:t>.</w:t>
        </w:r>
        <w:r w:rsidRPr="000404E1">
          <w:rPr>
            <w:rStyle w:val="aa"/>
            <w:rFonts w:ascii="Times New Roman" w:hAnsi="Times New Roman"/>
            <w:sz w:val="24"/>
            <w:szCs w:val="24"/>
            <w:lang w:eastAsia="ru-RU"/>
          </w:rPr>
          <w:t>ru</w:t>
        </w:r>
        <w:r w:rsidRPr="000404E1">
          <w:rPr>
            <w:rStyle w:val="aa"/>
            <w:rFonts w:ascii="Times New Roman" w:hAnsi="Times New Roman"/>
            <w:sz w:val="24"/>
            <w:szCs w:val="24"/>
            <w:lang w:val="ru-RU" w:eastAsia="ru-RU"/>
          </w:rPr>
          <w:t>/</w:t>
        </w:r>
        <w:r w:rsidRPr="000404E1">
          <w:rPr>
            <w:rStyle w:val="aa"/>
            <w:rFonts w:ascii="Times New Roman" w:hAnsi="Times New Roman"/>
            <w:sz w:val="24"/>
            <w:szCs w:val="24"/>
            <w:lang w:eastAsia="ru-RU"/>
          </w:rPr>
          <w:t>umk</w:t>
        </w:r>
        <w:r w:rsidRPr="000404E1">
          <w:rPr>
            <w:rStyle w:val="aa"/>
            <w:rFonts w:ascii="Times New Roman" w:hAnsi="Times New Roman"/>
            <w:sz w:val="24"/>
            <w:szCs w:val="24"/>
            <w:lang w:val="ru-RU" w:eastAsia="ru-RU"/>
          </w:rPr>
          <w:t>/</w:t>
        </w:r>
        <w:r w:rsidRPr="000404E1">
          <w:rPr>
            <w:rStyle w:val="aa"/>
            <w:rFonts w:ascii="Times New Roman" w:hAnsi="Times New Roman"/>
            <w:sz w:val="24"/>
            <w:szCs w:val="24"/>
            <w:lang w:eastAsia="ru-RU"/>
          </w:rPr>
          <w:t>perspektiva</w:t>
        </w:r>
      </w:hyperlink>
      <w:r w:rsidRPr="000404E1">
        <w:rPr>
          <w:rFonts w:ascii="Times New Roman" w:hAnsi="Times New Roman"/>
          <w:sz w:val="24"/>
          <w:szCs w:val="24"/>
          <w:lang w:val="ru-RU" w:eastAsia="ru-RU"/>
        </w:rPr>
        <w:t>)</w:t>
      </w:r>
    </w:p>
    <w:p w:rsidR="000719E7" w:rsidRPr="000404E1" w:rsidRDefault="00103F76" w:rsidP="006C2C14">
      <w:pPr>
        <w:spacing w:line="240" w:lineRule="auto"/>
        <w:ind w:firstLine="567"/>
        <w:contextualSpacing/>
        <w:rPr>
          <w:rFonts w:ascii="Times New Roman" w:hAnsi="Times New Roman"/>
          <w:sz w:val="24"/>
          <w:szCs w:val="24"/>
          <w:lang w:val="ru-RU"/>
        </w:rPr>
      </w:pPr>
      <w:r w:rsidRPr="000404E1">
        <w:rPr>
          <w:rFonts w:ascii="Times New Roman" w:eastAsia="Times New Roman" w:hAnsi="Times New Roman"/>
          <w:sz w:val="24"/>
          <w:szCs w:val="24"/>
          <w:lang w:val="ru-RU" w:eastAsia="ru-RU"/>
        </w:rPr>
        <w:br/>
      </w:r>
      <w:r w:rsidRPr="000404E1">
        <w:rPr>
          <w:rFonts w:ascii="Times New Roman" w:eastAsia="Times New Roman" w:hAnsi="Times New Roman"/>
          <w:sz w:val="24"/>
          <w:szCs w:val="24"/>
          <w:lang w:val="ru-RU" w:eastAsia="ru-RU"/>
        </w:rPr>
        <w:br/>
      </w:r>
      <w:r w:rsidR="000719E7" w:rsidRPr="000404E1">
        <w:rPr>
          <w:rFonts w:ascii="Times New Roman" w:hAnsi="Times New Roman"/>
          <w:sz w:val="24"/>
          <w:szCs w:val="24"/>
          <w:lang w:val="ru-RU"/>
        </w:rPr>
        <w:t>Количество часов в неделю по программе                                 5</w:t>
      </w:r>
    </w:p>
    <w:p w:rsidR="000719E7" w:rsidRPr="000404E1" w:rsidRDefault="000719E7" w:rsidP="000719E7">
      <w:pPr>
        <w:spacing w:after="0" w:line="240" w:lineRule="auto"/>
        <w:rPr>
          <w:rFonts w:ascii="Times New Roman" w:hAnsi="Times New Roman"/>
          <w:sz w:val="24"/>
          <w:szCs w:val="24"/>
          <w:lang w:val="ru-RU"/>
        </w:rPr>
      </w:pPr>
      <w:r w:rsidRPr="000404E1">
        <w:rPr>
          <w:rFonts w:ascii="Times New Roman" w:hAnsi="Times New Roman"/>
          <w:sz w:val="24"/>
          <w:szCs w:val="24"/>
          <w:lang w:val="ru-RU"/>
        </w:rPr>
        <w:t>Количество часов в неделю по учебному плану                        5</w:t>
      </w:r>
    </w:p>
    <w:p w:rsidR="000719E7" w:rsidRPr="000404E1" w:rsidRDefault="000719E7" w:rsidP="000719E7">
      <w:pPr>
        <w:spacing w:after="0" w:line="240" w:lineRule="auto"/>
        <w:rPr>
          <w:rFonts w:ascii="Times New Roman" w:hAnsi="Times New Roman"/>
          <w:sz w:val="24"/>
          <w:szCs w:val="24"/>
          <w:lang w:val="ru-RU"/>
        </w:rPr>
      </w:pPr>
      <w:r w:rsidRPr="000404E1">
        <w:rPr>
          <w:rFonts w:ascii="Times New Roman" w:hAnsi="Times New Roman"/>
          <w:sz w:val="24"/>
          <w:szCs w:val="24"/>
          <w:lang w:val="ru-RU"/>
        </w:rPr>
        <w:t>Количество часов в год                                                                170</w:t>
      </w:r>
    </w:p>
    <w:p w:rsidR="000719E7" w:rsidRPr="000404E1" w:rsidRDefault="000719E7" w:rsidP="000719E7">
      <w:pPr>
        <w:spacing w:after="0" w:line="240" w:lineRule="auto"/>
        <w:rPr>
          <w:rFonts w:ascii="Times New Roman" w:hAnsi="Times New Roman"/>
          <w:i/>
          <w:sz w:val="24"/>
          <w:szCs w:val="24"/>
          <w:u w:val="single"/>
          <w:lang w:val="ru-RU"/>
        </w:rPr>
      </w:pPr>
      <w:r w:rsidRPr="000404E1">
        <w:rPr>
          <w:rFonts w:ascii="Times New Roman" w:hAnsi="Times New Roman"/>
          <w:i/>
          <w:sz w:val="24"/>
          <w:szCs w:val="24"/>
          <w:u w:val="single"/>
          <w:lang w:val="ru-RU"/>
        </w:rPr>
        <w:t>Из них:</w:t>
      </w:r>
    </w:p>
    <w:p w:rsidR="000719E7"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Контрольная работа 4</w:t>
      </w:r>
    </w:p>
    <w:p w:rsidR="00ED6146"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Тест 1</w:t>
      </w:r>
    </w:p>
    <w:p w:rsidR="00ED6146"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Проверочная работа 3</w:t>
      </w:r>
    </w:p>
    <w:p w:rsidR="00ED6146"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Самостоятельная работа 14</w:t>
      </w:r>
    </w:p>
    <w:p w:rsidR="00ED6146"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Письмо по памяти 9</w:t>
      </w:r>
    </w:p>
    <w:p w:rsidR="00ED6146"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Зрительный диктант 2</w:t>
      </w:r>
    </w:p>
    <w:p w:rsidR="00ED6146"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Диктант 6</w:t>
      </w:r>
    </w:p>
    <w:p w:rsidR="00ED6146"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Словарный диктант 15</w:t>
      </w:r>
    </w:p>
    <w:p w:rsidR="00ED6146" w:rsidRPr="000404E1" w:rsidRDefault="00ED6146" w:rsidP="000719E7">
      <w:pPr>
        <w:pStyle w:val="a8"/>
        <w:rPr>
          <w:rFonts w:ascii="Times New Roman" w:hAnsi="Times New Roman"/>
          <w:sz w:val="24"/>
          <w:szCs w:val="24"/>
          <w:lang w:val="ru-RU"/>
        </w:rPr>
      </w:pPr>
      <w:r w:rsidRPr="000404E1">
        <w:rPr>
          <w:rFonts w:ascii="Times New Roman" w:hAnsi="Times New Roman"/>
          <w:sz w:val="24"/>
          <w:szCs w:val="24"/>
          <w:lang w:val="ru-RU"/>
        </w:rPr>
        <w:t>Контрольное списывание 4</w:t>
      </w:r>
    </w:p>
    <w:p w:rsidR="00ED6146" w:rsidRPr="000404E1" w:rsidRDefault="00ED6146" w:rsidP="00ED6146">
      <w:pPr>
        <w:pStyle w:val="a3"/>
        <w:spacing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lastRenderedPageBreak/>
        <w:t xml:space="preserve">Цель: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E76B49"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С</w:t>
      </w:r>
      <w:r w:rsidR="000719E7" w:rsidRPr="000404E1">
        <w:rPr>
          <w:rFonts w:ascii="Times New Roman" w:hAnsi="Times New Roman"/>
          <w:sz w:val="24"/>
          <w:szCs w:val="24"/>
          <w:lang w:val="ru-RU"/>
        </w:rPr>
        <w:t>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Повышение качества речевого развития детей, для которых изучаемый язык является родным, возможно только посредством изучения языка, так как язык обобщает наблюдаемые речевые явления, классифицирует их, облекает в понятную форму и тем самым поднимает знание родного языка на более высокую ступень. Поэтому обучение русскому языку строится по схеме: речь — язык — речь. Вопросы и задания учебника побуждают детей к осмыслению собственной речи. Школьники знакомятся с образцами использования родного языка, его выразительных средств в литературных произведениях русских писателей и поэтов.</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 и как письменной речи и как письменной форме общения (написать записку, объявление и т. д.),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сосредоточенное в лексическом значении слова. Форма слова (фонетико-графическая) только представляет, замещает содержание словесного знака.</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В новой системе большое внимание уделяется развитию речевого мышления. Поскольку человеческое мышление «значечное»,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w:t>
      </w:r>
      <w:r w:rsidRPr="000404E1">
        <w:rPr>
          <w:rFonts w:ascii="Times New Roman" w:hAnsi="Times New Roman"/>
          <w:sz w:val="24"/>
          <w:szCs w:val="24"/>
          <w:lang w:val="ru-RU"/>
        </w:rPr>
        <w:lastRenderedPageBreak/>
        <w:t>значением слова, классификация слов по грамматическим признакам, выделение группы слов с общим значением предметности, признака, действия) и др.</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максимум внимания, уважения), воспитание у детей ответственного отношения к учебе и др. 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в) совершенствовать грамматический строй речи школьников, учить находить слова и выражения для точного выражения мысли, правильно формулировать вопросы и ответы и т. д.;</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Таким образом, коммуникативно-познавательная направленность курса позволяет эффективно решать задачи обучения русскому языку на начальном этапе:</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 развивать все виды речевой деятельности (умения писать, читать, слушать и говорить), а также речевое мышление учащихся;</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 пользоваться формулами речевого этикета в различных ситуациях общения;</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 обеспечивать развитие функциональной грамотности учащихся на основе интеграции в изучении языка и речи учащихся;</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 развивать интерес к изучению русского языка, воспитывать чувство любви и уважения к языку как величайшей культурной ценности народа;</w:t>
      </w: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p>
    <w:p w:rsidR="000719E7" w:rsidRPr="000404E1" w:rsidRDefault="000719E7" w:rsidP="000719E7">
      <w:pPr>
        <w:autoSpaceDE w:val="0"/>
        <w:autoSpaceDN w:val="0"/>
        <w:adjustRightInd w:val="0"/>
        <w:spacing w:after="0" w:line="240" w:lineRule="auto"/>
        <w:rPr>
          <w:rFonts w:ascii="Times New Roman" w:hAnsi="Times New Roman"/>
          <w:sz w:val="24"/>
          <w:szCs w:val="24"/>
          <w:lang w:val="ru-RU"/>
        </w:rPr>
      </w:pPr>
      <w:r w:rsidRPr="000404E1">
        <w:rPr>
          <w:rFonts w:ascii="Times New Roman" w:hAnsi="Times New Roman"/>
          <w:sz w:val="24"/>
          <w:szCs w:val="24"/>
          <w:lang w:val="ru-RU"/>
        </w:rPr>
        <w:t xml:space="preserve">      — развивать творческие способности детей, их стремление к созданию собственных текстов.</w:t>
      </w:r>
    </w:p>
    <w:p w:rsidR="000719E7" w:rsidRPr="000404E1" w:rsidRDefault="000719E7" w:rsidP="000719E7">
      <w:pPr>
        <w:shd w:val="clear" w:color="auto" w:fill="FFFFFF"/>
        <w:spacing w:after="0"/>
        <w:jc w:val="center"/>
        <w:rPr>
          <w:rFonts w:ascii="Times New Roman" w:eastAsia="Times New Roman" w:hAnsi="Times New Roman"/>
          <w:bCs/>
          <w:i/>
          <w:iCs/>
          <w:color w:val="000000"/>
          <w:sz w:val="24"/>
          <w:szCs w:val="24"/>
          <w:lang w:val="ru-RU"/>
        </w:rPr>
      </w:pPr>
    </w:p>
    <w:p w:rsidR="000719E7" w:rsidRPr="000404E1" w:rsidRDefault="000719E7" w:rsidP="000719E7">
      <w:pPr>
        <w:shd w:val="clear" w:color="auto" w:fill="FFFFFF"/>
        <w:spacing w:after="0"/>
        <w:jc w:val="center"/>
        <w:rPr>
          <w:rFonts w:ascii="Times New Roman" w:eastAsia="Times New Roman" w:hAnsi="Times New Roman"/>
          <w:bCs/>
          <w:i/>
          <w:iCs/>
          <w:color w:val="000000"/>
          <w:sz w:val="24"/>
          <w:szCs w:val="24"/>
          <w:lang w:val="ru-RU"/>
        </w:rPr>
      </w:pPr>
      <w:r w:rsidRPr="000404E1">
        <w:rPr>
          <w:rFonts w:ascii="Times New Roman" w:eastAsia="Times New Roman" w:hAnsi="Times New Roman"/>
          <w:bCs/>
          <w:i/>
          <w:iCs/>
          <w:color w:val="000000"/>
          <w:sz w:val="24"/>
          <w:szCs w:val="24"/>
          <w:lang w:val="ru-RU"/>
        </w:rPr>
        <w:t>Особенности организации</w:t>
      </w:r>
      <w:r w:rsidRPr="000404E1">
        <w:rPr>
          <w:rFonts w:ascii="Times New Roman" w:hAnsi="Times New Roman"/>
          <w:bCs/>
          <w:i/>
          <w:iCs/>
          <w:color w:val="000000"/>
          <w:sz w:val="24"/>
          <w:szCs w:val="24"/>
          <w:lang w:val="ru-RU"/>
        </w:rPr>
        <w:t xml:space="preserve"> промежуточного и итогового </w:t>
      </w:r>
      <w:r w:rsidRPr="000404E1">
        <w:rPr>
          <w:rFonts w:ascii="Times New Roman" w:eastAsia="Times New Roman" w:hAnsi="Times New Roman"/>
          <w:bCs/>
          <w:i/>
          <w:iCs/>
          <w:color w:val="000000"/>
          <w:sz w:val="24"/>
          <w:szCs w:val="24"/>
          <w:lang w:val="ru-RU"/>
        </w:rPr>
        <w:t xml:space="preserve"> контроля</w:t>
      </w:r>
      <w:r w:rsidRPr="000404E1">
        <w:rPr>
          <w:rFonts w:ascii="Times New Roman" w:eastAsia="Times New Roman" w:hAnsi="Times New Roman"/>
          <w:sz w:val="24"/>
          <w:szCs w:val="24"/>
          <w:lang w:val="ru-RU"/>
        </w:rPr>
        <w:t xml:space="preserve"> </w:t>
      </w:r>
      <w:r w:rsidRPr="000404E1">
        <w:rPr>
          <w:rFonts w:ascii="Times New Roman" w:eastAsia="Times New Roman" w:hAnsi="Times New Roman"/>
          <w:bCs/>
          <w:i/>
          <w:iCs/>
          <w:color w:val="000000"/>
          <w:sz w:val="24"/>
          <w:szCs w:val="24"/>
          <w:lang w:val="ru-RU"/>
        </w:rPr>
        <w:t>по русскому языку</w:t>
      </w:r>
    </w:p>
    <w:p w:rsidR="000719E7" w:rsidRPr="000404E1" w:rsidRDefault="000719E7" w:rsidP="000719E7">
      <w:pPr>
        <w:shd w:val="clear" w:color="auto" w:fill="FFFFFF"/>
        <w:spacing w:after="0"/>
        <w:jc w:val="center"/>
        <w:rPr>
          <w:rFonts w:ascii="Times New Roman" w:eastAsia="Times New Roman" w:hAnsi="Times New Roman"/>
          <w:sz w:val="24"/>
          <w:szCs w:val="24"/>
          <w:lang w:val="ru-RU"/>
        </w:rPr>
      </w:pPr>
    </w:p>
    <w:p w:rsidR="000719E7" w:rsidRPr="000404E1" w:rsidRDefault="000719E7" w:rsidP="000719E7">
      <w:pPr>
        <w:pStyle w:val="ab"/>
        <w:tabs>
          <w:tab w:val="num" w:pos="0"/>
          <w:tab w:val="left" w:pos="5560"/>
        </w:tabs>
        <w:rPr>
          <w:sz w:val="24"/>
        </w:rPr>
      </w:pPr>
      <w:r w:rsidRPr="000404E1">
        <w:rPr>
          <w:sz w:val="24"/>
        </w:rPr>
        <w:t xml:space="preserve">Контроль за уровнем достижений учащихся по русскому языку проводится в </w:t>
      </w:r>
      <w:r w:rsidRPr="000404E1">
        <w:rPr>
          <w:bCs/>
          <w:i/>
          <w:iCs/>
          <w:sz w:val="24"/>
        </w:rPr>
        <w:t>форме письменных работ:</w:t>
      </w:r>
      <w:r w:rsidRPr="000404E1">
        <w:rPr>
          <w:sz w:val="24"/>
        </w:rPr>
        <w:t xml:space="preserve"> диктантов, грамматических заданий, контрольных списываний, изложений, тестовых заданий.</w:t>
      </w:r>
    </w:p>
    <w:p w:rsidR="000719E7" w:rsidRPr="000404E1" w:rsidRDefault="000719E7" w:rsidP="000719E7">
      <w:pPr>
        <w:pStyle w:val="ab"/>
        <w:tabs>
          <w:tab w:val="num" w:pos="0"/>
          <w:tab w:val="left" w:pos="5560"/>
        </w:tabs>
        <w:rPr>
          <w:sz w:val="24"/>
        </w:rPr>
      </w:pPr>
      <w:r w:rsidRPr="000404E1">
        <w:rPr>
          <w:bCs/>
          <w:i/>
          <w:iCs/>
          <w:sz w:val="24"/>
        </w:rPr>
        <w:t>Диктант</w:t>
      </w:r>
      <w:r w:rsidRPr="000404E1">
        <w:rPr>
          <w:sz w:val="24"/>
        </w:rPr>
        <w:t xml:space="preserve"> служит средством проверки орфографических и пунктуационных умений и навыков.</w:t>
      </w:r>
    </w:p>
    <w:p w:rsidR="000719E7" w:rsidRPr="000404E1" w:rsidRDefault="000719E7" w:rsidP="000719E7">
      <w:pPr>
        <w:shd w:val="clear" w:color="auto" w:fill="FFFFFF"/>
        <w:spacing w:after="0"/>
        <w:ind w:firstLine="720"/>
        <w:jc w:val="both"/>
        <w:rPr>
          <w:rFonts w:ascii="Times New Roman" w:eastAsia="Times New Roman" w:hAnsi="Times New Roman"/>
          <w:sz w:val="24"/>
          <w:szCs w:val="24"/>
          <w:lang w:val="ru-RU"/>
        </w:rPr>
      </w:pPr>
      <w:r w:rsidRPr="000404E1">
        <w:rPr>
          <w:rFonts w:ascii="Times New Roman" w:eastAsia="Times New Roman" w:hAnsi="Times New Roman"/>
          <w:color w:val="000000"/>
          <w:sz w:val="24"/>
          <w:szCs w:val="24"/>
          <w:lang w:val="ru-RU"/>
        </w:rPr>
        <w:t>Тексты диктантов подбираются средней труд</w:t>
      </w:r>
      <w:r w:rsidRPr="000404E1">
        <w:rPr>
          <w:rFonts w:ascii="Times New Roman" w:eastAsia="Times New Roman" w:hAnsi="Times New Roman"/>
          <w:color w:val="000000"/>
          <w:sz w:val="24"/>
          <w:szCs w:val="24"/>
          <w:lang w:val="ru-RU"/>
        </w:rPr>
        <w:softHyphen/>
        <w:t>ности с расчетом на возможность их выполне</w:t>
      </w:r>
      <w:r w:rsidRPr="000404E1">
        <w:rPr>
          <w:rFonts w:ascii="Times New Roman" w:eastAsia="Times New Roman" w:hAnsi="Times New Roman"/>
          <w:color w:val="000000"/>
          <w:sz w:val="24"/>
          <w:szCs w:val="24"/>
          <w:lang w:val="ru-RU"/>
        </w:rPr>
        <w:softHyphen/>
        <w:t>ния всеми детьми. Каждый текст включает достаточное количество изученных орфограмм (примерно 60% от общего числа всех слов дик</w:t>
      </w:r>
      <w:r w:rsidRPr="000404E1">
        <w:rPr>
          <w:rFonts w:ascii="Times New Roman" w:eastAsia="Times New Roman" w:hAnsi="Times New Roman"/>
          <w:color w:val="000000"/>
          <w:sz w:val="24"/>
          <w:szCs w:val="24"/>
          <w:lang w:val="ru-RU"/>
        </w:rPr>
        <w:softHyphen/>
        <w:t>танта). Текст не должен иметь</w:t>
      </w:r>
      <w:r w:rsidRPr="000404E1">
        <w:rPr>
          <w:rFonts w:ascii="Times New Roman" w:hAnsi="Times New Roman"/>
          <w:color w:val="000000"/>
          <w:sz w:val="24"/>
          <w:szCs w:val="24"/>
          <w:lang w:val="ru-RU"/>
        </w:rPr>
        <w:t xml:space="preserve"> </w:t>
      </w:r>
      <w:r w:rsidRPr="000404E1">
        <w:rPr>
          <w:rFonts w:ascii="Times New Roman" w:eastAsia="Times New Roman" w:hAnsi="Times New Roman"/>
          <w:color w:val="000000"/>
          <w:sz w:val="24"/>
          <w:szCs w:val="24"/>
          <w:lang w:val="ru-RU"/>
        </w:rPr>
        <w:t>слова на не изу</w:t>
      </w:r>
      <w:r w:rsidRPr="000404E1">
        <w:rPr>
          <w:rFonts w:ascii="Times New Roman" w:eastAsia="Times New Roman" w:hAnsi="Times New Roman"/>
          <w:color w:val="000000"/>
          <w:sz w:val="24"/>
          <w:szCs w:val="24"/>
          <w:lang w:val="ru-RU"/>
        </w:rPr>
        <w:softHyphen/>
        <w:t>ченные к данному моменту правила или такие слова заранее выписываются на доске. Неце</w:t>
      </w:r>
      <w:r w:rsidRPr="000404E1">
        <w:rPr>
          <w:rFonts w:ascii="Times New Roman" w:eastAsia="Times New Roman" w:hAnsi="Times New Roman"/>
          <w:color w:val="000000"/>
          <w:sz w:val="24"/>
          <w:szCs w:val="24"/>
          <w:lang w:val="ru-RU"/>
        </w:rPr>
        <w:softHyphen/>
        <w:t>лесообразно включать в диктанты и слова, правописание которых находится на стадии изучения.</w:t>
      </w:r>
    </w:p>
    <w:p w:rsidR="000719E7" w:rsidRPr="000404E1" w:rsidRDefault="000719E7" w:rsidP="000719E7">
      <w:pPr>
        <w:pStyle w:val="ab"/>
        <w:tabs>
          <w:tab w:val="num" w:pos="0"/>
          <w:tab w:val="left" w:pos="5560"/>
        </w:tabs>
        <w:rPr>
          <w:sz w:val="24"/>
        </w:rPr>
      </w:pPr>
      <w:r w:rsidRPr="000404E1">
        <w:rPr>
          <w:color w:val="000000"/>
          <w:sz w:val="24"/>
        </w:rPr>
        <w:t xml:space="preserve">В качестве диктанта предлагаются связные тексты </w:t>
      </w:r>
      <w:r w:rsidRPr="000404E1">
        <w:rPr>
          <w:sz w:val="24"/>
        </w:rPr>
        <w:t xml:space="preserve">– </w:t>
      </w:r>
      <w:r w:rsidRPr="000404E1">
        <w:rPr>
          <w:color w:val="000000"/>
          <w:sz w:val="24"/>
        </w:rPr>
        <w:t>либо авторские, адаптированные к возможностям детей, либо составленные учи</w:t>
      </w:r>
      <w:r w:rsidRPr="000404E1">
        <w:rPr>
          <w:color w:val="000000"/>
          <w:sz w:val="24"/>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0404E1">
        <w:rPr>
          <w:color w:val="000000"/>
          <w:sz w:val="24"/>
        </w:rPr>
        <w:softHyphen/>
        <w:t>туре, различны по цели высказывания и состо</w:t>
      </w:r>
      <w:r w:rsidRPr="000404E1">
        <w:rPr>
          <w:color w:val="000000"/>
          <w:sz w:val="24"/>
        </w:rPr>
        <w:softHyphen/>
        <w:t xml:space="preserve">ять из 2 </w:t>
      </w:r>
      <w:r w:rsidRPr="000404E1">
        <w:rPr>
          <w:sz w:val="24"/>
        </w:rPr>
        <w:t xml:space="preserve">– </w:t>
      </w:r>
      <w:r w:rsidRPr="000404E1">
        <w:rPr>
          <w:color w:val="000000"/>
          <w:sz w:val="24"/>
        </w:rPr>
        <w:t>8 слов с включением синтаксических категорий, которые изучаются в начальной школе (однородные члены предложения).</w:t>
      </w:r>
    </w:p>
    <w:p w:rsidR="000719E7" w:rsidRPr="000404E1" w:rsidRDefault="000719E7" w:rsidP="000719E7">
      <w:pPr>
        <w:pStyle w:val="ab"/>
        <w:tabs>
          <w:tab w:val="num" w:pos="0"/>
          <w:tab w:val="left" w:pos="5560"/>
        </w:tabs>
        <w:rPr>
          <w:sz w:val="24"/>
        </w:rPr>
      </w:pPr>
      <w:r w:rsidRPr="000404E1">
        <w:rPr>
          <w:bCs/>
          <w:i/>
          <w:iCs/>
          <w:sz w:val="24"/>
        </w:rPr>
        <w:t>Грамматический разбор</w:t>
      </w:r>
      <w:r w:rsidRPr="000404E1">
        <w:rPr>
          <w:sz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0719E7" w:rsidRPr="000404E1" w:rsidRDefault="000719E7" w:rsidP="000719E7">
      <w:pPr>
        <w:shd w:val="clear" w:color="auto" w:fill="FFFFFF"/>
        <w:spacing w:after="0"/>
        <w:ind w:firstLine="720"/>
        <w:jc w:val="both"/>
        <w:rPr>
          <w:rFonts w:ascii="Times New Roman" w:eastAsia="Times New Roman" w:hAnsi="Times New Roman"/>
          <w:sz w:val="24"/>
          <w:szCs w:val="24"/>
          <w:lang w:val="ru-RU"/>
        </w:rPr>
      </w:pPr>
      <w:r w:rsidRPr="000404E1">
        <w:rPr>
          <w:rFonts w:ascii="Times New Roman" w:eastAsia="Times New Roman" w:hAnsi="Times New Roman"/>
          <w:color w:val="000000"/>
          <w:sz w:val="24"/>
          <w:szCs w:val="24"/>
          <w:lang w:val="ru-RU"/>
        </w:rPr>
        <w:t>Для проверки выполнения грамматических разборов используются контрольные работы, в содержание которых вводится не более 2 ви</w:t>
      </w:r>
      <w:r w:rsidRPr="000404E1">
        <w:rPr>
          <w:rFonts w:ascii="Times New Roman" w:eastAsia="Times New Roman" w:hAnsi="Times New Roman"/>
          <w:color w:val="000000"/>
          <w:sz w:val="24"/>
          <w:szCs w:val="24"/>
          <w:lang w:val="ru-RU"/>
        </w:rPr>
        <w:softHyphen/>
        <w:t>дов грамматического разбора.</w:t>
      </w:r>
    </w:p>
    <w:p w:rsidR="000719E7" w:rsidRPr="000404E1" w:rsidRDefault="000719E7" w:rsidP="000719E7">
      <w:pPr>
        <w:pStyle w:val="ab"/>
        <w:tabs>
          <w:tab w:val="num" w:pos="0"/>
          <w:tab w:val="left" w:pos="5560"/>
        </w:tabs>
        <w:rPr>
          <w:sz w:val="24"/>
        </w:rPr>
      </w:pPr>
      <w:r w:rsidRPr="000404E1">
        <w:rPr>
          <w:color w:val="000000"/>
          <w:sz w:val="24"/>
        </w:rPr>
        <w:t>Хорошо успевающим учащимся целесооб</w:t>
      </w:r>
      <w:r w:rsidRPr="000404E1">
        <w:rPr>
          <w:color w:val="000000"/>
          <w:sz w:val="24"/>
        </w:rPr>
        <w:softHyphen/>
        <w:t>разно предложить дополнительное задание по</w:t>
      </w:r>
      <w:r w:rsidRPr="000404E1">
        <w:rPr>
          <w:color w:val="000000"/>
          <w:sz w:val="24"/>
        </w:rPr>
        <w:softHyphen/>
        <w:t>вышенной трудности, требующее языкового развития, смекалки и эрудиции.</w:t>
      </w:r>
    </w:p>
    <w:p w:rsidR="000719E7" w:rsidRPr="000404E1" w:rsidRDefault="000719E7" w:rsidP="000719E7">
      <w:pPr>
        <w:pStyle w:val="ab"/>
        <w:tabs>
          <w:tab w:val="num" w:pos="0"/>
          <w:tab w:val="left" w:pos="5560"/>
        </w:tabs>
        <w:rPr>
          <w:color w:val="000000"/>
          <w:sz w:val="24"/>
        </w:rPr>
      </w:pPr>
      <w:r w:rsidRPr="000404E1">
        <w:rPr>
          <w:bCs/>
          <w:i/>
          <w:iCs/>
          <w:sz w:val="24"/>
        </w:rPr>
        <w:t>Контрольное списывание</w:t>
      </w:r>
      <w:r w:rsidRPr="000404E1">
        <w:rPr>
          <w:sz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0404E1">
        <w:rPr>
          <w:color w:val="000000"/>
          <w:sz w:val="24"/>
        </w:rPr>
        <w:t>, находить границы пред</w:t>
      </w:r>
      <w:r w:rsidRPr="000404E1">
        <w:rPr>
          <w:color w:val="000000"/>
          <w:sz w:val="24"/>
        </w:rPr>
        <w:softHyphen/>
        <w:t>ложения, устанавливать части текста, выписы</w:t>
      </w:r>
      <w:r w:rsidRPr="000404E1">
        <w:rPr>
          <w:color w:val="000000"/>
          <w:sz w:val="24"/>
        </w:rPr>
        <w:softHyphen/>
        <w:t>вать ту или иную часть текста.</w:t>
      </w:r>
    </w:p>
    <w:p w:rsidR="000719E7" w:rsidRPr="000404E1" w:rsidRDefault="000719E7" w:rsidP="000719E7">
      <w:pPr>
        <w:pStyle w:val="ab"/>
        <w:tabs>
          <w:tab w:val="num" w:pos="0"/>
          <w:tab w:val="left" w:pos="5560"/>
        </w:tabs>
        <w:rPr>
          <w:sz w:val="24"/>
        </w:rPr>
      </w:pPr>
      <w:r w:rsidRPr="000404E1">
        <w:rPr>
          <w:color w:val="000000"/>
          <w:sz w:val="24"/>
        </w:rPr>
        <w:t>Для контрольных списываний предлагают</w:t>
      </w:r>
      <w:r w:rsidRPr="000404E1">
        <w:rPr>
          <w:color w:val="000000"/>
          <w:sz w:val="24"/>
        </w:rPr>
        <w:softHyphen/>
        <w:t>ся связные тексты с пропущенными знаками препинания.</w:t>
      </w:r>
    </w:p>
    <w:p w:rsidR="000719E7" w:rsidRPr="000404E1" w:rsidRDefault="000719E7" w:rsidP="000719E7">
      <w:pPr>
        <w:shd w:val="clear" w:color="auto" w:fill="FFFFFF"/>
        <w:tabs>
          <w:tab w:val="left" w:pos="0"/>
        </w:tabs>
        <w:spacing w:after="0"/>
        <w:ind w:firstLine="720"/>
        <w:jc w:val="both"/>
        <w:rPr>
          <w:rFonts w:ascii="Times New Roman" w:eastAsia="Times New Roman" w:hAnsi="Times New Roman"/>
          <w:color w:val="000000"/>
          <w:sz w:val="24"/>
          <w:szCs w:val="24"/>
          <w:lang w:val="ru-RU"/>
        </w:rPr>
      </w:pPr>
      <w:r w:rsidRPr="000404E1">
        <w:rPr>
          <w:rFonts w:ascii="Times New Roman" w:eastAsia="Times New Roman" w:hAnsi="Times New Roman"/>
          <w:bCs/>
          <w:i/>
          <w:iCs/>
          <w:color w:val="000000"/>
          <w:sz w:val="24"/>
          <w:szCs w:val="24"/>
          <w:lang w:val="ru-RU"/>
        </w:rPr>
        <w:t>Изложение</w:t>
      </w:r>
      <w:r w:rsidRPr="000404E1">
        <w:rPr>
          <w:rFonts w:ascii="Times New Roman" w:eastAsia="Times New Roman" w:hAnsi="Times New Roman"/>
          <w:color w:val="000000"/>
          <w:sz w:val="24"/>
          <w:szCs w:val="24"/>
          <w:lang w:val="ru-RU"/>
        </w:rPr>
        <w:t xml:space="preserve"> (обучающее) проверяет, как идет формирование навыка письменной речи; умения понимать и передавать основное со</w:t>
      </w:r>
      <w:r w:rsidRPr="000404E1">
        <w:rPr>
          <w:rFonts w:ascii="Times New Roman" w:eastAsia="Times New Roman" w:hAnsi="Times New Roman"/>
          <w:color w:val="000000"/>
          <w:sz w:val="24"/>
          <w:szCs w:val="24"/>
          <w:lang w:val="ru-RU"/>
        </w:rPr>
        <w:softHyphen/>
        <w:t>держание текста без пропусков существенных моментов; умение организовать письменный пересказ, соблюдая правила родного языка.</w:t>
      </w:r>
    </w:p>
    <w:p w:rsidR="000719E7" w:rsidRPr="000404E1" w:rsidRDefault="000719E7" w:rsidP="000719E7">
      <w:pPr>
        <w:spacing w:after="0"/>
        <w:ind w:firstLine="720"/>
        <w:jc w:val="both"/>
        <w:rPr>
          <w:rFonts w:ascii="Times New Roman" w:eastAsia="Times New Roman" w:hAnsi="Times New Roman"/>
          <w:color w:val="000000"/>
          <w:sz w:val="24"/>
          <w:szCs w:val="24"/>
          <w:lang w:val="ru-RU"/>
        </w:rPr>
      </w:pPr>
      <w:r w:rsidRPr="000404E1">
        <w:rPr>
          <w:rFonts w:ascii="Times New Roman" w:eastAsia="Times New Roman" w:hAnsi="Times New Roman"/>
          <w:color w:val="000000"/>
          <w:sz w:val="24"/>
          <w:szCs w:val="24"/>
          <w:lang w:val="ru-RU"/>
        </w:rPr>
        <w:t>Для изложений предлагаются тексты повествовательного характера с четкой сюжетной линией. Постепенно можно исполь</w:t>
      </w:r>
      <w:r w:rsidRPr="000404E1">
        <w:rPr>
          <w:rFonts w:ascii="Times New Roman" w:eastAsia="Times New Roman" w:hAnsi="Times New Roman"/>
          <w:color w:val="000000"/>
          <w:sz w:val="24"/>
          <w:szCs w:val="24"/>
          <w:lang w:val="ru-RU"/>
        </w:rPr>
        <w:softHyphen/>
        <w:t xml:space="preserve">зовать тексты с несложными описаниями </w:t>
      </w:r>
      <w:r w:rsidRPr="000404E1">
        <w:rPr>
          <w:rFonts w:ascii="Times New Roman" w:eastAsia="Times New Roman" w:hAnsi="Times New Roman"/>
          <w:sz w:val="24"/>
          <w:szCs w:val="24"/>
          <w:lang w:val="ru-RU"/>
        </w:rPr>
        <w:t xml:space="preserve">– </w:t>
      </w:r>
      <w:r w:rsidRPr="000404E1">
        <w:rPr>
          <w:rFonts w:ascii="Times New Roman" w:eastAsia="Times New Roman" w:hAnsi="Times New Roman"/>
          <w:color w:val="000000"/>
          <w:sz w:val="24"/>
          <w:szCs w:val="24"/>
          <w:lang w:val="ru-RU"/>
        </w:rPr>
        <w:t>пейзажа, портрета и т.п.</w:t>
      </w:r>
    </w:p>
    <w:p w:rsidR="000719E7" w:rsidRPr="000404E1" w:rsidRDefault="000719E7" w:rsidP="000719E7">
      <w:pPr>
        <w:shd w:val="clear" w:color="auto" w:fill="FFFFFF"/>
        <w:tabs>
          <w:tab w:val="left" w:pos="0"/>
        </w:tabs>
        <w:spacing w:after="0"/>
        <w:ind w:firstLine="720"/>
        <w:jc w:val="both"/>
        <w:rPr>
          <w:rFonts w:ascii="Times New Roman" w:eastAsia="Times New Roman" w:hAnsi="Times New Roman"/>
          <w:sz w:val="24"/>
          <w:szCs w:val="24"/>
          <w:lang w:val="ru-RU"/>
        </w:rPr>
      </w:pPr>
      <w:r w:rsidRPr="000404E1">
        <w:rPr>
          <w:rFonts w:ascii="Times New Roman" w:eastAsia="Times New Roman" w:hAnsi="Times New Roman"/>
          <w:bCs/>
          <w:i/>
          <w:iCs/>
          <w:color w:val="000000"/>
          <w:sz w:val="24"/>
          <w:szCs w:val="24"/>
          <w:lang w:val="ru-RU"/>
        </w:rPr>
        <w:lastRenderedPageBreak/>
        <w:t>Тестовые задания</w:t>
      </w:r>
      <w:r w:rsidRPr="000404E1">
        <w:rPr>
          <w:rFonts w:ascii="Times New Roman" w:eastAsia="Times New Roman" w:hAnsi="Times New Roman"/>
          <w:color w:val="000000"/>
          <w:sz w:val="24"/>
          <w:szCs w:val="24"/>
          <w:lang w:val="ru-RU"/>
        </w:rPr>
        <w:t xml:space="preserve"> </w:t>
      </w:r>
      <w:r w:rsidRPr="000404E1">
        <w:rPr>
          <w:rFonts w:ascii="Times New Roman" w:eastAsia="Times New Roman" w:hAnsi="Times New Roman"/>
          <w:sz w:val="24"/>
          <w:szCs w:val="24"/>
          <w:lang w:val="ru-RU"/>
        </w:rPr>
        <w:t xml:space="preserve">– </w:t>
      </w:r>
      <w:r w:rsidRPr="000404E1">
        <w:rPr>
          <w:rFonts w:ascii="Times New Roman" w:eastAsia="Times New Roman" w:hAnsi="Times New Roman"/>
          <w:color w:val="000000"/>
          <w:sz w:val="24"/>
          <w:szCs w:val="24"/>
          <w:lang w:val="ru-RU"/>
        </w:rPr>
        <w:t>динамичная форма про</w:t>
      </w:r>
      <w:r w:rsidRPr="000404E1">
        <w:rPr>
          <w:rFonts w:ascii="Times New Roman" w:eastAsia="Times New Roman" w:hAnsi="Times New Roman"/>
          <w:color w:val="000000"/>
          <w:sz w:val="24"/>
          <w:szCs w:val="24"/>
          <w:lang w:val="ru-RU"/>
        </w:rPr>
        <w:softHyphen/>
        <w:t>верки, направленная на установление уровня сформированности умения использовать свои знания в нестандартных учебных ситуациях.</w:t>
      </w:r>
    </w:p>
    <w:p w:rsidR="00E76B49" w:rsidRDefault="00E76B49" w:rsidP="001F6C69">
      <w:pPr>
        <w:pStyle w:val="a8"/>
        <w:jc w:val="center"/>
        <w:rPr>
          <w:rFonts w:ascii="Times New Roman" w:hAnsi="Times New Roman"/>
          <w:b/>
          <w:sz w:val="32"/>
          <w:szCs w:val="32"/>
          <w:lang w:val="ru-RU"/>
        </w:rPr>
      </w:pPr>
    </w:p>
    <w:p w:rsidR="002761F8" w:rsidRPr="00AF233A" w:rsidRDefault="00E76B49" w:rsidP="001F6C69">
      <w:pPr>
        <w:pStyle w:val="a8"/>
        <w:jc w:val="center"/>
        <w:rPr>
          <w:rFonts w:ascii="Times New Roman" w:hAnsi="Times New Roman"/>
          <w:b/>
          <w:sz w:val="32"/>
          <w:szCs w:val="32"/>
          <w:lang w:val="ru-RU"/>
        </w:rPr>
      </w:pPr>
      <w:r>
        <w:rPr>
          <w:rFonts w:ascii="Times New Roman" w:hAnsi="Times New Roman"/>
          <w:b/>
          <w:sz w:val="32"/>
          <w:szCs w:val="32"/>
          <w:lang w:val="ru-RU"/>
        </w:rPr>
        <w:t>Содержание программы</w:t>
      </w:r>
    </w:p>
    <w:p w:rsidR="00AF233A" w:rsidRPr="001F6C69" w:rsidRDefault="00AF233A" w:rsidP="001F6C69">
      <w:pPr>
        <w:pStyle w:val="a8"/>
        <w:jc w:val="center"/>
        <w:rPr>
          <w:rFonts w:ascii="Times New Roman" w:hAnsi="Times New Roman"/>
          <w:b/>
          <w:sz w:val="36"/>
          <w:szCs w:val="36"/>
          <w:lang w:val="ru-RU"/>
        </w:rPr>
      </w:pPr>
    </w:p>
    <w:p w:rsidR="002761F8" w:rsidRDefault="002761F8" w:rsidP="00AF233A">
      <w:pPr>
        <w:pStyle w:val="a8"/>
        <w:jc w:val="center"/>
        <w:rPr>
          <w:rFonts w:ascii="Times New Roman" w:hAnsi="Times New Roman"/>
          <w:b/>
          <w:sz w:val="32"/>
          <w:szCs w:val="32"/>
          <w:lang w:val="ru-RU"/>
        </w:rPr>
      </w:pPr>
      <w:r w:rsidRPr="00AF233A">
        <w:rPr>
          <w:rFonts w:ascii="Times New Roman" w:hAnsi="Times New Roman"/>
          <w:b/>
          <w:sz w:val="32"/>
          <w:szCs w:val="32"/>
          <w:lang w:val="ru-RU"/>
        </w:rPr>
        <w:t xml:space="preserve">«Мир общения». Повторение. </w:t>
      </w:r>
      <w:r w:rsidR="000F6129" w:rsidRPr="00AF233A">
        <w:rPr>
          <w:rFonts w:ascii="Times New Roman" w:hAnsi="Times New Roman"/>
          <w:b/>
          <w:sz w:val="32"/>
          <w:szCs w:val="32"/>
          <w:lang w:val="ru-RU"/>
        </w:rPr>
        <w:t>(17</w:t>
      </w:r>
      <w:r w:rsidRPr="00AF233A">
        <w:rPr>
          <w:rFonts w:ascii="Times New Roman" w:hAnsi="Times New Roman"/>
          <w:b/>
          <w:sz w:val="32"/>
          <w:szCs w:val="32"/>
          <w:lang w:val="ru-RU"/>
        </w:rPr>
        <w:t xml:space="preserve"> ч)</w:t>
      </w:r>
    </w:p>
    <w:p w:rsidR="002761F8" w:rsidRDefault="002761F8" w:rsidP="001F6C69">
      <w:pPr>
        <w:pStyle w:val="a8"/>
        <w:rPr>
          <w:rFonts w:ascii="Times New Roman" w:hAnsi="Times New Roman"/>
          <w:sz w:val="24"/>
          <w:szCs w:val="24"/>
          <w:lang w:val="ru-RU"/>
        </w:rPr>
      </w:pPr>
      <w:r w:rsidRPr="001F6C69">
        <w:rPr>
          <w:rFonts w:ascii="Times New Roman" w:hAnsi="Times New Roman"/>
          <w:sz w:val="24"/>
          <w:szCs w:val="24"/>
          <w:lang w:val="ru-RU"/>
        </w:rPr>
        <w:t>Даёт целостное представление о языке, о таких его единицах, как звук, буква, слово, предложение, текст. Буква ь для обозначения мягкости согласных в середине слова (перед твердым и мягким соглас</w:t>
      </w:r>
      <w:r w:rsidRPr="001F6C69">
        <w:rPr>
          <w:rFonts w:ascii="Times New Roman" w:hAnsi="Times New Roman"/>
          <w:sz w:val="24"/>
          <w:szCs w:val="24"/>
          <w:lang w:val="ru-RU"/>
        </w:rPr>
        <w:softHyphen/>
        <w:t>ным); случаи, когда ь не пишется (чк, чн и др. сочетания). Использование букв ь и ъ как разделительных (предупреди</w:t>
      </w:r>
      <w:r w:rsidRPr="001F6C69">
        <w:rPr>
          <w:rFonts w:ascii="Times New Roman" w:hAnsi="Times New Roman"/>
          <w:sz w:val="24"/>
          <w:szCs w:val="24"/>
          <w:lang w:val="ru-RU"/>
        </w:rPr>
        <w:softHyphen/>
        <w:t>тельных) при обозначении звука [и'].</w:t>
      </w:r>
    </w:p>
    <w:p w:rsidR="00AF233A" w:rsidRPr="001F6C69" w:rsidRDefault="00AF233A" w:rsidP="001F6C69">
      <w:pPr>
        <w:pStyle w:val="a8"/>
        <w:rPr>
          <w:rFonts w:ascii="Times New Roman" w:hAnsi="Times New Roman"/>
          <w:sz w:val="24"/>
          <w:szCs w:val="24"/>
          <w:lang w:val="ru-RU"/>
        </w:rPr>
      </w:pPr>
    </w:p>
    <w:p w:rsidR="002761F8" w:rsidRPr="00AF233A" w:rsidRDefault="002761F8" w:rsidP="00AF233A">
      <w:pPr>
        <w:pStyle w:val="a8"/>
        <w:jc w:val="center"/>
        <w:rPr>
          <w:rFonts w:ascii="Times New Roman" w:hAnsi="Times New Roman"/>
          <w:b/>
          <w:sz w:val="32"/>
          <w:szCs w:val="32"/>
          <w:lang w:val="ru-RU"/>
        </w:rPr>
      </w:pPr>
      <w:r w:rsidRPr="00AF233A">
        <w:rPr>
          <w:rFonts w:ascii="Times New Roman" w:hAnsi="Times New Roman"/>
          <w:b/>
          <w:sz w:val="32"/>
          <w:szCs w:val="32"/>
          <w:lang w:val="ru-RU"/>
        </w:rPr>
        <w:t>«Звуки и буквы. Слог. Ударение».</w:t>
      </w:r>
      <w:r w:rsidR="000F6129" w:rsidRPr="00AF233A">
        <w:rPr>
          <w:rFonts w:ascii="Times New Roman" w:hAnsi="Times New Roman"/>
          <w:b/>
          <w:sz w:val="32"/>
          <w:szCs w:val="32"/>
          <w:lang w:val="ru-RU"/>
        </w:rPr>
        <w:t>(71</w:t>
      </w:r>
      <w:r w:rsidRPr="00AF233A">
        <w:rPr>
          <w:rFonts w:ascii="Times New Roman" w:hAnsi="Times New Roman"/>
          <w:b/>
          <w:sz w:val="32"/>
          <w:szCs w:val="32"/>
          <w:lang w:val="ru-RU"/>
        </w:rPr>
        <w:t xml:space="preserve"> ч)</w:t>
      </w:r>
    </w:p>
    <w:p w:rsidR="002761F8" w:rsidRPr="00AF233A"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Основная цель данного раздела связана с освоением орфографических правил и формированием грамотного письма. Понятие орфограмма, необходимость выбора буквы как ее признак. Наиболее частотные орфограм</w:t>
      </w:r>
      <w:r w:rsidRPr="00AF233A">
        <w:rPr>
          <w:rFonts w:ascii="Times New Roman" w:hAnsi="Times New Roman"/>
          <w:sz w:val="24"/>
          <w:szCs w:val="24"/>
          <w:lang w:val="ru-RU"/>
        </w:rPr>
        <w:softHyphen/>
        <w:t>мы как «главные опасности письма»: орфограммы безудар</w:t>
      </w:r>
      <w:r w:rsidRPr="00AF233A">
        <w:rPr>
          <w:rFonts w:ascii="Times New Roman" w:hAnsi="Times New Roman"/>
          <w:sz w:val="24"/>
          <w:szCs w:val="24"/>
          <w:lang w:val="ru-RU"/>
        </w:rPr>
        <w:softHyphen/>
        <w:t>ных гласных и парных по глухости-звонкости согласных.  Запись с пропуском орфограмм («с окошками») как способ письма без ошибок. Орфографический словарь, его назначе</w:t>
      </w:r>
      <w:r w:rsidRPr="00AF233A">
        <w:rPr>
          <w:rFonts w:ascii="Times New Roman" w:hAnsi="Times New Roman"/>
          <w:sz w:val="24"/>
          <w:szCs w:val="24"/>
          <w:lang w:val="ru-RU"/>
        </w:rPr>
        <w:softHyphen/>
        <w:t>ние и порядок поиска слов.</w:t>
      </w:r>
    </w:p>
    <w:p w:rsidR="002761F8" w:rsidRPr="00AF233A"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Понятие орфографическое правило, применение правил как способ решения орфографических задач. Выбор буквы на кон</w:t>
      </w:r>
      <w:r w:rsidRPr="00AF233A">
        <w:rPr>
          <w:rFonts w:ascii="Times New Roman" w:hAnsi="Times New Roman"/>
          <w:sz w:val="24"/>
          <w:szCs w:val="24"/>
          <w:lang w:val="ru-RU"/>
        </w:rPr>
        <w:softHyphen/>
        <w:t>це слов, называющих предметы (сливА, яблонЯ, деревО, морЕ, сливЫ, яблокИ), действия (игралА, игралО, игралИ; играТЬ, играеТ), на месте звука [</w:t>
      </w:r>
      <w:r w:rsidRPr="00AF233A">
        <w:rPr>
          <w:rFonts w:ascii="Times New Roman" w:hAnsi="Times New Roman"/>
          <w:sz w:val="24"/>
          <w:szCs w:val="24"/>
        </w:rPr>
        <w:t>yl</w:t>
      </w:r>
      <w:r w:rsidRPr="00AF233A">
        <w:rPr>
          <w:rFonts w:ascii="Times New Roman" w:hAnsi="Times New Roman"/>
          <w:sz w:val="24"/>
          <w:szCs w:val="24"/>
          <w:lang w:val="ru-RU"/>
        </w:rPr>
        <w:t xml:space="preserve"> (клУбника, тЮльпан, на сливУ, на яблонЮ). Наличие двух орфограмм в безударных слогах жи-ши (жИвут).</w:t>
      </w:r>
    </w:p>
    <w:p w:rsidR="002761F8" w:rsidRPr="000719E7" w:rsidRDefault="002761F8" w:rsidP="001F6C69">
      <w:pPr>
        <w:pStyle w:val="a8"/>
        <w:rPr>
          <w:rFonts w:ascii="Times New Roman" w:hAnsi="Times New Roman"/>
          <w:sz w:val="24"/>
          <w:szCs w:val="24"/>
          <w:lang w:val="ru-RU"/>
        </w:rPr>
      </w:pPr>
      <w:r w:rsidRPr="000719E7">
        <w:rPr>
          <w:rFonts w:ascii="Times New Roman" w:hAnsi="Times New Roman"/>
          <w:sz w:val="24"/>
          <w:szCs w:val="24"/>
          <w:lang w:val="ru-RU"/>
        </w:rPr>
        <w:t>Решение орфографических задач в корнях слов: прове</w:t>
      </w:r>
      <w:r w:rsidRPr="000719E7">
        <w:rPr>
          <w:rFonts w:ascii="Times New Roman" w:hAnsi="Times New Roman"/>
          <w:sz w:val="24"/>
          <w:szCs w:val="24"/>
          <w:lang w:val="ru-RU"/>
        </w:rPr>
        <w:softHyphen/>
        <w:t>рочные слова как помощники при выборе правильной бук</w:t>
      </w:r>
      <w:r w:rsidRPr="000719E7">
        <w:rPr>
          <w:rFonts w:ascii="Times New Roman" w:hAnsi="Times New Roman"/>
          <w:sz w:val="24"/>
          <w:szCs w:val="24"/>
          <w:lang w:val="ru-RU"/>
        </w:rPr>
        <w:softHyphen/>
        <w:t>вы. Общее правило и способы подбора проверочных слов для корневых орфограмм безударных гласных и парных по глухо</w:t>
      </w:r>
      <w:r w:rsidRPr="000719E7">
        <w:rPr>
          <w:rFonts w:ascii="Times New Roman" w:hAnsi="Times New Roman"/>
          <w:sz w:val="24"/>
          <w:szCs w:val="24"/>
          <w:lang w:val="ru-RU"/>
        </w:rPr>
        <w:softHyphen/>
        <w:t>сти-звонкости согласных (на конце слова и перед другими согласными) в названиях предметов, действий, признаков. Пользование орфографическим словарем как способ выяс</w:t>
      </w:r>
      <w:r w:rsidRPr="000719E7">
        <w:rPr>
          <w:rFonts w:ascii="Times New Roman" w:hAnsi="Times New Roman"/>
          <w:sz w:val="24"/>
          <w:szCs w:val="24"/>
          <w:lang w:val="ru-RU"/>
        </w:rPr>
        <w:softHyphen/>
        <w:t>нения непроверяемых написаний.</w:t>
      </w:r>
    </w:p>
    <w:p w:rsidR="002761F8"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Возможность непроизносимых согласных звуков в кор</w:t>
      </w:r>
      <w:r w:rsidRPr="00AF233A">
        <w:rPr>
          <w:rFonts w:ascii="Times New Roman" w:hAnsi="Times New Roman"/>
          <w:sz w:val="24"/>
          <w:szCs w:val="24"/>
          <w:lang w:val="ru-RU"/>
        </w:rPr>
        <w:softHyphen/>
        <w:t>нях слов и способы решения орфографической задачи. Удво</w:t>
      </w:r>
      <w:r w:rsidRPr="00AF233A">
        <w:rPr>
          <w:rFonts w:ascii="Times New Roman" w:hAnsi="Times New Roman"/>
          <w:sz w:val="24"/>
          <w:szCs w:val="24"/>
          <w:lang w:val="ru-RU"/>
        </w:rPr>
        <w:softHyphen/>
        <w:t>енные согласные в корне слова и на границе частей слов. Правило выбора разделительного (предупредительного) знака: ь или ъ. Написание наиболее распространенных приставок и суффиксов. Буквы в окончаниях слов при их изменении как еще не решаемые орфографические задачи.</w:t>
      </w:r>
    </w:p>
    <w:p w:rsidR="00AF233A" w:rsidRPr="00AF233A" w:rsidRDefault="00AF233A" w:rsidP="001F6C69">
      <w:pPr>
        <w:pStyle w:val="a8"/>
        <w:rPr>
          <w:rFonts w:ascii="Times New Roman" w:hAnsi="Times New Roman"/>
          <w:sz w:val="24"/>
          <w:szCs w:val="24"/>
          <w:lang w:val="ru-RU"/>
        </w:rPr>
      </w:pPr>
    </w:p>
    <w:p w:rsidR="002761F8" w:rsidRPr="00AF233A" w:rsidRDefault="002761F8" w:rsidP="00AF233A">
      <w:pPr>
        <w:pStyle w:val="a8"/>
        <w:jc w:val="center"/>
        <w:rPr>
          <w:rFonts w:ascii="Times New Roman" w:hAnsi="Times New Roman"/>
          <w:b/>
          <w:sz w:val="32"/>
          <w:szCs w:val="32"/>
          <w:lang w:val="ru-RU"/>
        </w:rPr>
      </w:pPr>
      <w:r w:rsidRPr="00AF233A">
        <w:rPr>
          <w:rFonts w:ascii="Times New Roman" w:hAnsi="Times New Roman"/>
          <w:b/>
          <w:sz w:val="32"/>
          <w:szCs w:val="32"/>
          <w:lang w:val="ru-RU"/>
        </w:rPr>
        <w:t>«Слово и его значение»</w:t>
      </w:r>
      <w:r w:rsidR="000F6129" w:rsidRPr="00AF233A">
        <w:rPr>
          <w:rFonts w:ascii="Times New Roman" w:hAnsi="Times New Roman"/>
          <w:b/>
          <w:sz w:val="32"/>
          <w:szCs w:val="32"/>
          <w:lang w:val="ru-RU"/>
        </w:rPr>
        <w:t xml:space="preserve"> (20 ч)</w:t>
      </w:r>
    </w:p>
    <w:p w:rsidR="002761F8" w:rsidRPr="00AF233A"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Данный раздел  посвящен формированию элементарных представлений о лексическом значении слова, его многозначности, синонимах и антонимах. Предмет как общее название слов, отвечающих на вопросы кто? что? Слова и их значения; семьи слова, родственные слова, корень слова, понятие однокоренные слова, слова близкие и противоположные по значению (синонимы и антонимы); отличие однокоренных слов от синонимов и слов с омонимичными («похожими») корнями. Способ нахождения корня в словах. Изменение слов по числам и «по команде вопросов», по</w:t>
      </w:r>
      <w:r w:rsidRPr="00AF233A">
        <w:rPr>
          <w:rFonts w:ascii="Times New Roman" w:hAnsi="Times New Roman"/>
          <w:sz w:val="24"/>
          <w:szCs w:val="24"/>
          <w:lang w:val="ru-RU"/>
        </w:rPr>
        <w:softHyphen/>
        <w:t>нятие об окончании, в том числе нулевом (об «окончании-не</w:t>
      </w:r>
      <w:r w:rsidRPr="00AF233A">
        <w:rPr>
          <w:rFonts w:ascii="Times New Roman" w:hAnsi="Times New Roman"/>
          <w:sz w:val="24"/>
          <w:szCs w:val="24"/>
          <w:lang w:val="ru-RU"/>
        </w:rPr>
        <w:softHyphen/>
        <w:t xml:space="preserve">видимке»). Приставки и суффиксы: их назначение, место </w:t>
      </w:r>
      <w:r w:rsidRPr="00AF233A">
        <w:rPr>
          <w:rFonts w:ascii="Times New Roman" w:hAnsi="Times New Roman"/>
          <w:sz w:val="24"/>
          <w:szCs w:val="24"/>
          <w:lang w:val="ru-RU"/>
        </w:rPr>
        <w:lastRenderedPageBreak/>
        <w:t>в словах. Анализ состава слова, основные действия при его проведе</w:t>
      </w:r>
      <w:r w:rsidRPr="00AF233A">
        <w:rPr>
          <w:rFonts w:ascii="Times New Roman" w:hAnsi="Times New Roman"/>
          <w:sz w:val="24"/>
          <w:szCs w:val="24"/>
          <w:lang w:val="ru-RU"/>
        </w:rPr>
        <w:softHyphen/>
        <w:t>нии. Разграничение приставок и предлогов. Наиболее распро</w:t>
      </w:r>
      <w:r w:rsidRPr="00AF233A">
        <w:rPr>
          <w:rFonts w:ascii="Times New Roman" w:hAnsi="Times New Roman"/>
          <w:sz w:val="24"/>
          <w:szCs w:val="24"/>
          <w:lang w:val="ru-RU"/>
        </w:rPr>
        <w:softHyphen/>
        <w:t>страненные значения приставок и суффиксов, использование их в речи и написание.</w:t>
      </w:r>
    </w:p>
    <w:p w:rsidR="00AF233A" w:rsidRDefault="00AF233A" w:rsidP="00AF233A">
      <w:pPr>
        <w:pStyle w:val="a8"/>
        <w:jc w:val="center"/>
        <w:rPr>
          <w:rFonts w:ascii="Times New Roman" w:hAnsi="Times New Roman"/>
          <w:b/>
          <w:sz w:val="32"/>
          <w:szCs w:val="32"/>
          <w:lang w:val="ru-RU"/>
        </w:rPr>
      </w:pPr>
    </w:p>
    <w:p w:rsidR="002761F8" w:rsidRPr="00AF233A" w:rsidRDefault="002761F8" w:rsidP="00AF233A">
      <w:pPr>
        <w:pStyle w:val="a8"/>
        <w:jc w:val="center"/>
        <w:rPr>
          <w:rFonts w:ascii="Times New Roman" w:hAnsi="Times New Roman"/>
          <w:b/>
          <w:sz w:val="32"/>
          <w:szCs w:val="32"/>
          <w:lang w:val="ru-RU"/>
        </w:rPr>
      </w:pPr>
      <w:r w:rsidRPr="00AF233A">
        <w:rPr>
          <w:rFonts w:ascii="Times New Roman" w:hAnsi="Times New Roman"/>
          <w:b/>
          <w:sz w:val="32"/>
          <w:szCs w:val="32"/>
          <w:lang w:val="ru-RU"/>
        </w:rPr>
        <w:t>«Состав слова»</w:t>
      </w:r>
      <w:r w:rsidR="000F6129" w:rsidRPr="00AF233A">
        <w:rPr>
          <w:rFonts w:ascii="Times New Roman" w:hAnsi="Times New Roman"/>
          <w:b/>
          <w:sz w:val="32"/>
          <w:szCs w:val="32"/>
          <w:lang w:val="ru-RU"/>
        </w:rPr>
        <w:t xml:space="preserve"> (18 ч)</w:t>
      </w:r>
    </w:p>
    <w:p w:rsidR="002761F8" w:rsidRPr="00AF233A"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Первые наблюдения за строением слова на наглядно-образных моделях. 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Сопоставление значения и написания однокоренных слов.</w:t>
      </w:r>
    </w:p>
    <w:p w:rsidR="002761F8" w:rsidRPr="00AF233A"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 xml:space="preserve">Наблюдение за единообразным написанием корней в родственных словах. </w:t>
      </w:r>
    </w:p>
    <w:p w:rsidR="002761F8" w:rsidRPr="000719E7"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Образование новых слов с помощью приставок; правописание приставок. Обозначение на письме безударных гласных звуков в корне слова. Обозначение на письме парных звонких и глухих согласных звуков в корне слова. Корень — смысловой центр слова.</w:t>
      </w:r>
    </w:p>
    <w:p w:rsidR="002761F8" w:rsidRPr="00AF233A" w:rsidRDefault="002761F8" w:rsidP="001F6C69">
      <w:pPr>
        <w:pStyle w:val="a8"/>
        <w:rPr>
          <w:rFonts w:ascii="Times New Roman" w:hAnsi="Times New Roman"/>
          <w:sz w:val="24"/>
          <w:szCs w:val="24"/>
          <w:lang w:val="ru-RU"/>
        </w:rPr>
      </w:pPr>
    </w:p>
    <w:p w:rsidR="002761F8" w:rsidRPr="00AF233A" w:rsidRDefault="000F6129" w:rsidP="00AF233A">
      <w:pPr>
        <w:pStyle w:val="a8"/>
        <w:jc w:val="center"/>
        <w:rPr>
          <w:rFonts w:ascii="Times New Roman" w:hAnsi="Times New Roman"/>
          <w:b/>
          <w:sz w:val="32"/>
          <w:szCs w:val="32"/>
          <w:lang w:val="ru-RU"/>
        </w:rPr>
      </w:pPr>
      <w:r w:rsidRPr="00AF233A">
        <w:rPr>
          <w:rFonts w:ascii="Times New Roman" w:hAnsi="Times New Roman"/>
          <w:b/>
          <w:sz w:val="32"/>
          <w:szCs w:val="32"/>
          <w:lang w:val="ru-RU"/>
        </w:rPr>
        <w:t>«Части речи» (32 ч)</w:t>
      </w:r>
    </w:p>
    <w:p w:rsidR="002761F8" w:rsidRPr="00AF233A"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Внимание учеников переключается с конкретного лексического значения слова на его грамматическое значение. Знакомство с такими грамматическими категориями, как имя существительное, имя прилагательное, глагол.</w:t>
      </w:r>
    </w:p>
    <w:p w:rsidR="000F6129" w:rsidRPr="000F6129" w:rsidRDefault="002761F8" w:rsidP="001F6C69">
      <w:pPr>
        <w:pStyle w:val="a8"/>
        <w:rPr>
          <w:sz w:val="24"/>
          <w:szCs w:val="24"/>
          <w:lang w:val="ru-RU"/>
        </w:rPr>
      </w:pPr>
      <w:r w:rsidRPr="000F6129">
        <w:rPr>
          <w:sz w:val="24"/>
          <w:szCs w:val="24"/>
          <w:lang w:val="ru-RU"/>
        </w:rPr>
        <w:t xml:space="preserve"> </w:t>
      </w:r>
    </w:p>
    <w:p w:rsidR="000F6129" w:rsidRPr="00AF233A" w:rsidRDefault="002761F8" w:rsidP="00AF233A">
      <w:pPr>
        <w:pStyle w:val="a8"/>
        <w:jc w:val="center"/>
        <w:rPr>
          <w:rFonts w:ascii="Times New Roman" w:hAnsi="Times New Roman"/>
          <w:b/>
          <w:sz w:val="32"/>
          <w:szCs w:val="32"/>
          <w:lang w:val="ru-RU"/>
        </w:rPr>
      </w:pPr>
      <w:r w:rsidRPr="00AF233A">
        <w:rPr>
          <w:rFonts w:ascii="Times New Roman" w:hAnsi="Times New Roman"/>
          <w:b/>
          <w:sz w:val="32"/>
          <w:szCs w:val="32"/>
          <w:lang w:val="ru-RU"/>
        </w:rPr>
        <w:t>«Предложение</w:t>
      </w:r>
      <w:r w:rsidR="000F6129" w:rsidRPr="00AF233A">
        <w:rPr>
          <w:rFonts w:ascii="Times New Roman" w:hAnsi="Times New Roman"/>
          <w:b/>
          <w:sz w:val="32"/>
          <w:szCs w:val="32"/>
          <w:lang w:val="ru-RU"/>
        </w:rPr>
        <w:t>. Текст» (12 ч)</w:t>
      </w:r>
    </w:p>
    <w:p w:rsidR="002761F8" w:rsidRPr="00AF233A"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Назначение предложения, признаки (наличие выраженной мысли и в устной речи интонации ее конца, связь слов); оформление границ предложений в уст</w:t>
      </w:r>
      <w:r w:rsidRPr="00AF233A">
        <w:rPr>
          <w:rFonts w:ascii="Times New Roman" w:hAnsi="Times New Roman"/>
          <w:sz w:val="24"/>
          <w:szCs w:val="24"/>
          <w:lang w:val="ru-RU"/>
        </w:rPr>
        <w:softHyphen/>
        <w:t>ной и письменной речи. Возможность запятых и других зна</w:t>
      </w:r>
      <w:r w:rsidRPr="00AF233A">
        <w:rPr>
          <w:rFonts w:ascii="Times New Roman" w:hAnsi="Times New Roman"/>
          <w:sz w:val="24"/>
          <w:szCs w:val="24"/>
          <w:lang w:val="ru-RU"/>
        </w:rPr>
        <w:softHyphen/>
        <w:t>ков внутри предложений; запятые при перечислении, перед словами-помощниками а, но. Виды предложений по цели: повествовательные, вопроси</w:t>
      </w:r>
      <w:r w:rsidRPr="00AF233A">
        <w:rPr>
          <w:rFonts w:ascii="Times New Roman" w:hAnsi="Times New Roman"/>
          <w:sz w:val="24"/>
          <w:szCs w:val="24"/>
          <w:lang w:val="ru-RU"/>
        </w:rPr>
        <w:softHyphen/>
        <w:t>тельные, побудительные. Разговор двух людей (диалог), обращение (на уровне общего представления), их оформление в письменной речи (выделение реплик диалога «черточками», восклицательный знак при обращении). Правила вежливос</w:t>
      </w:r>
      <w:r w:rsidRPr="00AF233A">
        <w:rPr>
          <w:rFonts w:ascii="Times New Roman" w:hAnsi="Times New Roman"/>
          <w:sz w:val="24"/>
          <w:szCs w:val="24"/>
          <w:lang w:val="ru-RU"/>
        </w:rPr>
        <w:softHyphen/>
        <w:t>ти при разговоре по телефону. Виды предложений по интонации: восклицательные и невосклицательные; их оформление при письме. Способы построения предложений при ответе на вопрос «Почему?»; грамотная их запись (общее знаком</w:t>
      </w:r>
      <w:r w:rsidRPr="00AF233A">
        <w:rPr>
          <w:rFonts w:ascii="Times New Roman" w:hAnsi="Times New Roman"/>
          <w:sz w:val="24"/>
          <w:szCs w:val="24"/>
          <w:lang w:val="ru-RU"/>
        </w:rPr>
        <w:softHyphen/>
        <w:t>ство). Побудительные предложения с выражением совета, просьбы, пожелания, требования; особенности их произне</w:t>
      </w:r>
      <w:r w:rsidRPr="00AF233A">
        <w:rPr>
          <w:rFonts w:ascii="Times New Roman" w:hAnsi="Times New Roman"/>
          <w:sz w:val="24"/>
          <w:szCs w:val="24"/>
          <w:lang w:val="ru-RU"/>
        </w:rPr>
        <w:softHyphen/>
        <w:t>сения; оформление предложений со словом пожалуйста в письменной речи. Отличие текста от предложения: развитие мысли и потому наличие нескольких предложений. Тема и основная мысль как стержень текста. Требования к хорошему тексту, правила его обдумывания и улучшения после записи. Пересказ как способ передачи мыслей автора, изложение как письменный пересказ.</w:t>
      </w:r>
    </w:p>
    <w:p w:rsidR="002761F8" w:rsidRPr="00AF233A" w:rsidRDefault="002761F8" w:rsidP="001F6C69">
      <w:pPr>
        <w:pStyle w:val="a8"/>
        <w:rPr>
          <w:rFonts w:ascii="Times New Roman" w:hAnsi="Times New Roman"/>
          <w:sz w:val="24"/>
          <w:szCs w:val="24"/>
          <w:lang w:val="ru-RU"/>
        </w:rPr>
      </w:pPr>
      <w:r w:rsidRPr="00AF233A">
        <w:rPr>
          <w:rFonts w:ascii="Times New Roman" w:hAnsi="Times New Roman"/>
          <w:sz w:val="24"/>
          <w:szCs w:val="24"/>
          <w:lang w:val="ru-RU"/>
        </w:rPr>
        <w:t>В учебник включены небольшие словари различного типа, что позволяет активизировать самостоятельную поисковую деятельность учащихся.</w:t>
      </w:r>
    </w:p>
    <w:p w:rsidR="00AF233A" w:rsidRDefault="00AF233A" w:rsidP="00AF233A">
      <w:pPr>
        <w:pStyle w:val="a8"/>
        <w:jc w:val="center"/>
        <w:rPr>
          <w:rFonts w:ascii="Times New Roman" w:hAnsi="Times New Roman"/>
          <w:b/>
          <w:sz w:val="32"/>
          <w:szCs w:val="32"/>
          <w:lang w:val="ru-RU" w:eastAsia="ru-RU"/>
        </w:rPr>
      </w:pPr>
    </w:p>
    <w:p w:rsidR="008259F5" w:rsidRDefault="008259F5" w:rsidP="00AF233A">
      <w:pPr>
        <w:pStyle w:val="a8"/>
        <w:jc w:val="center"/>
        <w:rPr>
          <w:rFonts w:ascii="Times New Roman" w:hAnsi="Times New Roman"/>
          <w:b/>
          <w:sz w:val="32"/>
          <w:szCs w:val="32"/>
          <w:lang w:val="ru-RU" w:eastAsia="ru-RU"/>
        </w:rPr>
      </w:pPr>
      <w:r w:rsidRPr="00AF233A">
        <w:rPr>
          <w:rFonts w:ascii="Times New Roman" w:hAnsi="Times New Roman"/>
          <w:b/>
          <w:sz w:val="32"/>
          <w:szCs w:val="32"/>
          <w:lang w:val="ru-RU" w:eastAsia="ru-RU"/>
        </w:rPr>
        <w:t>Общеучебные умения, навыки и способы деятельности</w:t>
      </w:r>
    </w:p>
    <w:p w:rsidR="00AF233A" w:rsidRPr="00AF233A" w:rsidRDefault="00AF233A" w:rsidP="00AF233A">
      <w:pPr>
        <w:pStyle w:val="a8"/>
        <w:jc w:val="center"/>
        <w:rPr>
          <w:rFonts w:ascii="Times New Roman" w:hAnsi="Times New Roman"/>
          <w:b/>
          <w:sz w:val="32"/>
          <w:szCs w:val="32"/>
          <w:lang w:val="ru-RU" w:eastAsia="ru-RU"/>
        </w:rPr>
      </w:pPr>
    </w:p>
    <w:p w:rsidR="008259F5" w:rsidRPr="00AF233A" w:rsidRDefault="008259F5" w:rsidP="001F6C69">
      <w:pPr>
        <w:pStyle w:val="a8"/>
        <w:rPr>
          <w:rFonts w:ascii="Times New Roman" w:hAnsi="Times New Roman"/>
          <w:sz w:val="24"/>
          <w:szCs w:val="24"/>
          <w:lang w:val="ru-RU" w:eastAsia="ru-RU"/>
        </w:rPr>
      </w:pPr>
      <w:r w:rsidRPr="00AF233A">
        <w:rPr>
          <w:rFonts w:ascii="Times New Roman" w:hAnsi="Times New Roman"/>
          <w:color w:val="000000"/>
          <w:sz w:val="24"/>
          <w:szCs w:val="24"/>
          <w:lang w:val="ru-RU" w:eastAsia="ru-RU"/>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8259F5" w:rsidRPr="00AF233A" w:rsidRDefault="008259F5" w:rsidP="00AF233A">
      <w:pPr>
        <w:pStyle w:val="a8"/>
        <w:numPr>
          <w:ilvl w:val="0"/>
          <w:numId w:val="13"/>
        </w:numPr>
        <w:rPr>
          <w:rFonts w:ascii="Times New Roman" w:hAnsi="Times New Roman"/>
          <w:sz w:val="24"/>
          <w:szCs w:val="24"/>
          <w:lang w:val="ru-RU" w:eastAsia="ru-RU"/>
        </w:rPr>
      </w:pPr>
      <w:r w:rsidRPr="00AF233A">
        <w:rPr>
          <w:rFonts w:ascii="Times New Roman" w:hAnsi="Times New Roman"/>
          <w:sz w:val="24"/>
          <w:szCs w:val="24"/>
          <w:lang w:val="ru-RU" w:eastAsia="ru-RU"/>
        </w:rPr>
        <w:lastRenderedPageBreak/>
        <w:t>наблюдать над словом, предложением, текстом как единицами речи и языка, их функциями в общении;</w:t>
      </w:r>
    </w:p>
    <w:p w:rsidR="008259F5" w:rsidRPr="00AF233A" w:rsidRDefault="008259F5" w:rsidP="00AF233A">
      <w:pPr>
        <w:pStyle w:val="a8"/>
        <w:numPr>
          <w:ilvl w:val="0"/>
          <w:numId w:val="13"/>
        </w:numPr>
        <w:rPr>
          <w:rFonts w:ascii="Times New Roman" w:hAnsi="Times New Roman"/>
          <w:sz w:val="24"/>
          <w:szCs w:val="24"/>
          <w:lang w:val="ru-RU" w:eastAsia="ru-RU"/>
        </w:rPr>
      </w:pPr>
      <w:r w:rsidRPr="00AF233A">
        <w:rPr>
          <w:rFonts w:ascii="Times New Roman" w:hAnsi="Times New Roman"/>
          <w:sz w:val="24"/>
          <w:szCs w:val="24"/>
          <w:lang w:val="ru-RU" w:eastAsia="ru-RU"/>
        </w:rPr>
        <w:t>развивать внимание к устной и письменной речи;</w:t>
      </w:r>
    </w:p>
    <w:p w:rsidR="008259F5" w:rsidRPr="00AF233A" w:rsidRDefault="008259F5" w:rsidP="00AF233A">
      <w:pPr>
        <w:pStyle w:val="a8"/>
        <w:numPr>
          <w:ilvl w:val="0"/>
          <w:numId w:val="13"/>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8259F5" w:rsidRPr="00AF233A" w:rsidRDefault="008259F5" w:rsidP="00AF233A">
      <w:pPr>
        <w:pStyle w:val="a8"/>
        <w:numPr>
          <w:ilvl w:val="0"/>
          <w:numId w:val="13"/>
        </w:numPr>
        <w:rPr>
          <w:rFonts w:ascii="Times New Roman" w:hAnsi="Times New Roman"/>
          <w:sz w:val="24"/>
          <w:szCs w:val="24"/>
          <w:lang w:val="ru-RU" w:eastAsia="ru-RU"/>
        </w:rPr>
      </w:pPr>
      <w:r w:rsidRPr="00AF233A">
        <w:rPr>
          <w:rFonts w:ascii="Times New Roman" w:hAnsi="Times New Roman"/>
          <w:sz w:val="24"/>
          <w:szCs w:val="24"/>
          <w:lang w:val="ru-RU" w:eastAsia="ru-RU"/>
        </w:rPr>
        <w:t>составлять слова из букв и слогов разрезной азбуки</w:t>
      </w:r>
    </w:p>
    <w:p w:rsidR="008259F5" w:rsidRPr="00AF233A" w:rsidRDefault="008259F5" w:rsidP="00AF233A">
      <w:pPr>
        <w:pStyle w:val="a8"/>
        <w:numPr>
          <w:ilvl w:val="0"/>
          <w:numId w:val="13"/>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правильно списывать буквы и слова с рукописного и печатного текста </w:t>
      </w:r>
    </w:p>
    <w:p w:rsidR="008259F5" w:rsidRPr="00AF233A" w:rsidRDefault="008259F5" w:rsidP="00AF233A">
      <w:pPr>
        <w:pStyle w:val="a8"/>
        <w:numPr>
          <w:ilvl w:val="0"/>
          <w:numId w:val="13"/>
        </w:numPr>
        <w:rPr>
          <w:rFonts w:ascii="Times New Roman" w:hAnsi="Times New Roman"/>
          <w:sz w:val="24"/>
          <w:szCs w:val="24"/>
          <w:lang w:val="ru-RU" w:eastAsia="ru-RU"/>
        </w:rPr>
      </w:pPr>
      <w:r w:rsidRPr="00AF233A">
        <w:rPr>
          <w:rFonts w:ascii="Times New Roman" w:hAnsi="Times New Roman"/>
          <w:sz w:val="24"/>
          <w:szCs w:val="24"/>
          <w:lang w:val="ru-RU" w:eastAsia="ru-RU"/>
        </w:rPr>
        <w:t>писать под диктовку слова, написание которых не расходится с произношением, и короткие предложения из подобных слов</w:t>
      </w:r>
      <w:r w:rsidR="00AF233A">
        <w:rPr>
          <w:rFonts w:ascii="Times New Roman" w:hAnsi="Times New Roman"/>
          <w:sz w:val="24"/>
          <w:szCs w:val="24"/>
          <w:lang w:val="ru-RU" w:eastAsia="ru-RU"/>
        </w:rPr>
        <w:t>,</w:t>
      </w:r>
    </w:p>
    <w:p w:rsidR="008259F5" w:rsidRPr="00AF233A" w:rsidRDefault="008259F5" w:rsidP="001F6C69">
      <w:pPr>
        <w:pStyle w:val="a8"/>
        <w:rPr>
          <w:rFonts w:ascii="Times New Roman" w:hAnsi="Times New Roman"/>
          <w:sz w:val="24"/>
          <w:szCs w:val="24"/>
          <w:lang w:val="ru-RU" w:eastAsia="ru-RU"/>
        </w:rPr>
      </w:pPr>
      <w:r w:rsidRPr="00AF233A">
        <w:rPr>
          <w:rFonts w:ascii="Times New Roman" w:hAnsi="Times New Roman"/>
          <w:sz w:val="24"/>
          <w:szCs w:val="24"/>
          <w:lang w:val="ru-RU" w:eastAsia="ru-RU"/>
        </w:rPr>
        <w:t>писать большую букву в начале предложения, в именах людей и кличках животных.</w:t>
      </w:r>
    </w:p>
    <w:p w:rsidR="000F6129" w:rsidRPr="00AF233A" w:rsidRDefault="000F6129" w:rsidP="001F6C69">
      <w:pPr>
        <w:pStyle w:val="a8"/>
        <w:rPr>
          <w:rFonts w:ascii="Times New Roman" w:hAnsi="Times New Roman"/>
          <w:sz w:val="24"/>
          <w:szCs w:val="24"/>
          <w:lang w:val="ru-RU" w:eastAsia="ru-RU"/>
        </w:rPr>
      </w:pPr>
    </w:p>
    <w:p w:rsidR="001F6C69" w:rsidRDefault="001F6C69" w:rsidP="001F6C69">
      <w:pPr>
        <w:pStyle w:val="a8"/>
        <w:rPr>
          <w:sz w:val="32"/>
          <w:szCs w:val="32"/>
          <w:lang w:val="ru-RU"/>
        </w:rPr>
      </w:pPr>
    </w:p>
    <w:p w:rsidR="008259F5" w:rsidRPr="009740CC" w:rsidRDefault="008259F5" w:rsidP="00AF233A">
      <w:pPr>
        <w:pStyle w:val="a8"/>
        <w:jc w:val="center"/>
        <w:rPr>
          <w:rFonts w:ascii="Times New Roman" w:hAnsi="Times New Roman"/>
          <w:b/>
          <w:sz w:val="32"/>
          <w:szCs w:val="32"/>
          <w:lang w:val="ru-RU"/>
        </w:rPr>
      </w:pPr>
      <w:r w:rsidRPr="009740CC">
        <w:rPr>
          <w:rFonts w:ascii="Times New Roman" w:hAnsi="Times New Roman"/>
          <w:b/>
          <w:sz w:val="32"/>
          <w:szCs w:val="32"/>
          <w:lang w:val="ru-RU"/>
        </w:rPr>
        <w:t>Основные требования к знаниям, умениям и навыкам учащихся</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Учащиеся должны знать:</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названия и порядок букв русского алфавита;</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признаки гласных и согласных звуков, звонкие и глухие, твердые и мягкие согласные звуки; пары согласных звуков по звонкости-глухости;</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правила переноса слов;</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признаки предложения и текста;</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правила речевого этикета.</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Учащиеся должны уметь:</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использовать правила речевого этикета в соответствии с ситуацией и целью общения;</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вести диалог с собеседником, проявляя к нему внимание и уважение;</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различать устные и письменные формы общения;</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каллиграфически правильно списывать слова, предложения и тексты в 40—50 слов без пропусков и искажений;</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проверять написанное, сравнивая с образцом;</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проводить звуко-буквенный анализ слов, делить слова на слоги, ставить ударение, находить ударный и безударные слоги, переносить слова по слогам;</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обозначать мягкость согласных звуков на письме с помощью букв е, ё, и, ю, я, ь;</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писать заглавную букву в именах собственных;</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писать под диктовку без ошибок предложения и небольшие тексты (в 30—40 слов), включающие слова, произношение которых совпадает с их написанием;</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правильно писать слова с сочетаниями жи — ши,</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ча—ща, чу — щу, чк, чн, щн; слова с непроверяемыми буквами, слова с удвоенными согласными, слова с разделительным мягким знаком (ь);</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различать предлоги и приставки; писать предлоги раздельно с другими словами;</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lastRenderedPageBreak/>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проверять правильность обозначения безударных гласных и парных согласных звуков в корне слова путем изменения его формы или подбора однокоренных слов;</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выделять предложение из сплошного текста, составлять предложение на заданную тему;</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находить в предложении главные члены;</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определять части речи (имя существительное, глагол, прилагательное) по обобщенному значению предметности, действия, признака и по вопросам;</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определять число имен существительных, прилагательных, глаголов;</w:t>
      </w:r>
    </w:p>
    <w:p w:rsidR="008259F5" w:rsidRPr="00AF233A" w:rsidRDefault="008259F5" w:rsidP="001F6C69">
      <w:pPr>
        <w:pStyle w:val="a8"/>
        <w:rPr>
          <w:rFonts w:ascii="Times New Roman" w:hAnsi="Times New Roman"/>
          <w:sz w:val="24"/>
          <w:szCs w:val="24"/>
          <w:lang w:val="ru-RU"/>
        </w:rPr>
      </w:pPr>
      <w:r w:rsidRPr="00AF233A">
        <w:rPr>
          <w:rFonts w:ascii="Times New Roman" w:hAnsi="Times New Roman"/>
          <w:sz w:val="24"/>
          <w:szCs w:val="24"/>
          <w:lang w:val="ru-RU"/>
        </w:rPr>
        <w:t>— письменно отвечать на вопросы, самостоятельно составлять и записывать 2—3 предложения на заданную тему;</w:t>
      </w:r>
    </w:p>
    <w:p w:rsidR="008259F5" w:rsidRPr="00AF233A" w:rsidRDefault="008259F5" w:rsidP="001F6C69">
      <w:pPr>
        <w:pStyle w:val="a8"/>
        <w:rPr>
          <w:rFonts w:ascii="Times New Roman" w:hAnsi="Times New Roman"/>
          <w:color w:val="000000"/>
          <w:lang w:val="ru-RU" w:eastAsia="ru-RU"/>
        </w:rPr>
      </w:pPr>
      <w:r w:rsidRPr="00AF233A">
        <w:rPr>
          <w:rFonts w:ascii="Times New Roman" w:hAnsi="Times New Roman"/>
          <w:sz w:val="24"/>
          <w:szCs w:val="24"/>
          <w:lang w:val="ru-RU"/>
        </w:rPr>
        <w:t>— писать изложение текста в 40—55 слов с использованием вопросов.</w:t>
      </w:r>
      <w:r w:rsidRPr="00AF233A">
        <w:rPr>
          <w:rFonts w:ascii="Times New Roman" w:hAnsi="Times New Roman"/>
          <w:lang w:val="ru-RU"/>
        </w:rPr>
        <w:br w:type="page"/>
      </w:r>
    </w:p>
    <w:p w:rsidR="008259F5" w:rsidRDefault="008259F5" w:rsidP="003E1761">
      <w:pPr>
        <w:pStyle w:val="a5"/>
        <w:spacing w:before="0" w:after="0"/>
        <w:jc w:val="center"/>
        <w:rPr>
          <w:b/>
          <w:sz w:val="36"/>
          <w:szCs w:val="36"/>
        </w:rPr>
        <w:sectPr w:rsidR="008259F5" w:rsidSect="00F07031">
          <w:pgSz w:w="16838" w:h="11906" w:orient="landscape"/>
          <w:pgMar w:top="1276" w:right="1134" w:bottom="851" w:left="1134" w:header="709" w:footer="709" w:gutter="0"/>
          <w:cols w:space="708"/>
          <w:docGrid w:linePitch="360"/>
        </w:sectPr>
      </w:pPr>
    </w:p>
    <w:p w:rsidR="003E1761" w:rsidRPr="00247231" w:rsidRDefault="003E1761" w:rsidP="003E1761">
      <w:pPr>
        <w:pStyle w:val="a5"/>
        <w:spacing w:before="0" w:after="0"/>
        <w:jc w:val="center"/>
        <w:rPr>
          <w:b/>
          <w:sz w:val="36"/>
          <w:szCs w:val="36"/>
        </w:rPr>
      </w:pPr>
      <w:r w:rsidRPr="00247231">
        <w:rPr>
          <w:b/>
          <w:sz w:val="36"/>
          <w:szCs w:val="36"/>
        </w:rPr>
        <w:lastRenderedPageBreak/>
        <w:t>Календарно — тематическое планирование</w:t>
      </w:r>
    </w:p>
    <w:p w:rsidR="003E1761" w:rsidRPr="00247231" w:rsidRDefault="003E1761" w:rsidP="003E1761">
      <w:pPr>
        <w:pStyle w:val="a5"/>
        <w:spacing w:before="0" w:after="0"/>
        <w:jc w:val="center"/>
        <w:rPr>
          <w:b/>
          <w:sz w:val="36"/>
          <w:szCs w:val="36"/>
        </w:rPr>
      </w:pPr>
      <w:r w:rsidRPr="00247231">
        <w:rPr>
          <w:b/>
          <w:sz w:val="36"/>
          <w:szCs w:val="36"/>
        </w:rPr>
        <w:t>по русскому языку</w:t>
      </w:r>
    </w:p>
    <w:p w:rsidR="003E1761" w:rsidRPr="0025341A" w:rsidRDefault="003E1761" w:rsidP="003E1761">
      <w:pPr>
        <w:pStyle w:val="a5"/>
        <w:spacing w:before="0" w:after="0"/>
        <w:jc w:val="center"/>
        <w:rPr>
          <w:b/>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177"/>
        <w:gridCol w:w="1560"/>
        <w:gridCol w:w="105"/>
        <w:gridCol w:w="178"/>
        <w:gridCol w:w="992"/>
        <w:gridCol w:w="106"/>
        <w:gridCol w:w="1879"/>
        <w:gridCol w:w="247"/>
        <w:gridCol w:w="1843"/>
        <w:gridCol w:w="4289"/>
        <w:gridCol w:w="2871"/>
      </w:tblGrid>
      <w:tr w:rsidR="003E1761" w:rsidRPr="003C29AD" w:rsidTr="003C29AD">
        <w:tc>
          <w:tcPr>
            <w:tcW w:w="498" w:type="dxa"/>
          </w:tcPr>
          <w:p w:rsidR="003E1761" w:rsidRPr="003C29AD" w:rsidRDefault="003E1761" w:rsidP="003C29AD">
            <w:pPr>
              <w:pStyle w:val="a5"/>
              <w:spacing w:before="0" w:after="0"/>
              <w:jc w:val="center"/>
              <w:rPr>
                <w:sz w:val="28"/>
                <w:szCs w:val="28"/>
              </w:rPr>
            </w:pPr>
            <w:r w:rsidRPr="003C29AD">
              <w:rPr>
                <w:b/>
                <w:sz w:val="28"/>
                <w:szCs w:val="28"/>
              </w:rPr>
              <w:t>№</w:t>
            </w:r>
          </w:p>
        </w:tc>
        <w:tc>
          <w:tcPr>
            <w:tcW w:w="1842" w:type="dxa"/>
            <w:gridSpan w:val="3"/>
          </w:tcPr>
          <w:p w:rsidR="003E1761" w:rsidRPr="009740CC" w:rsidRDefault="003E1761" w:rsidP="003C29AD">
            <w:pPr>
              <w:pStyle w:val="a5"/>
              <w:spacing w:before="0" w:after="0"/>
              <w:jc w:val="center"/>
              <w:rPr>
                <w:b/>
              </w:rPr>
            </w:pPr>
            <w:r w:rsidRPr="009740CC">
              <w:rPr>
                <w:b/>
              </w:rPr>
              <w:t>Тема урока</w:t>
            </w:r>
          </w:p>
        </w:tc>
        <w:tc>
          <w:tcPr>
            <w:tcW w:w="1276" w:type="dxa"/>
            <w:gridSpan w:val="3"/>
          </w:tcPr>
          <w:p w:rsidR="003E1761" w:rsidRPr="009740CC" w:rsidRDefault="003E1761" w:rsidP="003C29AD">
            <w:pPr>
              <w:pStyle w:val="a5"/>
              <w:spacing w:before="0" w:after="0"/>
              <w:jc w:val="center"/>
              <w:rPr>
                <w:b/>
              </w:rPr>
            </w:pPr>
            <w:r w:rsidRPr="009740CC">
              <w:rPr>
                <w:b/>
              </w:rPr>
              <w:t>сроки</w:t>
            </w:r>
          </w:p>
        </w:tc>
        <w:tc>
          <w:tcPr>
            <w:tcW w:w="2126" w:type="dxa"/>
            <w:gridSpan w:val="2"/>
          </w:tcPr>
          <w:p w:rsidR="003E1761" w:rsidRPr="009740CC" w:rsidRDefault="003E1761" w:rsidP="003C29AD">
            <w:pPr>
              <w:pStyle w:val="a5"/>
              <w:spacing w:before="0" w:after="0"/>
              <w:jc w:val="center"/>
              <w:rPr>
                <w:b/>
              </w:rPr>
            </w:pPr>
            <w:r w:rsidRPr="009740CC">
              <w:rPr>
                <w:b/>
              </w:rPr>
              <w:t>Наглядные пособия, технические средства, оборудование</w:t>
            </w:r>
          </w:p>
        </w:tc>
        <w:tc>
          <w:tcPr>
            <w:tcW w:w="1843" w:type="dxa"/>
          </w:tcPr>
          <w:p w:rsidR="003E1761" w:rsidRPr="009740CC" w:rsidRDefault="003E1761" w:rsidP="003C29AD">
            <w:pPr>
              <w:pStyle w:val="a5"/>
              <w:spacing w:before="0" w:after="0"/>
              <w:jc w:val="center"/>
              <w:rPr>
                <w:b/>
              </w:rPr>
            </w:pPr>
            <w:r w:rsidRPr="009740CC">
              <w:rPr>
                <w:b/>
              </w:rPr>
              <w:t>Знания, умения, навыки</w:t>
            </w:r>
          </w:p>
        </w:tc>
        <w:tc>
          <w:tcPr>
            <w:tcW w:w="4289" w:type="dxa"/>
          </w:tcPr>
          <w:p w:rsidR="003E1761" w:rsidRPr="009740CC" w:rsidRDefault="003E1761" w:rsidP="003C29AD">
            <w:pPr>
              <w:pStyle w:val="a5"/>
              <w:spacing w:before="0" w:after="0"/>
              <w:jc w:val="center"/>
              <w:rPr>
                <w:b/>
              </w:rPr>
            </w:pPr>
            <w:r w:rsidRPr="009740CC">
              <w:rPr>
                <w:b/>
              </w:rPr>
              <w:t>Деятельность учащихся</w:t>
            </w:r>
          </w:p>
        </w:tc>
        <w:tc>
          <w:tcPr>
            <w:tcW w:w="2871" w:type="dxa"/>
          </w:tcPr>
          <w:p w:rsidR="003E1761" w:rsidRPr="009740CC" w:rsidRDefault="00C93EB5" w:rsidP="003C29AD">
            <w:pPr>
              <w:pStyle w:val="a5"/>
              <w:spacing w:before="0" w:after="0"/>
              <w:jc w:val="center"/>
              <w:rPr>
                <w:b/>
              </w:rPr>
            </w:pPr>
            <w:r>
              <w:rPr>
                <w:b/>
              </w:rPr>
              <w:t xml:space="preserve">Вид </w:t>
            </w:r>
            <w:r w:rsidR="003E1761" w:rsidRPr="009740CC">
              <w:rPr>
                <w:b/>
              </w:rPr>
              <w:t>контроля</w:t>
            </w:r>
          </w:p>
        </w:tc>
      </w:tr>
      <w:tr w:rsidR="003E1761" w:rsidRPr="003C29AD" w:rsidTr="003C29AD">
        <w:tc>
          <w:tcPr>
            <w:tcW w:w="14745" w:type="dxa"/>
            <w:gridSpan w:val="12"/>
          </w:tcPr>
          <w:p w:rsidR="003E1761" w:rsidRPr="003C29AD" w:rsidRDefault="003E1761" w:rsidP="003C29AD">
            <w:pPr>
              <w:pStyle w:val="a5"/>
              <w:spacing w:before="0" w:after="0"/>
              <w:jc w:val="center"/>
              <w:rPr>
                <w:b/>
                <w:sz w:val="28"/>
                <w:szCs w:val="28"/>
              </w:rPr>
            </w:pPr>
          </w:p>
          <w:p w:rsidR="003E1761" w:rsidRPr="009740CC" w:rsidRDefault="003E1761" w:rsidP="003C29AD">
            <w:pPr>
              <w:pStyle w:val="a5"/>
              <w:spacing w:before="0" w:after="0"/>
              <w:ind w:left="113" w:right="113"/>
              <w:jc w:val="center"/>
              <w:rPr>
                <w:b/>
                <w:sz w:val="44"/>
                <w:szCs w:val="44"/>
              </w:rPr>
            </w:pPr>
            <w:r w:rsidRPr="009740CC">
              <w:rPr>
                <w:b/>
                <w:sz w:val="44"/>
                <w:szCs w:val="44"/>
              </w:rPr>
              <w:t>Раздел «Мир общения».</w:t>
            </w:r>
          </w:p>
          <w:p w:rsidR="003E1761" w:rsidRPr="009740CC" w:rsidRDefault="003E1761" w:rsidP="003C29AD">
            <w:pPr>
              <w:pStyle w:val="a5"/>
              <w:spacing w:before="0" w:after="0"/>
              <w:ind w:left="113" w:right="113"/>
              <w:jc w:val="center"/>
              <w:rPr>
                <w:b/>
                <w:sz w:val="40"/>
                <w:szCs w:val="40"/>
              </w:rPr>
            </w:pPr>
            <w:r w:rsidRPr="009740CC">
              <w:rPr>
                <w:b/>
                <w:sz w:val="40"/>
                <w:szCs w:val="40"/>
              </w:rPr>
              <w:t>(17 часов)</w:t>
            </w:r>
          </w:p>
          <w:p w:rsidR="003E1761" w:rsidRPr="003C29AD" w:rsidRDefault="003E1761" w:rsidP="003C29AD">
            <w:pPr>
              <w:pStyle w:val="a5"/>
              <w:spacing w:before="0" w:after="0"/>
              <w:jc w:val="center"/>
              <w:rPr>
                <w:b/>
                <w:sz w:val="28"/>
                <w:szCs w:val="28"/>
              </w:rPr>
            </w:pPr>
          </w:p>
        </w:tc>
      </w:tr>
      <w:tr w:rsidR="003E1761" w:rsidRPr="000404E1" w:rsidTr="003C29AD">
        <w:trPr>
          <w:trHeight w:val="672"/>
        </w:trPr>
        <w:tc>
          <w:tcPr>
            <w:tcW w:w="498" w:type="dxa"/>
          </w:tcPr>
          <w:p w:rsidR="003E1761" w:rsidRPr="003C29AD" w:rsidRDefault="003E1761" w:rsidP="003C29AD">
            <w:pPr>
              <w:pStyle w:val="a5"/>
              <w:spacing w:after="0"/>
              <w:jc w:val="center"/>
              <w:rPr>
                <w:b/>
              </w:rPr>
            </w:pPr>
            <w:r w:rsidRPr="003C29AD">
              <w:rPr>
                <w:b/>
              </w:rPr>
              <w:t>1</w:t>
            </w:r>
          </w:p>
        </w:tc>
        <w:tc>
          <w:tcPr>
            <w:tcW w:w="1737" w:type="dxa"/>
            <w:gridSpan w:val="2"/>
          </w:tcPr>
          <w:p w:rsidR="003E1761" w:rsidRPr="0078732B" w:rsidRDefault="003E1761" w:rsidP="0078732B">
            <w:pPr>
              <w:pStyle w:val="a5"/>
              <w:spacing w:after="0"/>
              <w:jc w:val="left"/>
              <w:rPr>
                <w:b/>
                <w:sz w:val="22"/>
                <w:szCs w:val="22"/>
              </w:rPr>
            </w:pPr>
            <w:r w:rsidRPr="0078732B">
              <w:rPr>
                <w:sz w:val="22"/>
                <w:szCs w:val="22"/>
              </w:rPr>
              <w:t>Мир общения. Собеседники.</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 xml:space="preserve">Учебник часть 1, рабочая тетрадь № 1. </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Уясняют нормы вежливого поведения.</w:t>
            </w:r>
          </w:p>
          <w:p w:rsidR="003E1761" w:rsidRPr="0078732B" w:rsidRDefault="003E1761" w:rsidP="0078732B">
            <w:pPr>
              <w:pStyle w:val="a5"/>
              <w:spacing w:before="0" w:after="0"/>
              <w:jc w:val="left"/>
              <w:rPr>
                <w:sz w:val="22"/>
                <w:szCs w:val="22"/>
              </w:rPr>
            </w:pPr>
            <w:r w:rsidRPr="0078732B">
              <w:rPr>
                <w:sz w:val="22"/>
                <w:szCs w:val="22"/>
              </w:rPr>
              <w:t>Определяют вид речи (устной) по жестам и мимике.</w:t>
            </w:r>
          </w:p>
          <w:p w:rsidR="003E1761" w:rsidRPr="0078732B" w:rsidRDefault="003E1761" w:rsidP="0078732B">
            <w:pPr>
              <w:pStyle w:val="a5"/>
              <w:spacing w:before="0" w:after="0"/>
              <w:jc w:val="left"/>
              <w:rPr>
                <w:sz w:val="22"/>
                <w:szCs w:val="22"/>
              </w:rPr>
            </w:pPr>
          </w:p>
        </w:tc>
        <w:tc>
          <w:tcPr>
            <w:tcW w:w="4289" w:type="dxa"/>
          </w:tcPr>
          <w:p w:rsidR="003E1761" w:rsidRPr="0078732B" w:rsidRDefault="003E1761" w:rsidP="0078732B">
            <w:pPr>
              <w:pStyle w:val="a5"/>
              <w:spacing w:before="0" w:after="0"/>
              <w:jc w:val="left"/>
              <w:rPr>
                <w:sz w:val="22"/>
                <w:szCs w:val="22"/>
              </w:rPr>
            </w:pPr>
            <w:r w:rsidRPr="0078732B">
              <w:rPr>
                <w:sz w:val="22"/>
                <w:szCs w:val="22"/>
              </w:rPr>
              <w:t>Вступают в диалог: рассуждают о том, зачем человеку общение; рассказывают по вопросам о себе. Определяют собеседника в учебнике русского языка. Читают сообщение Самоварова о речи и собеседниках (стр.4). Работают со словами речевого этикета, выясняют нормы вежливого поведения (упр.1, РТ).</w:t>
            </w:r>
          </w:p>
        </w:tc>
        <w:tc>
          <w:tcPr>
            <w:tcW w:w="2871" w:type="dxa"/>
          </w:tcPr>
          <w:p w:rsidR="003E1761" w:rsidRPr="0078732B" w:rsidRDefault="003E1761" w:rsidP="0078732B">
            <w:pPr>
              <w:pStyle w:val="a5"/>
              <w:spacing w:before="0" w:after="0"/>
              <w:jc w:val="left"/>
              <w:rPr>
                <w:sz w:val="22"/>
                <w:szCs w:val="22"/>
              </w:rPr>
            </w:pPr>
            <w:r w:rsidRPr="0078732B">
              <w:rPr>
                <w:sz w:val="22"/>
                <w:szCs w:val="22"/>
              </w:rPr>
              <w:t xml:space="preserve">Работа в парах: определение видов речи по рисункам (упр.2). </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2</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История письма.</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sz w:val="22"/>
                <w:szCs w:val="22"/>
              </w:rPr>
            </w:pPr>
            <w:r w:rsidRPr="0078732B">
              <w:rPr>
                <w:sz w:val="22"/>
                <w:szCs w:val="22"/>
              </w:rPr>
              <w:t>Проектор, мультимедийная презентация</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Узнают о древних способах передачи информации. Умеют записать слово с помощью рисунков. Понимают, для чего людям нужна речь.</w:t>
            </w:r>
          </w:p>
          <w:p w:rsidR="003E1761" w:rsidRPr="0078732B" w:rsidRDefault="003E1761" w:rsidP="0078732B">
            <w:pPr>
              <w:pStyle w:val="a5"/>
              <w:spacing w:before="0" w:after="0"/>
              <w:jc w:val="left"/>
              <w:rPr>
                <w:sz w:val="22"/>
                <w:szCs w:val="22"/>
              </w:rPr>
            </w:pPr>
          </w:p>
        </w:tc>
        <w:tc>
          <w:tcPr>
            <w:tcW w:w="4289" w:type="dxa"/>
          </w:tcPr>
          <w:p w:rsidR="003E1761" w:rsidRPr="0078732B" w:rsidRDefault="003E1761" w:rsidP="0078732B">
            <w:pPr>
              <w:pStyle w:val="a5"/>
              <w:spacing w:before="0" w:after="0"/>
              <w:jc w:val="left"/>
              <w:rPr>
                <w:sz w:val="22"/>
                <w:szCs w:val="22"/>
              </w:rPr>
            </w:pPr>
            <w:r w:rsidRPr="0078732B">
              <w:rPr>
                <w:sz w:val="22"/>
                <w:szCs w:val="22"/>
              </w:rPr>
              <w:t xml:space="preserve">Знакомятся с новым учебным материалом. Определяют недостатки древних способов передачи информации. Расшифровывают письмо Вани, записанное с помощью рисунков (упр.7, РТ). </w:t>
            </w:r>
          </w:p>
        </w:tc>
        <w:tc>
          <w:tcPr>
            <w:tcW w:w="2871" w:type="dxa"/>
          </w:tcPr>
          <w:p w:rsidR="003E1761" w:rsidRPr="0078732B" w:rsidRDefault="003E1761" w:rsidP="0078732B">
            <w:pPr>
              <w:pStyle w:val="a5"/>
              <w:spacing w:before="0" w:after="0"/>
              <w:jc w:val="left"/>
              <w:rPr>
                <w:sz w:val="22"/>
                <w:szCs w:val="22"/>
              </w:rPr>
            </w:pPr>
            <w:r w:rsidRPr="0078732B">
              <w:rPr>
                <w:sz w:val="22"/>
                <w:szCs w:val="22"/>
              </w:rPr>
              <w:t>Работа в паре: составить рассказ с помощью рисунков.</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3</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Письменная речь.</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b/>
                <w:sz w:val="22"/>
                <w:szCs w:val="22"/>
              </w:rPr>
            </w:pPr>
            <w:r w:rsidRPr="0078732B">
              <w:rPr>
                <w:sz w:val="22"/>
                <w:szCs w:val="22"/>
              </w:rPr>
              <w:t>Орфографичес-</w:t>
            </w:r>
            <w:r w:rsidRPr="0078732B">
              <w:rPr>
                <w:sz w:val="22"/>
                <w:szCs w:val="22"/>
              </w:rPr>
              <w:lastRenderedPageBreak/>
              <w:t>кие словари</w:t>
            </w:r>
            <w:r w:rsidRPr="0078732B">
              <w:rPr>
                <w:b/>
                <w:sz w:val="22"/>
                <w:szCs w:val="22"/>
              </w:rPr>
              <w:t>.</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lastRenderedPageBreak/>
              <w:t>Правильно записывают имена собственные.</w:t>
            </w:r>
          </w:p>
          <w:p w:rsidR="003E1761" w:rsidRPr="0078732B" w:rsidRDefault="003E1761" w:rsidP="0078732B">
            <w:pPr>
              <w:pStyle w:val="a5"/>
              <w:spacing w:before="0" w:after="0"/>
              <w:jc w:val="left"/>
              <w:rPr>
                <w:sz w:val="22"/>
                <w:szCs w:val="22"/>
              </w:rPr>
            </w:pPr>
            <w:r w:rsidRPr="0078732B">
              <w:rPr>
                <w:sz w:val="22"/>
                <w:szCs w:val="22"/>
              </w:rPr>
              <w:t xml:space="preserve">Умеют проверить </w:t>
            </w:r>
            <w:r w:rsidRPr="0078732B">
              <w:rPr>
                <w:sz w:val="22"/>
                <w:szCs w:val="22"/>
              </w:rPr>
              <w:lastRenderedPageBreak/>
              <w:t>правильность написания слова с непроверяемым написанием.</w:t>
            </w:r>
          </w:p>
        </w:tc>
        <w:tc>
          <w:tcPr>
            <w:tcW w:w="4289" w:type="dxa"/>
          </w:tcPr>
          <w:p w:rsidR="003E1761" w:rsidRPr="0078732B" w:rsidRDefault="003E1761" w:rsidP="0078732B">
            <w:pPr>
              <w:pStyle w:val="a5"/>
              <w:spacing w:before="0" w:after="0"/>
              <w:jc w:val="left"/>
              <w:rPr>
                <w:sz w:val="22"/>
                <w:szCs w:val="22"/>
              </w:rPr>
            </w:pPr>
            <w:r w:rsidRPr="0078732B">
              <w:rPr>
                <w:sz w:val="22"/>
                <w:szCs w:val="22"/>
              </w:rPr>
              <w:lastRenderedPageBreak/>
              <w:t xml:space="preserve">Повторяют изученные в 1 классе орфограммы. Знакомятся с понятием орфограммы, читая сообщение Самоварова (стр.8).  Работают со словами </w:t>
            </w:r>
            <w:r w:rsidRPr="0078732B">
              <w:rPr>
                <w:sz w:val="22"/>
                <w:szCs w:val="22"/>
              </w:rPr>
              <w:lastRenderedPageBreak/>
              <w:t>с непроверяемым написанием (упр.4, РТ). Работают с орфографическим словарём. Делают выводы о том, что необходимо знать для того, чтобы пользоваться письменной речью.</w:t>
            </w:r>
          </w:p>
        </w:tc>
        <w:tc>
          <w:tcPr>
            <w:tcW w:w="2871" w:type="dxa"/>
          </w:tcPr>
          <w:p w:rsidR="003E1761" w:rsidRPr="0078732B" w:rsidRDefault="003E1761" w:rsidP="0078732B">
            <w:pPr>
              <w:pStyle w:val="a5"/>
              <w:spacing w:before="0" w:after="0"/>
              <w:jc w:val="left"/>
              <w:rPr>
                <w:sz w:val="22"/>
                <w:szCs w:val="22"/>
              </w:rPr>
            </w:pPr>
            <w:r w:rsidRPr="0078732B">
              <w:rPr>
                <w:sz w:val="22"/>
                <w:szCs w:val="22"/>
              </w:rPr>
              <w:lastRenderedPageBreak/>
              <w:t>Самостоятельная работа: придумывают клички животным.</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4</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Условия письменного сообщения.</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b/>
                <w:sz w:val="22"/>
                <w:szCs w:val="22"/>
              </w:rPr>
            </w:pP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Умеют проверить правильность написания пар-ного согласного, безударного гласного в корне слова.</w:t>
            </w:r>
          </w:p>
        </w:tc>
        <w:tc>
          <w:tcPr>
            <w:tcW w:w="4289" w:type="dxa"/>
          </w:tcPr>
          <w:p w:rsidR="003E1761" w:rsidRPr="0078732B" w:rsidRDefault="003E1761" w:rsidP="0078732B">
            <w:pPr>
              <w:pStyle w:val="a5"/>
              <w:spacing w:before="0" w:after="0"/>
              <w:jc w:val="left"/>
              <w:rPr>
                <w:b/>
                <w:sz w:val="22"/>
                <w:szCs w:val="22"/>
              </w:rPr>
            </w:pPr>
            <w:r w:rsidRPr="0078732B">
              <w:rPr>
                <w:sz w:val="22"/>
                <w:szCs w:val="22"/>
              </w:rPr>
              <w:t>Анализируют и исправляют неграмотную запись  Ктототама (упр.6, РТ). Повторяют выученные в 1 классе орфограммы. В форме комментированного письма (упр.3, РТ)</w:t>
            </w:r>
          </w:p>
        </w:tc>
        <w:tc>
          <w:tcPr>
            <w:tcW w:w="2871" w:type="dxa"/>
          </w:tcPr>
          <w:p w:rsidR="003E1761" w:rsidRPr="0078732B" w:rsidRDefault="003E1761" w:rsidP="0078732B">
            <w:pPr>
              <w:pStyle w:val="a5"/>
              <w:spacing w:before="0" w:after="0"/>
              <w:jc w:val="left"/>
              <w:rPr>
                <w:sz w:val="22"/>
                <w:szCs w:val="22"/>
              </w:rPr>
            </w:pPr>
            <w:r w:rsidRPr="0078732B">
              <w:rPr>
                <w:sz w:val="22"/>
                <w:szCs w:val="22"/>
              </w:rPr>
              <w:t>Работа в паре: вспомнить и записать пять слов с непроверяемым написанием.</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5</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Учимся писать письма.</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b/>
                <w:sz w:val="22"/>
                <w:szCs w:val="22"/>
              </w:rPr>
            </w:pPr>
            <w:r w:rsidRPr="0078732B">
              <w:rPr>
                <w:sz w:val="22"/>
                <w:szCs w:val="22"/>
              </w:rPr>
              <w:t>Проектор, мультимедийная презентация</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Умеют выбирать слова-приветствия в зависимости от адресата. Знают схему составле-ния письма.</w:t>
            </w:r>
          </w:p>
        </w:tc>
        <w:tc>
          <w:tcPr>
            <w:tcW w:w="4289" w:type="dxa"/>
          </w:tcPr>
          <w:p w:rsidR="003E1761" w:rsidRPr="0078732B" w:rsidRDefault="003E1761" w:rsidP="0078732B">
            <w:pPr>
              <w:pStyle w:val="a5"/>
              <w:spacing w:before="0" w:after="0"/>
              <w:jc w:val="left"/>
              <w:rPr>
                <w:sz w:val="22"/>
                <w:szCs w:val="22"/>
              </w:rPr>
            </w:pPr>
            <w:r w:rsidRPr="0078732B">
              <w:rPr>
                <w:sz w:val="22"/>
                <w:szCs w:val="22"/>
              </w:rPr>
              <w:t>Пишут предложения на доске и в тетрадях с комментированием орфограмм. Устно составляют рассказы о лете. Выделяют в тексте  (упр.2, РТ) слова-приветствия, приводят свои примеры. Выделяют в письме смысловые части.</w:t>
            </w:r>
          </w:p>
        </w:tc>
        <w:tc>
          <w:tcPr>
            <w:tcW w:w="2871" w:type="dxa"/>
          </w:tcPr>
          <w:p w:rsidR="003E1761" w:rsidRPr="0078732B" w:rsidRDefault="003E1761" w:rsidP="0078732B">
            <w:pPr>
              <w:pStyle w:val="a5"/>
              <w:spacing w:before="0" w:after="0"/>
              <w:jc w:val="left"/>
              <w:rPr>
                <w:sz w:val="22"/>
                <w:szCs w:val="22"/>
              </w:rPr>
            </w:pPr>
            <w:r w:rsidRPr="0078732B">
              <w:rPr>
                <w:sz w:val="22"/>
                <w:szCs w:val="22"/>
              </w:rPr>
              <w:t>Работа в паре: написать письмо Самоварову.</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6</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Слово, предложение и текст в речевом общении.</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sz w:val="22"/>
                <w:szCs w:val="22"/>
              </w:rPr>
            </w:pPr>
            <w:r w:rsidRPr="0078732B">
              <w:rPr>
                <w:sz w:val="22"/>
                <w:szCs w:val="22"/>
              </w:rPr>
              <w:t>Предметы: телефон, яблоко, ручка,  чашка</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Словарь учащихся расширился и обогатился словами разных тематических групп. Ученики понимают, для чего человеку нужно знать как можно больше слов.</w:t>
            </w:r>
          </w:p>
        </w:tc>
        <w:tc>
          <w:tcPr>
            <w:tcW w:w="4289" w:type="dxa"/>
          </w:tcPr>
          <w:p w:rsidR="003E1761" w:rsidRPr="0078732B" w:rsidRDefault="003E1761" w:rsidP="0078732B">
            <w:pPr>
              <w:pStyle w:val="a5"/>
              <w:spacing w:before="0" w:after="0"/>
              <w:jc w:val="left"/>
              <w:rPr>
                <w:sz w:val="22"/>
                <w:szCs w:val="22"/>
              </w:rPr>
            </w:pPr>
            <w:r w:rsidRPr="0078732B">
              <w:rPr>
                <w:sz w:val="22"/>
                <w:szCs w:val="22"/>
              </w:rPr>
              <w:t>Без слов, с помощью жестов, просят какой-то предмет из представленных и пытаются объяснить для чего. Играют в игру «Кто больше?» (упр.8 РТ). Распределяют слова по граммати-ческим группам. Самостоятельно описывают предмет без опоры на слова для выбора (упр.14, РТ).</w:t>
            </w:r>
          </w:p>
        </w:tc>
        <w:tc>
          <w:tcPr>
            <w:tcW w:w="2871" w:type="dxa"/>
          </w:tcPr>
          <w:p w:rsidR="003E1761" w:rsidRPr="0078732B" w:rsidRDefault="003E1761" w:rsidP="0078732B">
            <w:pPr>
              <w:pStyle w:val="a5"/>
              <w:spacing w:before="0" w:after="0"/>
              <w:jc w:val="left"/>
              <w:rPr>
                <w:sz w:val="22"/>
                <w:szCs w:val="22"/>
              </w:rPr>
            </w:pPr>
            <w:r w:rsidRPr="0078732B">
              <w:rPr>
                <w:sz w:val="22"/>
                <w:szCs w:val="22"/>
              </w:rPr>
              <w:t>Самостоятельная работа: написать пять слов на тему «Школа»</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7</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Слова с непроверяе-мым написанием.</w:t>
            </w:r>
          </w:p>
          <w:p w:rsidR="003E1761" w:rsidRPr="0078732B" w:rsidRDefault="003E1761" w:rsidP="0078732B">
            <w:pPr>
              <w:pStyle w:val="a5"/>
              <w:spacing w:before="0" w:after="0"/>
              <w:jc w:val="left"/>
              <w:rPr>
                <w:sz w:val="22"/>
                <w:szCs w:val="22"/>
              </w:rPr>
            </w:pP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sz w:val="22"/>
                <w:szCs w:val="22"/>
              </w:rPr>
            </w:pPr>
            <w:r w:rsidRPr="0078732B">
              <w:rPr>
                <w:sz w:val="22"/>
                <w:szCs w:val="22"/>
              </w:rPr>
              <w:t>Орфографичес-кие словари.</w:t>
            </w:r>
          </w:p>
          <w:p w:rsidR="003E1761" w:rsidRPr="0078732B" w:rsidRDefault="003E1761" w:rsidP="0078732B">
            <w:pPr>
              <w:pStyle w:val="a5"/>
              <w:spacing w:before="0" w:after="0"/>
              <w:jc w:val="left"/>
              <w:rPr>
                <w:sz w:val="22"/>
                <w:szCs w:val="22"/>
              </w:rPr>
            </w:pPr>
          </w:p>
          <w:p w:rsidR="003E1761" w:rsidRPr="0078732B" w:rsidRDefault="003E1761" w:rsidP="0078732B">
            <w:pPr>
              <w:pStyle w:val="a5"/>
              <w:spacing w:before="0" w:after="0"/>
              <w:jc w:val="left"/>
              <w:rPr>
                <w:b/>
                <w:sz w:val="22"/>
                <w:szCs w:val="22"/>
              </w:rPr>
            </w:pP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Знают, где можно узнать, как пишутся слова  с непроверяемым написанием</w:t>
            </w:r>
          </w:p>
        </w:tc>
        <w:tc>
          <w:tcPr>
            <w:tcW w:w="4289" w:type="dxa"/>
          </w:tcPr>
          <w:p w:rsidR="003E1761" w:rsidRPr="0078732B" w:rsidRDefault="003E1761" w:rsidP="0078732B">
            <w:pPr>
              <w:pStyle w:val="a5"/>
              <w:spacing w:before="0" w:after="0"/>
              <w:jc w:val="left"/>
              <w:rPr>
                <w:sz w:val="22"/>
                <w:szCs w:val="22"/>
              </w:rPr>
            </w:pPr>
            <w:r w:rsidRPr="0078732B">
              <w:rPr>
                <w:sz w:val="22"/>
                <w:szCs w:val="22"/>
              </w:rPr>
              <w:t xml:space="preserve">Ищут выход из проблемной ситуации – помогают Ктототаму (определяют лишнее слово в списке составленных вещей). Работают со словами тематической группы «Школа» (упр.9). Повторяют понятие «слова с непроверяемым написанием». Уточняют свой ответ, читая сообщение Совёнка (стр.11). Выделяют словарные слова из стихотворения И.Токмаковой и записывают их в </w:t>
            </w:r>
            <w:r w:rsidRPr="0078732B">
              <w:rPr>
                <w:sz w:val="22"/>
                <w:szCs w:val="22"/>
              </w:rPr>
              <w:lastRenderedPageBreak/>
              <w:t>словарик. Пишут «рисунчатый» диктант</w:t>
            </w:r>
          </w:p>
        </w:tc>
        <w:tc>
          <w:tcPr>
            <w:tcW w:w="2871" w:type="dxa"/>
          </w:tcPr>
          <w:p w:rsidR="003E1761" w:rsidRPr="0078732B" w:rsidRDefault="003E1761" w:rsidP="0078732B">
            <w:pPr>
              <w:pStyle w:val="a5"/>
              <w:spacing w:before="0" w:after="0"/>
              <w:jc w:val="left"/>
              <w:rPr>
                <w:sz w:val="22"/>
                <w:szCs w:val="22"/>
              </w:rPr>
            </w:pPr>
            <w:r w:rsidRPr="0078732B">
              <w:rPr>
                <w:sz w:val="22"/>
                <w:szCs w:val="22"/>
              </w:rPr>
              <w:lastRenderedPageBreak/>
              <w:t>Самостоятельная работа: отгадать загадку и записать отгадку</w:t>
            </w:r>
          </w:p>
          <w:p w:rsidR="003E1761" w:rsidRPr="0078732B" w:rsidRDefault="003E1761" w:rsidP="0078732B">
            <w:pPr>
              <w:pStyle w:val="a5"/>
              <w:spacing w:before="0" w:after="0"/>
              <w:jc w:val="left"/>
              <w:rPr>
                <w:sz w:val="22"/>
                <w:szCs w:val="22"/>
              </w:rPr>
            </w:pPr>
            <w:r w:rsidRPr="0078732B">
              <w:rPr>
                <w:sz w:val="22"/>
                <w:szCs w:val="22"/>
              </w:rPr>
              <w:t>(загадки читает учитель).</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8</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Слово и предложение.</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b/>
                <w:sz w:val="22"/>
                <w:szCs w:val="22"/>
              </w:rPr>
            </w:pP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Умеют оформлять предложение на письме. Разграничивают слова и предложения. Понимают зна-чение правиль-ного оформления границ предложения.</w:t>
            </w:r>
          </w:p>
        </w:tc>
        <w:tc>
          <w:tcPr>
            <w:tcW w:w="4289" w:type="dxa"/>
          </w:tcPr>
          <w:p w:rsidR="003E1761" w:rsidRPr="0078732B" w:rsidRDefault="003E1761" w:rsidP="0078732B">
            <w:pPr>
              <w:pStyle w:val="a5"/>
              <w:spacing w:before="0" w:after="0"/>
              <w:jc w:val="left"/>
              <w:rPr>
                <w:sz w:val="22"/>
                <w:szCs w:val="22"/>
              </w:rPr>
            </w:pPr>
            <w:r w:rsidRPr="0078732B">
              <w:rPr>
                <w:sz w:val="22"/>
                <w:szCs w:val="22"/>
              </w:rPr>
              <w:t>Выясняют различие между словом и предложением. Уточняют свои выводы, читая «Узелки на память» (стр.13). Читают ряд слов и определяют, есть ли между ними связь (упр.12). Анализируют предложения, в которых мысль до конца не выражена (упр.13) и исправляют их. Работают в паре: читают текст и определяют границы предложений (упр.14)</w:t>
            </w:r>
          </w:p>
        </w:tc>
        <w:tc>
          <w:tcPr>
            <w:tcW w:w="2871" w:type="dxa"/>
          </w:tcPr>
          <w:p w:rsidR="003E1761" w:rsidRPr="0078732B" w:rsidRDefault="003E1761" w:rsidP="0078732B">
            <w:pPr>
              <w:pStyle w:val="a5"/>
              <w:spacing w:before="0" w:after="0"/>
              <w:jc w:val="left"/>
              <w:rPr>
                <w:sz w:val="22"/>
                <w:szCs w:val="22"/>
              </w:rPr>
            </w:pPr>
            <w:r w:rsidRPr="0078732B">
              <w:rPr>
                <w:sz w:val="22"/>
                <w:szCs w:val="22"/>
              </w:rPr>
              <w:t>Работа в паре: читают текст, правильно определяют границы предложений, списывают в тетрадь (упр.16, РТ).</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9</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Повествова-тельные, вопроситель-ные и побудитель-ные предложения.</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b/>
                <w:sz w:val="22"/>
                <w:szCs w:val="22"/>
              </w:rPr>
            </w:pP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 xml:space="preserve">Умеют опреде-лить тип пред-ложения и про-читать его с нужной интонацией. </w:t>
            </w:r>
          </w:p>
        </w:tc>
        <w:tc>
          <w:tcPr>
            <w:tcW w:w="4289" w:type="dxa"/>
          </w:tcPr>
          <w:p w:rsidR="003E1761" w:rsidRPr="0078732B" w:rsidRDefault="003E1761" w:rsidP="0078732B">
            <w:pPr>
              <w:pStyle w:val="a5"/>
              <w:spacing w:before="0" w:after="0"/>
              <w:jc w:val="left"/>
              <w:rPr>
                <w:sz w:val="22"/>
                <w:szCs w:val="22"/>
              </w:rPr>
            </w:pPr>
            <w:r w:rsidRPr="0078732B">
              <w:rPr>
                <w:sz w:val="22"/>
                <w:szCs w:val="22"/>
              </w:rPr>
              <w:t xml:space="preserve">Наблюдают за разными по цели высказывания предложениями .Читают реплики Вани и Ани и определяют, </w:t>
            </w:r>
            <w:r w:rsidRPr="0078732B">
              <w:rPr>
                <w:i/>
                <w:sz w:val="22"/>
                <w:szCs w:val="22"/>
              </w:rPr>
              <w:t>зачем</w:t>
            </w:r>
            <w:r w:rsidRPr="0078732B">
              <w:rPr>
                <w:sz w:val="22"/>
                <w:szCs w:val="22"/>
              </w:rPr>
              <w:t xml:space="preserve"> они произнесены.(упр.15). Знакомятся с терминами: повествовательное, побудительное и вопросительное предложения,читая сообщение Самоварова (стр.17) и диалог Ани и Вани (стр.18). Восстанавливают «рассыпавшиеся» предложения, определяют тип предложений (упр.18).</w:t>
            </w:r>
          </w:p>
        </w:tc>
        <w:tc>
          <w:tcPr>
            <w:tcW w:w="2871" w:type="dxa"/>
          </w:tcPr>
          <w:p w:rsidR="003E1761" w:rsidRPr="0078732B" w:rsidRDefault="003E1761" w:rsidP="0078732B">
            <w:pPr>
              <w:pStyle w:val="a5"/>
              <w:spacing w:before="0" w:after="0"/>
              <w:jc w:val="left"/>
              <w:rPr>
                <w:sz w:val="22"/>
                <w:szCs w:val="22"/>
              </w:rPr>
            </w:pPr>
            <w:r w:rsidRPr="0078732B">
              <w:rPr>
                <w:sz w:val="22"/>
                <w:szCs w:val="22"/>
              </w:rPr>
              <w:t xml:space="preserve">Работ в паре: поставить нужные знаки в конце предложения. </w:t>
            </w:r>
          </w:p>
          <w:p w:rsidR="003E1761" w:rsidRPr="0078732B" w:rsidRDefault="003E1761" w:rsidP="0078732B">
            <w:pPr>
              <w:pStyle w:val="a5"/>
              <w:spacing w:before="0" w:after="0"/>
              <w:jc w:val="left"/>
              <w:rPr>
                <w:sz w:val="22"/>
                <w:szCs w:val="22"/>
              </w:rPr>
            </w:pPr>
            <w:r w:rsidRPr="0078732B">
              <w:rPr>
                <w:sz w:val="22"/>
                <w:szCs w:val="22"/>
              </w:rPr>
              <w:t>Составить и записать вопросительное предложение (упр.17,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10</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Восклица-</w:t>
            </w:r>
          </w:p>
          <w:p w:rsidR="003E1761" w:rsidRPr="0078732B" w:rsidRDefault="003E1761" w:rsidP="0078732B">
            <w:pPr>
              <w:pStyle w:val="a5"/>
              <w:spacing w:before="0" w:after="0"/>
              <w:jc w:val="left"/>
              <w:rPr>
                <w:sz w:val="22"/>
                <w:szCs w:val="22"/>
              </w:rPr>
            </w:pPr>
            <w:r w:rsidRPr="0078732B">
              <w:rPr>
                <w:sz w:val="22"/>
                <w:szCs w:val="22"/>
              </w:rPr>
              <w:t>тельные и невосклица-тельные предложения.</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b/>
                <w:sz w:val="22"/>
                <w:szCs w:val="22"/>
              </w:rPr>
            </w:pPr>
            <w:r w:rsidRPr="0078732B">
              <w:rPr>
                <w:sz w:val="22"/>
                <w:szCs w:val="22"/>
              </w:rPr>
              <w:t xml:space="preserve">Учебник часть 1. </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Различают предложения по типу высказывания, умеют составлять предложения к заданной коммуникативной ситуации.</w:t>
            </w:r>
          </w:p>
        </w:tc>
        <w:tc>
          <w:tcPr>
            <w:tcW w:w="4289" w:type="dxa"/>
          </w:tcPr>
          <w:p w:rsidR="003E1761" w:rsidRPr="0078732B" w:rsidRDefault="003E1761" w:rsidP="0078732B">
            <w:pPr>
              <w:pStyle w:val="a5"/>
              <w:spacing w:before="0" w:after="0"/>
              <w:jc w:val="left"/>
              <w:rPr>
                <w:sz w:val="22"/>
                <w:szCs w:val="22"/>
              </w:rPr>
            </w:pPr>
            <w:r w:rsidRPr="0078732B">
              <w:rPr>
                <w:sz w:val="22"/>
                <w:szCs w:val="22"/>
              </w:rPr>
              <w:t>Участвуют в игре «Я отвечу за себя», определяя тип предложения по цели высказывания и по интонации. Чтение правила «Узелки на память» (стр.19), фронтальное обсуждение. Анализ предложений из стихотворения А.Плещеева (упр.19),  запись отрывка по памяти. Участвуют в диалоге: доказывают правильность постановки в конце предложения двух знаков сразу – вопросительного и восклицательного.</w:t>
            </w:r>
          </w:p>
        </w:tc>
        <w:tc>
          <w:tcPr>
            <w:tcW w:w="2871" w:type="dxa"/>
          </w:tcPr>
          <w:p w:rsidR="003E1761" w:rsidRPr="0078732B" w:rsidRDefault="003E1761" w:rsidP="0078732B">
            <w:pPr>
              <w:pStyle w:val="a5"/>
              <w:spacing w:before="0" w:after="0"/>
              <w:jc w:val="left"/>
              <w:rPr>
                <w:sz w:val="22"/>
                <w:szCs w:val="22"/>
              </w:rPr>
            </w:pPr>
            <w:r w:rsidRPr="0078732B">
              <w:rPr>
                <w:sz w:val="22"/>
                <w:szCs w:val="22"/>
              </w:rPr>
              <w:t xml:space="preserve">Работа в паре: расставить в тексте знаки препинания (упр.20). Списать восклицательные предложения. </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11</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Основные свойства текста.</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b/>
                <w:sz w:val="22"/>
                <w:szCs w:val="22"/>
              </w:rPr>
            </w:pPr>
            <w:r w:rsidRPr="0078732B">
              <w:rPr>
                <w:sz w:val="22"/>
                <w:szCs w:val="22"/>
              </w:rPr>
              <w:t xml:space="preserve">Учебник часть 1. </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 xml:space="preserve">Понимают, что должен отражать заголовок текста, умеют озаглавливать </w:t>
            </w:r>
            <w:r w:rsidRPr="0078732B">
              <w:rPr>
                <w:sz w:val="22"/>
                <w:szCs w:val="22"/>
              </w:rPr>
              <w:lastRenderedPageBreak/>
              <w:t>текст.</w:t>
            </w:r>
          </w:p>
        </w:tc>
        <w:tc>
          <w:tcPr>
            <w:tcW w:w="4289" w:type="dxa"/>
          </w:tcPr>
          <w:p w:rsidR="003E1761" w:rsidRPr="0078732B" w:rsidRDefault="003E1761" w:rsidP="0078732B">
            <w:pPr>
              <w:pStyle w:val="a5"/>
              <w:spacing w:before="0" w:after="0"/>
              <w:jc w:val="left"/>
              <w:rPr>
                <w:sz w:val="22"/>
                <w:szCs w:val="22"/>
              </w:rPr>
            </w:pPr>
            <w:r w:rsidRPr="0078732B">
              <w:rPr>
                <w:sz w:val="22"/>
                <w:szCs w:val="22"/>
              </w:rPr>
              <w:lastRenderedPageBreak/>
              <w:t xml:space="preserve">Участвуют в игре «Доскажи!» Анализируют разные группы предложений, выясняя, какая группа является текстом (упр.22).  Определяют тип предложений по цели высказывания и </w:t>
            </w:r>
            <w:r w:rsidRPr="0078732B">
              <w:rPr>
                <w:sz w:val="22"/>
                <w:szCs w:val="22"/>
              </w:rPr>
              <w:lastRenderedPageBreak/>
              <w:t>по интонации. Самостоятельно ищут ответ на вопрос или в сообщении Самоварова (стр.21). Подбирают заголовок к тексту басни Л.Толстого (упр.23).</w:t>
            </w:r>
          </w:p>
        </w:tc>
        <w:tc>
          <w:tcPr>
            <w:tcW w:w="2871" w:type="dxa"/>
          </w:tcPr>
          <w:p w:rsidR="003E1761" w:rsidRPr="0078732B" w:rsidRDefault="003E1761" w:rsidP="0078732B">
            <w:pPr>
              <w:pStyle w:val="a5"/>
              <w:spacing w:before="0" w:after="0"/>
              <w:jc w:val="left"/>
              <w:rPr>
                <w:b/>
                <w:i/>
                <w:sz w:val="22"/>
                <w:szCs w:val="22"/>
              </w:rPr>
            </w:pPr>
            <w:r w:rsidRPr="0078732B">
              <w:rPr>
                <w:sz w:val="22"/>
                <w:szCs w:val="22"/>
              </w:rPr>
              <w:lastRenderedPageBreak/>
              <w:t xml:space="preserve">Работа в паре: устно  описать ситуацию, к которой подошла бы пословица  </w:t>
            </w:r>
            <w:r w:rsidRPr="0078732B">
              <w:rPr>
                <w:i/>
                <w:sz w:val="22"/>
                <w:szCs w:val="22"/>
              </w:rPr>
              <w:t>Друг познаётся в беде.</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lastRenderedPageBreak/>
              <w:t>12</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Последова-тельность предложений в тексте.</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b/>
                <w:sz w:val="22"/>
                <w:szCs w:val="22"/>
              </w:rPr>
            </w:pP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Знают три типа предложений по цели высказывания, правильно ставят знаки препинания при письме.</w:t>
            </w:r>
          </w:p>
        </w:tc>
        <w:tc>
          <w:tcPr>
            <w:tcW w:w="4289" w:type="dxa"/>
          </w:tcPr>
          <w:p w:rsidR="003E1761" w:rsidRPr="0078732B" w:rsidRDefault="003E1761" w:rsidP="0078732B">
            <w:pPr>
              <w:pStyle w:val="a5"/>
              <w:spacing w:before="0" w:after="0"/>
              <w:jc w:val="left"/>
              <w:rPr>
                <w:sz w:val="22"/>
                <w:szCs w:val="22"/>
              </w:rPr>
            </w:pPr>
            <w:r w:rsidRPr="0078732B">
              <w:rPr>
                <w:sz w:val="22"/>
                <w:szCs w:val="22"/>
              </w:rPr>
              <w:t xml:space="preserve">Определяют  логическую последовательность предложений в тексте (упр.24).  Делят текст на предложения при работе в паре (упр.25). Анализируют поэтические тексты А.Толстого и А.Плещеева (упр.26). Пишут словарный диктант (слова с непроверяемым написанием). </w:t>
            </w:r>
          </w:p>
        </w:tc>
        <w:tc>
          <w:tcPr>
            <w:tcW w:w="2871" w:type="dxa"/>
          </w:tcPr>
          <w:p w:rsidR="003E1761" w:rsidRPr="0078732B" w:rsidRDefault="003E1761" w:rsidP="0078732B">
            <w:pPr>
              <w:pStyle w:val="a5"/>
              <w:spacing w:before="0" w:after="0"/>
              <w:jc w:val="left"/>
              <w:rPr>
                <w:sz w:val="22"/>
                <w:szCs w:val="22"/>
              </w:rPr>
            </w:pPr>
            <w:r w:rsidRPr="0078732B">
              <w:rPr>
                <w:sz w:val="22"/>
                <w:szCs w:val="22"/>
              </w:rPr>
              <w:t>Работа в паре. Восстановить правильную последовательность предложений в тексте. Списать в тетрадь, расставив необходимые знаки препинания (упр.18, РТ).</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13</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Типы текстов.</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b/>
                <w:sz w:val="22"/>
                <w:szCs w:val="22"/>
              </w:rPr>
            </w:pP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Определяют тип текста и составляют собственные тексты различных типов. Прогнозируют возможное содержание и тип текста по его заглавию, по рисунку.</w:t>
            </w:r>
          </w:p>
          <w:p w:rsidR="003E1761" w:rsidRPr="0078732B" w:rsidRDefault="003E1761" w:rsidP="0078732B">
            <w:pPr>
              <w:pStyle w:val="a5"/>
              <w:spacing w:before="0" w:after="0"/>
              <w:jc w:val="left"/>
              <w:rPr>
                <w:sz w:val="22"/>
                <w:szCs w:val="22"/>
              </w:rPr>
            </w:pPr>
          </w:p>
          <w:p w:rsidR="003E1761" w:rsidRPr="0078732B" w:rsidRDefault="003E1761" w:rsidP="0078732B">
            <w:pPr>
              <w:pStyle w:val="a5"/>
              <w:spacing w:before="0" w:after="0"/>
              <w:jc w:val="left"/>
              <w:rPr>
                <w:sz w:val="22"/>
                <w:szCs w:val="22"/>
              </w:rPr>
            </w:pPr>
          </w:p>
        </w:tc>
        <w:tc>
          <w:tcPr>
            <w:tcW w:w="4289" w:type="dxa"/>
          </w:tcPr>
          <w:p w:rsidR="003E1761" w:rsidRPr="0078732B" w:rsidRDefault="003E1761" w:rsidP="0078732B">
            <w:pPr>
              <w:pStyle w:val="a5"/>
              <w:spacing w:before="0" w:after="0"/>
              <w:jc w:val="left"/>
              <w:rPr>
                <w:sz w:val="22"/>
                <w:szCs w:val="22"/>
              </w:rPr>
            </w:pPr>
            <w:r w:rsidRPr="0078732B">
              <w:rPr>
                <w:sz w:val="22"/>
                <w:szCs w:val="22"/>
              </w:rPr>
              <w:t>Рассуждают на тему вопроса: «Для чего создаются тексты?»  и уточняют свои ответы, читая сообщение Самоварова (стр.26). Составляют устные рассказы о своих домашних животных по наводящим вопросам для получения различных типов текстов. Составляют тексты различных типов по рисункам (стр.28). Прогнозируют тип текста по его заглавию (упр.29), составляют текст по любому заглавию.</w:t>
            </w:r>
          </w:p>
        </w:tc>
        <w:tc>
          <w:tcPr>
            <w:tcW w:w="2871" w:type="dxa"/>
          </w:tcPr>
          <w:p w:rsidR="003E1761" w:rsidRPr="0078732B" w:rsidRDefault="003E1761" w:rsidP="0078732B">
            <w:pPr>
              <w:pStyle w:val="a5"/>
              <w:spacing w:before="0" w:after="0"/>
              <w:jc w:val="left"/>
              <w:rPr>
                <w:sz w:val="22"/>
                <w:szCs w:val="22"/>
              </w:rPr>
            </w:pPr>
            <w:r w:rsidRPr="0078732B">
              <w:rPr>
                <w:sz w:val="22"/>
                <w:szCs w:val="22"/>
              </w:rPr>
              <w:t>Работа в паре: определяют типы текстов, ответы записывают в тетрадь (упр.21, РТ).</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14</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Главный помощник в общении – родной язык.</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w:t>
            </w:r>
          </w:p>
          <w:p w:rsidR="003E1761" w:rsidRPr="0078732B" w:rsidRDefault="003E1761" w:rsidP="0078732B">
            <w:pPr>
              <w:pStyle w:val="a5"/>
              <w:spacing w:before="0" w:after="0"/>
              <w:jc w:val="left"/>
              <w:rPr>
                <w:b/>
                <w:sz w:val="22"/>
                <w:szCs w:val="22"/>
              </w:rPr>
            </w:pP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Приходят к пониманию того, что для использования языка в речи, нужно его хорошо знать.</w:t>
            </w:r>
          </w:p>
          <w:p w:rsidR="003E1761" w:rsidRPr="0078732B" w:rsidRDefault="003E1761" w:rsidP="0078732B">
            <w:pPr>
              <w:pStyle w:val="a5"/>
              <w:spacing w:before="0" w:after="0"/>
              <w:jc w:val="left"/>
              <w:rPr>
                <w:sz w:val="22"/>
                <w:szCs w:val="22"/>
              </w:rPr>
            </w:pPr>
          </w:p>
        </w:tc>
        <w:tc>
          <w:tcPr>
            <w:tcW w:w="4289" w:type="dxa"/>
          </w:tcPr>
          <w:p w:rsidR="003E1761" w:rsidRPr="0078732B" w:rsidRDefault="003E1761" w:rsidP="0078732B">
            <w:pPr>
              <w:pStyle w:val="a5"/>
              <w:spacing w:before="0" w:after="0"/>
              <w:jc w:val="left"/>
              <w:rPr>
                <w:sz w:val="22"/>
                <w:szCs w:val="22"/>
              </w:rPr>
            </w:pPr>
            <w:r w:rsidRPr="0078732B">
              <w:rPr>
                <w:sz w:val="22"/>
                <w:szCs w:val="22"/>
              </w:rPr>
              <w:t>Читают сообщение Самоварова (стр.29), выполняют задания (упр 30, 31) и делают вывод о необходимости хорошо знать язык. Работают с рисунком (упр.33), наглядно представляют структуру языка. Читают высказывания о языке (стр.31), записывают одно в тетрадь.</w:t>
            </w:r>
          </w:p>
        </w:tc>
        <w:tc>
          <w:tcPr>
            <w:tcW w:w="2871" w:type="dxa"/>
          </w:tcPr>
          <w:p w:rsidR="003E1761" w:rsidRPr="0078732B" w:rsidRDefault="003E1761" w:rsidP="0078732B">
            <w:pPr>
              <w:pStyle w:val="a5"/>
              <w:spacing w:before="0" w:after="0"/>
              <w:jc w:val="left"/>
              <w:rPr>
                <w:sz w:val="22"/>
                <w:szCs w:val="22"/>
              </w:rPr>
            </w:pPr>
            <w:r w:rsidRPr="0078732B">
              <w:rPr>
                <w:sz w:val="22"/>
                <w:szCs w:val="22"/>
              </w:rPr>
              <w:t xml:space="preserve">Анализируют письмо дяди Фёдора </w:t>
            </w:r>
          </w:p>
          <w:p w:rsidR="003E1761" w:rsidRPr="0078732B" w:rsidRDefault="003E1761" w:rsidP="0078732B">
            <w:pPr>
              <w:pStyle w:val="a5"/>
              <w:spacing w:before="0" w:after="0"/>
              <w:jc w:val="left"/>
              <w:rPr>
                <w:sz w:val="22"/>
                <w:szCs w:val="22"/>
              </w:rPr>
            </w:pPr>
            <w:r w:rsidRPr="0078732B">
              <w:rPr>
                <w:sz w:val="22"/>
                <w:szCs w:val="22"/>
              </w:rPr>
              <w:t>(стр. 30), (фронтальная работа), помогают ему написать трудные слова (самостоятельно)</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15</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Богатства языка.</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рабочая тетрадь № 1, плакат с алфавитом.</w:t>
            </w:r>
          </w:p>
          <w:p w:rsidR="003E1761" w:rsidRPr="0078732B" w:rsidRDefault="003E1761" w:rsidP="0078732B">
            <w:pPr>
              <w:pStyle w:val="a5"/>
              <w:spacing w:before="0" w:after="0"/>
              <w:jc w:val="left"/>
              <w:rPr>
                <w:b/>
                <w:sz w:val="22"/>
                <w:szCs w:val="22"/>
              </w:rPr>
            </w:pP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lastRenderedPageBreak/>
              <w:t xml:space="preserve">Знают и называют функции языка – возможность выражать мысли; </w:t>
            </w:r>
            <w:r w:rsidRPr="0078732B">
              <w:rPr>
                <w:sz w:val="22"/>
                <w:szCs w:val="22"/>
              </w:rPr>
              <w:lastRenderedPageBreak/>
              <w:t>получать информацию; вызывать у людей добрые чувства.</w:t>
            </w:r>
          </w:p>
        </w:tc>
        <w:tc>
          <w:tcPr>
            <w:tcW w:w="4289" w:type="dxa"/>
          </w:tcPr>
          <w:p w:rsidR="003E1761" w:rsidRPr="0078732B" w:rsidRDefault="003E1761" w:rsidP="0078732B">
            <w:pPr>
              <w:pStyle w:val="a5"/>
              <w:spacing w:before="0" w:after="0"/>
              <w:jc w:val="left"/>
              <w:rPr>
                <w:sz w:val="22"/>
                <w:szCs w:val="22"/>
              </w:rPr>
            </w:pPr>
            <w:r w:rsidRPr="0078732B">
              <w:rPr>
                <w:sz w:val="22"/>
                <w:szCs w:val="22"/>
              </w:rPr>
              <w:lastRenderedPageBreak/>
              <w:t>Читают пословицы, определяют функции языка (упр.32).  Сопоставляют примеры нечёткой, невыразительной речи (упр.34) и речи мастеров слова (упр.35).</w:t>
            </w:r>
          </w:p>
          <w:p w:rsidR="003E1761" w:rsidRPr="0078732B" w:rsidRDefault="003E1761" w:rsidP="0078732B">
            <w:pPr>
              <w:pStyle w:val="a5"/>
              <w:spacing w:before="0" w:after="0"/>
              <w:jc w:val="left"/>
              <w:rPr>
                <w:sz w:val="22"/>
                <w:szCs w:val="22"/>
              </w:rPr>
            </w:pPr>
            <w:r w:rsidRPr="0078732B">
              <w:rPr>
                <w:sz w:val="22"/>
                <w:szCs w:val="22"/>
              </w:rPr>
              <w:lastRenderedPageBreak/>
              <w:t xml:space="preserve">Повторяют алфавит, отвечают на вопрос: «Зачем надо знать буквы?» </w:t>
            </w:r>
          </w:p>
        </w:tc>
        <w:tc>
          <w:tcPr>
            <w:tcW w:w="2871" w:type="dxa"/>
          </w:tcPr>
          <w:p w:rsidR="003E1761" w:rsidRPr="0078732B" w:rsidRDefault="003E1761" w:rsidP="0078732B">
            <w:pPr>
              <w:pStyle w:val="a5"/>
              <w:spacing w:before="0" w:after="0"/>
              <w:jc w:val="left"/>
              <w:rPr>
                <w:sz w:val="22"/>
                <w:szCs w:val="22"/>
              </w:rPr>
            </w:pPr>
            <w:r w:rsidRPr="0078732B">
              <w:rPr>
                <w:sz w:val="22"/>
                <w:szCs w:val="22"/>
              </w:rPr>
              <w:lastRenderedPageBreak/>
              <w:t xml:space="preserve">Работа в паре: игра «Кто быстрее?» - придумать названия животных на разные буквы алфавита </w:t>
            </w:r>
            <w:r w:rsidRPr="0078732B">
              <w:rPr>
                <w:sz w:val="22"/>
                <w:szCs w:val="22"/>
              </w:rPr>
              <w:lastRenderedPageBreak/>
              <w:t>(упр.20, РТ).</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16</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Контрольная работа по разделу «Мир общения»</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Учебник часть 1, стр.35 (тест).</w:t>
            </w:r>
          </w:p>
          <w:p w:rsidR="003E1761" w:rsidRPr="0078732B" w:rsidRDefault="003E1761" w:rsidP="0078732B">
            <w:pPr>
              <w:pStyle w:val="a5"/>
              <w:spacing w:before="0" w:after="0"/>
              <w:jc w:val="left"/>
              <w:rPr>
                <w:b/>
                <w:sz w:val="22"/>
                <w:szCs w:val="22"/>
              </w:rPr>
            </w:pPr>
            <w:r w:rsidRPr="0078732B">
              <w:rPr>
                <w:sz w:val="22"/>
                <w:szCs w:val="22"/>
              </w:rPr>
              <w:t>Карточки.</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Знают, какой должна быть речь, называют главное средство общения людей. Умеют правильно писать безудар-ные гласные в корне слова, пар-ные согласные.</w:t>
            </w:r>
          </w:p>
        </w:tc>
        <w:tc>
          <w:tcPr>
            <w:tcW w:w="7160" w:type="dxa"/>
            <w:gridSpan w:val="2"/>
          </w:tcPr>
          <w:p w:rsidR="003E1761" w:rsidRPr="0078732B" w:rsidRDefault="003E1761" w:rsidP="0078732B">
            <w:pPr>
              <w:pStyle w:val="a5"/>
              <w:spacing w:before="0" w:after="0"/>
              <w:jc w:val="left"/>
              <w:rPr>
                <w:sz w:val="22"/>
                <w:szCs w:val="22"/>
              </w:rPr>
            </w:pPr>
            <w:r w:rsidRPr="0078732B">
              <w:rPr>
                <w:sz w:val="22"/>
                <w:szCs w:val="22"/>
              </w:rPr>
              <w:t xml:space="preserve">Выполняют задания из раздела «Проверь себя» (стр.35). </w:t>
            </w:r>
          </w:p>
          <w:p w:rsidR="003E1761" w:rsidRPr="0078732B" w:rsidRDefault="003E1761" w:rsidP="0078732B">
            <w:pPr>
              <w:pStyle w:val="a5"/>
              <w:spacing w:before="0" w:after="0"/>
              <w:jc w:val="left"/>
              <w:rPr>
                <w:sz w:val="22"/>
                <w:szCs w:val="22"/>
              </w:rPr>
            </w:pPr>
            <w:r w:rsidRPr="0078732B">
              <w:rPr>
                <w:sz w:val="22"/>
                <w:szCs w:val="22"/>
              </w:rPr>
              <w:t xml:space="preserve">Письменно по вариантам работают с текстом </w:t>
            </w:r>
          </w:p>
          <w:p w:rsidR="003E1761" w:rsidRPr="0078732B" w:rsidRDefault="003E1761" w:rsidP="0078732B">
            <w:pPr>
              <w:pStyle w:val="a5"/>
              <w:spacing w:before="0" w:after="0"/>
              <w:jc w:val="left"/>
              <w:rPr>
                <w:sz w:val="22"/>
                <w:szCs w:val="22"/>
              </w:rPr>
            </w:pPr>
            <w:r w:rsidRPr="0078732B">
              <w:rPr>
                <w:sz w:val="22"/>
                <w:szCs w:val="22"/>
              </w:rPr>
              <w:t xml:space="preserve">(записан на карточках): </w:t>
            </w:r>
          </w:p>
          <w:p w:rsidR="003E1761" w:rsidRPr="0078732B" w:rsidRDefault="003E1761" w:rsidP="0078732B">
            <w:pPr>
              <w:pStyle w:val="a5"/>
              <w:spacing w:before="0" w:after="0"/>
              <w:jc w:val="left"/>
              <w:rPr>
                <w:sz w:val="22"/>
                <w:szCs w:val="22"/>
              </w:rPr>
            </w:pPr>
            <w:r w:rsidRPr="0078732B">
              <w:rPr>
                <w:sz w:val="22"/>
                <w:szCs w:val="22"/>
              </w:rPr>
              <w:t>1) разделить текст на предложения;</w:t>
            </w:r>
          </w:p>
          <w:p w:rsidR="003E1761" w:rsidRPr="0078732B" w:rsidRDefault="003E1761" w:rsidP="0078732B">
            <w:pPr>
              <w:pStyle w:val="a5"/>
              <w:spacing w:before="0" w:after="0"/>
              <w:jc w:val="left"/>
              <w:rPr>
                <w:sz w:val="22"/>
                <w:szCs w:val="22"/>
              </w:rPr>
            </w:pPr>
            <w:r w:rsidRPr="0078732B">
              <w:rPr>
                <w:sz w:val="22"/>
                <w:szCs w:val="22"/>
              </w:rPr>
              <w:t>2) вставить пропущенные буквы, выбрав нужную из скобок;</w:t>
            </w:r>
          </w:p>
          <w:p w:rsidR="003E1761" w:rsidRPr="0078732B" w:rsidRDefault="003E1761" w:rsidP="0078732B">
            <w:pPr>
              <w:pStyle w:val="a5"/>
              <w:spacing w:before="0" w:after="0"/>
              <w:jc w:val="left"/>
              <w:rPr>
                <w:sz w:val="22"/>
                <w:szCs w:val="22"/>
              </w:rPr>
            </w:pPr>
            <w:r w:rsidRPr="0078732B">
              <w:rPr>
                <w:sz w:val="22"/>
                <w:szCs w:val="22"/>
              </w:rPr>
              <w:t>3) записать текст в исправленном варианте.</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17</w:t>
            </w:r>
          </w:p>
        </w:tc>
        <w:tc>
          <w:tcPr>
            <w:tcW w:w="1737" w:type="dxa"/>
            <w:gridSpan w:val="2"/>
          </w:tcPr>
          <w:p w:rsidR="003E1761" w:rsidRPr="0078732B" w:rsidRDefault="003E1761" w:rsidP="0078732B">
            <w:pPr>
              <w:pStyle w:val="a5"/>
              <w:spacing w:before="0" w:after="0"/>
              <w:jc w:val="left"/>
              <w:rPr>
                <w:sz w:val="22"/>
                <w:szCs w:val="22"/>
              </w:rPr>
            </w:pPr>
            <w:r w:rsidRPr="0078732B">
              <w:rPr>
                <w:sz w:val="22"/>
                <w:szCs w:val="22"/>
              </w:rPr>
              <w:t>Работа над ошибками</w:t>
            </w:r>
          </w:p>
        </w:tc>
        <w:tc>
          <w:tcPr>
            <w:tcW w:w="1275" w:type="dxa"/>
            <w:gridSpan w:val="3"/>
          </w:tcPr>
          <w:p w:rsidR="003E1761" w:rsidRPr="0078732B" w:rsidRDefault="003E1761" w:rsidP="0078732B">
            <w:pPr>
              <w:pStyle w:val="a5"/>
              <w:spacing w:before="0" w:after="0"/>
              <w:jc w:val="left"/>
              <w:rPr>
                <w:b/>
                <w:sz w:val="22"/>
                <w:szCs w:val="22"/>
              </w:rPr>
            </w:pPr>
          </w:p>
        </w:tc>
        <w:tc>
          <w:tcPr>
            <w:tcW w:w="1985" w:type="dxa"/>
            <w:gridSpan w:val="2"/>
          </w:tcPr>
          <w:p w:rsidR="003E1761" w:rsidRPr="0078732B" w:rsidRDefault="003E1761" w:rsidP="0078732B">
            <w:pPr>
              <w:pStyle w:val="a5"/>
              <w:spacing w:before="0" w:after="0"/>
              <w:jc w:val="left"/>
              <w:rPr>
                <w:sz w:val="22"/>
                <w:szCs w:val="22"/>
              </w:rPr>
            </w:pPr>
            <w:r w:rsidRPr="0078732B">
              <w:rPr>
                <w:sz w:val="22"/>
                <w:szCs w:val="22"/>
              </w:rPr>
              <w:t>Индивидуальные карточки</w:t>
            </w:r>
          </w:p>
        </w:tc>
        <w:tc>
          <w:tcPr>
            <w:tcW w:w="2090" w:type="dxa"/>
            <w:gridSpan w:val="2"/>
          </w:tcPr>
          <w:p w:rsidR="003E1761" w:rsidRPr="0078732B" w:rsidRDefault="003E1761" w:rsidP="0078732B">
            <w:pPr>
              <w:pStyle w:val="a5"/>
              <w:spacing w:before="0" w:after="0"/>
              <w:jc w:val="left"/>
              <w:rPr>
                <w:sz w:val="22"/>
                <w:szCs w:val="22"/>
              </w:rPr>
            </w:pPr>
            <w:r w:rsidRPr="0078732B">
              <w:rPr>
                <w:sz w:val="22"/>
                <w:szCs w:val="22"/>
              </w:rPr>
              <w:t>Понимают при-чину допущен-ных ошибок, усваивают пра-вила написания трудных, для конкретного ученика, слов.</w:t>
            </w:r>
          </w:p>
        </w:tc>
        <w:tc>
          <w:tcPr>
            <w:tcW w:w="4289" w:type="dxa"/>
          </w:tcPr>
          <w:p w:rsidR="003E1761" w:rsidRPr="0078732B" w:rsidRDefault="003E1761" w:rsidP="0078732B">
            <w:pPr>
              <w:pStyle w:val="a5"/>
              <w:spacing w:before="0" w:after="0"/>
              <w:jc w:val="left"/>
              <w:rPr>
                <w:sz w:val="22"/>
                <w:szCs w:val="22"/>
              </w:rPr>
            </w:pPr>
            <w:r w:rsidRPr="0078732B">
              <w:rPr>
                <w:sz w:val="22"/>
                <w:szCs w:val="22"/>
              </w:rPr>
              <w:t>Фронтальная работа над ошибками: определение орфограмм, анализ причин, по которым была допущена ошибка и поиск путей их устранения.</w:t>
            </w:r>
          </w:p>
        </w:tc>
        <w:tc>
          <w:tcPr>
            <w:tcW w:w="2871" w:type="dxa"/>
          </w:tcPr>
          <w:p w:rsidR="003E1761" w:rsidRPr="0078732B" w:rsidRDefault="003E1761" w:rsidP="0078732B">
            <w:pPr>
              <w:pStyle w:val="a5"/>
              <w:spacing w:before="0" w:after="0"/>
              <w:jc w:val="left"/>
              <w:rPr>
                <w:sz w:val="22"/>
                <w:szCs w:val="22"/>
              </w:rPr>
            </w:pPr>
            <w:r w:rsidRPr="0078732B">
              <w:rPr>
                <w:sz w:val="22"/>
                <w:szCs w:val="22"/>
              </w:rPr>
              <w:t>Самостоятельно выполняют задание, аналогичное тому, где допустили ошибку.</w:t>
            </w:r>
          </w:p>
          <w:p w:rsidR="003E1761" w:rsidRPr="0078732B" w:rsidRDefault="003E1761" w:rsidP="0078732B">
            <w:pPr>
              <w:pStyle w:val="a5"/>
              <w:spacing w:before="0" w:after="0"/>
              <w:jc w:val="left"/>
              <w:rPr>
                <w:sz w:val="22"/>
                <w:szCs w:val="22"/>
              </w:rPr>
            </w:pPr>
          </w:p>
          <w:p w:rsidR="003E1761" w:rsidRPr="0078732B" w:rsidRDefault="003E1761" w:rsidP="0078732B">
            <w:pPr>
              <w:pStyle w:val="a5"/>
              <w:spacing w:before="0" w:after="0"/>
              <w:jc w:val="left"/>
              <w:rPr>
                <w:sz w:val="22"/>
                <w:szCs w:val="22"/>
              </w:rPr>
            </w:pPr>
          </w:p>
          <w:p w:rsidR="003E1761" w:rsidRPr="0078732B" w:rsidRDefault="003E1761" w:rsidP="0078732B">
            <w:pPr>
              <w:pStyle w:val="a5"/>
              <w:spacing w:before="0" w:after="0"/>
              <w:jc w:val="left"/>
              <w:rPr>
                <w:sz w:val="22"/>
                <w:szCs w:val="22"/>
              </w:rPr>
            </w:pPr>
          </w:p>
          <w:p w:rsidR="003E1761" w:rsidRPr="0078732B" w:rsidRDefault="003E1761" w:rsidP="0078732B">
            <w:pPr>
              <w:pStyle w:val="a5"/>
              <w:spacing w:before="0" w:after="0"/>
              <w:jc w:val="left"/>
              <w:rPr>
                <w:sz w:val="22"/>
                <w:szCs w:val="22"/>
              </w:rPr>
            </w:pPr>
          </w:p>
        </w:tc>
      </w:tr>
      <w:tr w:rsidR="003E1761" w:rsidRPr="003C29AD" w:rsidTr="003C29AD">
        <w:tc>
          <w:tcPr>
            <w:tcW w:w="14745" w:type="dxa"/>
            <w:gridSpan w:val="12"/>
          </w:tcPr>
          <w:p w:rsidR="003E1761" w:rsidRPr="009740CC" w:rsidRDefault="003E1761" w:rsidP="009740CC">
            <w:pPr>
              <w:pStyle w:val="a5"/>
              <w:spacing w:before="0" w:after="0"/>
              <w:jc w:val="center"/>
              <w:rPr>
                <w:b/>
                <w:sz w:val="44"/>
                <w:szCs w:val="44"/>
              </w:rPr>
            </w:pPr>
            <w:r w:rsidRPr="009740CC">
              <w:rPr>
                <w:b/>
                <w:sz w:val="44"/>
                <w:szCs w:val="44"/>
              </w:rPr>
              <w:t>Раздел  «Звуки и буквы. Слог. Ударение».</w:t>
            </w:r>
          </w:p>
          <w:p w:rsidR="003E1761" w:rsidRPr="009740CC" w:rsidRDefault="003E1761" w:rsidP="009740CC">
            <w:pPr>
              <w:pStyle w:val="a5"/>
              <w:spacing w:before="0" w:after="0"/>
              <w:jc w:val="center"/>
              <w:rPr>
                <w:b/>
                <w:sz w:val="40"/>
                <w:szCs w:val="40"/>
              </w:rPr>
            </w:pPr>
            <w:r w:rsidRPr="009740CC">
              <w:rPr>
                <w:b/>
                <w:sz w:val="40"/>
                <w:szCs w:val="40"/>
              </w:rPr>
              <w:t>(71 час)</w:t>
            </w:r>
          </w:p>
          <w:p w:rsidR="003E1761" w:rsidRDefault="003E1761" w:rsidP="003C29AD">
            <w:pPr>
              <w:pStyle w:val="a5"/>
              <w:spacing w:before="0" w:after="0"/>
              <w:jc w:val="center"/>
            </w:pPr>
          </w:p>
        </w:tc>
      </w:tr>
      <w:tr w:rsidR="003E1761" w:rsidRPr="003C29AD" w:rsidTr="003C29AD">
        <w:trPr>
          <w:cantSplit/>
          <w:trHeight w:val="1134"/>
        </w:trPr>
        <w:tc>
          <w:tcPr>
            <w:tcW w:w="498" w:type="dxa"/>
          </w:tcPr>
          <w:p w:rsidR="003E1761" w:rsidRPr="003C29AD" w:rsidRDefault="003E1761" w:rsidP="009740CC">
            <w:pPr>
              <w:pStyle w:val="a5"/>
              <w:spacing w:before="0" w:after="0"/>
              <w:rPr>
                <w:b/>
              </w:rPr>
            </w:pPr>
            <w:r w:rsidRPr="003C29AD">
              <w:rPr>
                <w:b/>
              </w:rPr>
              <w:t>18</w:t>
            </w:r>
          </w:p>
        </w:tc>
        <w:tc>
          <w:tcPr>
            <w:tcW w:w="1842" w:type="dxa"/>
            <w:gridSpan w:val="3"/>
          </w:tcPr>
          <w:p w:rsidR="003E1761" w:rsidRPr="00B64536" w:rsidRDefault="003E1761" w:rsidP="00B64536">
            <w:pPr>
              <w:pStyle w:val="a5"/>
              <w:spacing w:before="0" w:after="0"/>
              <w:jc w:val="left"/>
              <w:rPr>
                <w:b/>
                <w:sz w:val="22"/>
                <w:szCs w:val="22"/>
              </w:rPr>
            </w:pPr>
            <w:r w:rsidRPr="00B64536">
              <w:rPr>
                <w:sz w:val="22"/>
                <w:szCs w:val="22"/>
              </w:rPr>
              <w:t>Гласные и согласные звуки и буквы</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раз-личия между звуками и бук-вами, умеют о них рассказать. Выделяют буквы парных и непарных согласных звуков.</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Участвуют в беседе о роли звуков в общении. С опорой на образ города Звукограда (упр.36) самостоятельно вспоминают классификацию звуков. Находят буквы парных (упр.24, РТ) и непарных (упр.25, РТ) согласных. Дают сопоставительную характеристику гласных и согласных звуков. Самостоятельно ищут различия между звуками и буквами Уточняют свои выводы, читая сообщение Самоварова (стр.39). </w:t>
            </w:r>
          </w:p>
        </w:tc>
        <w:tc>
          <w:tcPr>
            <w:tcW w:w="2871" w:type="dxa"/>
          </w:tcPr>
          <w:p w:rsidR="003E1761" w:rsidRDefault="003E1761" w:rsidP="003C29AD">
            <w:pPr>
              <w:pStyle w:val="a5"/>
              <w:spacing w:before="0" w:after="0"/>
              <w:jc w:val="center"/>
            </w:pPr>
            <w:r>
              <w:t>Списать с доски пословицу (</w:t>
            </w:r>
            <w:r w:rsidRPr="003C29AD">
              <w:rPr>
                <w:i/>
              </w:rPr>
              <w:t xml:space="preserve">Без наук как без рук. Учёному везде дорога.) </w:t>
            </w:r>
            <w:r w:rsidRPr="00696DC2">
              <w:t xml:space="preserve"> </w:t>
            </w:r>
            <w:r>
              <w:t>объяснить орфограммы. Найти буквы ударных и безударных гласных звуков.</w:t>
            </w:r>
          </w:p>
          <w:p w:rsidR="003E1761" w:rsidRDefault="003E1761" w:rsidP="003C29AD">
            <w:pPr>
              <w:pStyle w:val="a5"/>
              <w:spacing w:before="0" w:after="0"/>
              <w:jc w:val="center"/>
            </w:pPr>
          </w:p>
          <w:p w:rsidR="003E1761" w:rsidRPr="00696DC2" w:rsidRDefault="003E1761" w:rsidP="003C29AD">
            <w:pPr>
              <w:pStyle w:val="a5"/>
              <w:spacing w:before="0" w:after="0"/>
              <w:jc w:val="center"/>
            </w:pP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19</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 xml:space="preserve">Алфавит. Роль алфавита. </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Плакат с алфавитом.</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алфавит, правильно называют все буквы алфавита. Понимают роль алфавита в различных справочниках.</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Повторяют алфавит, читая сообщение Мудрика (стр.39). Участвуют в «Игре-путешествии» с опорой на текст А.Шибаева «Азбука-река» (упр.42). Располагают в алфавитном порядке слова по второй букве в нём (аист, арка и т.д.)  название сказок К.Чуковского (упр.44), имена детей в классе. Читают стихотворение (упр.47) об алфавите. </w:t>
            </w:r>
          </w:p>
        </w:tc>
        <w:tc>
          <w:tcPr>
            <w:tcW w:w="2871" w:type="dxa"/>
          </w:tcPr>
          <w:p w:rsidR="003E1761" w:rsidRPr="00030300" w:rsidRDefault="003E1761" w:rsidP="003C29AD">
            <w:pPr>
              <w:pStyle w:val="a5"/>
              <w:spacing w:before="0" w:after="0"/>
              <w:jc w:val="center"/>
            </w:pPr>
            <w:r w:rsidRPr="00030300">
              <w:t>Самостоятель</w:t>
            </w:r>
            <w:r>
              <w:t>ная работа: записать в алфавитном порядке имена своих друзей.</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20</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Изобразитель-ные возможности гласных и согласных звуков в речи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1, рабочая тетрадь № 1.</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разницу в работе органов речи при образовании гласных и согласных звуков. Понимают роль звуков. Знают, что согласные в большей степени позволяют узнать слово. </w:t>
            </w:r>
          </w:p>
        </w:tc>
        <w:tc>
          <w:tcPr>
            <w:tcW w:w="4289" w:type="dxa"/>
          </w:tcPr>
          <w:p w:rsidR="003E1761" w:rsidRPr="00B64536" w:rsidRDefault="003E1761" w:rsidP="00B64536">
            <w:pPr>
              <w:pStyle w:val="a5"/>
              <w:spacing w:before="0" w:after="0"/>
              <w:jc w:val="left"/>
              <w:rPr>
                <w:sz w:val="22"/>
                <w:szCs w:val="22"/>
              </w:rPr>
            </w:pPr>
            <w:r w:rsidRPr="00B64536">
              <w:rPr>
                <w:sz w:val="22"/>
                <w:szCs w:val="22"/>
              </w:rPr>
              <w:t>Вступают в диалог  по теме образования гласных и согласных звуков в окружающем мире. Читают весёлое стихотворение В.Берестова (упр.50), передавая голосом нужное звучание (плач, песенку, крик, шелест листьев и т.п.). Анализируют стихотворения с аллитерацией и звуко-подражанием (упр. 54). Подбирают примеры со звукоподражанием и аллитерацией (упр.55). Читают «Узелки на память» (стр.46). Выполняют упр.51 и убеждаются, что согласные в большей степени позволяют «узнать» слово.</w:t>
            </w:r>
          </w:p>
        </w:tc>
        <w:tc>
          <w:tcPr>
            <w:tcW w:w="2871" w:type="dxa"/>
          </w:tcPr>
          <w:p w:rsidR="003E1761" w:rsidRPr="004B3C1E" w:rsidRDefault="003E1761" w:rsidP="003C29AD">
            <w:pPr>
              <w:pStyle w:val="a5"/>
              <w:spacing w:before="0" w:after="0"/>
              <w:jc w:val="center"/>
            </w:pPr>
            <w:r w:rsidRPr="004B3C1E">
              <w:t xml:space="preserve">Самостоятельная работа: определить буквы </w:t>
            </w:r>
            <w:r>
              <w:t xml:space="preserve">каких звуков пропущены в словах, </w:t>
            </w:r>
            <w:r w:rsidRPr="004B3C1E">
              <w:t xml:space="preserve"> вставить в слова нужные буквы и записать (упр.23,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21</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Соотношения «звук-буква» в словах</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 рисунки: кукушка, пчела, самолёт, медведь, волк</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неоднознач-ность  соотношения «звук-буква». Знают, что одинаковые звуки на письме могут обозначаться разными буквами.</w:t>
            </w:r>
          </w:p>
        </w:tc>
        <w:tc>
          <w:tcPr>
            <w:tcW w:w="4289" w:type="dxa"/>
          </w:tcPr>
          <w:p w:rsidR="003E1761" w:rsidRPr="00B64536" w:rsidRDefault="003E1761" w:rsidP="00B64536">
            <w:pPr>
              <w:pStyle w:val="a5"/>
              <w:spacing w:before="0" w:after="0"/>
              <w:jc w:val="left"/>
              <w:rPr>
                <w:sz w:val="22"/>
                <w:szCs w:val="22"/>
              </w:rPr>
            </w:pPr>
            <w:r w:rsidRPr="00B64536">
              <w:rPr>
                <w:sz w:val="22"/>
                <w:szCs w:val="22"/>
              </w:rPr>
              <w:t>Решают проблемную ситуацию: определяют верно ли Ктототам определил в словах количество звуков и букв. Определяют, какие правила написания слов он забыл. Наблюдают за написанием букв гласных звуков в словах. Анализируют случаи, когда количество букв и звуков не совпадает (упр.57).  Сравнивают написание и произношение слов (упр.59), делают вывод.</w:t>
            </w:r>
          </w:p>
        </w:tc>
        <w:tc>
          <w:tcPr>
            <w:tcW w:w="2871" w:type="dxa"/>
          </w:tcPr>
          <w:p w:rsidR="003E1761" w:rsidRPr="0023561D" w:rsidRDefault="003E1761" w:rsidP="003C29AD">
            <w:pPr>
              <w:pStyle w:val="a5"/>
              <w:spacing w:before="0" w:after="0"/>
              <w:jc w:val="center"/>
            </w:pPr>
            <w:r>
              <w:t xml:space="preserve">Самостоятельная работа: определить количество звуков и букв в словах – </w:t>
            </w:r>
            <w:r w:rsidRPr="003C29AD">
              <w:rPr>
                <w:i/>
              </w:rPr>
              <w:t>Юра, люстра, пень, ель.</w:t>
            </w:r>
            <w:r>
              <w:t xml:space="preserve"> Объяснить случаи расхождения.</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22</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 xml:space="preserve">Правописание безударных гласных, парных </w:t>
            </w:r>
            <w:r w:rsidRPr="00B64536">
              <w:rPr>
                <w:sz w:val="22"/>
                <w:szCs w:val="22"/>
              </w:rPr>
              <w:lastRenderedPageBreak/>
              <w:t>согласных</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Учебник часть 1, рабочая тетрадь № 1. </w:t>
            </w:r>
          </w:p>
          <w:p w:rsidR="003E1761" w:rsidRPr="00B64536" w:rsidRDefault="003E1761" w:rsidP="00B64536">
            <w:pPr>
              <w:pStyle w:val="a5"/>
              <w:spacing w:before="0" w:after="0"/>
              <w:jc w:val="left"/>
              <w:rPr>
                <w:sz w:val="22"/>
                <w:szCs w:val="22"/>
              </w:rPr>
            </w:pPr>
            <w:r w:rsidRPr="00B64536">
              <w:rPr>
                <w:sz w:val="22"/>
                <w:szCs w:val="22"/>
              </w:rPr>
              <w:lastRenderedPageBreak/>
              <w:t>Перфокарты.</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r w:rsidRPr="00B64536">
              <w:rPr>
                <w:sz w:val="22"/>
                <w:szCs w:val="22"/>
              </w:rPr>
              <w:lastRenderedPageBreak/>
              <w:t xml:space="preserve">Знают, как проверить написание буквы </w:t>
            </w:r>
            <w:r w:rsidRPr="00B64536">
              <w:rPr>
                <w:sz w:val="22"/>
                <w:szCs w:val="22"/>
              </w:rPr>
              <w:lastRenderedPageBreak/>
              <w:t>в слабой позиции</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Читают записку Ктототама (с доски), определяют  ошибки в словах, вспоминают способы проверки </w:t>
            </w:r>
            <w:r w:rsidRPr="00B64536">
              <w:rPr>
                <w:sz w:val="22"/>
                <w:szCs w:val="22"/>
              </w:rPr>
              <w:lastRenderedPageBreak/>
              <w:t>орфограмм. Определяют в тексте слова, в которых произношение и написание гласных не совпадает (упр.59). Определяют слова с проверяемым и непроверяемым написанием.</w:t>
            </w:r>
          </w:p>
        </w:tc>
        <w:tc>
          <w:tcPr>
            <w:tcW w:w="2871" w:type="dxa"/>
          </w:tcPr>
          <w:p w:rsidR="003E1761" w:rsidRPr="00931919" w:rsidRDefault="003E1761" w:rsidP="003C29AD">
            <w:pPr>
              <w:pStyle w:val="a5"/>
              <w:spacing w:before="0" w:after="0"/>
              <w:jc w:val="center"/>
            </w:pPr>
            <w:r w:rsidRPr="00931919">
              <w:lastRenderedPageBreak/>
              <w:t>Самостоятель</w:t>
            </w:r>
            <w:r>
              <w:t xml:space="preserve">ная работа по перфокартам.  </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23</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Общение людей. Виды речи.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значение правильно звучащей речи для успешного общения людей Знают о преимуществах звуко-буквенного письма</w:t>
            </w:r>
          </w:p>
        </w:tc>
        <w:tc>
          <w:tcPr>
            <w:tcW w:w="4289" w:type="dxa"/>
          </w:tcPr>
          <w:p w:rsidR="003E1761" w:rsidRPr="00B64536" w:rsidRDefault="003E1761" w:rsidP="00B64536">
            <w:pPr>
              <w:pStyle w:val="a5"/>
              <w:spacing w:before="0" w:after="0"/>
              <w:jc w:val="left"/>
              <w:rPr>
                <w:sz w:val="22"/>
                <w:szCs w:val="22"/>
              </w:rPr>
            </w:pPr>
            <w:r w:rsidRPr="00B64536">
              <w:rPr>
                <w:sz w:val="22"/>
                <w:szCs w:val="22"/>
              </w:rPr>
              <w:t>Вступают в диалог и повторяют требования к устной и письменной речи. Знакомятся с новым термином – риторика. Объясняют смысл поговорки «У него каша во рту». Исправляют в стихотворении неверное употребление слов (упр.29,  РТ).  Анализируют нечёткую речь с заменой звуков (упр.27, РТ). Учатся произносить скороговорки, записывают их в тетради и объясняют орфограммы. Устанавливают связь между благозвучностью и неблагозвучностью слова с называемым явлением (упр.61).</w:t>
            </w:r>
          </w:p>
          <w:p w:rsidR="003E1761" w:rsidRPr="00B64536" w:rsidRDefault="003E1761" w:rsidP="00B64536">
            <w:pPr>
              <w:pStyle w:val="a5"/>
              <w:spacing w:before="0" w:after="0"/>
              <w:jc w:val="left"/>
              <w:rPr>
                <w:sz w:val="22"/>
                <w:szCs w:val="22"/>
              </w:rPr>
            </w:pPr>
          </w:p>
        </w:tc>
        <w:tc>
          <w:tcPr>
            <w:tcW w:w="2871" w:type="dxa"/>
          </w:tcPr>
          <w:p w:rsidR="003E1761" w:rsidRPr="00651551" w:rsidRDefault="003E1761" w:rsidP="003C29AD">
            <w:pPr>
              <w:pStyle w:val="a5"/>
              <w:spacing w:before="0" w:after="0"/>
              <w:jc w:val="center"/>
            </w:pPr>
            <w:r>
              <w:t>Работа в паре: придумать расшифровки символов (упр.60).</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24</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Звук [й’] и буква Й</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Различают гласный звук [и] и согласный звук [й’]. Умеют подбирать родственные слова с буквами И и Й</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Решение проблемной ситуации: помогают Ктототаму определить, в чём  различия букв Й и И.  Читают считалку (упр.62), выписывают по памяти слова с буквой </w:t>
            </w:r>
            <w:r w:rsidRPr="00B64536">
              <w:rPr>
                <w:i/>
                <w:sz w:val="22"/>
                <w:szCs w:val="22"/>
              </w:rPr>
              <w:t xml:space="preserve">й. </w:t>
            </w:r>
            <w:r w:rsidRPr="00B64536">
              <w:rPr>
                <w:sz w:val="22"/>
                <w:szCs w:val="22"/>
              </w:rPr>
              <w:t xml:space="preserve">Работают в паре: изменяют слова так, чтобы в них появился звук [й], записывают эти слова. С получившимися словами составляют предложение (упр.30, РТ). Определяют количество слогов в парах слов типа </w:t>
            </w:r>
            <w:r w:rsidRPr="00B64536">
              <w:rPr>
                <w:i/>
                <w:sz w:val="22"/>
                <w:szCs w:val="22"/>
              </w:rPr>
              <w:t xml:space="preserve">мои – мой </w:t>
            </w:r>
            <w:r w:rsidRPr="00B64536">
              <w:rPr>
                <w:sz w:val="22"/>
                <w:szCs w:val="22"/>
              </w:rPr>
              <w:t>(упр.64).</w:t>
            </w:r>
          </w:p>
          <w:p w:rsidR="003E1761" w:rsidRPr="00B64536" w:rsidRDefault="003E1761" w:rsidP="00B64536">
            <w:pPr>
              <w:pStyle w:val="a5"/>
              <w:spacing w:before="0" w:after="0"/>
              <w:jc w:val="left"/>
              <w:rPr>
                <w:sz w:val="22"/>
                <w:szCs w:val="22"/>
              </w:rPr>
            </w:pPr>
          </w:p>
        </w:tc>
        <w:tc>
          <w:tcPr>
            <w:tcW w:w="2871" w:type="dxa"/>
          </w:tcPr>
          <w:p w:rsidR="003E1761" w:rsidRDefault="003E1761" w:rsidP="003C29AD">
            <w:pPr>
              <w:pStyle w:val="a5"/>
              <w:spacing w:before="0" w:after="0"/>
              <w:jc w:val="center"/>
            </w:pPr>
            <w:r w:rsidRPr="00561EDF">
              <w:t>Работа в парах</w:t>
            </w:r>
            <w:r>
              <w:t xml:space="preserve">: Прочитать поговорки, объяснить их смысл. Одну поговорку записать в тетрадь </w:t>
            </w:r>
          </w:p>
          <w:p w:rsidR="003E1761" w:rsidRPr="00561EDF" w:rsidRDefault="003E1761" w:rsidP="003C29AD">
            <w:pPr>
              <w:pStyle w:val="a5"/>
              <w:spacing w:before="0" w:after="0"/>
              <w:jc w:val="center"/>
            </w:pPr>
            <w:r>
              <w:t>(</w:t>
            </w:r>
            <w:r w:rsidRPr="00561EDF">
              <w:t>упр. 66</w:t>
            </w:r>
            <w:r>
              <w:t>).</w:t>
            </w:r>
            <w:r w:rsidRPr="00561EDF">
              <w:t xml:space="preserve"> </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25</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Перенос слов с буквой Й в середине слова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Умеют под-бирать родст-венные слова и формы слов с буквой Й. Знают правила переноса слов с буквой Й  в </w:t>
            </w:r>
            <w:r w:rsidRPr="00B64536">
              <w:rPr>
                <w:sz w:val="22"/>
                <w:szCs w:val="22"/>
              </w:rPr>
              <w:lastRenderedPageBreak/>
              <w:t>середине слова.</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Участвуют в игре «Следопыт»: читают сообщение Самоварова (стр.53) и  находят в нём незнакомую информацию: правила переноса слов с буквой Й. Выполняют упр.63, 65. Применяя новое правило. Составляют текст по рисунку со словами, содержащими букву Й (упр.31 РТ). </w:t>
            </w:r>
          </w:p>
        </w:tc>
        <w:tc>
          <w:tcPr>
            <w:tcW w:w="2871" w:type="dxa"/>
          </w:tcPr>
          <w:p w:rsidR="003E1761" w:rsidRPr="003C29AD" w:rsidRDefault="003E1761" w:rsidP="003C29AD">
            <w:pPr>
              <w:pStyle w:val="a5"/>
              <w:spacing w:before="0" w:after="0"/>
              <w:jc w:val="center"/>
              <w:rPr>
                <w:i/>
              </w:rPr>
            </w:pPr>
            <w:r w:rsidRPr="00C23036">
              <w:t xml:space="preserve">Самостоятельная работа: </w:t>
            </w:r>
            <w:r>
              <w:t xml:space="preserve">изменить слова так, чтобы в них появилась буква </w:t>
            </w:r>
            <w:r w:rsidRPr="003C29AD">
              <w:rPr>
                <w:i/>
              </w:rPr>
              <w:t>й</w:t>
            </w:r>
          </w:p>
          <w:p w:rsidR="003E1761" w:rsidRPr="00C23036" w:rsidRDefault="003E1761" w:rsidP="003C29AD">
            <w:pPr>
              <w:pStyle w:val="a5"/>
              <w:spacing w:before="0" w:after="0"/>
              <w:jc w:val="center"/>
            </w:pPr>
            <w:r w:rsidRPr="003C29AD">
              <w:rPr>
                <w:i/>
              </w:rPr>
              <w:t xml:space="preserve"> (</w:t>
            </w:r>
            <w:r w:rsidRPr="00C23036">
              <w:t>упр.34</w:t>
            </w:r>
            <w:r>
              <w:t xml:space="preserve">, </w:t>
            </w:r>
            <w:r w:rsidRPr="00C23036">
              <w:t>РТ</w:t>
            </w:r>
            <w:r>
              <w:t>).</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26</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Изложение по сказке К.Ушинского «Утренние лучи»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  пословицы</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Умеют озаглавливать рисунки. Могут объяснить, по-чему к тексту подходит дан-ная пословица. Могут работать с текстом: най-ти окончание ответа и за-писать ответ целиком. </w:t>
            </w:r>
          </w:p>
        </w:tc>
        <w:tc>
          <w:tcPr>
            <w:tcW w:w="4289" w:type="dxa"/>
          </w:tcPr>
          <w:p w:rsidR="003E1761" w:rsidRPr="00B64536" w:rsidRDefault="003E1761" w:rsidP="00B64536">
            <w:pPr>
              <w:pStyle w:val="a5"/>
              <w:spacing w:before="0" w:after="0"/>
              <w:jc w:val="left"/>
              <w:rPr>
                <w:i/>
                <w:sz w:val="22"/>
                <w:szCs w:val="22"/>
              </w:rPr>
            </w:pPr>
            <w:r w:rsidRPr="00B64536">
              <w:rPr>
                <w:sz w:val="22"/>
                <w:szCs w:val="22"/>
              </w:rPr>
              <w:t xml:space="preserve">Читают текст сказки (упр.67), рассматривают рисунки. С помощью учителя выделяют образные средства текста. Озаглавливают рисунки. Ищут в тексте окончания ответов на вопросы.  Выделяют слова с буквой Й. Устно пересказывают весь текст. Рассказывают о том, как по утрам просыпаются сами. Определяют, подходят ли к тексту сказки пословицы: </w:t>
            </w:r>
            <w:r w:rsidRPr="00B64536">
              <w:rPr>
                <w:i/>
                <w:sz w:val="22"/>
                <w:szCs w:val="22"/>
              </w:rPr>
              <w:t>Сонливый да ленивый – два родных брата. Кто хочет много знать, тому надо мало спать.</w:t>
            </w:r>
          </w:p>
        </w:tc>
        <w:tc>
          <w:tcPr>
            <w:tcW w:w="2871" w:type="dxa"/>
          </w:tcPr>
          <w:p w:rsidR="003E1761" w:rsidRPr="00301B69" w:rsidRDefault="003E1761" w:rsidP="003C29AD">
            <w:pPr>
              <w:pStyle w:val="a5"/>
              <w:spacing w:before="0" w:after="0"/>
              <w:jc w:val="center"/>
            </w:pPr>
            <w:r w:rsidRPr="00301B69">
              <w:t>Самостоятельная работа</w:t>
            </w:r>
            <w:r>
              <w:t>: записать ответы на вопросы (стр.55).</w:t>
            </w:r>
            <w:r w:rsidRPr="00301B69">
              <w:t xml:space="preserve"> </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27</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Звук [э] и буква Э</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Учебник часть 1, рабочая тетрадь № 1. </w:t>
            </w:r>
          </w:p>
          <w:p w:rsidR="003E1761" w:rsidRPr="00B64536" w:rsidRDefault="003E1761" w:rsidP="00B64536">
            <w:pPr>
              <w:pStyle w:val="a5"/>
              <w:spacing w:before="0" w:after="0"/>
              <w:jc w:val="left"/>
              <w:rPr>
                <w:b/>
                <w:sz w:val="22"/>
                <w:szCs w:val="22"/>
              </w:rPr>
            </w:pPr>
            <w:r w:rsidRPr="00B64536">
              <w:rPr>
                <w:sz w:val="22"/>
                <w:szCs w:val="22"/>
              </w:rPr>
              <w:t>Проектор, мультимедийная презентация.</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составлять рассказ по картинке и опорным словам.</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Отгадывают загадку и определяют тему урока. Приходят к выводу о сравнительно небольшой частоте употребления буквы Э. Работают со словами, в которых есть буква Э – отгадывают загадку к слову </w:t>
            </w:r>
            <w:r w:rsidRPr="00B64536">
              <w:rPr>
                <w:i/>
                <w:sz w:val="22"/>
                <w:szCs w:val="22"/>
              </w:rPr>
              <w:t>эхо, страус эму</w:t>
            </w:r>
            <w:r w:rsidRPr="00B64536">
              <w:rPr>
                <w:b/>
                <w:i/>
                <w:sz w:val="22"/>
                <w:szCs w:val="22"/>
              </w:rPr>
              <w:t xml:space="preserve">. </w:t>
            </w:r>
            <w:r w:rsidRPr="00B64536">
              <w:rPr>
                <w:sz w:val="22"/>
                <w:szCs w:val="22"/>
              </w:rPr>
              <w:t xml:space="preserve">Делят слова с буквой Э на группы в зависимости от места её употребления. Смотрят  презентацию, составляют рассказ об Эрмитаже. </w:t>
            </w:r>
          </w:p>
        </w:tc>
        <w:tc>
          <w:tcPr>
            <w:tcW w:w="2871" w:type="dxa"/>
          </w:tcPr>
          <w:p w:rsidR="003E1761" w:rsidRPr="00BA3432" w:rsidRDefault="003E1761" w:rsidP="003C29AD">
            <w:pPr>
              <w:pStyle w:val="a5"/>
              <w:spacing w:before="0" w:after="0"/>
              <w:jc w:val="center"/>
            </w:pPr>
            <w:r>
              <w:t>Работа в паре: составить и записать предложение со словами с буквой Э (упр.70).</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28</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Написание слов с буквой Э</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пра-вильно произ-носить и пра-вильно запи-сывать слова с буквой Э.</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Определяют случаи употребления заглавной буквы Э. Читают предложения  (упр.71) и составляют текст по вопросам с опорой на рисунок. Связный текст сначала повторяют устно, а затем записывают в тетрадь. Составляют слова из букв слова </w:t>
            </w:r>
            <w:r w:rsidRPr="00B64536">
              <w:rPr>
                <w:i/>
                <w:sz w:val="22"/>
                <w:szCs w:val="22"/>
              </w:rPr>
              <w:t>этажерка</w:t>
            </w:r>
            <w:r w:rsidRPr="00B64536">
              <w:rPr>
                <w:b/>
                <w:sz w:val="22"/>
                <w:szCs w:val="22"/>
              </w:rPr>
              <w:t xml:space="preserve"> (</w:t>
            </w:r>
            <w:r w:rsidRPr="00B64536">
              <w:rPr>
                <w:sz w:val="22"/>
                <w:szCs w:val="22"/>
              </w:rPr>
              <w:t>игра «Кто больше?») Пишут словарный диктант «Угадай и верно запиши слово». Наблюдают за произношением твёрдых согласных звуков перед звуком [э] в заимствованных словах.</w:t>
            </w:r>
          </w:p>
        </w:tc>
        <w:tc>
          <w:tcPr>
            <w:tcW w:w="2871" w:type="dxa"/>
          </w:tcPr>
          <w:p w:rsidR="003E1761" w:rsidRPr="005221B1" w:rsidRDefault="003E1761" w:rsidP="003C29AD">
            <w:pPr>
              <w:pStyle w:val="a5"/>
              <w:spacing w:before="0" w:after="0"/>
              <w:jc w:val="center"/>
            </w:pPr>
            <w:r w:rsidRPr="005221B1">
              <w:t>Самостоятельная работа: вспомнить и записать пять слов с буквой Э.</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29</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Твёрдые и мягкие согласные звуки.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На основе произношения различают твёрдые и </w:t>
            </w:r>
            <w:r w:rsidRPr="00B64536">
              <w:rPr>
                <w:sz w:val="22"/>
                <w:szCs w:val="22"/>
              </w:rPr>
              <w:lastRenderedPageBreak/>
              <w:t>мягкие согласные звуки.</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Решают проблемную ситуацию: определяют количество звуков в словах </w:t>
            </w:r>
            <w:r w:rsidRPr="00B64536">
              <w:rPr>
                <w:i/>
                <w:sz w:val="22"/>
                <w:szCs w:val="22"/>
              </w:rPr>
              <w:t xml:space="preserve">мел </w:t>
            </w:r>
            <w:r w:rsidRPr="00B64536">
              <w:rPr>
                <w:sz w:val="22"/>
                <w:szCs w:val="22"/>
              </w:rPr>
              <w:t xml:space="preserve">и </w:t>
            </w:r>
            <w:r w:rsidRPr="00B64536">
              <w:rPr>
                <w:i/>
                <w:sz w:val="22"/>
                <w:szCs w:val="22"/>
              </w:rPr>
              <w:t>мель</w:t>
            </w:r>
            <w:r w:rsidRPr="00B64536">
              <w:rPr>
                <w:b/>
                <w:sz w:val="22"/>
                <w:szCs w:val="22"/>
              </w:rPr>
              <w:t xml:space="preserve">.  </w:t>
            </w:r>
            <w:r w:rsidRPr="00B64536">
              <w:rPr>
                <w:sz w:val="22"/>
                <w:szCs w:val="22"/>
              </w:rPr>
              <w:t xml:space="preserve">Выполняют сравнительный анализ моделей слов (упр.72). Работают </w:t>
            </w:r>
            <w:r w:rsidRPr="00B64536">
              <w:rPr>
                <w:sz w:val="22"/>
                <w:szCs w:val="22"/>
              </w:rPr>
              <w:lastRenderedPageBreak/>
              <w:t>над парными и непарными по твёрдости-мягкости звуками. Читают сообщение Самоварова. Находят в словах парные и непарные  по твёрдости-мягкости согласные звуки.</w:t>
            </w:r>
          </w:p>
        </w:tc>
        <w:tc>
          <w:tcPr>
            <w:tcW w:w="2871" w:type="dxa"/>
          </w:tcPr>
          <w:p w:rsidR="003E1761" w:rsidRPr="002C4648" w:rsidRDefault="003E1761" w:rsidP="003C29AD">
            <w:pPr>
              <w:pStyle w:val="a5"/>
              <w:spacing w:before="0" w:after="0"/>
              <w:jc w:val="center"/>
            </w:pPr>
            <w:r w:rsidRPr="002C4648">
              <w:lastRenderedPageBreak/>
              <w:t>Работа в паре. Выполнение упр.74,75</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30</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Обозначение твёрдых и мягких звуков на письме.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какие гласные буквы указывают на мягкость предыдущего согласного</w:t>
            </w:r>
          </w:p>
        </w:tc>
        <w:tc>
          <w:tcPr>
            <w:tcW w:w="4289" w:type="dxa"/>
          </w:tcPr>
          <w:p w:rsidR="003E1761" w:rsidRPr="00B64536" w:rsidRDefault="003E1761" w:rsidP="00B64536">
            <w:pPr>
              <w:pStyle w:val="a5"/>
              <w:spacing w:before="0" w:after="0"/>
              <w:jc w:val="left"/>
              <w:rPr>
                <w:sz w:val="22"/>
                <w:szCs w:val="22"/>
              </w:rPr>
            </w:pPr>
            <w:r w:rsidRPr="00B64536">
              <w:rPr>
                <w:sz w:val="22"/>
                <w:szCs w:val="22"/>
              </w:rPr>
              <w:t>Помогают Ктототаму обозначить мягкость согласных на письме. Участвуют в игре «Волшебный мягкий знак». Читают предложения, выделяют слова, которые с помощь добавления мягкого знака можно превратить в другие.</w:t>
            </w:r>
          </w:p>
        </w:tc>
        <w:tc>
          <w:tcPr>
            <w:tcW w:w="2871" w:type="dxa"/>
          </w:tcPr>
          <w:p w:rsidR="003E1761" w:rsidRPr="00B34DD3" w:rsidRDefault="003E1761" w:rsidP="003C29AD">
            <w:pPr>
              <w:pStyle w:val="a5"/>
              <w:spacing w:before="0" w:after="0"/>
              <w:jc w:val="center"/>
            </w:pPr>
            <w:r>
              <w:t>Самостоятельная работа: образовать слова из слогов и записать их.</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31</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Волшебный мягкий знак.</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r w:rsidRPr="00B64536">
              <w:rPr>
                <w:sz w:val="22"/>
                <w:szCs w:val="22"/>
              </w:rPr>
              <w:t>Понимают, какую роль играет мягкий знак в слове</w:t>
            </w:r>
          </w:p>
        </w:tc>
        <w:tc>
          <w:tcPr>
            <w:tcW w:w="4289" w:type="dxa"/>
          </w:tcPr>
          <w:p w:rsidR="003E1761" w:rsidRPr="00B64536" w:rsidRDefault="003E1761" w:rsidP="00B64536">
            <w:pPr>
              <w:pStyle w:val="a5"/>
              <w:spacing w:before="0" w:after="0"/>
              <w:jc w:val="left"/>
              <w:rPr>
                <w:sz w:val="22"/>
                <w:szCs w:val="22"/>
              </w:rPr>
            </w:pPr>
            <w:r w:rsidRPr="00B64536">
              <w:rPr>
                <w:sz w:val="22"/>
                <w:szCs w:val="22"/>
              </w:rPr>
              <w:t>Уточняют роль мягкого знака. Участвуют в игре «Волшебный мягкий знак». Читают сообщение Самоварова. (стр.61)</w:t>
            </w:r>
          </w:p>
        </w:tc>
        <w:tc>
          <w:tcPr>
            <w:tcW w:w="2871" w:type="dxa"/>
          </w:tcPr>
          <w:p w:rsidR="003E1761" w:rsidRPr="00CF3D4E" w:rsidRDefault="003E1761" w:rsidP="003C29AD">
            <w:pPr>
              <w:pStyle w:val="a5"/>
              <w:spacing w:before="0" w:after="0"/>
              <w:jc w:val="center"/>
            </w:pPr>
            <w:r w:rsidRPr="00CF3D4E">
              <w:t>Самостоятельно</w:t>
            </w:r>
            <w:r>
              <w:t xml:space="preserve"> </w:t>
            </w:r>
            <w:r w:rsidRPr="00CF3D4E">
              <w:t>выписывают слова с мягким знаком. (упр.75)</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32</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Перенос слов с мягким знаком</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переносить слова с мягким знаком в середине слова и на конце</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Отгадывают загадки и пишут словарный диктант. Работают с пословицами: объясняют смысл, выписывают слова с мягким знаком и делят их для переноса.  Подбирают к словам уменьшительно-ласкательные однокоренные слова. </w:t>
            </w:r>
          </w:p>
        </w:tc>
        <w:tc>
          <w:tcPr>
            <w:tcW w:w="2871" w:type="dxa"/>
          </w:tcPr>
          <w:p w:rsidR="003E1761" w:rsidRDefault="003E1761" w:rsidP="003C29AD">
            <w:pPr>
              <w:pStyle w:val="a5"/>
              <w:spacing w:before="0" w:after="0"/>
              <w:jc w:val="center"/>
            </w:pPr>
            <w:r>
              <w:t>Работа в паре. Составить рассказ по картинкам, записать 2-3 предложения из рассказа.</w:t>
            </w:r>
          </w:p>
          <w:p w:rsidR="003E1761" w:rsidRPr="006A7AFF" w:rsidRDefault="003E1761" w:rsidP="003C29AD">
            <w:pPr>
              <w:pStyle w:val="a5"/>
              <w:spacing w:before="0" w:after="0"/>
              <w:jc w:val="center"/>
            </w:pPr>
            <w:r>
              <w:t>(упр.62)</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33</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Обозначение мягкости согласных с помощью букв Е,Ё, Ю, Я, 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Учебник часть 1, рабочая тетрадь № 1. </w:t>
            </w:r>
          </w:p>
          <w:p w:rsidR="003E1761" w:rsidRPr="00B64536" w:rsidRDefault="003E1761" w:rsidP="00B64536">
            <w:pPr>
              <w:pStyle w:val="a5"/>
              <w:spacing w:before="0" w:after="0"/>
              <w:jc w:val="left"/>
              <w:rPr>
                <w:sz w:val="22"/>
                <w:szCs w:val="22"/>
              </w:rPr>
            </w:pPr>
            <w:r w:rsidRPr="00B64536">
              <w:rPr>
                <w:sz w:val="22"/>
                <w:szCs w:val="22"/>
              </w:rPr>
              <w:t>Толковый словарь.</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два способа обозначения мягкости согласных звуков на письме и умеют ими пользоваться.</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Разрешение проблемной ситуации: какие буквы могут поспорить с мягким знаком? Анализируют слова из упр.85, модели слов из упр.86. Делают вывод самостоятельно, сверяют его с «Узелками на память» (стр.64-65). Определяют значение слов </w:t>
            </w:r>
            <w:r w:rsidRPr="00B64536">
              <w:rPr>
                <w:i/>
                <w:sz w:val="22"/>
                <w:szCs w:val="22"/>
              </w:rPr>
              <w:t xml:space="preserve">быль, вязы, висок  </w:t>
            </w:r>
            <w:r w:rsidRPr="00B64536">
              <w:rPr>
                <w:sz w:val="22"/>
                <w:szCs w:val="22"/>
              </w:rPr>
              <w:t>по толковому словарю. Помогают Ане и Ване правильно вставить в слова буквы.</w:t>
            </w:r>
          </w:p>
        </w:tc>
        <w:tc>
          <w:tcPr>
            <w:tcW w:w="2871" w:type="dxa"/>
          </w:tcPr>
          <w:p w:rsidR="003E1761" w:rsidRPr="001C785B" w:rsidRDefault="003E1761" w:rsidP="003C29AD">
            <w:pPr>
              <w:pStyle w:val="a5"/>
              <w:spacing w:before="0" w:after="0"/>
              <w:jc w:val="center"/>
            </w:pPr>
            <w:r w:rsidRPr="001C785B">
              <w:t>Работа в паре. Помочь Мудрику заменить слова по заданию (упр.46,</w:t>
            </w:r>
            <w:r>
              <w:t xml:space="preserve"> </w:t>
            </w:r>
            <w:r w:rsidRPr="001C785B">
              <w:t>РТ)</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34</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Твёрдые и мягкие согласные звуки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роль твёрдых и мяг-ких согласных в различении слова.</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Сравнивают звучание слов </w:t>
            </w:r>
            <w:r w:rsidRPr="00B64536">
              <w:rPr>
                <w:i/>
                <w:sz w:val="22"/>
                <w:szCs w:val="22"/>
              </w:rPr>
              <w:t>моль</w:t>
            </w:r>
            <w:r w:rsidRPr="00B64536">
              <w:rPr>
                <w:b/>
                <w:sz w:val="22"/>
                <w:szCs w:val="22"/>
              </w:rPr>
              <w:t xml:space="preserve"> </w:t>
            </w:r>
            <w:r w:rsidRPr="00B64536">
              <w:rPr>
                <w:sz w:val="22"/>
                <w:szCs w:val="22"/>
              </w:rPr>
              <w:t xml:space="preserve">и </w:t>
            </w:r>
            <w:r w:rsidRPr="00B64536">
              <w:rPr>
                <w:i/>
                <w:sz w:val="22"/>
                <w:szCs w:val="22"/>
              </w:rPr>
              <w:t>лес</w:t>
            </w:r>
            <w:r w:rsidRPr="00B64536">
              <w:rPr>
                <w:b/>
                <w:sz w:val="22"/>
                <w:szCs w:val="22"/>
              </w:rPr>
              <w:t xml:space="preserve"> </w:t>
            </w:r>
            <w:r w:rsidRPr="00B64536">
              <w:rPr>
                <w:sz w:val="22"/>
                <w:szCs w:val="22"/>
              </w:rPr>
              <w:t>и определяют, есть ли в словах одинаковый звук. Объясняют, как обозначена его мягкость в каждом слове. В зависимости от способа обозначения мягкости согласного, делят слова на две группы (упр.93). Отвечают  на вопрос: «</w:t>
            </w:r>
            <w:r w:rsidRPr="00B64536">
              <w:rPr>
                <w:i/>
                <w:sz w:val="22"/>
                <w:szCs w:val="22"/>
              </w:rPr>
              <w:t xml:space="preserve">Могут ли твёрдые и мягкие согласные различать </w:t>
            </w:r>
            <w:r w:rsidRPr="00B64536">
              <w:rPr>
                <w:i/>
                <w:sz w:val="22"/>
                <w:szCs w:val="22"/>
              </w:rPr>
              <w:lastRenderedPageBreak/>
              <w:t xml:space="preserve">слова?» </w:t>
            </w:r>
            <w:r w:rsidRPr="00B64536">
              <w:rPr>
                <w:sz w:val="22"/>
                <w:szCs w:val="22"/>
              </w:rPr>
              <w:t xml:space="preserve"> приводят примеры с опорой на упр.89, определяют, каким способом обозначена на письме мягкость согласных.</w:t>
            </w:r>
          </w:p>
        </w:tc>
        <w:tc>
          <w:tcPr>
            <w:tcW w:w="2871" w:type="dxa"/>
          </w:tcPr>
          <w:p w:rsidR="003E1761" w:rsidRPr="00B22D1C" w:rsidRDefault="003E1761" w:rsidP="003C29AD">
            <w:pPr>
              <w:pStyle w:val="a5"/>
              <w:spacing w:before="0" w:after="0"/>
              <w:jc w:val="center"/>
            </w:pPr>
            <w:r>
              <w:lastRenderedPageBreak/>
              <w:t>Работа в парах. Запись слов одним учеником под диктовку другого ученика (упр.92)</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35</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Обозначение мягких соглас-ных звуков на письме.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грамотно списывать текст. Опреде-ляют способ обозначения мягких соглас-ных звуков на письме.</w:t>
            </w:r>
          </w:p>
        </w:tc>
        <w:tc>
          <w:tcPr>
            <w:tcW w:w="4289" w:type="dxa"/>
          </w:tcPr>
          <w:p w:rsidR="003E1761" w:rsidRPr="00B64536" w:rsidRDefault="003E1761" w:rsidP="00B64536">
            <w:pPr>
              <w:pStyle w:val="a5"/>
              <w:spacing w:before="0" w:after="0"/>
              <w:jc w:val="left"/>
              <w:rPr>
                <w:sz w:val="22"/>
                <w:szCs w:val="22"/>
              </w:rPr>
            </w:pPr>
            <w:r w:rsidRPr="00B64536">
              <w:rPr>
                <w:sz w:val="22"/>
                <w:szCs w:val="22"/>
              </w:rPr>
              <w:t>Самостоятельно списывают текст, подчёркивают буквы согласных мягких звуков (упр.94). Решают проблемную ситуацию: нужно ли обозначать при письме мягкость согласного звука [ч’], если он всегда мягкий,  и делают вывод. Устно отвечают на вопросы к тексту упр.94, пересказывают текст. Пишут распределительный диктант.</w:t>
            </w:r>
          </w:p>
          <w:p w:rsidR="003E1761" w:rsidRPr="00B64536" w:rsidRDefault="003E1761" w:rsidP="00B64536">
            <w:pPr>
              <w:pStyle w:val="a5"/>
              <w:spacing w:before="0" w:after="0"/>
              <w:jc w:val="left"/>
              <w:rPr>
                <w:sz w:val="22"/>
                <w:szCs w:val="22"/>
              </w:rPr>
            </w:pPr>
          </w:p>
        </w:tc>
        <w:tc>
          <w:tcPr>
            <w:tcW w:w="2871" w:type="dxa"/>
          </w:tcPr>
          <w:p w:rsidR="003E1761" w:rsidRPr="00343056" w:rsidRDefault="003E1761" w:rsidP="003C29AD">
            <w:pPr>
              <w:pStyle w:val="a5"/>
              <w:spacing w:before="0" w:after="0"/>
              <w:jc w:val="center"/>
            </w:pPr>
            <w:r w:rsidRPr="00343056">
              <w:t>Творческая работа в парах</w:t>
            </w:r>
            <w:r>
              <w:t xml:space="preserve"> по карточкам</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36</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Две функции букв Е, Ё, Ю, Я, 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Могут определить, сколько звуков обозначают йотированные буквы.</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Участвуют в решении проблемной задачи: определяют, сколько звуков в словах </w:t>
            </w:r>
            <w:r w:rsidRPr="00B64536">
              <w:rPr>
                <w:i/>
                <w:sz w:val="22"/>
                <w:szCs w:val="22"/>
              </w:rPr>
              <w:t>мята</w:t>
            </w:r>
            <w:r w:rsidRPr="00B64536">
              <w:rPr>
                <w:b/>
                <w:sz w:val="22"/>
                <w:szCs w:val="22"/>
              </w:rPr>
              <w:t xml:space="preserve"> </w:t>
            </w:r>
            <w:r w:rsidRPr="00B64536">
              <w:rPr>
                <w:sz w:val="22"/>
                <w:szCs w:val="22"/>
              </w:rPr>
              <w:t xml:space="preserve">и </w:t>
            </w:r>
            <w:r w:rsidRPr="00B64536">
              <w:rPr>
                <w:i/>
                <w:sz w:val="22"/>
                <w:szCs w:val="22"/>
              </w:rPr>
              <w:t>яма</w:t>
            </w:r>
            <w:r w:rsidRPr="00B64536">
              <w:rPr>
                <w:b/>
                <w:sz w:val="22"/>
                <w:szCs w:val="22"/>
              </w:rPr>
              <w:t>.</w:t>
            </w:r>
            <w:r w:rsidRPr="00B64536">
              <w:rPr>
                <w:sz w:val="22"/>
                <w:szCs w:val="22"/>
              </w:rPr>
              <w:t xml:space="preserve"> Объясняют, почему количество звуков одинаковое и какие звуки обозначает одна и та же буква. Для уточнения вывода читают сообщение Самоварова (стр.66).  Распределяют слова на две группы в зависимости от роли йотированных букв (упр.90). Находят в тексте С.Михалкова слова, в которых йотированные буквы обозначают два звука (упр.91). </w:t>
            </w:r>
          </w:p>
        </w:tc>
        <w:tc>
          <w:tcPr>
            <w:tcW w:w="2871" w:type="dxa"/>
          </w:tcPr>
          <w:p w:rsidR="003E1761" w:rsidRDefault="003E1761" w:rsidP="003C29AD">
            <w:pPr>
              <w:pStyle w:val="a5"/>
              <w:spacing w:before="0" w:after="0"/>
              <w:jc w:val="center"/>
            </w:pPr>
            <w:r>
              <w:t xml:space="preserve">Работа в паре. Найти слова, в которых звуков больше, чем букв </w:t>
            </w:r>
          </w:p>
          <w:p w:rsidR="003E1761" w:rsidRPr="002772CB" w:rsidRDefault="003E1761" w:rsidP="003C29AD">
            <w:pPr>
              <w:pStyle w:val="a5"/>
              <w:spacing w:before="0" w:after="0"/>
              <w:jc w:val="center"/>
            </w:pPr>
            <w:r>
              <w:t>(упр.48,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37</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Способы обозначения мягких согласных звуков на письме.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обозначать мягкость согласных звуков на письме. Различают две функции йотированных букв.</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Пишут распределительный диктант двух степеней сложности. Участвуют в игре «Сосчитай» (указывают количество букв и звуков в словах). Отвечают на вопросы текста, а затем записывают ответы в виде связного рассказа. </w:t>
            </w:r>
          </w:p>
        </w:tc>
        <w:tc>
          <w:tcPr>
            <w:tcW w:w="2871" w:type="dxa"/>
          </w:tcPr>
          <w:p w:rsidR="003E1761" w:rsidRPr="00495269" w:rsidRDefault="003E1761" w:rsidP="003C29AD">
            <w:pPr>
              <w:pStyle w:val="a5"/>
              <w:spacing w:before="0" w:after="0"/>
              <w:jc w:val="center"/>
            </w:pPr>
            <w:r>
              <w:t>Самостоятель</w:t>
            </w:r>
            <w:r w:rsidRPr="00495269">
              <w:t>ная работа.</w:t>
            </w:r>
            <w:r>
              <w:t xml:space="preserve"> Вспомнить и записать пять слов с йодирован-ными буквами. Указать количество звуков и букв в записанных словах.</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38</w:t>
            </w:r>
          </w:p>
        </w:tc>
        <w:tc>
          <w:tcPr>
            <w:tcW w:w="1842" w:type="dxa"/>
            <w:gridSpan w:val="3"/>
          </w:tcPr>
          <w:p w:rsidR="003E1761" w:rsidRPr="00B64536" w:rsidRDefault="003E1761" w:rsidP="00B64536">
            <w:pPr>
              <w:pStyle w:val="a5"/>
              <w:spacing w:before="0" w:after="0"/>
              <w:jc w:val="left"/>
              <w:rPr>
                <w:b/>
                <w:sz w:val="22"/>
                <w:szCs w:val="22"/>
              </w:rPr>
            </w:pPr>
            <w:r w:rsidRPr="00B64536">
              <w:rPr>
                <w:b/>
                <w:sz w:val="22"/>
                <w:szCs w:val="22"/>
              </w:rPr>
              <w:t xml:space="preserve">Твёрдые и мягкие согласные </w:t>
            </w:r>
            <w:r w:rsidRPr="00B64536">
              <w:rPr>
                <w:b/>
                <w:sz w:val="22"/>
                <w:szCs w:val="22"/>
              </w:rPr>
              <w:lastRenderedPageBreak/>
              <w:t>звуки.</w:t>
            </w:r>
          </w:p>
          <w:p w:rsidR="003E1761" w:rsidRPr="00B64536" w:rsidRDefault="003E1761" w:rsidP="00B64536">
            <w:pPr>
              <w:pStyle w:val="a5"/>
              <w:spacing w:before="0" w:after="0"/>
              <w:jc w:val="left"/>
              <w:rPr>
                <w:b/>
                <w:sz w:val="22"/>
                <w:szCs w:val="22"/>
              </w:rPr>
            </w:pPr>
            <w:r w:rsidRPr="00B64536">
              <w:rPr>
                <w:b/>
                <w:sz w:val="22"/>
                <w:szCs w:val="22"/>
              </w:rPr>
              <w:t>Повторение изученных орфограмм.</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Учебник часть 1, рабочая тетрадь № 1. </w:t>
            </w:r>
          </w:p>
          <w:p w:rsidR="003E1761" w:rsidRPr="00B64536" w:rsidRDefault="003E1761" w:rsidP="00B64536">
            <w:pPr>
              <w:pStyle w:val="a5"/>
              <w:spacing w:before="0" w:after="0"/>
              <w:jc w:val="left"/>
              <w:rPr>
                <w:sz w:val="22"/>
                <w:szCs w:val="22"/>
              </w:rPr>
            </w:pPr>
            <w:r w:rsidRPr="00B64536">
              <w:rPr>
                <w:sz w:val="22"/>
                <w:szCs w:val="22"/>
              </w:rPr>
              <w:lastRenderedPageBreak/>
              <w:t>Рисунок машины с шофёром.</w:t>
            </w:r>
          </w:p>
          <w:p w:rsidR="003E1761" w:rsidRPr="00B64536" w:rsidRDefault="003E1761" w:rsidP="00B64536">
            <w:pPr>
              <w:pStyle w:val="a5"/>
              <w:spacing w:before="0" w:after="0"/>
              <w:jc w:val="left"/>
              <w:rPr>
                <w:sz w:val="22"/>
                <w:szCs w:val="22"/>
              </w:rPr>
            </w:pPr>
            <w:r w:rsidRPr="00B64536">
              <w:rPr>
                <w:sz w:val="22"/>
                <w:szCs w:val="22"/>
              </w:rPr>
              <w:t>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p>
        </w:tc>
        <w:tc>
          <w:tcPr>
            <w:tcW w:w="4289" w:type="dxa"/>
          </w:tcPr>
          <w:p w:rsidR="003E1761" w:rsidRPr="00B64536" w:rsidRDefault="003E1761" w:rsidP="00B64536">
            <w:pPr>
              <w:pStyle w:val="a5"/>
              <w:spacing w:before="0" w:after="0"/>
              <w:jc w:val="left"/>
              <w:rPr>
                <w:b/>
                <w:sz w:val="22"/>
                <w:szCs w:val="22"/>
              </w:rPr>
            </w:pPr>
            <w:r w:rsidRPr="00B64536">
              <w:rPr>
                <w:sz w:val="22"/>
                <w:szCs w:val="22"/>
              </w:rPr>
              <w:t xml:space="preserve">Ставят  ударение к слову, обозначающее водителя машины (предметная картинка). Читают стихотворение В.Маяковского, </w:t>
            </w:r>
            <w:r w:rsidRPr="00B64536">
              <w:rPr>
                <w:sz w:val="22"/>
                <w:szCs w:val="22"/>
              </w:rPr>
              <w:lastRenderedPageBreak/>
              <w:t xml:space="preserve">которое помогает запомнить ударение в слове (упр.104). Участвуя в игре «Угадай-ка», расставляют ударение в словах </w:t>
            </w:r>
            <w:r w:rsidRPr="00B64536">
              <w:rPr>
                <w:i/>
                <w:sz w:val="22"/>
                <w:szCs w:val="22"/>
              </w:rPr>
              <w:t>хвоя, щавель, столяр</w:t>
            </w:r>
            <w:r w:rsidRPr="00B64536">
              <w:rPr>
                <w:b/>
                <w:sz w:val="22"/>
                <w:szCs w:val="22"/>
              </w:rPr>
              <w:t xml:space="preserve">.  </w:t>
            </w:r>
            <w:r w:rsidRPr="00B64536">
              <w:rPr>
                <w:sz w:val="22"/>
                <w:szCs w:val="22"/>
              </w:rPr>
              <w:t xml:space="preserve">Работают в паре с паронимами </w:t>
            </w:r>
            <w:r w:rsidRPr="00B64536">
              <w:rPr>
                <w:i/>
                <w:sz w:val="22"/>
                <w:szCs w:val="22"/>
              </w:rPr>
              <w:t xml:space="preserve">надеть-одеть, надевать-одевать </w:t>
            </w:r>
            <w:r w:rsidRPr="00B64536">
              <w:rPr>
                <w:sz w:val="22"/>
                <w:szCs w:val="22"/>
              </w:rPr>
              <w:t>(стр.70) отрабатывают навык употребления указанных слов-паронимов, отвечая на вопросы учителя.  Выполняют орфографическую работу: объясняют способы обозначения мягкости согласных звуков в словах, записанных на доске, отмечают изученные орфограммы.</w:t>
            </w:r>
          </w:p>
        </w:tc>
        <w:tc>
          <w:tcPr>
            <w:tcW w:w="2871" w:type="dxa"/>
          </w:tcPr>
          <w:p w:rsidR="003E1761" w:rsidRPr="00B6232F" w:rsidRDefault="003E1761" w:rsidP="003C29AD">
            <w:pPr>
              <w:pStyle w:val="a5"/>
              <w:spacing w:before="0" w:after="0"/>
              <w:jc w:val="center"/>
            </w:pPr>
            <w:r w:rsidRPr="00B6232F">
              <w:lastRenderedPageBreak/>
              <w:t>Самостоятельная работа по карточкам.</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lastRenderedPageBreak/>
              <w:t>39</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Шипящие согласные звуки.</w:t>
            </w:r>
          </w:p>
        </w:tc>
        <w:tc>
          <w:tcPr>
            <w:tcW w:w="1276" w:type="dxa"/>
            <w:gridSpan w:val="3"/>
          </w:tcPr>
          <w:p w:rsidR="003E1761" w:rsidRPr="00B64536" w:rsidRDefault="003E1761" w:rsidP="00B64536">
            <w:pPr>
              <w:pStyle w:val="a5"/>
              <w:spacing w:before="0" w:after="0"/>
              <w:jc w:val="left"/>
              <w:rPr>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написание буквосочета</w:t>
            </w:r>
          </w:p>
          <w:p w:rsidR="003E1761" w:rsidRPr="00B64536" w:rsidRDefault="003E1761" w:rsidP="00B64536">
            <w:pPr>
              <w:pStyle w:val="a5"/>
              <w:spacing w:before="0" w:after="0"/>
              <w:jc w:val="left"/>
              <w:rPr>
                <w:sz w:val="22"/>
                <w:szCs w:val="22"/>
              </w:rPr>
            </w:pPr>
            <w:r w:rsidRPr="00B64536">
              <w:rPr>
                <w:sz w:val="22"/>
                <w:szCs w:val="22"/>
              </w:rPr>
              <w:t>ний ЖИ-ШИ, ЧА-ЩА, ЧУ-ЩУ является традиционным.</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Повторяют сведения о шипящих звуках. Работают с моделями слов </w:t>
            </w:r>
            <w:r w:rsidRPr="00B64536">
              <w:rPr>
                <w:i/>
                <w:sz w:val="22"/>
                <w:szCs w:val="22"/>
              </w:rPr>
              <w:t>ножи, шишки, щука, часы</w:t>
            </w:r>
            <w:r w:rsidRPr="00B64536">
              <w:rPr>
                <w:b/>
                <w:sz w:val="22"/>
                <w:szCs w:val="22"/>
              </w:rPr>
              <w:t xml:space="preserve"> </w:t>
            </w:r>
            <w:r w:rsidRPr="00B64536">
              <w:rPr>
                <w:sz w:val="22"/>
                <w:szCs w:val="22"/>
              </w:rPr>
              <w:t>(упр.97): определяют несоответствие написания правилу. Читают сообщение Самоварова, делают вывод. Читают пословицы (упр.98), объясняют их смысл, находят изучаемые на данном уроке орфограммы. Одну пословицу записывают по памяти.</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2871" w:type="dxa"/>
          </w:tcPr>
          <w:p w:rsidR="003E1761" w:rsidRPr="003C29AD" w:rsidRDefault="003E1761" w:rsidP="003C29AD">
            <w:pPr>
              <w:pStyle w:val="a5"/>
              <w:spacing w:before="0" w:after="0"/>
              <w:jc w:val="center"/>
              <w:rPr>
                <w:b/>
              </w:rPr>
            </w:pP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40</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слов с сочетаниями Жи-Ши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 xml:space="preserve">Карточки с сочетаниями </w:t>
            </w:r>
          </w:p>
          <w:p w:rsidR="003E1761" w:rsidRPr="00B64536" w:rsidRDefault="003E1761" w:rsidP="00B64536">
            <w:pPr>
              <w:pStyle w:val="a5"/>
              <w:spacing w:before="0" w:after="0"/>
              <w:jc w:val="left"/>
              <w:rPr>
                <w:sz w:val="22"/>
                <w:szCs w:val="22"/>
              </w:rPr>
            </w:pPr>
            <w:r w:rsidRPr="00B64536">
              <w:rPr>
                <w:sz w:val="22"/>
                <w:szCs w:val="22"/>
              </w:rPr>
              <w:t>ЖИ-ШИ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применять правило при написании слов с сочетаниями ЖИ-ШИ. Знают, как подобрать проверочное слово, если после согласных стоят другие гласные.</w:t>
            </w:r>
          </w:p>
          <w:p w:rsidR="003E1761" w:rsidRPr="00B64536" w:rsidRDefault="003E1761" w:rsidP="00B64536">
            <w:pPr>
              <w:pStyle w:val="a5"/>
              <w:spacing w:before="0" w:after="0"/>
              <w:jc w:val="left"/>
              <w:rPr>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Участвуют в игре «Помощник учителя» - определяют тему урока. Вспоминают традиционный характер написания изучаемого буквосочетания. Выясняют могут  ли после букв Ж и Ш стоять другие гласные буквы. Ищут способы проверки написания выбранных букв в словах </w:t>
            </w:r>
            <w:r w:rsidRPr="00B64536">
              <w:rPr>
                <w:i/>
                <w:sz w:val="22"/>
                <w:szCs w:val="22"/>
              </w:rPr>
              <w:t>жалеть, шаровая и др</w:t>
            </w:r>
            <w:r w:rsidRPr="00B64536">
              <w:rPr>
                <w:b/>
                <w:sz w:val="22"/>
                <w:szCs w:val="22"/>
              </w:rPr>
              <w:t xml:space="preserve">. </w:t>
            </w:r>
            <w:r w:rsidRPr="00B64536">
              <w:rPr>
                <w:sz w:val="22"/>
                <w:szCs w:val="22"/>
              </w:rPr>
              <w:t xml:space="preserve"> Участвуют в игре «Самый внимательный» (с карточками ЖИ-ШИ). </w:t>
            </w:r>
          </w:p>
        </w:tc>
        <w:tc>
          <w:tcPr>
            <w:tcW w:w="2871" w:type="dxa"/>
          </w:tcPr>
          <w:p w:rsidR="003E1761" w:rsidRPr="004454E7" w:rsidRDefault="003E1761" w:rsidP="003C29AD">
            <w:pPr>
              <w:pStyle w:val="a5"/>
              <w:spacing w:before="0" w:after="0"/>
              <w:jc w:val="center"/>
            </w:pPr>
            <w:r w:rsidRPr="004454E7">
              <w:t>Словарный диктант.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41</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 xml:space="preserve">Отработка </w:t>
            </w:r>
            <w:r w:rsidRPr="00B64536">
              <w:rPr>
                <w:sz w:val="22"/>
                <w:szCs w:val="22"/>
              </w:rPr>
              <w:lastRenderedPageBreak/>
              <w:t>навыка правописания слов с сочетаниями ЖИ-ШИ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Учебник часть 1, </w:t>
            </w:r>
            <w:r w:rsidRPr="00B64536">
              <w:rPr>
                <w:sz w:val="22"/>
                <w:szCs w:val="22"/>
              </w:rPr>
              <w:lastRenderedPageBreak/>
              <w:t>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Правильно </w:t>
            </w:r>
            <w:r w:rsidRPr="00B64536">
              <w:rPr>
                <w:sz w:val="22"/>
                <w:szCs w:val="22"/>
              </w:rPr>
              <w:lastRenderedPageBreak/>
              <w:t>пишут слова с сочетаниями ЖИ-ШИ</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Читают слова. Выписывают сначала слова, </w:t>
            </w:r>
            <w:r w:rsidRPr="00B64536">
              <w:rPr>
                <w:sz w:val="22"/>
                <w:szCs w:val="22"/>
              </w:rPr>
              <w:lastRenderedPageBreak/>
              <w:t xml:space="preserve">обозначающие предметы, затем – действия предметов (упр.100). Устно составляют предложение с данными словами. Работают в паре: помогают Ане и Ване выполнить задание (упр. 101). Играют в игру «Кто быстрее?» (упр.54, РТ). Читают пословицы, объясняют их смысл, вставляют пропущенные орфограммы (упр.62 РТ).  </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2871" w:type="dxa"/>
          </w:tcPr>
          <w:p w:rsidR="003E1761" w:rsidRPr="00465CB8" w:rsidRDefault="003E1761" w:rsidP="003C29AD">
            <w:pPr>
              <w:pStyle w:val="a5"/>
              <w:spacing w:before="0" w:after="0"/>
              <w:jc w:val="center"/>
            </w:pPr>
            <w:r w:rsidRPr="00465CB8">
              <w:lastRenderedPageBreak/>
              <w:t xml:space="preserve">Самостоятельная работа. </w:t>
            </w:r>
            <w:r w:rsidRPr="00465CB8">
              <w:lastRenderedPageBreak/>
              <w:t xml:space="preserve">Прочитать загадку, записать слово-отгадку. </w:t>
            </w:r>
            <w:r>
              <w:t>Вставить пропущенные орфограммы (упр.57,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lastRenderedPageBreak/>
              <w:t>42</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буквосоче-</w:t>
            </w:r>
          </w:p>
          <w:p w:rsidR="003E1761" w:rsidRPr="00B64536" w:rsidRDefault="003E1761" w:rsidP="00B64536">
            <w:pPr>
              <w:pStyle w:val="a5"/>
              <w:spacing w:before="0" w:after="0"/>
              <w:jc w:val="left"/>
              <w:rPr>
                <w:sz w:val="22"/>
                <w:szCs w:val="22"/>
              </w:rPr>
            </w:pPr>
            <w:r w:rsidRPr="00B64536">
              <w:rPr>
                <w:sz w:val="22"/>
                <w:szCs w:val="22"/>
              </w:rPr>
              <w:t>таний  ЧА-ЩА, ЧУ-ЩУ</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Перфокарты.</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правописание слов с буквосо-четаниями </w:t>
            </w:r>
          </w:p>
          <w:p w:rsidR="003E1761" w:rsidRPr="00B64536" w:rsidRDefault="003E1761" w:rsidP="00B64536">
            <w:pPr>
              <w:pStyle w:val="a5"/>
              <w:spacing w:before="0" w:after="0"/>
              <w:jc w:val="left"/>
              <w:rPr>
                <w:sz w:val="22"/>
                <w:szCs w:val="22"/>
              </w:rPr>
            </w:pPr>
            <w:r w:rsidRPr="00B64536">
              <w:rPr>
                <w:sz w:val="22"/>
                <w:szCs w:val="22"/>
              </w:rPr>
              <w:t xml:space="preserve">ЧА-ЩА, </w:t>
            </w:r>
          </w:p>
          <w:p w:rsidR="003E1761" w:rsidRPr="00B64536" w:rsidRDefault="003E1761" w:rsidP="00B64536">
            <w:pPr>
              <w:pStyle w:val="a5"/>
              <w:spacing w:before="0" w:after="0"/>
              <w:jc w:val="left"/>
              <w:rPr>
                <w:sz w:val="22"/>
                <w:szCs w:val="22"/>
              </w:rPr>
            </w:pPr>
            <w:r w:rsidRPr="00B64536">
              <w:rPr>
                <w:sz w:val="22"/>
                <w:szCs w:val="22"/>
              </w:rPr>
              <w:t>ЧУ-ЩУ. Умеют под-бирать прове-рочные слова в случаях без-ударного на-писания соче-таний  ЧА-ЩА.</w:t>
            </w:r>
          </w:p>
        </w:tc>
        <w:tc>
          <w:tcPr>
            <w:tcW w:w="4289" w:type="dxa"/>
          </w:tcPr>
          <w:p w:rsidR="003E1761" w:rsidRPr="00B64536" w:rsidRDefault="003E1761" w:rsidP="00B64536">
            <w:pPr>
              <w:pStyle w:val="a5"/>
              <w:spacing w:before="0" w:after="0"/>
              <w:jc w:val="left"/>
              <w:rPr>
                <w:sz w:val="22"/>
                <w:szCs w:val="22"/>
              </w:rPr>
            </w:pPr>
            <w:r w:rsidRPr="00B64536">
              <w:rPr>
                <w:sz w:val="22"/>
                <w:szCs w:val="22"/>
              </w:rPr>
              <w:t>Играют в игру «Помощник учителя» и определяют тему урока. Разграничивают ударное и безударное написание буквосочетаний ЧА-ЩА (</w:t>
            </w:r>
            <w:r w:rsidRPr="00B64536">
              <w:rPr>
                <w:i/>
                <w:sz w:val="22"/>
                <w:szCs w:val="22"/>
              </w:rPr>
              <w:t xml:space="preserve">щипать, частенько, на площади и т.д.). </w:t>
            </w:r>
            <w:r w:rsidRPr="00B64536">
              <w:rPr>
                <w:sz w:val="22"/>
                <w:szCs w:val="22"/>
              </w:rPr>
              <w:t>Работают в паре: придумывают и записывают слова со слогами –чу –щу, -чай (упр.103). Вставляют нужные по смыслу слова и записывают предложения (упр.104). Играют в игру «Кто быстрее?» - составляют слова из слогов.</w:t>
            </w:r>
          </w:p>
          <w:p w:rsidR="003E1761" w:rsidRPr="00B64536" w:rsidRDefault="003E1761" w:rsidP="00B64536">
            <w:pPr>
              <w:pStyle w:val="a5"/>
              <w:spacing w:before="0" w:after="0"/>
              <w:jc w:val="left"/>
              <w:rPr>
                <w:b/>
                <w:sz w:val="22"/>
                <w:szCs w:val="22"/>
              </w:rPr>
            </w:pPr>
          </w:p>
        </w:tc>
        <w:tc>
          <w:tcPr>
            <w:tcW w:w="2871" w:type="dxa"/>
          </w:tcPr>
          <w:p w:rsidR="003E1761" w:rsidRPr="00B31C84" w:rsidRDefault="003E1761" w:rsidP="003C29AD">
            <w:pPr>
              <w:pStyle w:val="a5"/>
              <w:spacing w:before="0" w:after="0"/>
              <w:jc w:val="center"/>
            </w:pPr>
            <w:r>
              <w:t>Самостоятельная работа по перфокартам.</w:t>
            </w:r>
          </w:p>
        </w:tc>
      </w:tr>
      <w:tr w:rsidR="003E1761" w:rsidRPr="000404E1" w:rsidTr="003C29AD">
        <w:tc>
          <w:tcPr>
            <w:tcW w:w="498" w:type="dxa"/>
          </w:tcPr>
          <w:p w:rsidR="003E1761" w:rsidRPr="00251430" w:rsidRDefault="003E1761" w:rsidP="003C29AD">
            <w:pPr>
              <w:pStyle w:val="a5"/>
              <w:spacing w:before="0" w:after="0"/>
              <w:jc w:val="center"/>
            </w:pPr>
            <w:r w:rsidRPr="00251430">
              <w:t>43</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буквосочета</w:t>
            </w:r>
          </w:p>
          <w:p w:rsidR="003E1761" w:rsidRPr="00B64536" w:rsidRDefault="003E1761" w:rsidP="00B64536">
            <w:pPr>
              <w:pStyle w:val="a5"/>
              <w:spacing w:before="0" w:after="0"/>
              <w:jc w:val="left"/>
              <w:rPr>
                <w:sz w:val="22"/>
                <w:szCs w:val="22"/>
              </w:rPr>
            </w:pPr>
            <w:r w:rsidRPr="00B64536">
              <w:rPr>
                <w:sz w:val="22"/>
                <w:szCs w:val="22"/>
              </w:rPr>
              <w:t>ний ЖИ-ШИ, ЧА-ЩА,</w:t>
            </w:r>
          </w:p>
          <w:p w:rsidR="003E1761" w:rsidRPr="00B64536" w:rsidRDefault="003E1761" w:rsidP="00B64536">
            <w:pPr>
              <w:pStyle w:val="a5"/>
              <w:spacing w:before="0" w:after="0"/>
              <w:jc w:val="left"/>
              <w:rPr>
                <w:sz w:val="22"/>
                <w:szCs w:val="22"/>
              </w:rPr>
            </w:pPr>
            <w:r w:rsidRPr="00B64536">
              <w:rPr>
                <w:sz w:val="22"/>
                <w:szCs w:val="22"/>
              </w:rPr>
              <w:t xml:space="preserve"> ЧУ-ЩУ</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Находят в словах орфог-рамммы ЖИ-ШИ, ЧА-ЩА, ЧУ-ЩУ, умеют правильно их писать. Знают слова речевого этикета.</w:t>
            </w:r>
          </w:p>
        </w:tc>
        <w:tc>
          <w:tcPr>
            <w:tcW w:w="4289" w:type="dxa"/>
          </w:tcPr>
          <w:p w:rsidR="003E1761" w:rsidRPr="00B64536" w:rsidRDefault="003E1761" w:rsidP="00B64536">
            <w:pPr>
              <w:pStyle w:val="a5"/>
              <w:spacing w:before="0" w:after="0"/>
              <w:jc w:val="left"/>
              <w:rPr>
                <w:sz w:val="22"/>
                <w:szCs w:val="22"/>
              </w:rPr>
            </w:pPr>
            <w:r w:rsidRPr="00B64536">
              <w:rPr>
                <w:sz w:val="22"/>
                <w:szCs w:val="22"/>
              </w:rPr>
              <w:t>Рассматривают рисунок (упр.106), читают вопросы и устно отвечают на них. Вспоминают вежливые слова, которые говорят своим гостям. Разыгрывают сценку «Встречаем гостей» с использованием слов речевого этикета. Записывают одно предложение. Работаю в паре: изменяют слова по образцу (упр.108)</w:t>
            </w:r>
          </w:p>
        </w:tc>
        <w:tc>
          <w:tcPr>
            <w:tcW w:w="2871" w:type="dxa"/>
          </w:tcPr>
          <w:p w:rsidR="003E1761" w:rsidRPr="00412437" w:rsidRDefault="003E1761" w:rsidP="003C29AD">
            <w:pPr>
              <w:pStyle w:val="a5"/>
              <w:spacing w:before="0" w:after="0"/>
              <w:jc w:val="center"/>
            </w:pPr>
            <w:r w:rsidRPr="00412437">
              <w:t>Самотоятельно: изменить слова так, чтобы в них появился слог</w:t>
            </w:r>
            <w:r>
              <w:t xml:space="preserve"> </w:t>
            </w:r>
            <w:r w:rsidRPr="003C29AD">
              <w:rPr>
                <w:i/>
              </w:rPr>
              <w:t xml:space="preserve">ЩУ </w:t>
            </w:r>
            <w:r w:rsidRPr="0097425C">
              <w:t>(упр107)</w:t>
            </w:r>
            <w:r w:rsidRPr="00412437">
              <w:t xml:space="preserve"> </w:t>
            </w:r>
          </w:p>
        </w:tc>
      </w:tr>
      <w:tr w:rsidR="003E1761" w:rsidRPr="000404E1" w:rsidTr="003C29AD">
        <w:tc>
          <w:tcPr>
            <w:tcW w:w="498" w:type="dxa"/>
          </w:tcPr>
          <w:p w:rsidR="003E1761" w:rsidRPr="00B7459D" w:rsidRDefault="003E1761" w:rsidP="003C29AD">
            <w:pPr>
              <w:pStyle w:val="a5"/>
              <w:spacing w:before="0" w:after="0"/>
              <w:jc w:val="center"/>
            </w:pPr>
            <w:r w:rsidRPr="00B7459D">
              <w:t>44</w:t>
            </w:r>
          </w:p>
        </w:tc>
        <w:tc>
          <w:tcPr>
            <w:tcW w:w="1842" w:type="dxa"/>
            <w:gridSpan w:val="3"/>
          </w:tcPr>
          <w:p w:rsidR="003E1761" w:rsidRPr="00B7459D" w:rsidRDefault="003E1761" w:rsidP="00B64536">
            <w:pPr>
              <w:pStyle w:val="a5"/>
              <w:spacing w:before="0" w:after="0"/>
              <w:jc w:val="left"/>
              <w:rPr>
                <w:sz w:val="22"/>
                <w:szCs w:val="22"/>
              </w:rPr>
            </w:pPr>
            <w:r w:rsidRPr="00B7459D">
              <w:rPr>
                <w:sz w:val="22"/>
                <w:szCs w:val="22"/>
              </w:rPr>
              <w:t xml:space="preserve">Повторение изученных орфограмм:  буквосочетания с шипящими согласными </w:t>
            </w:r>
            <w:r w:rsidRPr="00B7459D">
              <w:rPr>
                <w:sz w:val="22"/>
                <w:szCs w:val="22"/>
              </w:rPr>
              <w:lastRenderedPageBreak/>
              <w:t>звуками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Правильно пишут слова с изученными орфограммами Самостоятель-но работают с </w:t>
            </w:r>
            <w:r w:rsidRPr="00B64536">
              <w:rPr>
                <w:sz w:val="22"/>
                <w:szCs w:val="22"/>
              </w:rPr>
              <w:lastRenderedPageBreak/>
              <w:t>текстом.</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Решают проблемную ситуацию: по какому принципу слова на доске объединены в столбики?  Называют эти буквосочетания. </w:t>
            </w:r>
          </w:p>
          <w:p w:rsidR="003E1761" w:rsidRPr="00B64536" w:rsidRDefault="003E1761" w:rsidP="00B64536">
            <w:pPr>
              <w:pStyle w:val="a5"/>
              <w:spacing w:before="0" w:after="0"/>
              <w:jc w:val="left"/>
              <w:rPr>
                <w:sz w:val="22"/>
                <w:szCs w:val="22"/>
              </w:rPr>
            </w:pPr>
            <w:r w:rsidRPr="00B64536">
              <w:rPr>
                <w:sz w:val="22"/>
                <w:szCs w:val="22"/>
              </w:rPr>
              <w:t>Вспоминают соответствующие правила правописания.</w:t>
            </w:r>
          </w:p>
        </w:tc>
        <w:tc>
          <w:tcPr>
            <w:tcW w:w="2871" w:type="dxa"/>
          </w:tcPr>
          <w:p w:rsidR="003E1761" w:rsidRPr="00DF0DF1" w:rsidRDefault="003E1761" w:rsidP="003C29AD">
            <w:pPr>
              <w:pStyle w:val="a5"/>
              <w:spacing w:before="0" w:after="0"/>
              <w:jc w:val="center"/>
            </w:pPr>
            <w:r w:rsidRPr="00DF0DF1">
              <w:t>Самостоятельно читают рассказ М.Пришвина и выполняют задания (упр.61 РТ)</w:t>
            </w:r>
          </w:p>
        </w:tc>
      </w:tr>
      <w:tr w:rsidR="003E1761" w:rsidRPr="003C29AD" w:rsidTr="003C29AD">
        <w:tc>
          <w:tcPr>
            <w:tcW w:w="498" w:type="dxa"/>
          </w:tcPr>
          <w:p w:rsidR="003E1761" w:rsidRPr="00251430" w:rsidRDefault="003E1761" w:rsidP="003C29AD">
            <w:pPr>
              <w:pStyle w:val="a5"/>
              <w:spacing w:before="0" w:after="0"/>
              <w:jc w:val="center"/>
            </w:pPr>
            <w:r w:rsidRPr="00251430">
              <w:lastRenderedPageBreak/>
              <w:t>45</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Шипящие согласные звуки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Выделяют слова с изучен-ными орфограмма-ми, умеют их правильно записывать </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Помогают Ане и Ване составить текст по опорным словам (упр.109). Устно составляют рассказы (с элементами описания и повествования) о своих домашних животных. </w:t>
            </w:r>
          </w:p>
        </w:tc>
        <w:tc>
          <w:tcPr>
            <w:tcW w:w="2871" w:type="dxa"/>
          </w:tcPr>
          <w:p w:rsidR="003E1761" w:rsidRPr="00C704F8" w:rsidRDefault="003E1761" w:rsidP="003C29AD">
            <w:pPr>
              <w:pStyle w:val="a5"/>
              <w:spacing w:before="0" w:after="0"/>
              <w:jc w:val="center"/>
            </w:pPr>
            <w:r>
              <w:t>Выборочный диктант.</w:t>
            </w:r>
          </w:p>
        </w:tc>
      </w:tr>
      <w:tr w:rsidR="003E1761" w:rsidRPr="003C29AD" w:rsidTr="003C29AD">
        <w:tc>
          <w:tcPr>
            <w:tcW w:w="498" w:type="dxa"/>
          </w:tcPr>
          <w:p w:rsidR="003E1761" w:rsidRPr="00251430" w:rsidRDefault="003E1761" w:rsidP="003C29AD">
            <w:pPr>
              <w:pStyle w:val="a5"/>
              <w:spacing w:before="0" w:after="0"/>
              <w:jc w:val="center"/>
            </w:pPr>
            <w:r w:rsidRPr="00251430">
              <w:t>46</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буквосочета-ний ЧК, ЧН, ЩН</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почему буквосочетания ЧН, ЧК, ЩН пишутся без мягкого знака.</w:t>
            </w:r>
          </w:p>
        </w:tc>
        <w:tc>
          <w:tcPr>
            <w:tcW w:w="4289" w:type="dxa"/>
          </w:tcPr>
          <w:p w:rsidR="003E1761" w:rsidRPr="00B64536" w:rsidRDefault="003E1761" w:rsidP="00B64536">
            <w:pPr>
              <w:pStyle w:val="a5"/>
              <w:spacing w:before="0" w:after="0"/>
              <w:jc w:val="left"/>
              <w:rPr>
                <w:sz w:val="22"/>
                <w:szCs w:val="22"/>
              </w:rPr>
            </w:pPr>
            <w:r w:rsidRPr="00B64536">
              <w:rPr>
                <w:sz w:val="22"/>
                <w:szCs w:val="22"/>
              </w:rPr>
              <w:t>Читают сообщение Самоварова о правописании сочетаний ЧН, ЧК, ЩН. Подбирают к данным словам такие родственные слова, чтобы появились буквосочетания ЧН, ЧК. Работают в паре: пишут слова под диктовку товарища, выполняют взаимопроверку.</w:t>
            </w:r>
          </w:p>
          <w:p w:rsidR="003E1761" w:rsidRPr="00B64536" w:rsidRDefault="003E1761" w:rsidP="00B64536">
            <w:pPr>
              <w:pStyle w:val="a5"/>
              <w:spacing w:before="0" w:after="0"/>
              <w:jc w:val="left"/>
              <w:rPr>
                <w:sz w:val="22"/>
                <w:szCs w:val="22"/>
              </w:rPr>
            </w:pPr>
            <w:r w:rsidRPr="00B64536">
              <w:rPr>
                <w:sz w:val="22"/>
                <w:szCs w:val="22"/>
              </w:rPr>
              <w:t>Читают пословицу, объясняют смысл пословицы, списывают в тетрадь, подчёркивают орфограммы.</w:t>
            </w:r>
          </w:p>
        </w:tc>
        <w:tc>
          <w:tcPr>
            <w:tcW w:w="2871" w:type="dxa"/>
          </w:tcPr>
          <w:p w:rsidR="003E1761" w:rsidRPr="00473A0E" w:rsidRDefault="003E1761" w:rsidP="003C29AD">
            <w:pPr>
              <w:pStyle w:val="a5"/>
              <w:spacing w:before="0" w:after="0"/>
              <w:jc w:val="center"/>
            </w:pPr>
            <w:r>
              <w:t>Работа в паре: соединить слова стрелками в слово-сочение, подчеркнуть буквосочетания ЧН, ЧК, ЩН. Составить 2 предложения с получившимися словосо-четаниями</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47</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Учимся писать изложение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писать изложение по плану.</w:t>
            </w:r>
          </w:p>
        </w:tc>
        <w:tc>
          <w:tcPr>
            <w:tcW w:w="4289" w:type="dxa"/>
          </w:tcPr>
          <w:p w:rsidR="003E1761" w:rsidRPr="00B64536" w:rsidRDefault="003E1761" w:rsidP="00B64536">
            <w:pPr>
              <w:pStyle w:val="a5"/>
              <w:spacing w:before="0" w:after="0"/>
              <w:jc w:val="left"/>
              <w:rPr>
                <w:sz w:val="22"/>
                <w:szCs w:val="22"/>
              </w:rPr>
            </w:pPr>
            <w:r w:rsidRPr="00B64536">
              <w:rPr>
                <w:sz w:val="22"/>
                <w:szCs w:val="22"/>
              </w:rPr>
              <w:t>Читают рассказ о синичке, подбирают заголовок, объясняют написание пропущенных орфограмм. Совместно с учителем составляют план в форме вопросов, устно отвечают на эти вопросы.</w:t>
            </w:r>
          </w:p>
        </w:tc>
        <w:tc>
          <w:tcPr>
            <w:tcW w:w="2871" w:type="dxa"/>
          </w:tcPr>
          <w:p w:rsidR="003E1761" w:rsidRPr="003C49D0" w:rsidRDefault="003E1761" w:rsidP="003C29AD">
            <w:pPr>
              <w:pStyle w:val="a5"/>
              <w:spacing w:before="0" w:after="0"/>
              <w:jc w:val="center"/>
            </w:pPr>
            <w:r>
              <w:t>Самостоятельная работа: и</w:t>
            </w:r>
            <w:r w:rsidRPr="003C49D0">
              <w:t>зложение по плану, составленному в виде вопросов.</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48</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Контрольный диктант по теме: «Правописа-ние букво-сочетаний ЖИ-ШИ, ЧА-ЩА, ЧУ-ЩУ, ЧН,ЧК, ЩН»</w:t>
            </w:r>
          </w:p>
          <w:p w:rsidR="003E1761" w:rsidRPr="00B64536" w:rsidRDefault="003E1761" w:rsidP="00B64536">
            <w:pPr>
              <w:pStyle w:val="a5"/>
              <w:spacing w:before="0" w:after="0"/>
              <w:jc w:val="left"/>
              <w:rPr>
                <w:sz w:val="22"/>
                <w:szCs w:val="22"/>
              </w:rPr>
            </w:pP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Рисунок щуки</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писать текст под диктовку.</w:t>
            </w:r>
          </w:p>
        </w:tc>
        <w:tc>
          <w:tcPr>
            <w:tcW w:w="7160" w:type="dxa"/>
            <w:gridSpan w:val="2"/>
          </w:tcPr>
          <w:p w:rsidR="003E1761" w:rsidRPr="00B64536" w:rsidRDefault="003E1761" w:rsidP="00B64536">
            <w:pPr>
              <w:pStyle w:val="a5"/>
              <w:spacing w:before="0" w:after="0"/>
              <w:jc w:val="left"/>
              <w:rPr>
                <w:b/>
                <w:sz w:val="22"/>
                <w:szCs w:val="22"/>
              </w:rPr>
            </w:pPr>
            <w:r w:rsidRPr="00B64536">
              <w:rPr>
                <w:sz w:val="22"/>
                <w:szCs w:val="22"/>
              </w:rPr>
              <w:t xml:space="preserve">Пишут диктант. Самостоятельно проверяют написанный текст. Подчёркивают слова с буквосочетаниями ЖИ, ЧА, ЩУ, ЧН, ЩН. Устно объясняют значение слова </w:t>
            </w:r>
            <w:r w:rsidRPr="00B64536">
              <w:rPr>
                <w:i/>
                <w:sz w:val="22"/>
                <w:szCs w:val="22"/>
              </w:rPr>
              <w:t>мелководье.</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49</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Работа над ошибками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Проектор, мультимедийная презентация. Карточки с буквосочетаниями ЖИ, ЧА, ЩУ, ЧН, ЩН,  ЧУ, ШИ, ЩА, ЧК</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объяснить причину допущенной ошибки.</w:t>
            </w:r>
          </w:p>
        </w:tc>
        <w:tc>
          <w:tcPr>
            <w:tcW w:w="4289" w:type="dxa"/>
          </w:tcPr>
          <w:p w:rsidR="003E1761" w:rsidRPr="00B64536" w:rsidRDefault="003E1761" w:rsidP="00B64536">
            <w:pPr>
              <w:pStyle w:val="a5"/>
              <w:spacing w:before="0" w:after="0"/>
              <w:jc w:val="left"/>
              <w:rPr>
                <w:sz w:val="22"/>
                <w:szCs w:val="22"/>
              </w:rPr>
            </w:pPr>
            <w:r w:rsidRPr="00B64536">
              <w:rPr>
                <w:sz w:val="22"/>
                <w:szCs w:val="22"/>
              </w:rPr>
              <w:t>Анализируют ошибки, допущенные в диктанте. Выписывают слова, в которых допустили ошибки. Приводят свои слова-примеры.</w:t>
            </w:r>
          </w:p>
        </w:tc>
        <w:tc>
          <w:tcPr>
            <w:tcW w:w="2871" w:type="dxa"/>
          </w:tcPr>
          <w:p w:rsidR="003E1761" w:rsidRPr="002D420C" w:rsidRDefault="003E1761" w:rsidP="003C29AD">
            <w:pPr>
              <w:pStyle w:val="a5"/>
              <w:spacing w:before="0" w:after="0"/>
              <w:jc w:val="center"/>
            </w:pPr>
            <w:r w:rsidRPr="002D420C">
              <w:t>Игра «Молчанка» с использов</w:t>
            </w:r>
            <w:r>
              <w:t>анием карточек с буквосо</w:t>
            </w:r>
            <w:r w:rsidRPr="002D420C">
              <w:t>четаниями</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50</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Правила деления слов на слоги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 xml:space="preserve"> Рисунок болельщиков на стадионе.</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Различают деление слова на слоги и деление слова для переноса с одной строки на другую. Знают правила деления слова на слоги.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Помогают Ктототаму поделить на слоги слово </w:t>
            </w:r>
            <w:r w:rsidRPr="00B64536">
              <w:rPr>
                <w:i/>
                <w:sz w:val="22"/>
                <w:szCs w:val="22"/>
              </w:rPr>
              <w:t xml:space="preserve">Тараканище, </w:t>
            </w:r>
            <w:r w:rsidRPr="00B64536">
              <w:rPr>
                <w:sz w:val="22"/>
                <w:szCs w:val="22"/>
              </w:rPr>
              <w:t xml:space="preserve">вспоминают автора этой сказки. Отвечают на вопрос: «Что такое слог?»  Сверяют свой ответ с сообщением Самоварова (с.80). тренируются в делении слов на слоги способом «скандирования на стадионе». Читают стихотворный отрывок о черепахах (стр.83). Ищут ответ на вопрос: «Можно ли прочитав слово, сразу определить, сколько в нём слогов?»  Читают сообщение Самоварова на стр 81. Читают вопрос Мудрика(стр. 82), отвечают, поясняют свой ответ. Делят слова на слоги и срав-нивают с делением слова для переноса с одной строки на другую. </w:t>
            </w:r>
          </w:p>
        </w:tc>
        <w:tc>
          <w:tcPr>
            <w:tcW w:w="2871" w:type="dxa"/>
          </w:tcPr>
          <w:p w:rsidR="003E1761" w:rsidRPr="007A2257" w:rsidRDefault="003E1761" w:rsidP="003C29AD">
            <w:pPr>
              <w:pStyle w:val="a5"/>
              <w:spacing w:before="0" w:after="0"/>
              <w:jc w:val="center"/>
            </w:pPr>
            <w:r>
              <w:t>Работа в паре. Найти и исправить ошибки Ктототама, которые он допустил при переносе слов (упр.70,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51</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Слог. Перенос слов.</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делить слова для переноса с одной строки на другую.</w:t>
            </w:r>
          </w:p>
        </w:tc>
        <w:tc>
          <w:tcPr>
            <w:tcW w:w="4289" w:type="dxa"/>
          </w:tcPr>
          <w:p w:rsidR="003E1761" w:rsidRPr="00B64536" w:rsidRDefault="003E1761" w:rsidP="00B64536">
            <w:pPr>
              <w:pStyle w:val="a5"/>
              <w:spacing w:before="0" w:after="0"/>
              <w:jc w:val="left"/>
              <w:rPr>
                <w:sz w:val="22"/>
                <w:szCs w:val="22"/>
              </w:rPr>
            </w:pPr>
            <w:r w:rsidRPr="00B64536">
              <w:rPr>
                <w:sz w:val="22"/>
                <w:szCs w:val="22"/>
              </w:rPr>
              <w:t>Составляют слова из слогов и определяют, кто был в гостях  у слона (упр.117). Работают в парах: творческая работа по делению необычных слов на слоги и придумыванию самим таких же весёлых слов.  Играют в игру «Следопыт» и определяют, какие правила переноса ещё не изучались (перенос слов с буквами Й,Ъ,Ь).</w:t>
            </w:r>
          </w:p>
          <w:p w:rsidR="003E1761" w:rsidRPr="00B64536" w:rsidRDefault="003E1761" w:rsidP="00B64536">
            <w:pPr>
              <w:pStyle w:val="a5"/>
              <w:spacing w:before="0" w:after="0"/>
              <w:jc w:val="left"/>
              <w:rPr>
                <w:sz w:val="22"/>
                <w:szCs w:val="22"/>
              </w:rPr>
            </w:pPr>
          </w:p>
        </w:tc>
        <w:tc>
          <w:tcPr>
            <w:tcW w:w="2871" w:type="dxa"/>
          </w:tcPr>
          <w:p w:rsidR="003E1761" w:rsidRPr="00F461EB" w:rsidRDefault="003E1761" w:rsidP="003C29AD">
            <w:pPr>
              <w:pStyle w:val="a5"/>
              <w:spacing w:before="0" w:after="0"/>
              <w:jc w:val="center"/>
            </w:pPr>
            <w:r>
              <w:t>Работа в паре. Определить:  слоги или слова? (упр.120)</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52</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Закрепление изученного материала.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правила деления слов для переноса и умеют их применять при письме.</w:t>
            </w:r>
          </w:p>
        </w:tc>
        <w:tc>
          <w:tcPr>
            <w:tcW w:w="4289" w:type="dxa"/>
          </w:tcPr>
          <w:p w:rsidR="003E1761" w:rsidRPr="00B64536" w:rsidRDefault="003E1761" w:rsidP="00B64536">
            <w:pPr>
              <w:pStyle w:val="a5"/>
              <w:spacing w:before="0" w:after="0"/>
              <w:jc w:val="left"/>
              <w:rPr>
                <w:sz w:val="22"/>
                <w:szCs w:val="22"/>
              </w:rPr>
            </w:pPr>
            <w:r w:rsidRPr="00B64536">
              <w:rPr>
                <w:sz w:val="22"/>
                <w:szCs w:val="22"/>
              </w:rPr>
              <w:t>Повторяют правила деления слов для переноса (в форме оказания помощи Ане и Ване упр.72, РТ). Читают и отгадывают загадку, определяют, какое из данных слов нельзя делить для переноса, остальные слова списывают, разделив для переноса.</w:t>
            </w:r>
          </w:p>
        </w:tc>
        <w:tc>
          <w:tcPr>
            <w:tcW w:w="2871" w:type="dxa"/>
          </w:tcPr>
          <w:p w:rsidR="003E1761" w:rsidRDefault="003E1761" w:rsidP="003C29AD">
            <w:pPr>
              <w:pStyle w:val="a5"/>
              <w:spacing w:before="0" w:after="0"/>
              <w:jc w:val="center"/>
            </w:pPr>
            <w:r w:rsidRPr="00BE1EC2">
              <w:t>Самостоятельная работа: разделить слова на слоги, обозначить каждый слог дугой. Показать варианты переноса двух (выделенных) слов</w:t>
            </w:r>
          </w:p>
          <w:p w:rsidR="003E1761" w:rsidRDefault="003E1761" w:rsidP="003C29AD">
            <w:pPr>
              <w:pStyle w:val="a5"/>
              <w:spacing w:before="0" w:after="0"/>
              <w:jc w:val="center"/>
            </w:pPr>
            <w:r>
              <w:t xml:space="preserve"> (упр.73, РТ).</w:t>
            </w:r>
          </w:p>
          <w:p w:rsidR="003E1761" w:rsidRPr="00BE1EC2" w:rsidRDefault="003E1761" w:rsidP="003C29AD">
            <w:pPr>
              <w:pStyle w:val="a5"/>
              <w:spacing w:before="0" w:after="0"/>
              <w:jc w:val="center"/>
            </w:pP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53</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Ударение.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Учебник часть 1, рабочая тетрадь № </w:t>
            </w:r>
            <w:r w:rsidRPr="00B64536">
              <w:rPr>
                <w:sz w:val="22"/>
                <w:szCs w:val="22"/>
              </w:rPr>
              <w:lastRenderedPageBreak/>
              <w:t>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Правильно произносят </w:t>
            </w:r>
            <w:r w:rsidRPr="00B64536">
              <w:rPr>
                <w:sz w:val="22"/>
                <w:szCs w:val="22"/>
              </w:rPr>
              <w:lastRenderedPageBreak/>
              <w:t>слова и умеют обозначать ударный слог на письме. Знают, что ударение падает на гласный звук.</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Отгадывают загадку о календаре, вспоминают и называют все месяцы года в </w:t>
            </w:r>
            <w:r w:rsidRPr="00B64536">
              <w:rPr>
                <w:sz w:val="22"/>
                <w:szCs w:val="22"/>
              </w:rPr>
              <w:lastRenderedPageBreak/>
              <w:t>нужном порядке. Читают стихотворение-загадку, отгадывают (упр.122), приводят свои примеры-слова.  Работа в парах: ответить на вопрос: «Чем ударный слог отличается от безударного».  Сверяют свои ответы с сообщением Самоварова (стр.87). Продолжают работать в паре: ищут слова-омографы (упр.124), записывают, ставят ударение.  Сравнение записанных слов – фронтальная работа класса. Играют в игру «Помоги друзьям» (девочки помогают Ане, мальчики – Ване)</w:t>
            </w:r>
          </w:p>
        </w:tc>
        <w:tc>
          <w:tcPr>
            <w:tcW w:w="2871" w:type="dxa"/>
          </w:tcPr>
          <w:p w:rsidR="003E1761" w:rsidRPr="00277BCC" w:rsidRDefault="003E1761" w:rsidP="003C29AD">
            <w:pPr>
              <w:pStyle w:val="a5"/>
              <w:spacing w:before="0" w:after="0"/>
              <w:jc w:val="center"/>
            </w:pPr>
            <w:r w:rsidRPr="00277BCC">
              <w:lastRenderedPageBreak/>
              <w:t>Самостоятельная работа: упр.76, РТ</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54</w:t>
            </w:r>
          </w:p>
        </w:tc>
        <w:tc>
          <w:tcPr>
            <w:tcW w:w="1842" w:type="dxa"/>
            <w:gridSpan w:val="3"/>
          </w:tcPr>
          <w:p w:rsidR="003E1761" w:rsidRPr="00B64536" w:rsidRDefault="003E1761" w:rsidP="00B64536">
            <w:pPr>
              <w:pStyle w:val="a5"/>
              <w:spacing w:before="0" w:after="0"/>
              <w:jc w:val="left"/>
              <w:rPr>
                <w:b/>
                <w:sz w:val="22"/>
                <w:szCs w:val="22"/>
              </w:rPr>
            </w:pPr>
            <w:r w:rsidRPr="00B64536">
              <w:rPr>
                <w:b/>
                <w:sz w:val="22"/>
                <w:szCs w:val="22"/>
              </w:rPr>
              <w:t>Ударение. Ударный слог.</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«Волшебный молоточек»</w:t>
            </w: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как произносится ударный слог. Понимают, для чего нужно уметь верно ставить ударение в словах.</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Слушают сказку-загадку о букве-хвастунишке. Читают сообщение Самоварова (стр.90), приводят свои примеры односложных слов. Наблюдают за ролью ударения при различении одинаково написанных слов. Работают в паре: составляют предложения со словами </w:t>
            </w:r>
            <w:r w:rsidRPr="00B64536">
              <w:rPr>
                <w:b/>
                <w:sz w:val="22"/>
                <w:szCs w:val="22"/>
              </w:rPr>
              <w:t>ирис, ирис.</w:t>
            </w:r>
            <w:r w:rsidRPr="00B64536">
              <w:rPr>
                <w:i/>
                <w:sz w:val="22"/>
                <w:szCs w:val="22"/>
              </w:rPr>
              <w:t xml:space="preserve"> </w:t>
            </w:r>
            <w:r w:rsidRPr="00B64536">
              <w:rPr>
                <w:sz w:val="22"/>
                <w:szCs w:val="22"/>
              </w:rPr>
              <w:t>Играют в игру «Волшебные превращения слов» с помощью «волшебного молоточка». Работают в парах: «Игра «Угадай-ка!» со слоговыми ритмическими схемами.</w:t>
            </w:r>
          </w:p>
          <w:p w:rsidR="003E1761" w:rsidRPr="00B64536" w:rsidRDefault="003E1761" w:rsidP="00B64536">
            <w:pPr>
              <w:pStyle w:val="a5"/>
              <w:spacing w:before="0" w:after="0"/>
              <w:jc w:val="left"/>
              <w:rPr>
                <w:sz w:val="22"/>
                <w:szCs w:val="22"/>
              </w:rPr>
            </w:pPr>
          </w:p>
        </w:tc>
        <w:tc>
          <w:tcPr>
            <w:tcW w:w="2871" w:type="dxa"/>
          </w:tcPr>
          <w:p w:rsidR="003E1761" w:rsidRPr="00231F0F" w:rsidRDefault="003E1761" w:rsidP="003C29AD">
            <w:pPr>
              <w:pStyle w:val="a5"/>
              <w:spacing w:before="0" w:after="0"/>
              <w:jc w:val="center"/>
            </w:pPr>
            <w:r w:rsidRPr="00231F0F">
              <w:t>Работа в паре. Выполнить  задания упр.77 (РТ). Вспомнить и рассказать друг другу продолжение сказки.</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55</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Безударные гласные звуки. Обозначение их на письме.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Перфокарты.</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почему нужно проверять написание безударных гласных звуков в словах и как это делать.</w:t>
            </w:r>
          </w:p>
        </w:tc>
        <w:tc>
          <w:tcPr>
            <w:tcW w:w="4289" w:type="dxa"/>
          </w:tcPr>
          <w:p w:rsidR="003E1761" w:rsidRPr="00B64536" w:rsidRDefault="003E1761" w:rsidP="00B64536">
            <w:pPr>
              <w:pStyle w:val="a5"/>
              <w:spacing w:before="0" w:after="0"/>
              <w:jc w:val="left"/>
              <w:rPr>
                <w:sz w:val="22"/>
                <w:szCs w:val="22"/>
              </w:rPr>
            </w:pPr>
            <w:r w:rsidRPr="00B64536">
              <w:rPr>
                <w:sz w:val="22"/>
                <w:szCs w:val="22"/>
              </w:rPr>
              <w:t>Слушают предложение – «Спишите, только не спешите» - и высказывают свои предположения о его смысле. Записывают предложение на доске, делая пропуски в местах бузударных гласных. Вспоминают, как нужно проверять буквы безударных гласных звуков. Вписывают пропущенные буквы. Делают вывод. Анализируют модели слов (упр.134). Подбирают проверочные слова к данным. Читают сообщение  Самоварова.(стр.93).</w:t>
            </w:r>
          </w:p>
        </w:tc>
        <w:tc>
          <w:tcPr>
            <w:tcW w:w="2871" w:type="dxa"/>
          </w:tcPr>
          <w:p w:rsidR="003E1761" w:rsidRPr="00184C23" w:rsidRDefault="003E1761" w:rsidP="003C29AD">
            <w:pPr>
              <w:pStyle w:val="a5"/>
              <w:spacing w:before="0" w:after="0"/>
              <w:jc w:val="center"/>
            </w:pPr>
            <w:r w:rsidRPr="00184C23">
              <w:t>Самостоятельная работа по перфокартам</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56</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 xml:space="preserve">Проверка слов с безударной </w:t>
            </w:r>
            <w:r w:rsidRPr="00B64536">
              <w:rPr>
                <w:sz w:val="22"/>
                <w:szCs w:val="22"/>
              </w:rPr>
              <w:lastRenderedPageBreak/>
              <w:t>гласной, кото-рая обозначает-ся буквой Е,е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Учебник часть 1, рабочая тетрадь № </w:t>
            </w:r>
            <w:r w:rsidRPr="00B64536">
              <w:rPr>
                <w:sz w:val="22"/>
                <w:szCs w:val="22"/>
              </w:rPr>
              <w:lastRenderedPageBreak/>
              <w:t>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Умеют подбирать </w:t>
            </w:r>
            <w:r w:rsidRPr="00B64536">
              <w:rPr>
                <w:sz w:val="22"/>
                <w:szCs w:val="22"/>
              </w:rPr>
              <w:lastRenderedPageBreak/>
              <w:t>проверочные слова к словам с безударным гласным, который обозначается на письме буквой Е</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Помогают Ктототаму: рассказывают, что нужно делать для правильного написания </w:t>
            </w:r>
            <w:r w:rsidRPr="00B64536">
              <w:rPr>
                <w:sz w:val="22"/>
                <w:szCs w:val="22"/>
              </w:rPr>
              <w:lastRenderedPageBreak/>
              <w:t>безударного гласного звука в слове. Подбирают проверочные слова путём изменения  формы числа слов – названий предметов (упр.79, РТ ). Подбирают проверочные слова к словам с буквой  Е, делают вывод.</w:t>
            </w:r>
          </w:p>
        </w:tc>
        <w:tc>
          <w:tcPr>
            <w:tcW w:w="2871" w:type="dxa"/>
          </w:tcPr>
          <w:p w:rsidR="003E1761" w:rsidRPr="001D1811" w:rsidRDefault="003E1761" w:rsidP="003C29AD">
            <w:pPr>
              <w:pStyle w:val="a5"/>
              <w:spacing w:before="0" w:after="0"/>
              <w:jc w:val="center"/>
            </w:pPr>
            <w:r w:rsidRPr="001D1811">
              <w:lastRenderedPageBreak/>
              <w:t>Работа в паре: упр.80,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lastRenderedPageBreak/>
              <w:t>57</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Родственные слова.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как найти проверочные слова для проверки правильности написания безударных гласных.</w:t>
            </w:r>
          </w:p>
        </w:tc>
        <w:tc>
          <w:tcPr>
            <w:tcW w:w="4289" w:type="dxa"/>
          </w:tcPr>
          <w:p w:rsidR="003E1761" w:rsidRPr="00B64536" w:rsidRDefault="003E1761" w:rsidP="00B64536">
            <w:pPr>
              <w:pStyle w:val="a5"/>
              <w:spacing w:before="0" w:after="0"/>
              <w:jc w:val="left"/>
              <w:rPr>
                <w:sz w:val="22"/>
                <w:szCs w:val="22"/>
              </w:rPr>
            </w:pPr>
            <w:r w:rsidRPr="00B64536">
              <w:rPr>
                <w:sz w:val="22"/>
                <w:szCs w:val="22"/>
              </w:rPr>
              <w:t>Работают со скороговорками: учатся быстро произносить, подбирают проверочные слова для правильного написания безударных гласных, записывают в тетрадь. Вписывают буквы безударных гласных звуков в слова текста (упр.81, РТ).</w:t>
            </w:r>
          </w:p>
        </w:tc>
        <w:tc>
          <w:tcPr>
            <w:tcW w:w="2871" w:type="dxa"/>
          </w:tcPr>
          <w:p w:rsidR="003E1761" w:rsidRDefault="003E1761" w:rsidP="003C29AD">
            <w:pPr>
              <w:pStyle w:val="a5"/>
              <w:spacing w:before="0" w:after="0"/>
              <w:jc w:val="center"/>
            </w:pPr>
            <w:r w:rsidRPr="00250E0D">
              <w:t xml:space="preserve">Работа в паре: составить </w:t>
            </w:r>
            <w:r>
              <w:t>груп</w:t>
            </w:r>
            <w:r w:rsidRPr="00250E0D">
              <w:t xml:space="preserve">пы родственных слов, найти в группе проверочное слово. </w:t>
            </w:r>
          </w:p>
          <w:p w:rsidR="003E1761" w:rsidRPr="00250E0D" w:rsidRDefault="003E1761" w:rsidP="003C29AD">
            <w:pPr>
              <w:pStyle w:val="a5"/>
              <w:spacing w:before="0" w:after="0"/>
              <w:jc w:val="center"/>
            </w:pPr>
            <w:r w:rsidRPr="00250E0D">
              <w:t>(упр.82,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58</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Смысловая связь в родственных словах</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что родственные слова должны быть связаны смысловой связью. Умеют подбирать родственные слова.</w:t>
            </w:r>
          </w:p>
        </w:tc>
        <w:tc>
          <w:tcPr>
            <w:tcW w:w="4289" w:type="dxa"/>
          </w:tcPr>
          <w:p w:rsidR="003E1761" w:rsidRPr="00B64536" w:rsidRDefault="003E1761" w:rsidP="00B64536">
            <w:pPr>
              <w:pStyle w:val="a5"/>
              <w:spacing w:before="0" w:after="0"/>
              <w:jc w:val="left"/>
              <w:rPr>
                <w:sz w:val="22"/>
                <w:szCs w:val="22"/>
                <w:u w:val="single"/>
              </w:rPr>
            </w:pPr>
            <w:r w:rsidRPr="00B64536">
              <w:rPr>
                <w:sz w:val="22"/>
                <w:szCs w:val="22"/>
              </w:rPr>
              <w:t xml:space="preserve">Решают проблемную ситуацию: являются ли родственными слова </w:t>
            </w:r>
            <w:r w:rsidRPr="00B64536">
              <w:rPr>
                <w:i/>
                <w:sz w:val="22"/>
                <w:szCs w:val="22"/>
              </w:rPr>
              <w:t xml:space="preserve">спешите и спишите. </w:t>
            </w:r>
            <w:r w:rsidRPr="00B64536">
              <w:rPr>
                <w:sz w:val="22"/>
                <w:szCs w:val="22"/>
              </w:rPr>
              <w:t>Делают вывод о связи по смыслу в родственных словах. Выбирают проверочные слова из двух предложенных (упр.149). Работают в паре:  подбирают родственные слова к данным (упр.143). Работают в паре: подбирают родственные слова для проверки написания безударной гласной (упр.145).</w:t>
            </w:r>
          </w:p>
        </w:tc>
        <w:tc>
          <w:tcPr>
            <w:tcW w:w="2871" w:type="dxa"/>
          </w:tcPr>
          <w:p w:rsidR="003E1761" w:rsidRPr="003E7D81" w:rsidRDefault="003E1761" w:rsidP="003C29AD">
            <w:pPr>
              <w:pStyle w:val="a5"/>
              <w:spacing w:before="0" w:after="0"/>
              <w:jc w:val="center"/>
            </w:pPr>
            <w:r w:rsidRPr="003E7D81">
              <w:t>Самостоятельная работа: списать слова, разделив их на две группы в зависимости от ударного слога.</w:t>
            </w:r>
            <w:r>
              <w:t xml:space="preserve"> Записать проверочные слова (упр.144).</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59</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безударных гласных.</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Перфокарты.</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подбирать к словам с безударной гласной родственные слова с гласной в сильной позиции.</w:t>
            </w:r>
          </w:p>
        </w:tc>
        <w:tc>
          <w:tcPr>
            <w:tcW w:w="4289" w:type="dxa"/>
          </w:tcPr>
          <w:p w:rsidR="003E1761" w:rsidRPr="00B64536" w:rsidRDefault="003E1761" w:rsidP="00B64536">
            <w:pPr>
              <w:pStyle w:val="a5"/>
              <w:spacing w:before="0" w:after="0"/>
              <w:jc w:val="left"/>
              <w:rPr>
                <w:sz w:val="22"/>
                <w:szCs w:val="22"/>
              </w:rPr>
            </w:pPr>
            <w:r w:rsidRPr="00B64536">
              <w:rPr>
                <w:sz w:val="22"/>
                <w:szCs w:val="22"/>
              </w:rPr>
              <w:t>Читают слова и определяют, что они обозначают – предмет, признак предмета или действие предмета. Ставят в словах знак ударения и списывают по образцу (упр.152). Читают текст, отвечают устно на вопросы по содержанию текста. Выписывают слова с пропущенными безударными гласными, подбирают к ним проверочные слова и записывают.</w:t>
            </w:r>
          </w:p>
          <w:p w:rsidR="003E1761" w:rsidRPr="00B64536" w:rsidRDefault="003E1761" w:rsidP="00B64536">
            <w:pPr>
              <w:pStyle w:val="a5"/>
              <w:spacing w:before="0" w:after="0"/>
              <w:jc w:val="left"/>
              <w:rPr>
                <w:sz w:val="22"/>
                <w:szCs w:val="22"/>
              </w:rPr>
            </w:pPr>
          </w:p>
        </w:tc>
        <w:tc>
          <w:tcPr>
            <w:tcW w:w="2871" w:type="dxa"/>
          </w:tcPr>
          <w:p w:rsidR="003E1761" w:rsidRPr="00E22E46" w:rsidRDefault="003E1761" w:rsidP="003C29AD">
            <w:pPr>
              <w:pStyle w:val="a5"/>
              <w:spacing w:before="0" w:after="0"/>
              <w:jc w:val="center"/>
            </w:pPr>
            <w:r w:rsidRPr="00E22E46">
              <w:t>Самостоятельная работа по перфокартам.</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60</w:t>
            </w:r>
          </w:p>
        </w:tc>
        <w:tc>
          <w:tcPr>
            <w:tcW w:w="1842" w:type="dxa"/>
            <w:gridSpan w:val="3"/>
          </w:tcPr>
          <w:p w:rsidR="003E1761" w:rsidRPr="00B64536" w:rsidRDefault="003E1761" w:rsidP="00B64536">
            <w:pPr>
              <w:pStyle w:val="a5"/>
              <w:spacing w:before="0" w:after="0"/>
              <w:jc w:val="left"/>
              <w:rPr>
                <w:b/>
                <w:sz w:val="22"/>
                <w:szCs w:val="22"/>
              </w:rPr>
            </w:pPr>
            <w:r w:rsidRPr="00B64536">
              <w:rPr>
                <w:b/>
                <w:sz w:val="22"/>
                <w:szCs w:val="22"/>
              </w:rPr>
              <w:t xml:space="preserve">Урок – игра «Знатоки русского </w:t>
            </w:r>
            <w:r w:rsidRPr="00B64536">
              <w:rPr>
                <w:b/>
                <w:sz w:val="22"/>
                <w:szCs w:val="22"/>
              </w:rPr>
              <w:lastRenderedPageBreak/>
              <w:t>языка»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Умеют подбирать проверочные </w:t>
            </w:r>
            <w:r w:rsidRPr="00B64536">
              <w:rPr>
                <w:sz w:val="22"/>
                <w:szCs w:val="22"/>
              </w:rPr>
              <w:lastRenderedPageBreak/>
              <w:t>слова, относящиеся к разным частям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Делятся на три команды и играют в игру «Кто быстрее и грамотнее?» (упр.147). Работают в паре: выписывают слова с </w:t>
            </w:r>
            <w:r w:rsidRPr="00B64536">
              <w:rPr>
                <w:sz w:val="22"/>
                <w:szCs w:val="22"/>
              </w:rPr>
              <w:lastRenderedPageBreak/>
              <w:t>пропущенной безударной гласной, подбирают и записывают проверочные слова. Наблюдают за напевностью стихотворной речи: рифмой и ритмом (упр.148).</w:t>
            </w:r>
          </w:p>
          <w:p w:rsidR="003E1761" w:rsidRPr="00B64536" w:rsidRDefault="003E1761" w:rsidP="00B64536">
            <w:pPr>
              <w:pStyle w:val="a5"/>
              <w:spacing w:before="0" w:after="0"/>
              <w:jc w:val="left"/>
              <w:rPr>
                <w:sz w:val="22"/>
                <w:szCs w:val="22"/>
              </w:rPr>
            </w:pPr>
          </w:p>
        </w:tc>
        <w:tc>
          <w:tcPr>
            <w:tcW w:w="2871" w:type="dxa"/>
          </w:tcPr>
          <w:p w:rsidR="003E1761" w:rsidRPr="00096BF9" w:rsidRDefault="003E1761" w:rsidP="003C29AD">
            <w:pPr>
              <w:pStyle w:val="a5"/>
              <w:spacing w:before="0" w:after="0"/>
              <w:jc w:val="center"/>
            </w:pPr>
            <w:r>
              <w:lastRenderedPageBreak/>
              <w:t>Самостоятельная работа: записать по памяти стихотворение (упр.148).</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lastRenderedPageBreak/>
              <w:t>61</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Безударные гласные, непроверяемые ударением</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что есть слова с безударными гласными, непроверяемые ударением. Знают, как можно проверить правильность написания таких слов.</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Решают проблемную ситуацию: правильно ли Ктототам подобрал проверочное слово к слову </w:t>
            </w:r>
            <w:r w:rsidRPr="00B64536">
              <w:rPr>
                <w:i/>
                <w:sz w:val="22"/>
                <w:szCs w:val="22"/>
              </w:rPr>
              <w:t xml:space="preserve">машина (Маша)? </w:t>
            </w:r>
            <w:r w:rsidRPr="00B64536">
              <w:rPr>
                <w:sz w:val="22"/>
                <w:szCs w:val="22"/>
              </w:rPr>
              <w:t xml:space="preserve">Читают сообщение Самоварова (стр.102). Рассматривают орфографический словарь, вспоминают, как расположены слова в словаре. Работают в паре: вставляют пропущенные безударные гласные, пользуясь словарём (упр.84, РТ). Распределяют слова с непроверяемым написанием по тематическим группам (упр.153). Устно составляют с данными словами предложения. </w:t>
            </w:r>
          </w:p>
          <w:p w:rsidR="003E1761" w:rsidRPr="00B64536" w:rsidRDefault="003E1761" w:rsidP="00B64536">
            <w:pPr>
              <w:pStyle w:val="a5"/>
              <w:spacing w:before="0" w:after="0"/>
              <w:jc w:val="left"/>
              <w:rPr>
                <w:sz w:val="22"/>
                <w:szCs w:val="22"/>
              </w:rPr>
            </w:pPr>
          </w:p>
        </w:tc>
        <w:tc>
          <w:tcPr>
            <w:tcW w:w="2871" w:type="dxa"/>
          </w:tcPr>
          <w:p w:rsidR="003E1761" w:rsidRDefault="003E1761" w:rsidP="003C29AD">
            <w:pPr>
              <w:pStyle w:val="a5"/>
              <w:spacing w:before="0" w:after="0"/>
              <w:jc w:val="center"/>
            </w:pPr>
            <w:r>
              <w:t>Работа в паре: диктуют друг другу по одной строке слов, третью строку записывают самостоятельно, выполняют взаимопроверку</w:t>
            </w:r>
          </w:p>
          <w:p w:rsidR="003E1761" w:rsidRPr="0008229D" w:rsidRDefault="003E1761" w:rsidP="003C29AD">
            <w:pPr>
              <w:pStyle w:val="a5"/>
              <w:spacing w:before="0" w:after="0"/>
              <w:jc w:val="center"/>
            </w:pPr>
            <w:r>
              <w:t>(упр.154).</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62</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Написание непроверяемых безударных гласных</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правильно писать слова с  непроверяе-мыми безударными гласными</w:t>
            </w:r>
          </w:p>
        </w:tc>
        <w:tc>
          <w:tcPr>
            <w:tcW w:w="4289" w:type="dxa"/>
          </w:tcPr>
          <w:p w:rsidR="003E1761" w:rsidRPr="00B64536" w:rsidRDefault="003E1761" w:rsidP="00B64536">
            <w:pPr>
              <w:pStyle w:val="a5"/>
              <w:spacing w:before="0" w:after="0"/>
              <w:jc w:val="left"/>
              <w:rPr>
                <w:sz w:val="22"/>
                <w:szCs w:val="22"/>
              </w:rPr>
            </w:pPr>
            <w:r w:rsidRPr="00B64536">
              <w:rPr>
                <w:sz w:val="22"/>
                <w:szCs w:val="22"/>
              </w:rPr>
              <w:t>Пишут рисуночный словарный диктант. Играют в игру «Кто больше?»: ищут в словаре в конце учебника слова по тематическим группам. Из записанных на доске слогов составляют слова.</w:t>
            </w:r>
          </w:p>
        </w:tc>
        <w:tc>
          <w:tcPr>
            <w:tcW w:w="2871" w:type="dxa"/>
          </w:tcPr>
          <w:p w:rsidR="003E1761" w:rsidRPr="0036055D" w:rsidRDefault="003E1761" w:rsidP="003C29AD">
            <w:pPr>
              <w:pStyle w:val="a5"/>
              <w:spacing w:before="0" w:after="0"/>
              <w:jc w:val="center"/>
            </w:pPr>
            <w:r>
              <w:t>Самостоятельная работа в рабочей тетради (упр.82)</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63</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слов с двумя безударными гласными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для проверки двух безударных гласных в слове нужно подобрать два проверочных слова.</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Отвечают на вопрос: «Сколько безударных гласных может быть в слове?» Приводят свои примеры. Высказывают свои предположения, как поступать, когда записываешь такие слова. Пишут объяснительный словарный диктант. Работают в паре (упр.83, РТ). Дописывают пред-ложения словами с непроверяемым написанием (упр.155).  Прогнозируют содержание текста «Искусственный дождь» по его заглавию.  Читают текст </w:t>
            </w:r>
            <w:r w:rsidRPr="00B64536">
              <w:rPr>
                <w:sz w:val="22"/>
                <w:szCs w:val="22"/>
              </w:rPr>
              <w:lastRenderedPageBreak/>
              <w:t>(упр.156) и отвечают на вопрос: «Для чего люди придумали искусственный дождь?»</w:t>
            </w:r>
          </w:p>
        </w:tc>
        <w:tc>
          <w:tcPr>
            <w:tcW w:w="2871" w:type="dxa"/>
          </w:tcPr>
          <w:p w:rsidR="003E1761" w:rsidRDefault="003E1761" w:rsidP="003C29AD">
            <w:pPr>
              <w:pStyle w:val="a5"/>
              <w:spacing w:before="0" w:after="0"/>
              <w:jc w:val="center"/>
            </w:pPr>
            <w:r>
              <w:lastRenderedPageBreak/>
              <w:t xml:space="preserve">Работа в паре: дописать предложения, выбрав нужные слова </w:t>
            </w:r>
          </w:p>
          <w:p w:rsidR="003E1761" w:rsidRPr="0046350C" w:rsidRDefault="003E1761" w:rsidP="003C29AD">
            <w:pPr>
              <w:pStyle w:val="a5"/>
              <w:spacing w:before="0" w:after="0"/>
              <w:jc w:val="center"/>
            </w:pPr>
            <w:r>
              <w:t>(упр.8, РТ).</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64</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Слова с двумя безударными гласными.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Правильно пишут  слова с непроверяемым написанием. Умеют пользоваться орфографичес-ким словарём.</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Самостоятельно читают текст «Лев» (упр.157), устно отвечают на вопросы. Самостоятельно записывают ответы на вопросы в тетрадь. Решают кроссворд из слов с непроверяемым написанием. Делятся на команды и играют в игру «Кто быстрее?» </w:t>
            </w:r>
          </w:p>
        </w:tc>
        <w:tc>
          <w:tcPr>
            <w:tcW w:w="2871" w:type="dxa"/>
          </w:tcPr>
          <w:p w:rsidR="003E1761" w:rsidRPr="005E2329" w:rsidRDefault="003E1761" w:rsidP="003C29AD">
            <w:pPr>
              <w:pStyle w:val="a5"/>
              <w:spacing w:before="0" w:after="0"/>
              <w:jc w:val="center"/>
            </w:pPr>
            <w:r>
              <w:t>Работа в паре: упр.87,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65</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Проверочная работа по теме «Безударные гласные звуки. Обозначение их на письме»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Рисунки предметов, в названии которых есть непрове-ряемые безудар-ные гласные.</w:t>
            </w:r>
          </w:p>
        </w:tc>
        <w:tc>
          <w:tcPr>
            <w:tcW w:w="1843" w:type="dxa"/>
          </w:tcPr>
          <w:p w:rsidR="003E1761" w:rsidRPr="00B64536" w:rsidRDefault="003E1761" w:rsidP="00B64536">
            <w:pPr>
              <w:pStyle w:val="a5"/>
              <w:spacing w:before="0" w:after="0"/>
              <w:jc w:val="left"/>
              <w:rPr>
                <w:sz w:val="22"/>
                <w:szCs w:val="22"/>
              </w:rPr>
            </w:pPr>
            <w:r w:rsidRPr="00B64536">
              <w:rPr>
                <w:sz w:val="22"/>
                <w:szCs w:val="22"/>
              </w:rPr>
              <w:t>Правильно пи-шут слова с не-проверяемым написанием. Умеют под-бирать прове-рочные родст-венные слова.</w:t>
            </w: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t>Пишут словарный диктант по рисункам.  Пишут под диктовку текст «Ленивый кот». Выписывают из текста пять слов с проверяемыми безударными гласными. Подбирают и записывают к выписанным словам проверочные слова. Проверяют написанный текст и выполненное задание.</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66</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Работа над ошибками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Перфокарты</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анализировать свою работу, объяснить причину, по которой допущена ошибка.</w:t>
            </w:r>
          </w:p>
          <w:p w:rsidR="003E1761" w:rsidRPr="00B64536" w:rsidRDefault="003E1761" w:rsidP="00B64536">
            <w:pPr>
              <w:pStyle w:val="a5"/>
              <w:spacing w:before="0" w:after="0"/>
              <w:jc w:val="left"/>
              <w:rPr>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Анализируют допущенные в проверочной работе ошибки. Указывают орфограммы, выполняют необходимую проверку, записывают без ошибок. Приводят свои примеры.  </w:t>
            </w:r>
          </w:p>
        </w:tc>
        <w:tc>
          <w:tcPr>
            <w:tcW w:w="2871" w:type="dxa"/>
          </w:tcPr>
          <w:p w:rsidR="003E1761" w:rsidRPr="00D90B09" w:rsidRDefault="003E1761" w:rsidP="003C29AD">
            <w:pPr>
              <w:pStyle w:val="a5"/>
              <w:spacing w:before="0" w:after="0"/>
              <w:jc w:val="center"/>
            </w:pPr>
            <w:r w:rsidRPr="00D90B09">
              <w:t>Самостоятельная работа по перфокартам</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67</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Звонкие и глухие согласные звуки.</w:t>
            </w:r>
          </w:p>
          <w:p w:rsidR="003E1761" w:rsidRPr="00B64536" w:rsidRDefault="003E1761" w:rsidP="00B64536">
            <w:pPr>
              <w:pStyle w:val="a5"/>
              <w:spacing w:before="0" w:after="0"/>
              <w:jc w:val="left"/>
              <w:rPr>
                <w:sz w:val="22"/>
                <w:szCs w:val="22"/>
              </w:rPr>
            </w:pPr>
            <w:r w:rsidRPr="00B64536">
              <w:rPr>
                <w:sz w:val="22"/>
                <w:szCs w:val="22"/>
              </w:rPr>
              <w:t>Обозначение их на письме.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отличие звонких согласных от глухих согласных звуков. </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Определяют, по какому принципу Аня и Ваня разделили звуки на две группы. Объясняют, чем звонкие звуки отличаются от глухих. Читают сообщение Самоварова (стр.106) и совет Совёнка (стр.107). Находят звонкие и глухие согласные в сильной позиции (перед глас-ными) и в слабой позиции (в конце слова). Наблюдают за произношением и написанием парных согласных в конце слова (упр.160). Читают сообщение </w:t>
            </w:r>
            <w:r w:rsidRPr="00B64536">
              <w:rPr>
                <w:sz w:val="22"/>
                <w:szCs w:val="22"/>
              </w:rPr>
              <w:lastRenderedPageBreak/>
              <w:t xml:space="preserve">Самоварова (стр.108). </w:t>
            </w:r>
          </w:p>
        </w:tc>
        <w:tc>
          <w:tcPr>
            <w:tcW w:w="2871" w:type="dxa"/>
          </w:tcPr>
          <w:p w:rsidR="003E1761" w:rsidRPr="00AA6AF1" w:rsidRDefault="003E1761" w:rsidP="003C29AD">
            <w:pPr>
              <w:pStyle w:val="a5"/>
              <w:spacing w:before="0" w:after="0"/>
              <w:jc w:val="center"/>
            </w:pPr>
            <w:r>
              <w:lastRenderedPageBreak/>
              <w:t>Работа в паре: упр.161</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lastRenderedPageBreak/>
              <w:t>68</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Парные согласные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r w:rsidRPr="00B64536">
              <w:rPr>
                <w:sz w:val="22"/>
                <w:szCs w:val="22"/>
              </w:rPr>
              <w:t>Знают парные согласные звуки и умеют проверять их при письме.</w:t>
            </w:r>
          </w:p>
        </w:tc>
        <w:tc>
          <w:tcPr>
            <w:tcW w:w="4289" w:type="dxa"/>
          </w:tcPr>
          <w:p w:rsidR="003E1761" w:rsidRPr="00B64536" w:rsidRDefault="003E1761" w:rsidP="00B64536">
            <w:pPr>
              <w:pStyle w:val="a5"/>
              <w:spacing w:before="0" w:after="0"/>
              <w:jc w:val="left"/>
              <w:rPr>
                <w:sz w:val="22"/>
                <w:szCs w:val="22"/>
              </w:rPr>
            </w:pPr>
            <w:r w:rsidRPr="00B64536">
              <w:rPr>
                <w:sz w:val="22"/>
                <w:szCs w:val="22"/>
              </w:rPr>
              <w:t>Помогают Ане и Ване написать слова с парными согласными на конце (упр.88), выполняют взаимопроверку. Работают в паре: читают текст по ролям, выписывают слова с парными согласными, подбирают к ним проверочные слова (упр.163). Читают «Узелки на память»  и «правило в стихах» Вани. Определяют значение правильного написания слов для понимания письменной речи, для общения.</w:t>
            </w:r>
          </w:p>
        </w:tc>
        <w:tc>
          <w:tcPr>
            <w:tcW w:w="2871" w:type="dxa"/>
          </w:tcPr>
          <w:p w:rsidR="003E1761" w:rsidRPr="00A64147" w:rsidRDefault="003E1761" w:rsidP="003C29AD">
            <w:pPr>
              <w:pStyle w:val="a5"/>
              <w:spacing w:before="0" w:after="0"/>
              <w:jc w:val="center"/>
            </w:pPr>
            <w:r w:rsidRPr="00A64147">
              <w:t>Самостоятельная работа по карточкам.</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69</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Звонкие и глухие парные согласные в конце слова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r w:rsidRPr="00B64536">
              <w:rPr>
                <w:sz w:val="22"/>
                <w:szCs w:val="22"/>
              </w:rPr>
              <w:t>Знают разные способы подбора проверочных слов для слов с изучаемой орфограммой..</w:t>
            </w:r>
          </w:p>
        </w:tc>
        <w:tc>
          <w:tcPr>
            <w:tcW w:w="4289" w:type="dxa"/>
          </w:tcPr>
          <w:p w:rsidR="003E1761" w:rsidRPr="00B64536" w:rsidRDefault="003E1761" w:rsidP="00B64536">
            <w:pPr>
              <w:pStyle w:val="a5"/>
              <w:spacing w:before="0" w:after="0"/>
              <w:jc w:val="left"/>
              <w:rPr>
                <w:b/>
                <w:sz w:val="22"/>
                <w:szCs w:val="22"/>
              </w:rPr>
            </w:pPr>
            <w:r w:rsidRPr="00B64536">
              <w:rPr>
                <w:sz w:val="22"/>
                <w:szCs w:val="22"/>
              </w:rPr>
              <w:t>Читают записку, которую написал Ктототам. Находят сло-во с ошибкой. Называют орфограмму, формулируют тему урока. Знакомятся с разными способами проверки слов с изучаемой орфограммой: изменяют слово так, чтобы оно отвечало на вопросы к</w:t>
            </w:r>
            <w:r w:rsidRPr="00B64536">
              <w:rPr>
                <w:i/>
                <w:sz w:val="22"/>
                <w:szCs w:val="22"/>
              </w:rPr>
              <w:t xml:space="preserve">то?  что? или нет кого?  нет чего? или называло несколько предметов. </w:t>
            </w:r>
            <w:r w:rsidRPr="00B64536">
              <w:rPr>
                <w:sz w:val="22"/>
                <w:szCs w:val="22"/>
              </w:rPr>
              <w:t>Работают с текстом «Лесная оттепель» - высказывают предположения о том, почему этот текст - сказка.</w:t>
            </w:r>
          </w:p>
        </w:tc>
        <w:tc>
          <w:tcPr>
            <w:tcW w:w="2871" w:type="dxa"/>
          </w:tcPr>
          <w:p w:rsidR="003E1761" w:rsidRPr="008B24EE" w:rsidRDefault="003E1761" w:rsidP="003C29AD">
            <w:pPr>
              <w:pStyle w:val="a5"/>
              <w:spacing w:before="0" w:after="0"/>
              <w:jc w:val="center"/>
            </w:pPr>
            <w:r w:rsidRPr="008B24EE">
              <w:t>Работа в паре: упр.166</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70</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Непарные по звонкости-глухости согласные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при письме нужно проверять только парные по звонкости-глухости согласные звуки</w:t>
            </w:r>
          </w:p>
        </w:tc>
        <w:tc>
          <w:tcPr>
            <w:tcW w:w="4289" w:type="dxa"/>
          </w:tcPr>
          <w:p w:rsidR="003E1761" w:rsidRPr="00B64536" w:rsidRDefault="003E1761" w:rsidP="00B64536">
            <w:pPr>
              <w:pStyle w:val="a5"/>
              <w:spacing w:before="0" w:after="0"/>
              <w:jc w:val="left"/>
              <w:rPr>
                <w:sz w:val="22"/>
                <w:szCs w:val="22"/>
              </w:rPr>
            </w:pPr>
            <w:r w:rsidRPr="00B64536">
              <w:rPr>
                <w:sz w:val="22"/>
                <w:szCs w:val="22"/>
              </w:rPr>
              <w:t>Анализируют слова с непарными звонкими и непарными глухими в конце слова. Делают вывод о  том, что при письме такие согласные проверять не надо. Читают сообщение Совёнка (стр.114). Устно работают с непарными согласными на пословицах (упр.68). Читают стихотворение Т.Коти «Я – маленький чайник», отражая содержание в жестах и мимике. Находят непарные согласные. Работают в паре (упр.170).</w:t>
            </w:r>
          </w:p>
        </w:tc>
        <w:tc>
          <w:tcPr>
            <w:tcW w:w="2871" w:type="dxa"/>
          </w:tcPr>
          <w:p w:rsidR="003E1761" w:rsidRPr="00656B6C" w:rsidRDefault="003E1761" w:rsidP="003C29AD">
            <w:pPr>
              <w:pStyle w:val="a5"/>
              <w:spacing w:before="0" w:after="0"/>
              <w:jc w:val="center"/>
            </w:pPr>
            <w:r>
              <w:t>Самостоятельная работа: выборочный диктант (выбрать из текста и записать только слова с парными согласными).</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71</w:t>
            </w:r>
          </w:p>
        </w:tc>
        <w:tc>
          <w:tcPr>
            <w:tcW w:w="1842" w:type="dxa"/>
            <w:gridSpan w:val="3"/>
          </w:tcPr>
          <w:p w:rsidR="003E1761" w:rsidRPr="00B64536" w:rsidRDefault="003E1761" w:rsidP="00B64536">
            <w:pPr>
              <w:pStyle w:val="a5"/>
              <w:spacing w:before="0" w:after="0"/>
              <w:jc w:val="left"/>
              <w:rPr>
                <w:b/>
                <w:sz w:val="22"/>
                <w:szCs w:val="22"/>
              </w:rPr>
            </w:pPr>
            <w:r w:rsidRPr="00B64536">
              <w:rPr>
                <w:sz w:val="22"/>
                <w:szCs w:val="22"/>
              </w:rPr>
              <w:t>Звонкие и глухие парные согласные в середине слова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разные способы проверки парных </w:t>
            </w:r>
            <w:r w:rsidRPr="00B64536">
              <w:rPr>
                <w:sz w:val="22"/>
                <w:szCs w:val="22"/>
              </w:rPr>
              <w:lastRenderedPageBreak/>
              <w:t>согласных.</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Читают стихотворение Ктототама, записанное на доске, определяют ошибки, предлагают способы проверки, исправляют ошибки. Делают вывод о том, </w:t>
            </w:r>
            <w:r w:rsidRPr="00B64536">
              <w:rPr>
                <w:sz w:val="22"/>
                <w:szCs w:val="22"/>
              </w:rPr>
              <w:lastRenderedPageBreak/>
              <w:t>когда нужно проверять парные по звонкости-глухости согласные в середине слова. Работают в паре (упр.171). Читают сообщение Самоварова (с.116) и «Узелки на память» (с.117). Знакомятся с разными способами подбора проверочных слов к словам с изучаемой орфограммой.</w:t>
            </w:r>
          </w:p>
        </w:tc>
        <w:tc>
          <w:tcPr>
            <w:tcW w:w="2871" w:type="dxa"/>
          </w:tcPr>
          <w:p w:rsidR="003E1761" w:rsidRPr="00E949FE" w:rsidRDefault="003E1761" w:rsidP="003C29AD">
            <w:pPr>
              <w:pStyle w:val="a5"/>
              <w:spacing w:before="0" w:after="0"/>
              <w:jc w:val="center"/>
            </w:pPr>
            <w:r w:rsidRPr="00E949FE">
              <w:lastRenderedPageBreak/>
              <w:t>Работа со стихотворе</w:t>
            </w:r>
            <w:r>
              <w:t>-</w:t>
            </w:r>
            <w:r w:rsidRPr="00E949FE">
              <w:t xml:space="preserve">нием: читают, вставляют в слова пропущенные орфограммы. </w:t>
            </w:r>
            <w:r w:rsidRPr="00E949FE">
              <w:lastRenderedPageBreak/>
              <w:t>Самостоятельно пишут стихотворение по памяти.</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72</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Способы проверки парных согласных в середине слова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существитель-ные с парными согласными можно прове-рить словами- глаголами.</w:t>
            </w:r>
          </w:p>
        </w:tc>
        <w:tc>
          <w:tcPr>
            <w:tcW w:w="4289" w:type="dxa"/>
          </w:tcPr>
          <w:p w:rsidR="003E1761" w:rsidRPr="00B64536" w:rsidRDefault="003E1761" w:rsidP="00B64536">
            <w:pPr>
              <w:pStyle w:val="a5"/>
              <w:spacing w:before="0" w:after="0"/>
              <w:jc w:val="left"/>
              <w:rPr>
                <w:sz w:val="22"/>
                <w:szCs w:val="22"/>
              </w:rPr>
            </w:pPr>
            <w:r w:rsidRPr="00B64536">
              <w:rPr>
                <w:sz w:val="22"/>
                <w:szCs w:val="22"/>
              </w:rPr>
              <w:t>Подбирают проверочные слова к словам с изучаемой орфограммой и определяют особенности значения слов с уменьшительно-ласкательными суффиксами. Проверяют слова-названия предметов с помощью слов-названий действий (указка – указать). Работают со словами с непроверяемым написанием.</w:t>
            </w:r>
          </w:p>
          <w:p w:rsidR="003E1761" w:rsidRPr="00B64536" w:rsidRDefault="003E1761" w:rsidP="00B64536">
            <w:pPr>
              <w:pStyle w:val="a5"/>
              <w:spacing w:before="0" w:after="0"/>
              <w:jc w:val="left"/>
              <w:rPr>
                <w:sz w:val="22"/>
                <w:szCs w:val="22"/>
              </w:rPr>
            </w:pPr>
          </w:p>
        </w:tc>
        <w:tc>
          <w:tcPr>
            <w:tcW w:w="2871" w:type="dxa"/>
          </w:tcPr>
          <w:p w:rsidR="003E1761" w:rsidRPr="00070F06" w:rsidRDefault="003E1761" w:rsidP="003C29AD">
            <w:pPr>
              <w:pStyle w:val="a5"/>
              <w:spacing w:before="0" w:after="0"/>
              <w:jc w:val="center"/>
            </w:pPr>
            <w:r>
              <w:t>Работа в паре: прочитать текст (упр.173), озаглавить; выписать слова с проверяемыми парными согласными, записать проверочные слова</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73</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Закрепление пройденного материала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правила написания безударных гласных и парных по глухости-звонкости согласных.</w:t>
            </w:r>
          </w:p>
        </w:tc>
        <w:tc>
          <w:tcPr>
            <w:tcW w:w="4289" w:type="dxa"/>
          </w:tcPr>
          <w:p w:rsidR="003E1761" w:rsidRPr="00B64536" w:rsidRDefault="003E1761" w:rsidP="00B64536">
            <w:pPr>
              <w:pStyle w:val="a5"/>
              <w:spacing w:before="0" w:after="0"/>
              <w:jc w:val="left"/>
              <w:rPr>
                <w:sz w:val="22"/>
                <w:szCs w:val="22"/>
              </w:rPr>
            </w:pPr>
            <w:r w:rsidRPr="00B64536">
              <w:rPr>
                <w:sz w:val="22"/>
                <w:szCs w:val="22"/>
              </w:rPr>
              <w:t>Решают  проблемную ситуацию: прав ли Ктототам утверждая, что все буквы гласных и согласных звуков при письме надо проверять? Приводят примеры букв гласных и согласных звуков, которые не нужно проверять при письме.  Работают в паре: проверяют написание согласных (упр.174). Выполняют упр.93 (РТ). Наблюдают за ролью согласных звуков в создании выразительных образов поэтической речи (упр.175).</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2871" w:type="dxa"/>
          </w:tcPr>
          <w:p w:rsidR="003E1761" w:rsidRPr="004A14F3" w:rsidRDefault="003E1761" w:rsidP="003C29AD">
            <w:pPr>
              <w:pStyle w:val="a5"/>
              <w:spacing w:before="0" w:after="0"/>
              <w:jc w:val="center"/>
            </w:pPr>
            <w:r>
              <w:t>Индивидуальная работа: записать по памяти четверостишие (упр.175)</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74</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Проверочная работа по теме: «Звонкие и глухие согласные звуки. Обозначение их на письме.»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Карточки с заданиями</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правила написания безударных гласных, парных согласных; умеют правильно подбирать проверочные </w:t>
            </w:r>
            <w:r w:rsidRPr="00B64536">
              <w:rPr>
                <w:sz w:val="22"/>
                <w:szCs w:val="22"/>
              </w:rPr>
              <w:lastRenderedPageBreak/>
              <w:t>слова</w:t>
            </w:r>
          </w:p>
          <w:p w:rsidR="003E1761" w:rsidRPr="00B64536" w:rsidRDefault="003E1761" w:rsidP="00B64536">
            <w:pPr>
              <w:pStyle w:val="a5"/>
              <w:spacing w:before="0" w:after="0"/>
              <w:jc w:val="left"/>
              <w:rPr>
                <w:sz w:val="22"/>
                <w:szCs w:val="22"/>
              </w:rPr>
            </w:pP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lastRenderedPageBreak/>
              <w:t>1)Вставляют пропущенные буквы согласных звуков, подбирают и записывают проверочные слова.</w:t>
            </w:r>
          </w:p>
          <w:p w:rsidR="003E1761" w:rsidRPr="00B64536" w:rsidRDefault="003E1761" w:rsidP="00B64536">
            <w:pPr>
              <w:pStyle w:val="a5"/>
              <w:spacing w:before="0" w:after="0"/>
              <w:jc w:val="left"/>
              <w:rPr>
                <w:sz w:val="22"/>
                <w:szCs w:val="22"/>
              </w:rPr>
            </w:pPr>
            <w:r w:rsidRPr="00B64536">
              <w:rPr>
                <w:sz w:val="22"/>
                <w:szCs w:val="22"/>
              </w:rPr>
              <w:t>2)Записывают предложение, вставляют пропущенные буквы гласных звуков, подбирают и записывают проверочные слова.</w:t>
            </w:r>
          </w:p>
          <w:p w:rsidR="003E1761" w:rsidRPr="00B64536" w:rsidRDefault="003E1761" w:rsidP="00B64536">
            <w:pPr>
              <w:pStyle w:val="a5"/>
              <w:spacing w:before="0" w:after="0"/>
              <w:jc w:val="left"/>
              <w:rPr>
                <w:sz w:val="22"/>
                <w:szCs w:val="22"/>
              </w:rPr>
            </w:pPr>
            <w:r w:rsidRPr="00B64536">
              <w:rPr>
                <w:sz w:val="22"/>
                <w:szCs w:val="22"/>
              </w:rPr>
              <w:t>3)Записывают предложение, вставляя пропущенные буквы.</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75</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Слова с удвоенными согласными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в русском языке есть слова с удвоенными согласными, которые нужно запомнить.</w:t>
            </w:r>
          </w:p>
        </w:tc>
        <w:tc>
          <w:tcPr>
            <w:tcW w:w="4289" w:type="dxa"/>
          </w:tcPr>
          <w:p w:rsidR="003E1761" w:rsidRPr="00B64536" w:rsidRDefault="003E1761" w:rsidP="00B64536">
            <w:pPr>
              <w:pStyle w:val="a5"/>
              <w:spacing w:before="0" w:after="0"/>
              <w:jc w:val="left"/>
              <w:rPr>
                <w:sz w:val="22"/>
                <w:szCs w:val="22"/>
              </w:rPr>
            </w:pPr>
            <w:r w:rsidRPr="00B64536">
              <w:rPr>
                <w:sz w:val="22"/>
                <w:szCs w:val="22"/>
              </w:rPr>
              <w:t>Вспоминают слова, в которых не совпадает количество звуков и букв. Знакомятся ещё с одним видом таких слов – слова с удвоенными согласными. Читают сообщение Самоварова (с.120). Находят слова с изучаемой орфограммой в предложениях из упр.177. Наблюдают за смыслоразличительной ролью удвоенных согласных, выполняют упр.94 (РТ).</w:t>
            </w:r>
          </w:p>
        </w:tc>
        <w:tc>
          <w:tcPr>
            <w:tcW w:w="2871" w:type="dxa"/>
          </w:tcPr>
          <w:p w:rsidR="003E1761" w:rsidRPr="003C29AD" w:rsidRDefault="003E1761" w:rsidP="003C29AD">
            <w:pPr>
              <w:pStyle w:val="a5"/>
              <w:spacing w:before="0" w:after="0"/>
              <w:jc w:val="center"/>
              <w:rPr>
                <w:b/>
              </w:rPr>
            </w:pPr>
            <w:r>
              <w:t>Работа в парах: выполняют упр.95, РТ.</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76</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Правила переноса слов с удвоенными согласными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слова с удвоенными согласными делить для переноса.</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слова, прислушиваются к их звучанию, высказывают предположения о делении слов для переноса. Работают в паре: выполняют упр.176. Составляют и записывают предложение со словом </w:t>
            </w:r>
            <w:r w:rsidRPr="00B64536">
              <w:rPr>
                <w:i/>
                <w:sz w:val="22"/>
                <w:szCs w:val="22"/>
              </w:rPr>
              <w:t xml:space="preserve">суббота. </w:t>
            </w:r>
            <w:r w:rsidRPr="00B64536">
              <w:rPr>
                <w:sz w:val="22"/>
                <w:szCs w:val="22"/>
              </w:rPr>
              <w:t xml:space="preserve">Работают в паре: делят слова с удвоенными согласными для переноса (упр.99). Делятся на три команды и играют в игру «Найди свои слова» (упр.180). Со словами сумма, троллейбус, группа  составляют и записывают предложения Играют в игру «Угадай-ка!» (упр.181). </w:t>
            </w:r>
          </w:p>
          <w:p w:rsidR="003E1761" w:rsidRPr="00B64536" w:rsidRDefault="003E1761" w:rsidP="00B64536">
            <w:pPr>
              <w:pStyle w:val="a5"/>
              <w:spacing w:before="0" w:after="0"/>
              <w:jc w:val="left"/>
              <w:rPr>
                <w:sz w:val="22"/>
                <w:szCs w:val="22"/>
              </w:rPr>
            </w:pPr>
          </w:p>
        </w:tc>
        <w:tc>
          <w:tcPr>
            <w:tcW w:w="2871" w:type="dxa"/>
          </w:tcPr>
          <w:p w:rsidR="003E1761" w:rsidRDefault="003E1761" w:rsidP="003C29AD">
            <w:pPr>
              <w:pStyle w:val="a5"/>
              <w:spacing w:before="0" w:after="0"/>
              <w:jc w:val="center"/>
            </w:pPr>
            <w:r w:rsidRPr="00854F5E">
              <w:t>Самостоятельная работа: образовать имена прилагательные с удвоенными согласными по образцу.</w:t>
            </w:r>
          </w:p>
          <w:p w:rsidR="003E1761" w:rsidRPr="00854F5E" w:rsidRDefault="003E1761" w:rsidP="003C29AD">
            <w:pPr>
              <w:pStyle w:val="a5"/>
              <w:spacing w:before="0" w:after="0"/>
              <w:jc w:val="center"/>
            </w:pPr>
            <w:r>
              <w:t>(упр.178)</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77</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слов с удвоенными согласными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Листы с кроссвордом.</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правильно писать слова с удвоенными согласными.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Подбирают родственные слова с удвоенными согласными к данным словам (упр.97, РТ).  Работают в паре: подбирают и вставляют в текст слова с удвоенными согласными, списывают текст, делают взаимопроверку. Составляют рассказ по рисунку (стр.124), записывают слова с удвоенными согласными из рассказа. </w:t>
            </w:r>
          </w:p>
          <w:p w:rsidR="003E1761" w:rsidRPr="00B64536" w:rsidRDefault="003E1761" w:rsidP="00B64536">
            <w:pPr>
              <w:pStyle w:val="a5"/>
              <w:spacing w:before="0" w:after="0"/>
              <w:jc w:val="left"/>
              <w:rPr>
                <w:sz w:val="22"/>
                <w:szCs w:val="22"/>
              </w:rPr>
            </w:pPr>
          </w:p>
        </w:tc>
        <w:tc>
          <w:tcPr>
            <w:tcW w:w="2871" w:type="dxa"/>
          </w:tcPr>
          <w:p w:rsidR="003E1761" w:rsidRPr="00416465" w:rsidRDefault="003E1761" w:rsidP="003C29AD">
            <w:pPr>
              <w:pStyle w:val="a5"/>
              <w:spacing w:before="0" w:after="0"/>
              <w:jc w:val="center"/>
            </w:pPr>
            <w:r>
              <w:t>Работа в паре: решить кроссворд</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78</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Непроизноси-мые согласные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о словах с непроизноси-мой согласной, знают способы проверки слов с </w:t>
            </w:r>
            <w:r w:rsidRPr="00B64536">
              <w:rPr>
                <w:sz w:val="22"/>
                <w:szCs w:val="22"/>
              </w:rPr>
              <w:lastRenderedPageBreak/>
              <w:t>непроизноси-мой согласной</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Сравнивают написание слов </w:t>
            </w:r>
            <w:r w:rsidRPr="00B64536">
              <w:rPr>
                <w:i/>
                <w:sz w:val="22"/>
                <w:szCs w:val="22"/>
              </w:rPr>
              <w:t>грустный – грустить</w:t>
            </w:r>
            <w:r w:rsidRPr="00B64536">
              <w:rPr>
                <w:sz w:val="22"/>
                <w:szCs w:val="22"/>
              </w:rPr>
              <w:t xml:space="preserve">, сравнивают звуковые модели слов, делают вывод о едино-образном написании слов. Знакомятся с новым термином – </w:t>
            </w:r>
            <w:r w:rsidRPr="00B64536">
              <w:rPr>
                <w:i/>
                <w:sz w:val="22"/>
                <w:szCs w:val="22"/>
              </w:rPr>
              <w:t xml:space="preserve">непроизносимые согласные, </w:t>
            </w:r>
            <w:r w:rsidRPr="00B64536">
              <w:rPr>
                <w:sz w:val="22"/>
                <w:szCs w:val="22"/>
              </w:rPr>
              <w:lastRenderedPageBreak/>
              <w:t>читают диалог Самоварова и Ани (стр.125). Находят непроиз-носимые согласных в словах (упр.186). Делают вывод о подборе проверочных слов, сверяют свои предложения с сообщением Самоварова (стр.126). Находят слова с непроизносимыми согласными в тексте (упр.189).</w:t>
            </w:r>
          </w:p>
        </w:tc>
        <w:tc>
          <w:tcPr>
            <w:tcW w:w="2871" w:type="dxa"/>
          </w:tcPr>
          <w:p w:rsidR="003E1761" w:rsidRPr="00573005" w:rsidRDefault="003E1761" w:rsidP="003C29AD">
            <w:pPr>
              <w:pStyle w:val="a5"/>
              <w:spacing w:before="0" w:after="0"/>
              <w:jc w:val="center"/>
            </w:pPr>
            <w:r>
              <w:lastRenderedPageBreak/>
              <w:t xml:space="preserve">Работают в паре: определяют, в каких словах на месте пропуска нужно вставить букву </w:t>
            </w:r>
            <w:r>
              <w:lastRenderedPageBreak/>
              <w:t>(упр.187).</w:t>
            </w:r>
          </w:p>
        </w:tc>
      </w:tr>
      <w:tr w:rsidR="003E1761" w:rsidRPr="000404E1" w:rsidTr="003C29AD">
        <w:trPr>
          <w:trHeight w:val="4196"/>
        </w:trPr>
        <w:tc>
          <w:tcPr>
            <w:tcW w:w="498" w:type="dxa"/>
          </w:tcPr>
          <w:p w:rsidR="003E1761" w:rsidRPr="003C29AD" w:rsidRDefault="003E1761" w:rsidP="003C29AD">
            <w:pPr>
              <w:pStyle w:val="a5"/>
              <w:spacing w:before="0" w:after="0"/>
              <w:jc w:val="center"/>
              <w:rPr>
                <w:b/>
              </w:rPr>
            </w:pPr>
            <w:r w:rsidRPr="003C29AD">
              <w:rPr>
                <w:b/>
              </w:rPr>
              <w:lastRenderedPageBreak/>
              <w:t>79</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Причины появления непроизноси-мых согласных в словах</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причину появления в языке слов с непроизносимыми согласными Умеют слова с непроизносимыми согласными делить для переноса.</w:t>
            </w:r>
          </w:p>
        </w:tc>
        <w:tc>
          <w:tcPr>
            <w:tcW w:w="4289" w:type="dxa"/>
          </w:tcPr>
          <w:p w:rsidR="003E1761" w:rsidRPr="00B64536" w:rsidRDefault="003E1761" w:rsidP="00B64536">
            <w:pPr>
              <w:pStyle w:val="a5"/>
              <w:spacing w:before="0" w:after="0"/>
              <w:jc w:val="left"/>
              <w:rPr>
                <w:sz w:val="22"/>
                <w:szCs w:val="22"/>
              </w:rPr>
            </w:pPr>
            <w:r w:rsidRPr="00B64536">
              <w:rPr>
                <w:sz w:val="22"/>
                <w:szCs w:val="22"/>
              </w:rPr>
              <w:t>Играют в игру «Кто догадается?» и приходят к пониманию трудности произношения слов с несколькими согласными, стоящими рядом. Делают вывод о появлении слов с непроиз-носимыми согласными.  Подбирают проверочные слова к словам с непроизносимыми согласны-ми(упр186). Читают сообщение Самоварова (стр.126). Рассматривают варианты переноса слов с непро-износимыми согласными. Выполняют упр.187 с комментариями. Работают в паре: составляют слово-сочетания из слов с непроизносимыми согласными.</w:t>
            </w:r>
          </w:p>
        </w:tc>
        <w:tc>
          <w:tcPr>
            <w:tcW w:w="2871" w:type="dxa"/>
          </w:tcPr>
          <w:p w:rsidR="003E1761" w:rsidRPr="00D47E46" w:rsidRDefault="003E1761" w:rsidP="003C29AD">
            <w:pPr>
              <w:pStyle w:val="a5"/>
              <w:spacing w:before="0" w:after="0"/>
              <w:jc w:val="center"/>
            </w:pPr>
            <w:r>
              <w:t>Самостоятельная работа: письмо по памяти (упр.189).</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80</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слов с непроизноси-мой согласной</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sz w:val="22"/>
                <w:szCs w:val="22"/>
              </w:rPr>
            </w:pPr>
            <w:r w:rsidRPr="00B64536">
              <w:rPr>
                <w:sz w:val="22"/>
                <w:szCs w:val="22"/>
              </w:rPr>
              <w:t>Сигнальные 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проверять изученные орфограммы.</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Играют в игру «Образуй словечко». Играют в игру «Выбери своё слово». Работают с текстом «Прощание с осенью» (упр.191): ищут в тексте слова-ответы на вопросы, записывают в тетрадь, подбирают и записывают проверочные слова. Играют в игру «голосуй правильно!» </w:t>
            </w:r>
          </w:p>
        </w:tc>
        <w:tc>
          <w:tcPr>
            <w:tcW w:w="2871" w:type="dxa"/>
          </w:tcPr>
          <w:p w:rsidR="003E1761" w:rsidRPr="00936861" w:rsidRDefault="003E1761" w:rsidP="003C29AD">
            <w:pPr>
              <w:pStyle w:val="a5"/>
              <w:spacing w:before="0" w:after="0"/>
              <w:jc w:val="center"/>
            </w:pPr>
            <w:r w:rsidRPr="00936861">
              <w:t>Письмо по памяти слов, без непроизносимых согласных</w:t>
            </w:r>
            <w:r>
              <w:t xml:space="preserve"> (упр.103)</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81</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Разделитель-ный мягкий   знак</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какую роль играет в словах разделитель-ный мягкий знак.</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Выясняют функции мягкого знака в словах </w:t>
            </w:r>
            <w:r w:rsidRPr="00B64536">
              <w:rPr>
                <w:i/>
                <w:sz w:val="22"/>
                <w:szCs w:val="22"/>
              </w:rPr>
              <w:t xml:space="preserve">полёт </w:t>
            </w:r>
            <w:r w:rsidRPr="00B64536">
              <w:rPr>
                <w:sz w:val="22"/>
                <w:szCs w:val="22"/>
              </w:rPr>
              <w:t>и</w:t>
            </w:r>
            <w:r w:rsidRPr="00B64536">
              <w:rPr>
                <w:i/>
                <w:sz w:val="22"/>
                <w:szCs w:val="22"/>
              </w:rPr>
              <w:t xml:space="preserve"> польёт: </w:t>
            </w:r>
            <w:r w:rsidRPr="00B64536">
              <w:rPr>
                <w:sz w:val="22"/>
                <w:szCs w:val="22"/>
              </w:rPr>
              <w:t xml:space="preserve">сравнивают звуковые составы слов. Читают сообщение Самоварова (стр.130). Сравнивают слова по написанию и произношению  и слоги </w:t>
            </w:r>
            <w:r w:rsidRPr="00B64536">
              <w:rPr>
                <w:sz w:val="22"/>
                <w:szCs w:val="22"/>
              </w:rPr>
              <w:lastRenderedPageBreak/>
              <w:t xml:space="preserve">(упр.192). Читают пословицы и ищут в них слова с разделительным Ь (упр.193). Читают диалог Ани и Вани (стр.131), который помогает им сделать вывод о месте написания разделительного мягкого знака (стр.131). Читают текст (упр.195), озаглавливают его, подчёркивают слова с разделительным мягким знаком. </w:t>
            </w:r>
          </w:p>
        </w:tc>
        <w:tc>
          <w:tcPr>
            <w:tcW w:w="2871" w:type="dxa"/>
          </w:tcPr>
          <w:p w:rsidR="003E1761" w:rsidRDefault="003E1761" w:rsidP="003C29AD">
            <w:pPr>
              <w:pStyle w:val="a5"/>
              <w:spacing w:before="0" w:after="0"/>
              <w:jc w:val="center"/>
            </w:pPr>
            <w:r>
              <w:lastRenderedPageBreak/>
              <w:t>Работа в парах: Выписать слова с разделительным мягким знаком. Списать предложения.</w:t>
            </w:r>
          </w:p>
          <w:p w:rsidR="003E1761" w:rsidRPr="00C42DE2" w:rsidRDefault="003E1761" w:rsidP="003C29AD">
            <w:pPr>
              <w:pStyle w:val="a5"/>
              <w:spacing w:before="0" w:after="0"/>
              <w:jc w:val="center"/>
            </w:pPr>
            <w:r>
              <w:t>(упр.196).</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lastRenderedPageBreak/>
              <w:t>82</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Две функции  мягкого знака в словах</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1.</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какие функции может выполнять мягкий знак в словах.</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На примере слов </w:t>
            </w:r>
            <w:r w:rsidRPr="00B64536">
              <w:rPr>
                <w:i/>
                <w:sz w:val="22"/>
                <w:szCs w:val="22"/>
              </w:rPr>
              <w:t xml:space="preserve">обувь-вьюга, семь-семья </w:t>
            </w:r>
            <w:r w:rsidRPr="00B64536">
              <w:rPr>
                <w:sz w:val="22"/>
                <w:szCs w:val="22"/>
              </w:rPr>
              <w:t>объясняют Ктототаму, какую роль играет в словах мягкий знак. Распределяют слова на две группы в зависимости от функции мягкого знака (упр.197). определяют функции мягкого знака в пословицах (упр.198).</w:t>
            </w:r>
          </w:p>
          <w:p w:rsidR="003E1761" w:rsidRPr="00B64536" w:rsidRDefault="003E1761" w:rsidP="00B64536">
            <w:pPr>
              <w:pStyle w:val="a5"/>
              <w:spacing w:before="0" w:after="0"/>
              <w:jc w:val="left"/>
              <w:rPr>
                <w:sz w:val="22"/>
                <w:szCs w:val="22"/>
              </w:rPr>
            </w:pPr>
          </w:p>
        </w:tc>
        <w:tc>
          <w:tcPr>
            <w:tcW w:w="2871" w:type="dxa"/>
          </w:tcPr>
          <w:p w:rsidR="003E1761" w:rsidRDefault="003E1761" w:rsidP="003C29AD">
            <w:pPr>
              <w:pStyle w:val="a5"/>
              <w:spacing w:before="0" w:after="0"/>
              <w:jc w:val="center"/>
            </w:pPr>
            <w:r>
              <w:t>Работа в паре: помочь Винни П</w:t>
            </w:r>
            <w:r w:rsidRPr="006F6DE9">
              <w:t>уху в написании слов с мягким знаком</w:t>
            </w:r>
          </w:p>
          <w:p w:rsidR="003E1761" w:rsidRPr="006F6DE9" w:rsidRDefault="003E1761" w:rsidP="003C29AD">
            <w:pPr>
              <w:pStyle w:val="a5"/>
              <w:spacing w:before="0" w:after="0"/>
              <w:jc w:val="center"/>
            </w:pPr>
            <w:r>
              <w:t>(стр.133).</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83</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Разделитель-ный мягкий знак и мягкий знак как показатель мягкости согласного</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r w:rsidRPr="00B64536">
              <w:rPr>
                <w:sz w:val="22"/>
                <w:szCs w:val="22"/>
              </w:rPr>
              <w:t>Умеют использовать мягкий знак как раздели-тельный и как показатель мягкости согласных.</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Дописывают предложения с нарастанием сложности задания: сначала с выбором слова из предложенных (упр.108, РТ), а затем с самостоятельным нахождением нужного слова (упр.199). Играют в игру «Угадай-ка» </w:t>
            </w:r>
          </w:p>
          <w:p w:rsidR="003E1761" w:rsidRPr="00B64536" w:rsidRDefault="003E1761" w:rsidP="00B64536">
            <w:pPr>
              <w:pStyle w:val="a5"/>
              <w:spacing w:before="0" w:after="0"/>
              <w:jc w:val="left"/>
              <w:rPr>
                <w:sz w:val="22"/>
                <w:szCs w:val="22"/>
              </w:rPr>
            </w:pPr>
            <w:r w:rsidRPr="00B64536">
              <w:rPr>
                <w:sz w:val="22"/>
                <w:szCs w:val="22"/>
              </w:rPr>
              <w:t xml:space="preserve">(упр.200, упр.109 РТ). </w:t>
            </w:r>
          </w:p>
          <w:p w:rsidR="003E1761" w:rsidRPr="00B64536" w:rsidRDefault="003E1761" w:rsidP="00B64536">
            <w:pPr>
              <w:pStyle w:val="a5"/>
              <w:spacing w:before="0" w:after="0"/>
              <w:jc w:val="left"/>
              <w:rPr>
                <w:sz w:val="22"/>
                <w:szCs w:val="22"/>
              </w:rPr>
            </w:pPr>
            <w:r w:rsidRPr="00B64536">
              <w:rPr>
                <w:sz w:val="22"/>
                <w:szCs w:val="22"/>
              </w:rPr>
              <w:t>Работают с текстом (упр.201): читают, озаглавливают, выписывают слова с пропущенными буквами. Образуют глагольные формы с разделительным мягким знаком по образцу (упр.202).</w:t>
            </w:r>
          </w:p>
        </w:tc>
        <w:tc>
          <w:tcPr>
            <w:tcW w:w="2871" w:type="dxa"/>
          </w:tcPr>
          <w:p w:rsidR="003E1761" w:rsidRPr="00B92B3E" w:rsidRDefault="003E1761" w:rsidP="003C29AD">
            <w:pPr>
              <w:pStyle w:val="a5"/>
              <w:spacing w:before="0" w:after="0"/>
              <w:jc w:val="center"/>
            </w:pPr>
            <w:r>
              <w:t>Работа в паре: дать полные ответы на вопросы (упр.110, РТ)</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84</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Написание поздравитель-ного письма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w:t>
            </w:r>
          </w:p>
          <w:p w:rsidR="003E1761" w:rsidRPr="00B64536" w:rsidRDefault="003E1761" w:rsidP="00B64536">
            <w:pPr>
              <w:pStyle w:val="a5"/>
              <w:spacing w:before="0" w:after="0"/>
              <w:jc w:val="left"/>
              <w:rPr>
                <w:sz w:val="22"/>
                <w:szCs w:val="22"/>
              </w:rPr>
            </w:pPr>
            <w:r w:rsidRPr="00B64536">
              <w:rPr>
                <w:sz w:val="22"/>
                <w:szCs w:val="22"/>
              </w:rPr>
              <w:t xml:space="preserve">Письмо от Феи Вежливости.  Проектор, мультимедийная презентация. Памятка «Правила состав-ления письма». </w:t>
            </w:r>
          </w:p>
          <w:p w:rsidR="003E1761" w:rsidRPr="00B64536" w:rsidRDefault="003E1761" w:rsidP="00B64536">
            <w:pPr>
              <w:pStyle w:val="a5"/>
              <w:spacing w:before="0" w:after="0"/>
              <w:jc w:val="left"/>
              <w:rPr>
                <w:sz w:val="22"/>
                <w:szCs w:val="22"/>
              </w:rPr>
            </w:pPr>
            <w:r w:rsidRPr="00B64536">
              <w:rPr>
                <w:sz w:val="22"/>
                <w:szCs w:val="22"/>
              </w:rPr>
              <w:t xml:space="preserve">Образцы писем. </w:t>
            </w:r>
            <w:r w:rsidRPr="00B64536">
              <w:rPr>
                <w:sz w:val="22"/>
                <w:szCs w:val="22"/>
              </w:rPr>
              <w:lastRenderedPageBreak/>
              <w:t xml:space="preserve">Композиция письма. Формулы обращения. </w:t>
            </w:r>
          </w:p>
        </w:tc>
        <w:tc>
          <w:tcPr>
            <w:tcW w:w="1843" w:type="dxa"/>
          </w:tcPr>
          <w:p w:rsidR="003E1761" w:rsidRPr="00B64536" w:rsidRDefault="003E1761" w:rsidP="00B64536">
            <w:pPr>
              <w:pStyle w:val="a5"/>
              <w:spacing w:before="0" w:after="0"/>
              <w:jc w:val="left"/>
              <w:rPr>
                <w:sz w:val="22"/>
                <w:szCs w:val="22"/>
              </w:rPr>
            </w:pPr>
            <w:r w:rsidRPr="00B64536">
              <w:rPr>
                <w:sz w:val="22"/>
                <w:szCs w:val="22"/>
              </w:rPr>
              <w:lastRenderedPageBreak/>
              <w:t>Знают, из каких частей должно состоять поздравитель-ное письмо. Используют в речи слова с мягким знаком.</w:t>
            </w:r>
          </w:p>
        </w:tc>
        <w:tc>
          <w:tcPr>
            <w:tcW w:w="4289" w:type="dxa"/>
          </w:tcPr>
          <w:p w:rsidR="003E1761" w:rsidRPr="00B64536" w:rsidRDefault="003E1761" w:rsidP="00B64536">
            <w:pPr>
              <w:spacing w:after="0" w:line="240" w:lineRule="auto"/>
              <w:contextualSpacing/>
              <w:rPr>
                <w:rFonts w:ascii="Times New Roman" w:eastAsia="Times New Roman" w:hAnsi="Times New Roman"/>
                <w:lang w:val="ru-RU" w:eastAsia="ru-RU"/>
              </w:rPr>
            </w:pPr>
            <w:r w:rsidRPr="00B64536">
              <w:rPr>
                <w:rFonts w:ascii="Times New Roman" w:eastAsia="Times New Roman" w:hAnsi="Times New Roman"/>
                <w:lang w:val="ru-RU" w:eastAsia="ru-RU"/>
              </w:rPr>
              <w:t xml:space="preserve">Работают со стихотворением Л.Куликова «Мамин день» (упр.203) и повторяют правила употребления мягкого знака. Рассуждают на тему «Умеют ли дети писать письма?». Читают образец поздравительного письма (упр.204), выделяют его </w:t>
            </w:r>
          </w:p>
          <w:p w:rsidR="003E1761" w:rsidRPr="00B64536" w:rsidRDefault="003E1761" w:rsidP="00B64536">
            <w:pPr>
              <w:spacing w:after="0" w:line="240" w:lineRule="auto"/>
              <w:contextualSpacing/>
              <w:rPr>
                <w:rFonts w:ascii="Times New Roman" w:eastAsia="Times New Roman" w:hAnsi="Times New Roman"/>
                <w:lang w:eastAsia="ru-RU"/>
              </w:rPr>
            </w:pPr>
            <w:r w:rsidRPr="00B64536">
              <w:rPr>
                <w:rFonts w:ascii="Times New Roman" w:eastAsia="Times New Roman" w:hAnsi="Times New Roman"/>
                <w:lang w:val="ru-RU" w:eastAsia="ru-RU"/>
              </w:rPr>
              <w:t xml:space="preserve">составные части. Смотрят отрывок из мультфильма, рассуждают, выявляют причину написания неудачного письма. </w:t>
            </w:r>
            <w:r w:rsidRPr="00B64536">
              <w:rPr>
                <w:rFonts w:ascii="Times New Roman" w:eastAsia="Times New Roman" w:hAnsi="Times New Roman"/>
                <w:lang w:val="ru-RU" w:eastAsia="ru-RU"/>
              </w:rPr>
              <w:lastRenderedPageBreak/>
              <w:t xml:space="preserve">Включаются в беседу по обсуждению правил написания письма. Читают письма, анализируют, выбирают одно по заданию. Выбирают наиболее точные формулировки плана письма. Знакомятся с памяткой по написанию заключительной части письма. </w:t>
            </w:r>
            <w:r w:rsidRPr="00B64536">
              <w:rPr>
                <w:rFonts w:ascii="Times New Roman" w:eastAsia="Times New Roman" w:hAnsi="Times New Roman"/>
                <w:lang w:eastAsia="ru-RU"/>
              </w:rPr>
              <w:t xml:space="preserve">Получают конверт с заданием и словами – подсказками. </w:t>
            </w:r>
          </w:p>
        </w:tc>
        <w:tc>
          <w:tcPr>
            <w:tcW w:w="2871" w:type="dxa"/>
          </w:tcPr>
          <w:p w:rsidR="003E1761" w:rsidRPr="00B03352" w:rsidRDefault="003E1761" w:rsidP="003C29AD">
            <w:pPr>
              <w:pStyle w:val="a5"/>
              <w:spacing w:before="0" w:after="0"/>
              <w:jc w:val="center"/>
            </w:pPr>
            <w:r w:rsidRPr="00B03352">
              <w:lastRenderedPageBreak/>
              <w:t>Самостоятельная работа: составить письмо-поздравление кому-либо из родных и друзей.</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lastRenderedPageBreak/>
              <w:t>85</w:t>
            </w:r>
          </w:p>
        </w:tc>
        <w:tc>
          <w:tcPr>
            <w:tcW w:w="1842" w:type="dxa"/>
            <w:gridSpan w:val="3"/>
          </w:tcPr>
          <w:p w:rsidR="003E1761" w:rsidRPr="00B64536" w:rsidRDefault="003E1761" w:rsidP="00B64536">
            <w:pPr>
              <w:pStyle w:val="a5"/>
              <w:spacing w:before="0" w:after="0"/>
              <w:jc w:val="left"/>
              <w:rPr>
                <w:b/>
                <w:sz w:val="22"/>
                <w:szCs w:val="22"/>
              </w:rPr>
            </w:pPr>
            <w:r w:rsidRPr="00B64536">
              <w:rPr>
                <w:sz w:val="22"/>
                <w:szCs w:val="22"/>
              </w:rPr>
              <w:t>Разделитель-ный мягкий  и твёрдый знаки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Различают на слух слова с твёрдым и мягким разделительными знаками </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весёлое стихотворение из упр.205. Находят общую часть в словах – названиях действий, наблюдают, когда перед ней надо писать разделительный твёрдый знак, а когда не надо. Читают сообщение Самоварова (стр.138). Исправляют ошибки Ктототама (предложение записано на доске). Составляют рассказ по рисунку и опорным словам (устно, упр.207). </w:t>
            </w:r>
          </w:p>
        </w:tc>
        <w:tc>
          <w:tcPr>
            <w:tcW w:w="2871" w:type="dxa"/>
          </w:tcPr>
          <w:p w:rsidR="003E1761" w:rsidRPr="00576C23" w:rsidRDefault="003E1761" w:rsidP="003C29AD">
            <w:pPr>
              <w:pStyle w:val="a5"/>
              <w:spacing w:before="0" w:after="0"/>
              <w:jc w:val="center"/>
            </w:pPr>
            <w:r w:rsidRPr="00576C23">
              <w:t>Самостоятельная работа</w:t>
            </w:r>
            <w:r>
              <w:t>: записать рассказ в тетрадь</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86</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Написание объявления</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1.</w:t>
            </w: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особенности написания объявления</w:t>
            </w:r>
          </w:p>
        </w:tc>
        <w:tc>
          <w:tcPr>
            <w:tcW w:w="4289" w:type="dxa"/>
          </w:tcPr>
          <w:p w:rsidR="003E1761" w:rsidRPr="00B64536" w:rsidRDefault="003E1761" w:rsidP="00B64536">
            <w:pPr>
              <w:pStyle w:val="a5"/>
              <w:spacing w:before="0" w:after="0"/>
              <w:jc w:val="left"/>
              <w:rPr>
                <w:sz w:val="22"/>
                <w:szCs w:val="22"/>
              </w:rPr>
            </w:pPr>
            <w:r w:rsidRPr="00B64536">
              <w:rPr>
                <w:sz w:val="22"/>
                <w:szCs w:val="22"/>
              </w:rPr>
              <w:t>Вступают в диалог, определяют функции объявлений. Знакомятся с текстом нового жанра – объявлением (упр.208). Работают в паре: определяют тему и составляют объявление. Заслушивают и оценивают работу своих одноклассников. Оценивают текст объявления из стихотворения А.Кушнера (упр.208, на рисунке). Пишут словарный диктант с комментированием.</w:t>
            </w:r>
          </w:p>
        </w:tc>
        <w:tc>
          <w:tcPr>
            <w:tcW w:w="2871" w:type="dxa"/>
          </w:tcPr>
          <w:p w:rsidR="003E1761" w:rsidRPr="00F76B93" w:rsidRDefault="003E1761" w:rsidP="003C29AD">
            <w:pPr>
              <w:pStyle w:val="a5"/>
              <w:spacing w:before="0" w:after="0"/>
              <w:jc w:val="center"/>
            </w:pPr>
            <w:r>
              <w:t>Работа в паре: составить и записать ответ щенку (упр.208).</w:t>
            </w:r>
          </w:p>
        </w:tc>
      </w:tr>
      <w:tr w:rsidR="003E1761" w:rsidRPr="003C29AD" w:rsidTr="003C29AD">
        <w:tc>
          <w:tcPr>
            <w:tcW w:w="498" w:type="dxa"/>
          </w:tcPr>
          <w:p w:rsidR="003E1761" w:rsidRPr="003C29AD" w:rsidRDefault="003E1761" w:rsidP="003C29AD">
            <w:pPr>
              <w:pStyle w:val="a5"/>
              <w:spacing w:before="0" w:after="0"/>
              <w:jc w:val="center"/>
              <w:rPr>
                <w:b/>
              </w:rPr>
            </w:pPr>
            <w:r w:rsidRPr="003C29AD">
              <w:rPr>
                <w:b/>
              </w:rPr>
              <w:t>87</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Контрольная работа по разделу «Звуки и буквы. Слог. Ударение».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1.</w:t>
            </w:r>
          </w:p>
        </w:tc>
        <w:tc>
          <w:tcPr>
            <w:tcW w:w="1843" w:type="dxa"/>
          </w:tcPr>
          <w:p w:rsidR="003E1761" w:rsidRPr="00B64536" w:rsidRDefault="003E1761" w:rsidP="00B64536">
            <w:pPr>
              <w:pStyle w:val="a5"/>
              <w:spacing w:before="0" w:after="0"/>
              <w:jc w:val="left"/>
              <w:rPr>
                <w:sz w:val="22"/>
                <w:szCs w:val="22"/>
              </w:rPr>
            </w:pPr>
            <w:r w:rsidRPr="00B64536">
              <w:rPr>
                <w:sz w:val="22"/>
                <w:szCs w:val="22"/>
              </w:rPr>
              <w:t>Усвоили основные знания по изученному разделу.</w:t>
            </w: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t>Выполняют контрольную работу из раздела «Проверь себя»: устно отвечают на вопросы (стр.140). Пишут диктант «Ветер».</w:t>
            </w:r>
          </w:p>
        </w:tc>
      </w:tr>
      <w:tr w:rsidR="003E1761" w:rsidRPr="000404E1" w:rsidTr="003C29AD">
        <w:tc>
          <w:tcPr>
            <w:tcW w:w="498" w:type="dxa"/>
          </w:tcPr>
          <w:p w:rsidR="003E1761" w:rsidRPr="003C29AD" w:rsidRDefault="003E1761" w:rsidP="003C29AD">
            <w:pPr>
              <w:pStyle w:val="a5"/>
              <w:spacing w:before="0" w:after="0"/>
              <w:jc w:val="center"/>
              <w:rPr>
                <w:b/>
              </w:rPr>
            </w:pPr>
            <w:r w:rsidRPr="003C29AD">
              <w:rPr>
                <w:b/>
              </w:rPr>
              <w:t>88</w:t>
            </w:r>
          </w:p>
        </w:tc>
        <w:tc>
          <w:tcPr>
            <w:tcW w:w="1842" w:type="dxa"/>
            <w:gridSpan w:val="3"/>
          </w:tcPr>
          <w:p w:rsidR="003E1761" w:rsidRPr="00B64536" w:rsidRDefault="003E1761" w:rsidP="00B64536">
            <w:pPr>
              <w:pStyle w:val="a5"/>
              <w:spacing w:before="0" w:after="0"/>
              <w:jc w:val="left"/>
              <w:rPr>
                <w:sz w:val="22"/>
                <w:szCs w:val="22"/>
              </w:rPr>
            </w:pPr>
            <w:r w:rsidRPr="00B64536">
              <w:rPr>
                <w:sz w:val="22"/>
                <w:szCs w:val="22"/>
              </w:rPr>
              <w:t>Работа над ошибками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Контрольные работы, карточки, перфокарты</w:t>
            </w: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причину, по которой допустили ошибки в диктанте.</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Анализируют ошибки, допущенные в контрольной работе. Выполняют задания на отработку написания букв безударных гласных звуков, парных согласных, буквосочетаний с шипящими согласными, с непроизносимыми согласными, на </w:t>
            </w:r>
            <w:r w:rsidRPr="00B64536">
              <w:rPr>
                <w:sz w:val="22"/>
                <w:szCs w:val="22"/>
              </w:rPr>
              <w:lastRenderedPageBreak/>
              <w:t>отработку навыка употребления разделительного мягкого знака.</w:t>
            </w:r>
          </w:p>
        </w:tc>
        <w:tc>
          <w:tcPr>
            <w:tcW w:w="2871" w:type="dxa"/>
          </w:tcPr>
          <w:p w:rsidR="003E1761" w:rsidRPr="00F638AE" w:rsidRDefault="003E1761" w:rsidP="003C29AD">
            <w:pPr>
              <w:pStyle w:val="a5"/>
              <w:spacing w:before="0" w:after="0"/>
              <w:jc w:val="center"/>
            </w:pPr>
            <w:r w:rsidRPr="00F638AE">
              <w:lastRenderedPageBreak/>
              <w:t>Самостоятель</w:t>
            </w:r>
            <w:r>
              <w:t>-</w:t>
            </w:r>
            <w:r w:rsidRPr="00F638AE">
              <w:t>ная работа по карточкам, по перфокартам.</w:t>
            </w:r>
          </w:p>
        </w:tc>
      </w:tr>
      <w:tr w:rsidR="003E1761" w:rsidRPr="00B64536" w:rsidTr="003C29AD">
        <w:tc>
          <w:tcPr>
            <w:tcW w:w="14745" w:type="dxa"/>
            <w:gridSpan w:val="12"/>
          </w:tcPr>
          <w:p w:rsidR="003E1761" w:rsidRDefault="003E1761" w:rsidP="003C29AD">
            <w:pPr>
              <w:pStyle w:val="a5"/>
              <w:spacing w:before="0" w:after="0"/>
              <w:jc w:val="center"/>
            </w:pPr>
          </w:p>
          <w:p w:rsidR="003E1761" w:rsidRPr="00B7459D" w:rsidRDefault="003E1761" w:rsidP="00B7459D">
            <w:pPr>
              <w:pStyle w:val="a5"/>
              <w:spacing w:before="0" w:after="0"/>
              <w:jc w:val="center"/>
              <w:rPr>
                <w:b/>
                <w:sz w:val="44"/>
                <w:szCs w:val="44"/>
              </w:rPr>
            </w:pPr>
            <w:r w:rsidRPr="00B7459D">
              <w:rPr>
                <w:b/>
                <w:sz w:val="44"/>
                <w:szCs w:val="44"/>
              </w:rPr>
              <w:t>Раздел «Слово и его значение».</w:t>
            </w:r>
          </w:p>
          <w:p w:rsidR="003E1761" w:rsidRPr="00B7459D" w:rsidRDefault="003E1761" w:rsidP="00B7459D">
            <w:pPr>
              <w:pStyle w:val="a5"/>
              <w:spacing w:before="0" w:after="0"/>
              <w:jc w:val="center"/>
              <w:rPr>
                <w:b/>
                <w:sz w:val="40"/>
                <w:szCs w:val="40"/>
              </w:rPr>
            </w:pPr>
            <w:r w:rsidRPr="00B7459D">
              <w:rPr>
                <w:b/>
                <w:sz w:val="40"/>
                <w:szCs w:val="40"/>
              </w:rPr>
              <w:t>(20 часов)</w:t>
            </w:r>
          </w:p>
          <w:p w:rsidR="003E1761" w:rsidRPr="00F638AE" w:rsidRDefault="003E1761" w:rsidP="003C29AD">
            <w:pPr>
              <w:pStyle w:val="a5"/>
              <w:spacing w:before="0" w:after="0"/>
              <w:jc w:val="center"/>
            </w:pP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89</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Что рассказало слово</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что чем лучше человек понимает значение слов, тем лучше он понимает окружающий мир.</w:t>
            </w:r>
          </w:p>
        </w:tc>
        <w:tc>
          <w:tcPr>
            <w:tcW w:w="4289" w:type="dxa"/>
          </w:tcPr>
          <w:p w:rsidR="003E1761" w:rsidRPr="00B64536" w:rsidRDefault="003E1761" w:rsidP="00B64536">
            <w:pPr>
              <w:pStyle w:val="a5"/>
              <w:spacing w:before="0" w:after="0"/>
              <w:jc w:val="left"/>
              <w:rPr>
                <w:sz w:val="22"/>
                <w:szCs w:val="22"/>
              </w:rPr>
            </w:pPr>
            <w:r w:rsidRPr="00B64536">
              <w:rPr>
                <w:sz w:val="22"/>
                <w:szCs w:val="22"/>
              </w:rPr>
              <w:t>Вступают в диалог: обсуждают, сколько хороших пословиц придумали люди о силе слова. Рассуждают, должен ли человек стремиться узнать как можно больше слов. Читают сообщение Самоварова, высказывание С.Маршака (стр.4). Принимают участие в игре «Кто больше?» (упр.1). Рассматривают рисунки (упр.2) и описывают с помощью слов, что на них изображено. Подобранные слова и словосочетания записывают по тематическим группам. Устно работают со словами тематической группы «родство» (упр. 4).</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Работа в паре: составить одно-два предложения, описав внешность своего товарища. </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90</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Понятийное (обобща-</w:t>
            </w:r>
          </w:p>
          <w:p w:rsidR="003E1761" w:rsidRPr="00B64536" w:rsidRDefault="003E1761" w:rsidP="00B64536">
            <w:pPr>
              <w:pStyle w:val="a5"/>
              <w:spacing w:before="0" w:after="0"/>
              <w:jc w:val="left"/>
              <w:rPr>
                <w:sz w:val="22"/>
                <w:szCs w:val="22"/>
              </w:rPr>
            </w:pPr>
            <w:r w:rsidRPr="00B64536">
              <w:rPr>
                <w:sz w:val="22"/>
                <w:szCs w:val="22"/>
              </w:rPr>
              <w:t>ющее) значение слова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sz w:val="22"/>
                <w:szCs w:val="22"/>
              </w:rPr>
            </w:pPr>
            <w:r w:rsidRPr="00B64536">
              <w:rPr>
                <w:sz w:val="22"/>
                <w:szCs w:val="22"/>
              </w:rPr>
              <w:t>Карточки с заданиями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как трудно составить толковый словарь, дать точное определение каждому слову.</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Рассматривают карандаши - разные по длине, толщине, цвету – называют их одним словом, определяют, чем похожи эти предметы. Читают сообщение Самоварова (стр.8), анализируют модели слов. Ищут особенности, которые присущи множеству предметов с общим названием «стол» (упр.6). Читают толкование слова в словаре. Вспоминают расположение слов в словаре. Читают образцы словарных статей из толкового словаря (упр.7).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составить толкование слов по заданию на карточках.</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91</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Разновиднос-ти толковых словарей</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 рисунок курицы</w:t>
            </w:r>
          </w:p>
        </w:tc>
        <w:tc>
          <w:tcPr>
            <w:tcW w:w="1843" w:type="dxa"/>
          </w:tcPr>
          <w:p w:rsidR="003E1761" w:rsidRPr="00B64536" w:rsidRDefault="003E1761" w:rsidP="00B64536">
            <w:pPr>
              <w:pStyle w:val="a5"/>
              <w:spacing w:before="0" w:after="0"/>
              <w:jc w:val="left"/>
              <w:rPr>
                <w:b/>
                <w:sz w:val="22"/>
                <w:szCs w:val="22"/>
              </w:rPr>
            </w:pPr>
            <w:r w:rsidRPr="00B64536">
              <w:rPr>
                <w:sz w:val="22"/>
                <w:szCs w:val="22"/>
              </w:rPr>
              <w:t xml:space="preserve">Проявляют интерес к толкованию слов. Задумались </w:t>
            </w:r>
            <w:r w:rsidRPr="00B64536">
              <w:rPr>
                <w:sz w:val="22"/>
                <w:szCs w:val="22"/>
              </w:rPr>
              <w:lastRenderedPageBreak/>
              <w:t>над тем, откуда берутся слова.</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Читают диалог Ани и Вани (стр.10), выполняют упр.8,  выявляют те признаки животного, которые позволяют назвать его птицей. Участвуют в игре «Объясни </w:t>
            </w:r>
            <w:r w:rsidRPr="00B64536">
              <w:rPr>
                <w:sz w:val="22"/>
                <w:szCs w:val="22"/>
              </w:rPr>
              <w:lastRenderedPageBreak/>
              <w:t>слово» (упр.9).  Читают сообщение Совёнка (стр.11) о разном объёме значения слов., наблюдают за схемой «Жизнь слов» (стр.12). Работают с разделом «Для любознательных» (стр.13). Играют в игру «Почему так называется предмет?»</w:t>
            </w:r>
          </w:p>
        </w:tc>
        <w:tc>
          <w:tcPr>
            <w:tcW w:w="2871" w:type="dxa"/>
          </w:tcPr>
          <w:p w:rsidR="003E1761" w:rsidRPr="00B64536" w:rsidRDefault="003E1761" w:rsidP="00B64536">
            <w:pPr>
              <w:pStyle w:val="a5"/>
              <w:spacing w:before="0" w:after="0"/>
              <w:jc w:val="left"/>
              <w:rPr>
                <w:b/>
                <w:sz w:val="22"/>
                <w:szCs w:val="22"/>
              </w:rPr>
            </w:pPr>
            <w:r w:rsidRPr="00B64536">
              <w:rPr>
                <w:sz w:val="22"/>
                <w:szCs w:val="22"/>
              </w:rPr>
              <w:lastRenderedPageBreak/>
              <w:t>Работа в паре: составить толкование слов по заданию на карточках.</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lastRenderedPageBreak/>
              <w:t>92</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Имена собственные и нарицатель-ные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Имеют представление о различии имён собственных и нарицательных.</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и сравнивают слова, объясняют написание заглавной буквы, подчёркивают слова с общим значением для каждой группы слов. Уточняют свои выводы (читают сообщение Самоварова, стр.15). </w:t>
            </w:r>
          </w:p>
          <w:p w:rsidR="003E1761" w:rsidRPr="00B64536" w:rsidRDefault="003E1761" w:rsidP="00B64536">
            <w:pPr>
              <w:pStyle w:val="a5"/>
              <w:spacing w:before="0" w:after="0"/>
              <w:jc w:val="left"/>
              <w:rPr>
                <w:sz w:val="22"/>
                <w:szCs w:val="22"/>
              </w:rPr>
            </w:pPr>
            <w:r w:rsidRPr="00B64536">
              <w:rPr>
                <w:sz w:val="22"/>
                <w:szCs w:val="22"/>
              </w:rPr>
              <w:t xml:space="preserve">Знакомятся с новыми терминами – имена собственные, имена нарицательные.  Участвуют в игре «Кто быстрее?» (упр.13). Составляют имена собственные по ребусам, определяют лишнее слово (упр.14).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выписать сначала имена собственные, а затем  нарицательные</w:t>
            </w:r>
          </w:p>
          <w:p w:rsidR="003E1761" w:rsidRPr="00B64536" w:rsidRDefault="003E1761" w:rsidP="00B64536">
            <w:pPr>
              <w:pStyle w:val="a5"/>
              <w:spacing w:before="0" w:after="0"/>
              <w:jc w:val="left"/>
              <w:rPr>
                <w:sz w:val="22"/>
                <w:szCs w:val="22"/>
              </w:rPr>
            </w:pPr>
            <w:r w:rsidRPr="00B64536">
              <w:rPr>
                <w:sz w:val="22"/>
                <w:szCs w:val="22"/>
              </w:rPr>
              <w:t>(упр.114, РТ).</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93</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Правописа-ние имён собственных</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подбирать нужные имена нарицательные. Знают, что имена собственные пишутся с заглавной буквы.</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как можно по-разному назвать мальчика (упр.16). Составляют ряд слов со значением лиц женского пола. Участвуют в игре «Дай имя!» </w:t>
            </w:r>
          </w:p>
          <w:p w:rsidR="003E1761" w:rsidRPr="00B64536" w:rsidRDefault="003E1761" w:rsidP="00B64536">
            <w:pPr>
              <w:pStyle w:val="a5"/>
              <w:spacing w:before="0" w:after="0"/>
              <w:jc w:val="left"/>
              <w:rPr>
                <w:sz w:val="22"/>
                <w:szCs w:val="22"/>
              </w:rPr>
            </w:pPr>
            <w:r w:rsidRPr="00B64536">
              <w:rPr>
                <w:sz w:val="22"/>
                <w:szCs w:val="22"/>
              </w:rPr>
              <w:t xml:space="preserve">(упр.115, РТ).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написать о себе, правильно оформив предложения</w:t>
            </w:r>
          </w:p>
          <w:p w:rsidR="003E1761" w:rsidRPr="00B64536" w:rsidRDefault="003E1761" w:rsidP="00B64536">
            <w:pPr>
              <w:pStyle w:val="a5"/>
              <w:spacing w:before="0" w:after="0"/>
              <w:jc w:val="left"/>
              <w:rPr>
                <w:sz w:val="22"/>
                <w:szCs w:val="22"/>
              </w:rPr>
            </w:pPr>
            <w:r w:rsidRPr="00B64536">
              <w:rPr>
                <w:sz w:val="22"/>
                <w:szCs w:val="22"/>
              </w:rPr>
              <w:t xml:space="preserve"> (упр.116, РТ).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94</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Имена собственные и нарицатель-ные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разную степень мотивирован-ности кличек животных и имён людей</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Вступают в диалог, поясняют, какого котёнка можно назвать </w:t>
            </w:r>
            <w:r w:rsidRPr="00B64536">
              <w:rPr>
                <w:i/>
                <w:sz w:val="22"/>
                <w:szCs w:val="22"/>
              </w:rPr>
              <w:t xml:space="preserve">Угольком, а </w:t>
            </w:r>
            <w:r w:rsidRPr="00B64536">
              <w:rPr>
                <w:sz w:val="22"/>
                <w:szCs w:val="22"/>
              </w:rPr>
              <w:t xml:space="preserve">какого </w:t>
            </w:r>
            <w:r w:rsidRPr="00B64536">
              <w:rPr>
                <w:i/>
                <w:sz w:val="22"/>
                <w:szCs w:val="22"/>
              </w:rPr>
              <w:t xml:space="preserve">– Рыжиком. </w:t>
            </w:r>
            <w:r w:rsidRPr="00B64536">
              <w:rPr>
                <w:sz w:val="22"/>
                <w:szCs w:val="22"/>
              </w:rPr>
              <w:t xml:space="preserve">Приводят примеры наиболее «говорящих» кличек животных, описывают характер и внешний вид животного, отношение к нему хозяина. Повторяют правило написания имён собственных. Слушают информацию о значении имён собственных в древности. Читают стихи А.Кушнера о необычных, весёлых именах (упр.20) и придумывают сами похожие имена. Участвуют в </w:t>
            </w:r>
            <w:r w:rsidRPr="00B64536">
              <w:rPr>
                <w:sz w:val="22"/>
                <w:szCs w:val="22"/>
              </w:rPr>
              <w:lastRenderedPageBreak/>
              <w:t>конкурсе скороговорок (упр.117). Упражняются в различении имён собственных и нарицательных. Аргументируют выбор имени собственного или нарицательного в предложении (упр.18). Оказывают помощь Ктототаму (упр.21).</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придумать клички животным, изображённым на рисунке (упр.22).</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95</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Слова с несколькими значениями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что переносное значение слова возникло на сходстве предметов по определённым признакам.</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Отвечают на вопрос: «Может ли одно и тоже слово называть два разных предмета?»  Затем рассматривают рисунки на стр. 19 (упр.23), составляют и записывают словосочетания со словом </w:t>
            </w:r>
            <w:r w:rsidRPr="00B64536">
              <w:rPr>
                <w:i/>
                <w:sz w:val="22"/>
                <w:szCs w:val="22"/>
              </w:rPr>
              <w:t>кисть.</w:t>
            </w:r>
            <w:r w:rsidRPr="00B64536">
              <w:rPr>
                <w:sz w:val="22"/>
                <w:szCs w:val="22"/>
              </w:rPr>
              <w:t xml:space="preserve"> Делают вывод о многозначности слова. Рассуждают, почему называют рожь </w:t>
            </w:r>
            <w:r w:rsidRPr="00B64536">
              <w:rPr>
                <w:i/>
                <w:sz w:val="22"/>
                <w:szCs w:val="22"/>
              </w:rPr>
              <w:t xml:space="preserve">золотой? </w:t>
            </w:r>
            <w:r w:rsidRPr="00B64536">
              <w:rPr>
                <w:sz w:val="22"/>
                <w:szCs w:val="22"/>
              </w:rPr>
              <w:t xml:space="preserve">О каком человеке можно сказать, что у него </w:t>
            </w:r>
            <w:r w:rsidRPr="00B64536">
              <w:rPr>
                <w:i/>
                <w:sz w:val="22"/>
                <w:szCs w:val="22"/>
              </w:rPr>
              <w:t xml:space="preserve">золотое </w:t>
            </w:r>
            <w:r w:rsidRPr="00B64536">
              <w:rPr>
                <w:sz w:val="22"/>
                <w:szCs w:val="22"/>
              </w:rPr>
              <w:t xml:space="preserve">сердце? Приводят свои примеры употребления слова </w:t>
            </w:r>
            <w:r w:rsidRPr="00B64536">
              <w:rPr>
                <w:i/>
                <w:sz w:val="22"/>
                <w:szCs w:val="22"/>
              </w:rPr>
              <w:t xml:space="preserve">золотой. </w:t>
            </w:r>
            <w:r w:rsidRPr="00B64536">
              <w:rPr>
                <w:sz w:val="22"/>
                <w:szCs w:val="22"/>
              </w:rPr>
              <w:t>Составляют предложения с данным словом в прямом и переносном смысле. Читают стихотворение (упр.26), каждое предложение характеризуют по интонации и по цели высказывания.</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Работа в паре: показать многозначность слова </w:t>
            </w:r>
            <w:r w:rsidRPr="00B64536">
              <w:rPr>
                <w:i/>
                <w:sz w:val="22"/>
                <w:szCs w:val="22"/>
              </w:rPr>
              <w:t xml:space="preserve">идёт </w:t>
            </w:r>
            <w:r w:rsidRPr="00B64536">
              <w:rPr>
                <w:sz w:val="22"/>
                <w:szCs w:val="22"/>
              </w:rPr>
              <w:t>(составить два-три предложения).</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96</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Многознач-ные слова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какие слова называют многозначны-ми. Умеют приводить примеры многозначных слов.</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сообщение Самоварова, знакомятся с новым термином (стр.20). Наблюдают за многозначными словами (упр.27, упр.28). Определяют, что общего есть в предметах, названных одними и теми же словами. Участвуют в игре «Кто больше?» Записывают самые интересные примеры с комментированием орфограмм. </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по карточкам.</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97</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Роль слов с переносным значением</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sz w:val="22"/>
                <w:szCs w:val="22"/>
              </w:rPr>
            </w:pPr>
            <w:r w:rsidRPr="00B64536">
              <w:rPr>
                <w:sz w:val="22"/>
                <w:szCs w:val="22"/>
              </w:rPr>
              <w:t>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Понимают роль слов с переносным значением в речи. </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Слушают диалог двух клоунов. Определяют, почему клоуны не поняли друг друга. Делают вывод о важности правильного использования много-значных слов. Наблюдают за исполь-зованием многозначных слов в стихо-творных текстах А.Пушкина, А.Тол-стого, И.Токмаковой (упр.30,31).Выпи-сывают </w:t>
            </w:r>
            <w:r w:rsidRPr="00B64536">
              <w:rPr>
                <w:sz w:val="22"/>
                <w:szCs w:val="22"/>
              </w:rPr>
              <w:lastRenderedPageBreak/>
              <w:t>слова с парными согласными.</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по карточкам.</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98</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Слова похожие, но разные (омонимы)</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sz w:val="22"/>
                <w:szCs w:val="22"/>
              </w:rPr>
            </w:pPr>
            <w:r w:rsidRPr="00B64536">
              <w:rPr>
                <w:sz w:val="22"/>
                <w:szCs w:val="22"/>
              </w:rPr>
              <w:t>Проектор, мультимедийная презентация.</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роль омонимов в речи, умеют их использовать. Знают отличие омонимов от многозначных слов.</w:t>
            </w:r>
          </w:p>
        </w:tc>
        <w:tc>
          <w:tcPr>
            <w:tcW w:w="4289" w:type="dxa"/>
          </w:tcPr>
          <w:p w:rsidR="003E1761" w:rsidRPr="00B64536" w:rsidRDefault="003E1761" w:rsidP="00B64536">
            <w:pPr>
              <w:pStyle w:val="a5"/>
              <w:spacing w:before="0" w:after="0"/>
              <w:jc w:val="left"/>
              <w:rPr>
                <w:sz w:val="22"/>
                <w:szCs w:val="22"/>
              </w:rPr>
            </w:pPr>
            <w:r w:rsidRPr="00B64536">
              <w:rPr>
                <w:sz w:val="22"/>
                <w:szCs w:val="22"/>
              </w:rPr>
              <w:t>Слушают рассказ и определяют, почему не смогли договориться мама с сыном. Анализируют слова-омонимы (упр.32), делают вывод о сходстве звуковой и графической формы слов при разнице значений. Читают сообщение Самоварова и знакомятся с новым термином – омонимы (стр.25). Слушают отрывок из стихотворения А.Шибаева, находят омонимы и определяют их значение. Работают с рисунками и наглядно видят разницу в значении слов-омонимов (презентация)</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подобрать слова-омонимы и составить с ними предложения.</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99</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Слова, близкие по значению (синонимы)</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sz w:val="22"/>
                <w:szCs w:val="22"/>
              </w:rPr>
            </w:pPr>
            <w:r w:rsidRPr="00B64536">
              <w:rPr>
                <w:sz w:val="22"/>
                <w:szCs w:val="22"/>
              </w:rPr>
              <w:t>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возможные различия слов-синонимов (по сфере употреб-ления, по стилистической и эмоционально-экспрессивной окрашенности)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Слушают сказку «Почему поругались кот и пёс», предлагают свои варианты окончания сказки, делают вывод о близких по значению словах. работают со словами упр.34, 35 и отмечают оттенки значений слов-синонимов (при затруднении пользуются словарём синонимов и толковым словарём). Читают сообщение Самоварова (стр.27). Подбирают синонимы к данным словам (упр.118). Играют в игру «Кто больше?»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подобрать синонимы к данным словам (по карточкам).</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100</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Использова-ние синонимов в речи.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что не всегда синонимы могут заменять друг друга в речи – необходимо учитывать ситуацию общения.</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Подбирают синонимы к словам </w:t>
            </w:r>
            <w:r w:rsidRPr="00B64536">
              <w:rPr>
                <w:i/>
                <w:sz w:val="22"/>
                <w:szCs w:val="22"/>
              </w:rPr>
              <w:t xml:space="preserve">здравствуйте, до свидания. </w:t>
            </w:r>
            <w:r w:rsidRPr="00B64536">
              <w:rPr>
                <w:sz w:val="22"/>
                <w:szCs w:val="22"/>
              </w:rPr>
              <w:t xml:space="preserve">Рассуждают, какие слова можно употребить в разговоре с другом, с директором школы, с незнакомым человеком. Делают выводы. Наблюдают за возможностью замены одного синонима другим (упр.36, устно; упр.37 – письменно, с объяснением орфограмм).  Наблюдают за синонимами, обозначающими степень родства (упр.38). Придумывают диалог со словами </w:t>
            </w:r>
            <w:r w:rsidRPr="00B64536">
              <w:rPr>
                <w:i/>
                <w:sz w:val="22"/>
                <w:szCs w:val="22"/>
              </w:rPr>
              <w:t xml:space="preserve">мама, матушка, мамочка </w:t>
            </w:r>
            <w:r w:rsidRPr="00B64536">
              <w:rPr>
                <w:sz w:val="22"/>
                <w:szCs w:val="22"/>
              </w:rPr>
              <w:t xml:space="preserve"> и разыгрывают его.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найти слова-синонимы в стихотворных строках (упр.40)</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101</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 xml:space="preserve"> Роль слов-</w:t>
            </w:r>
            <w:r w:rsidRPr="00B64536">
              <w:rPr>
                <w:sz w:val="22"/>
                <w:szCs w:val="22"/>
              </w:rPr>
              <w:lastRenderedPageBreak/>
              <w:t>синонимов в речи.</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Понимают, что </w:t>
            </w:r>
            <w:r w:rsidRPr="00B64536">
              <w:rPr>
                <w:sz w:val="22"/>
                <w:szCs w:val="22"/>
              </w:rPr>
              <w:lastRenderedPageBreak/>
              <w:t xml:space="preserve">синонимы помогают более точно выразить мысли и чувства, избежать повторения одного и того же слова. </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Отвечают на вопрос: «Для чего в речи </w:t>
            </w:r>
            <w:r w:rsidRPr="00B64536">
              <w:rPr>
                <w:sz w:val="22"/>
                <w:szCs w:val="22"/>
              </w:rPr>
              <w:lastRenderedPageBreak/>
              <w:t>нужны синонимы?» Работают с текстом повести-сказки (упр.42): текст исправляют, подбирают синонимы из слов для выбора. Сопоставляют исходный текст и отредактированный и определяют, какой текст точнее и выразительнее. Читают сообщение Самоварова о роли синонимов в речи (стр.31).  Работают с орфограммами на материале упр.41.</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Работа в паре: устранить в </w:t>
            </w:r>
            <w:r w:rsidRPr="00B64536">
              <w:rPr>
                <w:sz w:val="22"/>
                <w:szCs w:val="22"/>
              </w:rPr>
              <w:lastRenderedPageBreak/>
              <w:t>тексте повторяющиеся слова, озаглавить и записать в исправленном виде (упр.43).</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102</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Слова, противоположные по значению (антонимы)</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роль антонимов в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Принимают участие в игре «Разговор спорщиков». Формулируют тему урока. Находят слова с противоположным значением в пословицах (упр.44). Читают сообщение Самоварова и знакомятся с новым термином (стр.33). Работают со словарными статьями из «Словаря синонимов и антонимов» М.Р.Львова (упр.46).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найти в тексте  антонимы. Выписать слова с пропущенными буквами, записать к ним проверочные слова (упр.45).</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103</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Закрепление изученного материала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sz w:val="22"/>
                <w:szCs w:val="22"/>
              </w:rPr>
            </w:pPr>
            <w:r w:rsidRPr="00B64536">
              <w:rPr>
                <w:sz w:val="22"/>
                <w:szCs w:val="22"/>
              </w:rPr>
              <w:t>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Выделяют синонимы, антонимы и омонимы; понимают их роль в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текст, определяют его настроение. Заменяют выделенные слова антонимами, читают получившийся текст. Делают вывод о получении описания совсем другого дня. Изменённый текст озаглавливают и записывают. Помогают Ктототаму,  неверно использовавшему антонимы (упр.121). Принимают участие в игре «Угадай-ка!» </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подобрать к одному и тому же слову синоним, антоним и омоним. Составить и записать одно предложение.</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104</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Устойчивые сочетания слов</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выразительные возможности фразеологичес-ких оборотов, используют их в письменной и устной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Наблюдают за особенностями значения фразеологического оборота (упр.48). Читают сообщение Само-варова о фразеологизмах (стр.37). Определяют значение фразеологизма </w:t>
            </w:r>
            <w:r w:rsidRPr="00B64536">
              <w:rPr>
                <w:i/>
                <w:sz w:val="22"/>
                <w:szCs w:val="22"/>
              </w:rPr>
              <w:t>за словом в карман не лезет.</w:t>
            </w:r>
            <w:r w:rsidRPr="00B64536">
              <w:rPr>
                <w:sz w:val="22"/>
                <w:szCs w:val="22"/>
              </w:rPr>
              <w:t xml:space="preserve"> На материале упр.49 определяют, понимают ли значение фразеологизмов.  Читают сообщение Совёнка (стр.38). Участвуют в игре «Когда так можно сказать?»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составить и записать предложение с фразеологизмом из раздела «Творческая переменка» (стр.38).</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105</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Тематические группы слов</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классифициро-вать слова на группы на основе лексического значения.</w:t>
            </w:r>
          </w:p>
        </w:tc>
        <w:tc>
          <w:tcPr>
            <w:tcW w:w="4289" w:type="dxa"/>
          </w:tcPr>
          <w:p w:rsidR="003E1761" w:rsidRPr="00B64536" w:rsidRDefault="003E1761" w:rsidP="00B64536">
            <w:pPr>
              <w:pStyle w:val="a5"/>
              <w:spacing w:before="0" w:after="0"/>
              <w:jc w:val="left"/>
              <w:rPr>
                <w:sz w:val="22"/>
                <w:szCs w:val="22"/>
              </w:rPr>
            </w:pPr>
            <w:r w:rsidRPr="00B64536">
              <w:rPr>
                <w:sz w:val="22"/>
                <w:szCs w:val="22"/>
              </w:rPr>
              <w:t>Работают с рисунками на стр.39: делят на тематические группы, приводят примеры каждой группы. Читают сообщение Самоварова (стр.39). Распределяют слова по заданным тематическим группам. Подбирают к группам слов слова с обобщающим значением (упр.51).</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разделить данные слова на три тематические группы (упр.122, РТ)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106</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Обобщение изученного материала</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Правильно пишут слова с непроверяемым написанием. Могут выде-лять в словах тематические группы.</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Пишут словарный диктант с комментированием. Работают в паре: составляют тематические группы слов (упр.52). Участвуют в игре-соревновании «Кто больше и быстрее?»  </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Самостоятельная работа: выписать слова одной тематической группы (упр.123) </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107</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Повторение раздела «Слово и его значение»</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Усвоили материал по данному разделу.</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Выполняют задания раздела «Проверь себя» с комментированием (стр.41). </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указать в каждой группе лишнее слово (упр.125, РТ)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108</w:t>
            </w:r>
          </w:p>
        </w:tc>
        <w:tc>
          <w:tcPr>
            <w:tcW w:w="1665" w:type="dxa"/>
            <w:gridSpan w:val="2"/>
          </w:tcPr>
          <w:p w:rsidR="003E1761" w:rsidRPr="00B64536" w:rsidRDefault="003E1761" w:rsidP="00B64536">
            <w:pPr>
              <w:pStyle w:val="a5"/>
              <w:spacing w:before="0" w:after="0"/>
              <w:jc w:val="left"/>
              <w:rPr>
                <w:sz w:val="22"/>
                <w:szCs w:val="22"/>
              </w:rPr>
            </w:pPr>
            <w:r w:rsidRPr="00B64536">
              <w:rPr>
                <w:sz w:val="22"/>
                <w:szCs w:val="22"/>
              </w:rPr>
              <w:t>Контрольный тест</w:t>
            </w:r>
          </w:p>
        </w:tc>
        <w:tc>
          <w:tcPr>
            <w:tcW w:w="1276" w:type="dxa"/>
            <w:gridSpan w:val="3"/>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Листы с заданиями контрольного тестирования</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самостоятельно выполнять тестовые работы.</w:t>
            </w: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t>Самостоятельно выполняют задания по вариантам. Выбирают правильные варианты ответов на вопросы; помогают Ктототаму записать предложения без ошибок; определяют, к какой группе слов относится каждая пара слов; вспоминают, как устроено слово; соединяют фразеологические обороты и их значения.</w:t>
            </w:r>
          </w:p>
        </w:tc>
      </w:tr>
      <w:tr w:rsidR="003E1761" w:rsidRPr="003C29AD" w:rsidTr="003C29AD">
        <w:tc>
          <w:tcPr>
            <w:tcW w:w="14745" w:type="dxa"/>
            <w:gridSpan w:val="12"/>
          </w:tcPr>
          <w:p w:rsidR="003E1761" w:rsidRPr="00B7459D" w:rsidRDefault="003E1761" w:rsidP="00B7459D">
            <w:pPr>
              <w:pStyle w:val="a5"/>
              <w:spacing w:before="0" w:after="0"/>
              <w:jc w:val="center"/>
              <w:rPr>
                <w:b/>
                <w:sz w:val="44"/>
                <w:szCs w:val="44"/>
              </w:rPr>
            </w:pPr>
            <w:r w:rsidRPr="00B7459D">
              <w:rPr>
                <w:b/>
                <w:sz w:val="44"/>
                <w:szCs w:val="44"/>
              </w:rPr>
              <w:t>Раздел «Состав слова».</w:t>
            </w:r>
          </w:p>
          <w:p w:rsidR="003E1761" w:rsidRPr="00B7459D" w:rsidRDefault="003E1761" w:rsidP="00B7459D">
            <w:pPr>
              <w:pStyle w:val="a5"/>
              <w:spacing w:before="0" w:after="0"/>
              <w:jc w:val="center"/>
              <w:rPr>
                <w:b/>
                <w:sz w:val="40"/>
                <w:szCs w:val="40"/>
              </w:rPr>
            </w:pPr>
            <w:r w:rsidRPr="00B7459D">
              <w:rPr>
                <w:b/>
                <w:sz w:val="40"/>
                <w:szCs w:val="40"/>
              </w:rPr>
              <w:t>(18 часов)</w:t>
            </w:r>
          </w:p>
          <w:p w:rsidR="003E1761" w:rsidRPr="003C29AD" w:rsidRDefault="003E1761" w:rsidP="003C29AD">
            <w:pPr>
              <w:pStyle w:val="a5"/>
              <w:spacing w:before="0" w:after="0"/>
              <w:jc w:val="center"/>
              <w:rPr>
                <w:b/>
              </w:rPr>
            </w:pP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109</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Как собрать и разобрать слово</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такое корень слова, родственные слова. Умеют выделять корень в слове.</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Вступают в диалог, отвечают на вопрос: «Из чего состоят слова?» Читают сообщение Самоварова (стр42) Анализируют слова (упр.53): выделяют общую часть по написанию, определяют их сходство по значению. Знакомятся с новым термином, рас-суждают о роли корня для растений, проводят аналогии со словами. Читают сообщение Самоварова </w:t>
            </w:r>
            <w:r w:rsidRPr="00B64536">
              <w:rPr>
                <w:sz w:val="22"/>
                <w:szCs w:val="22"/>
              </w:rPr>
              <w:lastRenderedPageBreak/>
              <w:t xml:space="preserve">(стр.43) </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собрать группу родственных слов, выделить корень (упр.125, РТ)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110</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Морфемный состав слова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о единообразном написании одной и той же морфемы в родственных словах.</w:t>
            </w:r>
          </w:p>
        </w:tc>
        <w:tc>
          <w:tcPr>
            <w:tcW w:w="4289" w:type="dxa"/>
          </w:tcPr>
          <w:p w:rsidR="003E1761" w:rsidRPr="00B64536" w:rsidRDefault="003E1761" w:rsidP="00B64536">
            <w:pPr>
              <w:pStyle w:val="a5"/>
              <w:spacing w:before="0" w:after="0"/>
              <w:jc w:val="left"/>
              <w:rPr>
                <w:sz w:val="22"/>
                <w:szCs w:val="22"/>
              </w:rPr>
            </w:pPr>
            <w:r w:rsidRPr="00B64536">
              <w:rPr>
                <w:sz w:val="22"/>
                <w:szCs w:val="22"/>
              </w:rPr>
              <w:t>Сопоставляют произношение и написание корней в родственных словах. Выделяют корень в родственных словах (упр.54). Читают вопрос Совёнка (стр.44) и определяют в словах ещё какие-нибудь общие части, кроме корня (упр.55, упр.56). Делают вывод о единообразном написании одной и той же морфемы в разных словах. Знакомятся с новыми терминами, читают сообщение Самоварова (стр.45).</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выписать из предложения родственные слова, выделить корень (упр.127, РТ).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111</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Корень – главная часть слова. Однокоренные слова.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Разграничива-ют родствен-ные слова и слова с омоничными  корнями.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Находят однокоренные слова, выделяют корень (упр.57). Наблюдают за словами с омоничными корнями. Делают вывод о различном написании слов с омоничными корнями. На примере слов </w:t>
            </w:r>
            <w:r w:rsidRPr="00B64536">
              <w:rPr>
                <w:i/>
                <w:sz w:val="22"/>
                <w:szCs w:val="22"/>
              </w:rPr>
              <w:t xml:space="preserve">вода и водитель </w:t>
            </w:r>
            <w:r w:rsidRPr="00B64536">
              <w:rPr>
                <w:sz w:val="22"/>
                <w:szCs w:val="22"/>
              </w:rPr>
              <w:t>доказывают, что не всегда одинаковая часть в написании является признаком однокоренных слов (упр.58). Находят  различия между однокоренными словами и словами с омоничными корнями (упр.59). Самостоятельно вписывают в предложения однокоренные слова (упр.60). Ищут родственные слова и составлют предложения по вопросам на основе рисунка 9упр.61). Читают сообщение Самоварова (стр.49).</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подобрать к данным словам родственные слова. Выписать слово, которое нельзя назвать родственным (упр128,РТ)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112</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однокорен-ных слов</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как проверить написание безударного гласного в корне слова. </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Помогают Ане выбрать проверочные слова к словам </w:t>
            </w:r>
            <w:r w:rsidRPr="00B64536">
              <w:rPr>
                <w:i/>
                <w:sz w:val="22"/>
                <w:szCs w:val="22"/>
              </w:rPr>
              <w:t xml:space="preserve">т_нуть и в_дяной. </w:t>
            </w:r>
            <w:r w:rsidRPr="00B64536">
              <w:rPr>
                <w:sz w:val="22"/>
                <w:szCs w:val="22"/>
              </w:rPr>
              <w:t xml:space="preserve">Приходят к выводу, что проверочное слово с проверяемым должно быть связано по смыслу. Уточняют свои выводы, читая сообщение Совёнка (стр.50).  Наблюдают, как произносятся и пишутся родственные слова, из всех слов выбирают слово, которое указывает на правильное написание всех остальных родственных слов (упр.63).  повторяют правила </w:t>
            </w:r>
            <w:r w:rsidRPr="00B64536">
              <w:rPr>
                <w:sz w:val="22"/>
                <w:szCs w:val="22"/>
              </w:rPr>
              <w:lastRenderedPageBreak/>
              <w:t>написания букв безударных гласных звуков в корне слова. Читают «Узелки на память» (стр. 52).</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выделить в тексте предложения, озаглавить текст. Самостоятельно списать текст, правильно оформляя предложения на письме (упр.130, РТ).</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lastRenderedPageBreak/>
              <w:t>113</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безударных гласных звуков в корне слова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r w:rsidRPr="00B64536">
              <w:rPr>
                <w:sz w:val="22"/>
                <w:szCs w:val="22"/>
              </w:rPr>
              <w:t>Умеют правильно подбирать проверочные  родственные слова.</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Помогают Ктототаму подобрать проверочное однокоренное слово. Чтобы верно написать слово </w:t>
            </w:r>
            <w:r w:rsidRPr="00B64536">
              <w:rPr>
                <w:i/>
                <w:sz w:val="22"/>
                <w:szCs w:val="22"/>
              </w:rPr>
              <w:t xml:space="preserve">ласкать. </w:t>
            </w:r>
            <w:r w:rsidRPr="00B64536">
              <w:rPr>
                <w:sz w:val="22"/>
                <w:szCs w:val="22"/>
              </w:rPr>
              <w:t xml:space="preserve">Подбирают к данным словам родственные слова, обозначающие предмет и признак предмета (упр.64). Участвуют в игре-соревновании «Соберите родственников!» </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разделить текст на предложения, списать в тетрадь. Подчеркнуть однокоренные слова, выделить в них корни (упр.66).</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114</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Проверочная работа по теме «Безударные гласные в корне слова»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Рисунки следов лисы, зайца, вороны.</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выделять в словах корень, правильно подбирают однокоренные проверочные слова</w:t>
            </w: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t xml:space="preserve">Пишут контрольный диктант, проверяют свою работу. Выполняют грамматическое задание: выделить в словах  </w:t>
            </w:r>
            <w:r w:rsidRPr="00B64536">
              <w:rPr>
                <w:i/>
                <w:sz w:val="22"/>
                <w:szCs w:val="22"/>
              </w:rPr>
              <w:t xml:space="preserve">зимой, следы, бежит, под деревом </w:t>
            </w:r>
            <w:r w:rsidRPr="00B64536">
              <w:rPr>
                <w:sz w:val="22"/>
                <w:szCs w:val="22"/>
              </w:rPr>
              <w:t>корни, подчеркнуть безударные гласные, написать проверочные слова.</w:t>
            </w:r>
          </w:p>
          <w:p w:rsidR="003E1761" w:rsidRPr="00B64536" w:rsidRDefault="003E1761" w:rsidP="00B64536">
            <w:pPr>
              <w:pStyle w:val="a5"/>
              <w:spacing w:before="0" w:after="0"/>
              <w:jc w:val="left"/>
              <w:rPr>
                <w:sz w:val="22"/>
                <w:szCs w:val="22"/>
              </w:rPr>
            </w:pPr>
            <w:r w:rsidRPr="00B64536">
              <w:rPr>
                <w:sz w:val="22"/>
                <w:szCs w:val="22"/>
              </w:rPr>
              <w:t xml:space="preserve"> Устно рассказывают, как живётся зимой животным и как им помогают люди.</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115</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Работа над ошибками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 контрольный диктант.</w:t>
            </w:r>
          </w:p>
          <w:p w:rsidR="003E1761" w:rsidRPr="00B64536" w:rsidRDefault="003E1761" w:rsidP="00B64536">
            <w:pPr>
              <w:pStyle w:val="a5"/>
              <w:spacing w:before="0" w:after="0"/>
              <w:jc w:val="left"/>
              <w:rPr>
                <w:sz w:val="22"/>
                <w:szCs w:val="22"/>
              </w:rPr>
            </w:pPr>
            <w:r w:rsidRPr="00B64536">
              <w:rPr>
                <w:sz w:val="22"/>
                <w:szCs w:val="22"/>
              </w:rPr>
              <w:t>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причины допущенных ошибок, осознают необходимость внимательного отношения к каждому написанному слову.</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Работают над ошибками, допущенными в проверочной работе: выписывают ошибки, вспоминают правило проверки данной орфограммы. Выясняют, какие ошибки в тексте исказили его смысл. Находят ту часть слова, в которой встречается изучаемая орфограмма (упр.67). Читают сообщение Самоварова (стр.54). Находят слова с изучаемой орфограммой в пословицах (упр.134,РТ).  </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по карточкам</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116</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Повторение изученного</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что при письме необходимо проверять написание букв парных по глухости-звонкости </w:t>
            </w:r>
            <w:r w:rsidRPr="00B64536">
              <w:rPr>
                <w:sz w:val="22"/>
                <w:szCs w:val="22"/>
              </w:rPr>
              <w:lastRenderedPageBreak/>
              <w:t>согласных звуков, непроизноси-мых согласных.</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Работают в паре: подбирают проверочные слова для проверки написания парного согласного (упр 68) Комментируют написание родственных слов (упр.133, РТ), выделяют корень. Участвуют в игре «Кто быстрее?» (упр.131, РТ). Работа в паре над текстом: выбор заглавия, составление вопросов по тексту и ответов </w:t>
            </w:r>
            <w:r w:rsidRPr="00B64536">
              <w:rPr>
                <w:sz w:val="22"/>
                <w:szCs w:val="22"/>
              </w:rPr>
              <w:lastRenderedPageBreak/>
              <w:t xml:space="preserve">на них. Повторяют правило написания непроизносимых согласных. </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Работа в паре: выписать слова с непроизносимыми согласными, записать проверочные слова </w:t>
            </w:r>
          </w:p>
          <w:p w:rsidR="003E1761" w:rsidRPr="00B64536" w:rsidRDefault="003E1761" w:rsidP="00B64536">
            <w:pPr>
              <w:pStyle w:val="a5"/>
              <w:spacing w:before="0" w:after="0"/>
              <w:jc w:val="left"/>
              <w:rPr>
                <w:sz w:val="22"/>
                <w:szCs w:val="22"/>
              </w:rPr>
            </w:pPr>
            <w:r w:rsidRPr="00B64536">
              <w:rPr>
                <w:sz w:val="22"/>
                <w:szCs w:val="22"/>
              </w:rPr>
              <w:t>(упр. 135, РТ).</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lastRenderedPageBreak/>
              <w:t>117</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слов с изученными орфограммами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роль орфографических правил для облегчения написания и чтения слов.</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Быстро читают текст на доске, заведомо написанный с ошибками. Убеждаются, что сделать это не просто. Исправляют текст  и читают снова.  Приходят к выводу, что грамотная запись слов экономит время при чтении текста. Читают загадки (упр.69), вставляют пропущенные буквы, выделяют корень. Ищут слова с изученными орфограммами в пословицах, записанных на доске.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Распределительный диктант.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118</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Приставка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приставка является значимой частью слова и понимают роль приставки в образовании новых слов.</w:t>
            </w:r>
          </w:p>
        </w:tc>
        <w:tc>
          <w:tcPr>
            <w:tcW w:w="4289" w:type="dxa"/>
          </w:tcPr>
          <w:p w:rsidR="003E1761" w:rsidRPr="00B64536" w:rsidRDefault="003E1761" w:rsidP="00B64536">
            <w:pPr>
              <w:pStyle w:val="a5"/>
              <w:spacing w:before="0" w:after="0"/>
              <w:jc w:val="left"/>
              <w:rPr>
                <w:i/>
                <w:sz w:val="22"/>
                <w:szCs w:val="22"/>
              </w:rPr>
            </w:pPr>
            <w:r w:rsidRPr="00B64536">
              <w:rPr>
                <w:sz w:val="22"/>
                <w:szCs w:val="22"/>
              </w:rPr>
              <w:t xml:space="preserve">Читают сообщение Самоварова, знакомятся с новым термином (стр. 56) Знакомятся с этимологией слова </w:t>
            </w:r>
            <w:r w:rsidRPr="00B64536">
              <w:rPr>
                <w:i/>
                <w:sz w:val="22"/>
                <w:szCs w:val="22"/>
              </w:rPr>
              <w:t xml:space="preserve">приставка </w:t>
            </w:r>
            <w:r w:rsidRPr="00B64536">
              <w:rPr>
                <w:sz w:val="22"/>
                <w:szCs w:val="22"/>
              </w:rPr>
              <w:t>(сообщение Ани, стр.56). Образовывают однокоренные слова с данными приставками и определяют значение приставок (упр.71).  Начинают работу над «Копилкой приставок». От данных слов образуют новые слова, используя приставки (упр.71). По рисунку (стр.98), составляют словосочетания и предложения с глаголами, имеющими приставку.  Работают в паре: составляют по карте города диалог с использованием слов речевого этикета. Читают сообщение Совёнка (стр.57).</w:t>
            </w:r>
          </w:p>
        </w:tc>
        <w:tc>
          <w:tcPr>
            <w:tcW w:w="2871" w:type="dxa"/>
          </w:tcPr>
          <w:p w:rsidR="003E1761" w:rsidRPr="00B64536" w:rsidRDefault="003E1761" w:rsidP="00B64536">
            <w:pPr>
              <w:pStyle w:val="a5"/>
              <w:spacing w:before="0" w:after="0"/>
              <w:jc w:val="left"/>
              <w:rPr>
                <w:i/>
                <w:sz w:val="22"/>
                <w:szCs w:val="22"/>
              </w:rPr>
            </w:pPr>
            <w:r w:rsidRPr="00B64536">
              <w:rPr>
                <w:sz w:val="22"/>
                <w:szCs w:val="22"/>
              </w:rPr>
              <w:t xml:space="preserve">Работа в паре: образовать и записать от данных слов новые слова с приставками </w:t>
            </w:r>
            <w:r w:rsidRPr="00B64536">
              <w:rPr>
                <w:i/>
                <w:sz w:val="22"/>
                <w:szCs w:val="22"/>
              </w:rPr>
              <w:t xml:space="preserve">за-, пере- </w:t>
            </w:r>
            <w:r w:rsidRPr="00B64536">
              <w:rPr>
                <w:sz w:val="22"/>
                <w:szCs w:val="22"/>
              </w:rPr>
              <w:t>(упр.137, РТ)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119</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Употребление разделительно-го твёрдого знака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правила употребления разделительно-го твёрдого знака.</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текст диктанта, написанного Винни Пухом (упр.76). Находят и подчёркивают непонятные слова, выясняют причину, по которой появились эти слова. Устно исправляют ошибки и записывают текст в исправленном варианте. Наблюдают за написанием разделительного твёрдого знака, делают </w:t>
            </w:r>
            <w:r w:rsidRPr="00B64536">
              <w:rPr>
                <w:sz w:val="22"/>
                <w:szCs w:val="22"/>
              </w:rPr>
              <w:lastRenderedPageBreak/>
              <w:t>выводы о случаях употребления. Читают «Узелки на память»  (стр. 59).  Устно составляют предложения со словами: о</w:t>
            </w:r>
            <w:r w:rsidRPr="00B64536">
              <w:rPr>
                <w:i/>
                <w:sz w:val="22"/>
                <w:szCs w:val="22"/>
              </w:rPr>
              <w:t>бъехать, объявить, съесть.</w:t>
            </w:r>
            <w:r w:rsidRPr="00B64536">
              <w:rPr>
                <w:sz w:val="22"/>
                <w:szCs w:val="22"/>
              </w:rPr>
              <w:t xml:space="preserve"> </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Самостоятельно записать в тетрадь два предложения из коллективно составленных предложений.</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120</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Разделитель-ные твёрдый и мягкий знаки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Правильно пишут слова с разделитель-ным твёрдым знаком</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Вспоминают правило и помогают Ктототаму образовать новые слова с приставками (упр. 139).  Вставляют в слова пропущенные буквы, выделяют корень и приставку, разграничивают случаи употребления разделительных твёрдого и мягкого знаков (упр.75). </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Игра «Выбери своё слово»: </w:t>
            </w:r>
            <w:r w:rsidRPr="00B64536">
              <w:rPr>
                <w:sz w:val="22"/>
                <w:szCs w:val="22"/>
                <w:lang w:val="en-US"/>
              </w:rPr>
              <w:t>I</w:t>
            </w:r>
            <w:r w:rsidRPr="00B64536">
              <w:rPr>
                <w:sz w:val="22"/>
                <w:szCs w:val="22"/>
              </w:rPr>
              <w:t xml:space="preserve"> вариант записывает слова под диктовку с разделительным Ъ,</w:t>
            </w:r>
          </w:p>
          <w:p w:rsidR="003E1761" w:rsidRPr="00B64536" w:rsidRDefault="003E1761" w:rsidP="00B64536">
            <w:pPr>
              <w:pStyle w:val="a5"/>
              <w:spacing w:before="0" w:after="0"/>
              <w:jc w:val="left"/>
              <w:rPr>
                <w:sz w:val="22"/>
                <w:szCs w:val="22"/>
              </w:rPr>
            </w:pPr>
            <w:r w:rsidRPr="00B64536">
              <w:rPr>
                <w:sz w:val="22"/>
                <w:szCs w:val="22"/>
              </w:rPr>
              <w:t xml:space="preserve"> </w:t>
            </w:r>
            <w:r w:rsidRPr="00B64536">
              <w:rPr>
                <w:sz w:val="22"/>
                <w:szCs w:val="22"/>
                <w:lang w:val="en-US"/>
              </w:rPr>
              <w:t>II</w:t>
            </w:r>
            <w:r w:rsidRPr="00B64536">
              <w:rPr>
                <w:sz w:val="22"/>
                <w:szCs w:val="22"/>
              </w:rPr>
              <w:t xml:space="preserve"> вариант – с разделительным Ь, </w:t>
            </w:r>
          </w:p>
          <w:p w:rsidR="003E1761" w:rsidRPr="00B64536" w:rsidRDefault="003E1761" w:rsidP="00B64536">
            <w:pPr>
              <w:pStyle w:val="a5"/>
              <w:spacing w:before="0" w:after="0"/>
              <w:jc w:val="left"/>
              <w:rPr>
                <w:sz w:val="22"/>
                <w:szCs w:val="22"/>
              </w:rPr>
            </w:pPr>
            <w:r w:rsidRPr="00B64536">
              <w:rPr>
                <w:sz w:val="22"/>
                <w:szCs w:val="22"/>
                <w:lang w:val="en-US"/>
              </w:rPr>
              <w:t>III</w:t>
            </w:r>
            <w:r w:rsidRPr="00B64536">
              <w:rPr>
                <w:sz w:val="22"/>
                <w:szCs w:val="22"/>
              </w:rPr>
              <w:t xml:space="preserve"> вариант – без разделительных Ъ и Ь</w:t>
            </w:r>
          </w:p>
          <w:p w:rsidR="003E1761" w:rsidRPr="00B64536" w:rsidRDefault="003E1761" w:rsidP="00B64536">
            <w:pPr>
              <w:pStyle w:val="a5"/>
              <w:spacing w:before="0" w:after="0"/>
              <w:jc w:val="left"/>
              <w:rPr>
                <w:sz w:val="22"/>
                <w:szCs w:val="22"/>
              </w:rPr>
            </w:pP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121</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Суффикс</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суффикс – это значимая часть слова</w:t>
            </w:r>
          </w:p>
        </w:tc>
        <w:tc>
          <w:tcPr>
            <w:tcW w:w="4289" w:type="dxa"/>
          </w:tcPr>
          <w:p w:rsidR="003E1761" w:rsidRPr="00B64536" w:rsidRDefault="003E1761" w:rsidP="00B64536">
            <w:pPr>
              <w:pStyle w:val="a5"/>
              <w:spacing w:before="0" w:after="0"/>
              <w:jc w:val="left"/>
              <w:rPr>
                <w:sz w:val="22"/>
                <w:szCs w:val="22"/>
              </w:rPr>
            </w:pPr>
            <w:r w:rsidRPr="00B64536">
              <w:rPr>
                <w:sz w:val="22"/>
                <w:szCs w:val="22"/>
              </w:rPr>
              <w:t>Принимают участие в игре «Сыщик». Читают сообщение Самоварова о названии новой части слова (стр.61). Находят суффиксы в словах и определяют их значение (упр.77, «загадки» Ани и Вани). Играют в игру «Кто больше?» - подбирают новые слова с суффиксами (упр.141, РТ). Определяют, могут ли одинаково звучащие суффиксы  иметь разное значение (упр.80)</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образовать ласковые имена с помощью суффиксов (упр.142, РТ)</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122</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Роль суффиксов в речи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определять значение суффикса в словах. Составляют слова с предложенными суффиксами.</w:t>
            </w:r>
          </w:p>
        </w:tc>
        <w:tc>
          <w:tcPr>
            <w:tcW w:w="4289" w:type="dxa"/>
          </w:tcPr>
          <w:p w:rsidR="003E1761" w:rsidRPr="00B64536" w:rsidRDefault="003E1761" w:rsidP="00B64536">
            <w:pPr>
              <w:pStyle w:val="a5"/>
              <w:spacing w:before="0" w:after="0"/>
              <w:jc w:val="left"/>
              <w:rPr>
                <w:sz w:val="22"/>
                <w:szCs w:val="22"/>
              </w:rPr>
            </w:pPr>
            <w:r w:rsidRPr="00B64536">
              <w:rPr>
                <w:sz w:val="22"/>
                <w:szCs w:val="22"/>
              </w:rPr>
              <w:t>Учатся составлять слова, соединяя разные части слов, делают вывод. Составляют слова с предложенными суффиксами (упр.78, 79), опираясь на рисунки. Участвуют в игре «Кто больше?» Работают в паре: заменяют выделенные слова на однокоренные, в которых есть указанный суффикс, наблюдают за ролью слов с уменьшительно-ласкательными суффиксами в тексте (упр.81).</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по карточкам.</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123</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Окончание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что окончание – это изменяемая </w:t>
            </w:r>
            <w:r w:rsidRPr="00B64536">
              <w:rPr>
                <w:sz w:val="22"/>
                <w:szCs w:val="22"/>
              </w:rPr>
              <w:lastRenderedPageBreak/>
              <w:t>часть слова, служит для связи слов в предложении.</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Читают текст, пытаются восстановить пропущенные части. Пытаются определить, для чего нужна пропущенная </w:t>
            </w:r>
            <w:r w:rsidRPr="00B64536">
              <w:rPr>
                <w:sz w:val="22"/>
                <w:szCs w:val="22"/>
              </w:rPr>
              <w:lastRenderedPageBreak/>
              <w:t>часть слова. Читают сообщение Совёнка (стр. 65). Наблюдают за текстом, в котором слова употреблены с неверными окончаниями (упр.83). Читают сообщение Самоварова (стр.66), знакомятся с новым термином. Читают вопрос Совёнка (стр.66), выполняют работу в паре и отвечают на вопрос Совёнка.</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Работа в паре: Изменить слова по образцу, найти и выделить окончание </w:t>
            </w:r>
            <w:r w:rsidRPr="00B64536">
              <w:rPr>
                <w:sz w:val="22"/>
                <w:szCs w:val="22"/>
              </w:rPr>
              <w:lastRenderedPageBreak/>
              <w:t>(упр.84). Ответить на вопрос Совёнка.</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124</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Состав слова (обобщение знаний)</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b/>
                <w:sz w:val="22"/>
                <w:szCs w:val="22"/>
              </w:rPr>
            </w:pPr>
            <w:r w:rsidRPr="00B64536">
              <w:rPr>
                <w:sz w:val="22"/>
                <w:szCs w:val="22"/>
              </w:rPr>
              <w:t>Карточки.</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проводить морфемный анализ и образовывать слова из морфем.</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t>Отвечают на вопросы учителя по частям слова. Тренируются в разборе слов по составу. Участвуют в игре «Кто составит больше слов?», «Строгие судьи», «Волшебные превращения».</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по карточкам: объясни своему соседу, какие орфограммы есть в данных словах и как их проверить.</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125</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Контрольная работа по разделу «Состав слова»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Усвоили учебный мате-риал, умеют выделять мор-фемы в слове, понимают роль каждой части слова в выражении его значения.</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t xml:space="preserve">Выполняют задания из раздела «Проверь себя» (стр.67). </w:t>
            </w:r>
          </w:p>
          <w:p w:rsidR="003E1761" w:rsidRPr="00B64536" w:rsidRDefault="003E1761" w:rsidP="00B64536">
            <w:pPr>
              <w:pStyle w:val="a5"/>
              <w:spacing w:before="0" w:after="0"/>
              <w:jc w:val="left"/>
              <w:rPr>
                <w:sz w:val="22"/>
                <w:szCs w:val="22"/>
              </w:rPr>
            </w:pPr>
            <w:r w:rsidRPr="00B64536">
              <w:rPr>
                <w:sz w:val="22"/>
                <w:szCs w:val="22"/>
              </w:rPr>
              <w:t>Пишут контрольный диктант.</w:t>
            </w:r>
          </w:p>
          <w:p w:rsidR="003E1761" w:rsidRPr="00B64536" w:rsidRDefault="003E1761" w:rsidP="00B64536">
            <w:pPr>
              <w:pStyle w:val="a5"/>
              <w:spacing w:before="0" w:after="0"/>
              <w:jc w:val="left"/>
              <w:rPr>
                <w:sz w:val="22"/>
                <w:szCs w:val="22"/>
              </w:rPr>
            </w:pPr>
            <w:r w:rsidRPr="00B64536">
              <w:rPr>
                <w:sz w:val="22"/>
                <w:szCs w:val="22"/>
              </w:rPr>
              <w:t xml:space="preserve"> Выполняют грамматические задания: </w:t>
            </w:r>
          </w:p>
          <w:p w:rsidR="003E1761" w:rsidRPr="00B64536" w:rsidRDefault="003E1761" w:rsidP="00B64536">
            <w:pPr>
              <w:pStyle w:val="a5"/>
              <w:spacing w:before="0" w:after="0"/>
              <w:jc w:val="left"/>
              <w:rPr>
                <w:i/>
                <w:sz w:val="22"/>
                <w:szCs w:val="22"/>
              </w:rPr>
            </w:pPr>
            <w:r w:rsidRPr="00B64536">
              <w:rPr>
                <w:sz w:val="22"/>
                <w:szCs w:val="22"/>
              </w:rPr>
              <w:t xml:space="preserve">а) разбирают по составу слова </w:t>
            </w:r>
            <w:r w:rsidRPr="00B64536">
              <w:rPr>
                <w:i/>
                <w:sz w:val="22"/>
                <w:szCs w:val="22"/>
              </w:rPr>
              <w:t>листики, цветочки, птички;</w:t>
            </w:r>
          </w:p>
          <w:p w:rsidR="003E1761" w:rsidRPr="00B64536" w:rsidRDefault="003E1761" w:rsidP="00B64536">
            <w:pPr>
              <w:pStyle w:val="a5"/>
              <w:spacing w:before="0" w:after="0"/>
              <w:jc w:val="left"/>
              <w:rPr>
                <w:sz w:val="22"/>
                <w:szCs w:val="22"/>
              </w:rPr>
            </w:pPr>
            <w:r w:rsidRPr="00B64536">
              <w:rPr>
                <w:sz w:val="22"/>
                <w:szCs w:val="22"/>
              </w:rPr>
              <w:t>б) находят слова с приставками;</w:t>
            </w:r>
          </w:p>
          <w:p w:rsidR="003E1761" w:rsidRPr="00B64536" w:rsidRDefault="003E1761" w:rsidP="00B64536">
            <w:pPr>
              <w:pStyle w:val="a5"/>
              <w:spacing w:before="0" w:after="0"/>
              <w:jc w:val="left"/>
              <w:rPr>
                <w:b/>
                <w:i/>
                <w:sz w:val="22"/>
                <w:szCs w:val="22"/>
              </w:rPr>
            </w:pPr>
            <w:r w:rsidRPr="00B64536">
              <w:rPr>
                <w:sz w:val="22"/>
                <w:szCs w:val="22"/>
              </w:rPr>
              <w:t xml:space="preserve">в) подбирают однокоренные слова  к слову </w:t>
            </w:r>
            <w:r w:rsidRPr="00B64536">
              <w:rPr>
                <w:i/>
                <w:sz w:val="22"/>
                <w:szCs w:val="22"/>
              </w:rPr>
              <w:t>зелёный.</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126</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Работа над ошибками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Контрольная работа.</w:t>
            </w:r>
          </w:p>
          <w:p w:rsidR="003E1761" w:rsidRPr="00B64536" w:rsidRDefault="003E1761" w:rsidP="00B64536">
            <w:pPr>
              <w:pStyle w:val="a5"/>
              <w:spacing w:before="0" w:after="0"/>
              <w:jc w:val="left"/>
              <w:rPr>
                <w:sz w:val="22"/>
                <w:szCs w:val="22"/>
              </w:rPr>
            </w:pPr>
            <w:r w:rsidRPr="00B64536">
              <w:rPr>
                <w:sz w:val="22"/>
                <w:szCs w:val="22"/>
              </w:rPr>
              <w:t>Карточки.</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Осознают причины допущенных в контрольной работе ошибок. Знают, как избежать </w:t>
            </w:r>
            <w:r w:rsidRPr="00B64536">
              <w:rPr>
                <w:sz w:val="22"/>
                <w:szCs w:val="22"/>
              </w:rPr>
              <w:lastRenderedPageBreak/>
              <w:t>ошибок в работе.</w:t>
            </w:r>
          </w:p>
          <w:p w:rsidR="003E1761" w:rsidRPr="00B64536" w:rsidRDefault="003E1761" w:rsidP="00B64536">
            <w:pPr>
              <w:pStyle w:val="a5"/>
              <w:spacing w:before="0" w:after="0"/>
              <w:jc w:val="left"/>
              <w:rPr>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Анализируют ошибки, допущенные в контрольной работе: определяют орфограмму, вспоминают правило проверки орфограммы, записывают правильный вариант. Повторяют правило разбора слова по составу. Подбирают однокоренные слова к данным.</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по карточкам.</w:t>
            </w:r>
          </w:p>
        </w:tc>
      </w:tr>
      <w:tr w:rsidR="003E1761" w:rsidRPr="003C29AD" w:rsidTr="003C29AD">
        <w:tc>
          <w:tcPr>
            <w:tcW w:w="14745" w:type="dxa"/>
            <w:gridSpan w:val="12"/>
          </w:tcPr>
          <w:p w:rsidR="003E1761" w:rsidRPr="003C29AD" w:rsidRDefault="003E1761" w:rsidP="003C29AD">
            <w:pPr>
              <w:pStyle w:val="a5"/>
              <w:spacing w:before="0" w:after="0"/>
              <w:jc w:val="center"/>
              <w:rPr>
                <w:b/>
              </w:rPr>
            </w:pPr>
          </w:p>
          <w:p w:rsidR="003E1761" w:rsidRPr="00B7459D" w:rsidRDefault="003E1761" w:rsidP="00B7459D">
            <w:pPr>
              <w:pStyle w:val="a5"/>
              <w:spacing w:before="0" w:after="0"/>
              <w:jc w:val="center"/>
              <w:rPr>
                <w:b/>
                <w:sz w:val="44"/>
                <w:szCs w:val="44"/>
              </w:rPr>
            </w:pPr>
            <w:r w:rsidRPr="00B7459D">
              <w:rPr>
                <w:b/>
                <w:sz w:val="44"/>
                <w:szCs w:val="44"/>
              </w:rPr>
              <w:t>Раздел «Части речи».</w:t>
            </w:r>
          </w:p>
          <w:p w:rsidR="003E1761" w:rsidRPr="00B7459D" w:rsidRDefault="003E1761" w:rsidP="00B7459D">
            <w:pPr>
              <w:pStyle w:val="a5"/>
              <w:spacing w:before="0" w:after="0"/>
              <w:jc w:val="center"/>
              <w:rPr>
                <w:b/>
                <w:sz w:val="40"/>
                <w:szCs w:val="40"/>
              </w:rPr>
            </w:pPr>
            <w:r w:rsidRPr="00B7459D">
              <w:rPr>
                <w:b/>
                <w:sz w:val="40"/>
                <w:szCs w:val="40"/>
              </w:rPr>
              <w:t>(32 часов)</w:t>
            </w:r>
          </w:p>
          <w:p w:rsidR="003E1761" w:rsidRPr="003C29AD" w:rsidRDefault="003E1761" w:rsidP="003C29AD">
            <w:pPr>
              <w:pStyle w:val="a5"/>
              <w:spacing w:before="0" w:after="0"/>
              <w:jc w:val="center"/>
              <w:rPr>
                <w:b/>
              </w:rPr>
            </w:pP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127</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Что такое части речи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Знают, что в русском языке слова делятся на группы на основе общности свойств; эти группы принято называть частями речи. </w:t>
            </w:r>
          </w:p>
        </w:tc>
        <w:tc>
          <w:tcPr>
            <w:tcW w:w="4289" w:type="dxa"/>
          </w:tcPr>
          <w:p w:rsidR="003E1761" w:rsidRPr="00B64536" w:rsidRDefault="003E1761" w:rsidP="00B64536">
            <w:pPr>
              <w:pStyle w:val="a5"/>
              <w:spacing w:before="0" w:after="0"/>
              <w:jc w:val="left"/>
              <w:rPr>
                <w:b/>
                <w:sz w:val="22"/>
                <w:szCs w:val="22"/>
              </w:rPr>
            </w:pPr>
            <w:r w:rsidRPr="00B64536">
              <w:rPr>
                <w:sz w:val="22"/>
                <w:szCs w:val="22"/>
              </w:rPr>
              <w:t>Высказывают предположения о том, что такое части речи. Анализируют языковый материал (упр.86): ищут общие свойства одинаково подчёркнутых слов (значение, вопросы). Работают в паре: выписывают слова, классифицируют вопросы, сопоставляют лексическое значение каждой группы слов. Читают сообщение Самоварова (стр.69), делают вывод, для чего надо уметь правильно выделять части речи. Работают с рисунком (стр.70), знакомятся с названиями частей речи. Распределяют слова по группам на основе общности значения и вопросов с опорой на таблицу (упр.87). Устно составляют элементарные нераспространённые предложения.</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Работа в паре: Найти в тексте слова разных частей речи (упр.143, РТ) </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128</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Части речи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такое части речи, на какие общие вопросы отвечают слова каждой части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сообщение Самоварова, вспоминают название частей речи (стр.71). Работают в паре: читают поочерёдно слова вслух. Обсуждают, что называют слова каждой группы: предметы, признаки предметов или их действия (упр.89).  Находят слова разных частей речи в тексте, записывают их по группам (упр.90). На основе прочитанного произведения (упр.91), составляют текст-рассуждение.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записать текст (упр.91) в стихотворной форме.</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129</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Общие признаки слов</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b/>
                <w:sz w:val="22"/>
                <w:szCs w:val="22"/>
              </w:rPr>
            </w:pPr>
            <w:r w:rsidRPr="00B64536">
              <w:rPr>
                <w:sz w:val="22"/>
                <w:szCs w:val="22"/>
              </w:rPr>
              <w:t>Карточки.</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Умеют различать слова </w:t>
            </w:r>
            <w:r w:rsidRPr="00B64536">
              <w:rPr>
                <w:sz w:val="22"/>
                <w:szCs w:val="22"/>
              </w:rPr>
              <w:lastRenderedPageBreak/>
              <w:t>разных частей  речи по вопросам.</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Рассуждают, для чего мы начали изучать части речи. Находят слова определённых </w:t>
            </w:r>
            <w:r w:rsidRPr="00B64536">
              <w:rPr>
                <w:sz w:val="22"/>
                <w:szCs w:val="22"/>
              </w:rPr>
              <w:lastRenderedPageBreak/>
              <w:t>частей речи в загадке, пословице (записаны на доске). Определяют общие свойства, которые имеют слова одной части речи, анализируя таблицу на стр.74. В конце работы уточняют свои предположения, читая  высказывания Ани и Вани (стр.75). Читают и анализируют таблицу из «Узелков на память» (стр.75).</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Самостоятельная работа по карточкам.</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130</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Имя существи-тельное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различия между неодушевлён-ными и одушевлён-ными именами существитель-ными.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текст (упр.93), выписывают из текста слова, отвечающие на вопрос </w:t>
            </w:r>
            <w:r w:rsidRPr="00B64536">
              <w:rPr>
                <w:i/>
                <w:sz w:val="22"/>
                <w:szCs w:val="22"/>
              </w:rPr>
              <w:t xml:space="preserve">кто? </w:t>
            </w:r>
            <w:r w:rsidRPr="00B64536">
              <w:rPr>
                <w:sz w:val="22"/>
                <w:szCs w:val="22"/>
              </w:rPr>
              <w:t xml:space="preserve">или </w:t>
            </w:r>
            <w:r w:rsidRPr="00B64536">
              <w:rPr>
                <w:i/>
                <w:sz w:val="22"/>
                <w:szCs w:val="22"/>
              </w:rPr>
              <w:t xml:space="preserve">что? </w:t>
            </w:r>
            <w:r w:rsidRPr="00B64536">
              <w:rPr>
                <w:sz w:val="22"/>
                <w:szCs w:val="22"/>
              </w:rPr>
              <w:t xml:space="preserve">Читают сообщение Самоварова (стр.77), знакомятся с новым термином. Находят неодушевлённые (упр.94) и одушевлённые (упр.95) имена существительные. Работа с текстом «Скворец» (упр.96) по заданиям учебника. Наблюдение за ролью местоимения в тексте. </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выписать из стихотворения имена существительные (упр.95).</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131</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Составление словосочета-ний с именами существи-тельными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Выделяют из группы слов имена существитель-ные. Используют в речи имена существитель-ные в нужном падеже.</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Рассуждают о том, являются растения живой или неживой природой. Пытаются ставить к словам </w:t>
            </w:r>
            <w:r w:rsidRPr="00B64536">
              <w:rPr>
                <w:i/>
                <w:sz w:val="22"/>
                <w:szCs w:val="22"/>
              </w:rPr>
              <w:t xml:space="preserve">лук, капуста </w:t>
            </w:r>
            <w:r w:rsidRPr="00B64536">
              <w:rPr>
                <w:sz w:val="22"/>
                <w:szCs w:val="22"/>
              </w:rPr>
              <w:t>вопросы. Приходят к выводу, что названия растений – неодушевлённые имена существительные. Читают диалог Совёнка, Ани и Самоварова (стр.79). Работа в паре – игра «Кто это? Что это?» (упр.98).  Тренируются использовать имена существительные в речи в нужной падежной форме (упр.97).  Находят имена существительные при работе с омоформами (упр.99).</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Работа в паре: выписать имена существительные по вопросам </w:t>
            </w:r>
          </w:p>
          <w:p w:rsidR="003E1761" w:rsidRPr="00B64536" w:rsidRDefault="003E1761" w:rsidP="00B64536">
            <w:pPr>
              <w:pStyle w:val="a5"/>
              <w:spacing w:before="0" w:after="0"/>
              <w:jc w:val="left"/>
              <w:rPr>
                <w:sz w:val="22"/>
                <w:szCs w:val="22"/>
              </w:rPr>
            </w:pPr>
            <w:r w:rsidRPr="00B64536">
              <w:rPr>
                <w:sz w:val="22"/>
                <w:szCs w:val="22"/>
              </w:rPr>
              <w:t>(упр.145, РТ).</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132</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Собственные и нарицательные имена существитель-ные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Различают собственные и нарицательные имена существитель-ные, знают </w:t>
            </w:r>
            <w:r w:rsidRPr="00B64536">
              <w:rPr>
                <w:sz w:val="22"/>
                <w:szCs w:val="22"/>
              </w:rPr>
              <w:lastRenderedPageBreak/>
              <w:t>различия в их написании.</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Работают с текстом, записанным на доске: определяют различия между собственными именами существительными и нарицательными. Формулируют правило написания собственных и нарицательных имён </w:t>
            </w:r>
            <w:r w:rsidRPr="00B64536">
              <w:rPr>
                <w:sz w:val="22"/>
                <w:szCs w:val="22"/>
              </w:rPr>
              <w:lastRenderedPageBreak/>
              <w:t xml:space="preserve">существительных, читают сообщение Самоварова (стр.81).  Находят в тексте (упр.100) имена собственные. Обобщают в игре «Кто обнаружит недостающее?» известные случаи употребления заглавной буквы (упр.102). </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кто быстрее и больше напишет собственных имён существительных</w:t>
            </w:r>
          </w:p>
          <w:p w:rsidR="003E1761" w:rsidRPr="00B64536" w:rsidRDefault="003E1761" w:rsidP="00B64536">
            <w:pPr>
              <w:pStyle w:val="a5"/>
              <w:spacing w:before="0" w:after="0"/>
              <w:jc w:val="left"/>
              <w:rPr>
                <w:sz w:val="22"/>
                <w:szCs w:val="22"/>
              </w:rPr>
            </w:pPr>
            <w:r w:rsidRPr="00B64536">
              <w:rPr>
                <w:sz w:val="22"/>
                <w:szCs w:val="22"/>
              </w:rPr>
              <w:t>(упр.101).</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lastRenderedPageBreak/>
              <w:t>133</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 xml:space="preserve">Правописание собственных имён </w:t>
            </w:r>
          </w:p>
          <w:p w:rsidR="003E1761" w:rsidRPr="00B64536" w:rsidRDefault="003E1761" w:rsidP="00B64536">
            <w:pPr>
              <w:pStyle w:val="a5"/>
              <w:spacing w:before="0" w:after="0"/>
              <w:jc w:val="left"/>
              <w:rPr>
                <w:sz w:val="22"/>
                <w:szCs w:val="22"/>
              </w:rPr>
            </w:pPr>
            <w:r w:rsidRPr="00B64536">
              <w:rPr>
                <w:sz w:val="22"/>
                <w:szCs w:val="22"/>
              </w:rPr>
              <w:t xml:space="preserve">существи-тельных </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Владеют навыками речевого этикета при использовании личных имён.</w:t>
            </w:r>
          </w:p>
        </w:tc>
        <w:tc>
          <w:tcPr>
            <w:tcW w:w="4289" w:type="dxa"/>
          </w:tcPr>
          <w:p w:rsidR="003E1761" w:rsidRPr="00B64536" w:rsidRDefault="003E1761" w:rsidP="00B64536">
            <w:pPr>
              <w:pStyle w:val="a5"/>
              <w:spacing w:before="0" w:after="0"/>
              <w:jc w:val="left"/>
              <w:rPr>
                <w:sz w:val="22"/>
                <w:szCs w:val="22"/>
              </w:rPr>
            </w:pPr>
            <w:r w:rsidRPr="00B64536">
              <w:rPr>
                <w:sz w:val="22"/>
                <w:szCs w:val="22"/>
              </w:rPr>
              <w:t>Работа в паре: распределяют имена собственные по тематическим группам (упр.106). Приводят свои примеры для каждой выделенной тематической группы.  Разграничивают имена собственные и созвучные им имена нарицательные (упр.104).  Рассуждают о мотивированных именах собственных (кличках животных). Описывают внешность, характер котёнка (упр.103), придумывают кличку. Рассказывают о мотивированных кличках своих домашних животных. Работают с юмористическим стихотворением В.Левина «Обыкновенная история».</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подчеркнуть в стихотворении имена собственные, записать полное имя мальчика (упр.147, РТ).</w:t>
            </w:r>
          </w:p>
        </w:tc>
      </w:tr>
      <w:tr w:rsidR="003E1761" w:rsidRPr="000404E1" w:rsidTr="003C29AD">
        <w:tc>
          <w:tcPr>
            <w:tcW w:w="675" w:type="dxa"/>
            <w:gridSpan w:val="2"/>
          </w:tcPr>
          <w:p w:rsidR="003E1761" w:rsidRPr="003C29AD" w:rsidRDefault="003E1761" w:rsidP="003C29AD">
            <w:pPr>
              <w:pStyle w:val="a5"/>
              <w:spacing w:before="0" w:after="0"/>
              <w:jc w:val="center"/>
              <w:rPr>
                <w:b/>
              </w:rPr>
            </w:pPr>
            <w:r w:rsidRPr="003C29AD">
              <w:rPr>
                <w:b/>
              </w:rPr>
              <w:t>134</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Употребление заглавной буквы в именах собственных</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Усвоили правописание имён собственных. Знают такие случаи употребления заглавной буквы, как передача уважения и любви к родной стране</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Наблюдают за использованием заглавной буквы с определённой стилистической целью: выясняют, что слова </w:t>
            </w:r>
            <w:r w:rsidRPr="00B64536">
              <w:rPr>
                <w:i/>
                <w:sz w:val="22"/>
                <w:szCs w:val="22"/>
              </w:rPr>
              <w:t>Родина, Россия</w:t>
            </w:r>
            <w:r w:rsidRPr="00B64536">
              <w:rPr>
                <w:sz w:val="22"/>
                <w:szCs w:val="22"/>
              </w:rPr>
              <w:t xml:space="preserve"> не имена собственные. В словах </w:t>
            </w:r>
            <w:r w:rsidRPr="00B64536">
              <w:rPr>
                <w:i/>
                <w:sz w:val="22"/>
                <w:szCs w:val="22"/>
              </w:rPr>
              <w:t xml:space="preserve">Родина, Отечество </w:t>
            </w:r>
            <w:r w:rsidRPr="00B64536">
              <w:rPr>
                <w:sz w:val="22"/>
                <w:szCs w:val="22"/>
              </w:rPr>
              <w:t>заглавная буква может употребляться для передачи уважения и любви к родной стране (упр.149, РТ). Записывают предложения стихотворения в строку, определяют слова, которые надо писать с заглавной буквы (упр.107). Выписывают из повести-сказки имена собственные (упр.108). Дописывают правило употребления заглавной буквы (стр.85).</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составить из слов предложения, а из предложений – текст (упр.105).</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135</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Категория числа имени существительного</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определять число имён существитель-</w:t>
            </w:r>
            <w:r w:rsidRPr="00B64536">
              <w:rPr>
                <w:sz w:val="22"/>
                <w:szCs w:val="22"/>
              </w:rPr>
              <w:lastRenderedPageBreak/>
              <w:t>ных, нажодить в тексте имена существитель-ные нужного числа</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Определяют количество предметов, выбирают слово для их названия. Высказывают предположения, чем отличаются эти имена существительные. </w:t>
            </w:r>
            <w:r w:rsidRPr="00B64536">
              <w:rPr>
                <w:sz w:val="22"/>
                <w:szCs w:val="22"/>
              </w:rPr>
              <w:lastRenderedPageBreak/>
              <w:t>Читают сообщение Самоварова (с.87). Находят в тексте загадок имена существительные единственного и множественного числа (упр.111). Дописывают предложения, определяют имена существительные во множественном числе (упр.112). Выполняют задание в паре, пишут стихотворение по памяти, делают взаимопроверку (упр.153, РТ)</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Самостоятельная работа: прочитать и озаглавить текст, выписать и обозначить число </w:t>
            </w:r>
            <w:r w:rsidRPr="00B64536">
              <w:rPr>
                <w:sz w:val="22"/>
                <w:szCs w:val="22"/>
              </w:rPr>
              <w:lastRenderedPageBreak/>
              <w:t>выделенных слов (упр.152).</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lastRenderedPageBreak/>
              <w:t>136</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Имена существитель-ные с вариатив-ными оконча-ниями в роди-тельном падеже мно-жественного числа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в форме какого числа могут употребляться имена существитель-ные. Умеют образовывать у существитель-ных формы родительного падежа множествен-ного числа.</w:t>
            </w:r>
          </w:p>
        </w:tc>
        <w:tc>
          <w:tcPr>
            <w:tcW w:w="4289" w:type="dxa"/>
          </w:tcPr>
          <w:p w:rsidR="003E1761" w:rsidRPr="00B64536" w:rsidRDefault="003E1761" w:rsidP="00B64536">
            <w:pPr>
              <w:pStyle w:val="a5"/>
              <w:spacing w:before="0" w:after="0"/>
              <w:jc w:val="left"/>
              <w:rPr>
                <w:i/>
                <w:sz w:val="22"/>
                <w:szCs w:val="22"/>
              </w:rPr>
            </w:pPr>
            <w:r w:rsidRPr="00B64536">
              <w:rPr>
                <w:sz w:val="22"/>
                <w:szCs w:val="22"/>
              </w:rPr>
              <w:t xml:space="preserve">Высказывают свои мнения по написанию окончания существительных множественного числа - </w:t>
            </w:r>
            <w:r w:rsidRPr="00B64536">
              <w:rPr>
                <w:i/>
                <w:sz w:val="22"/>
                <w:szCs w:val="22"/>
              </w:rPr>
              <w:t xml:space="preserve">У Вани много </w:t>
            </w:r>
            <w:r w:rsidRPr="00B64536">
              <w:rPr>
                <w:i/>
                <w:sz w:val="22"/>
                <w:szCs w:val="22"/>
                <w:u w:val="single"/>
              </w:rPr>
              <w:t>носков</w:t>
            </w:r>
            <w:r w:rsidRPr="00B64536">
              <w:rPr>
                <w:i/>
                <w:sz w:val="22"/>
                <w:szCs w:val="22"/>
              </w:rPr>
              <w:t xml:space="preserve"> или </w:t>
            </w:r>
            <w:r w:rsidRPr="00B64536">
              <w:rPr>
                <w:i/>
                <w:sz w:val="22"/>
                <w:szCs w:val="22"/>
                <w:u w:val="single"/>
              </w:rPr>
              <w:t>носок</w:t>
            </w:r>
            <w:r w:rsidRPr="00B64536">
              <w:rPr>
                <w:i/>
                <w:sz w:val="22"/>
                <w:szCs w:val="22"/>
              </w:rPr>
              <w:t xml:space="preserve">? У Ани много </w:t>
            </w:r>
            <w:r w:rsidRPr="00B64536">
              <w:rPr>
                <w:i/>
                <w:sz w:val="22"/>
                <w:szCs w:val="22"/>
                <w:u w:val="single"/>
              </w:rPr>
              <w:t>чулок</w:t>
            </w:r>
            <w:r w:rsidRPr="00B64536">
              <w:rPr>
                <w:i/>
                <w:sz w:val="22"/>
                <w:szCs w:val="22"/>
              </w:rPr>
              <w:t xml:space="preserve"> или </w:t>
            </w:r>
            <w:r w:rsidRPr="00B64536">
              <w:rPr>
                <w:i/>
                <w:sz w:val="22"/>
                <w:szCs w:val="22"/>
                <w:u w:val="single"/>
              </w:rPr>
              <w:t>чулков</w:t>
            </w:r>
            <w:r w:rsidRPr="00B64536">
              <w:rPr>
                <w:i/>
                <w:sz w:val="22"/>
                <w:szCs w:val="22"/>
              </w:rPr>
              <w:t xml:space="preserve">? </w:t>
            </w:r>
            <w:r w:rsidRPr="00B64536">
              <w:rPr>
                <w:sz w:val="22"/>
                <w:szCs w:val="22"/>
              </w:rPr>
              <w:t>Читают правильный вариант на доске. Работают с группами слов  - названиями овощей и фруктов. Для лучшего зрительного запоминания читают примеры по учебнику (упр.88). Участвуют в игре «В магазине». Редактируют тест с заменой повторяющихся имён существительных местоимениями (упр.154, РТ). Улучшенный текст озаглавливают и записывают.</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помочь Ане и Ване составить из слов предложения. Записать в тетрадь, выполнить взаимопроверку</w:t>
            </w:r>
          </w:p>
          <w:p w:rsidR="003E1761" w:rsidRPr="00B64536" w:rsidRDefault="003E1761" w:rsidP="00B64536">
            <w:pPr>
              <w:pStyle w:val="a5"/>
              <w:spacing w:before="0" w:after="0"/>
              <w:jc w:val="left"/>
              <w:rPr>
                <w:sz w:val="22"/>
                <w:szCs w:val="22"/>
              </w:rPr>
            </w:pPr>
            <w:r w:rsidRPr="00B64536">
              <w:rPr>
                <w:sz w:val="22"/>
                <w:szCs w:val="22"/>
              </w:rPr>
              <w:t xml:space="preserve"> (упр.151,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137</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Проверочная работа по теме: «Имя существитель-ное»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Могут рассказать об имени существитель-ном как части речи. Знают функциональ-ные различия между одушевлён-ными и неодушевлён-ными именами существитель-ными, собст-</w:t>
            </w:r>
            <w:r w:rsidRPr="00B64536">
              <w:rPr>
                <w:sz w:val="22"/>
                <w:szCs w:val="22"/>
              </w:rPr>
              <w:lastRenderedPageBreak/>
              <w:t>венными и нарицатель-ными.</w:t>
            </w: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lastRenderedPageBreak/>
              <w:t xml:space="preserve">Составляют рассказ для Ктототама об имени существительном, опираясь на рисунок-схему «Узелки на память» (стр.89). Читают стихотворение С.Маршака (упр.115), анализируют имена существительные в тексте.  Пишут диктант с грамматическим заданием: выписывают из диктанта по одному имени существительному – одушевлённое, неодушевлённое, собственное, нарицательное; имя существительное в единственном числе, имя существительное во множественном числе. </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lastRenderedPageBreak/>
              <w:t>138</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Глагол</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Имеют представление о глаголе как о части речи, активно используют глаголы в связной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Участвуют в игре «Смена имени»: называют слова, которые обозначают действия (стр.91), выбирают из данных слова, обозначающие действия, ставят к ним вопрос. Подчёркивают буквы безударных гласных, выделяют корень, подбирают проверочные слова. Читают сообщение Самоварова и знакомятся с новым термином (стр.92). Учатся находить глаголы в тексте (упр.118), составляют с глаголами предложения (упр.157, РТ; упр.119), узнают предмет по его действиям (упр.156).</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Играют  в игру «Кто быстрее?» </w:t>
            </w:r>
          </w:p>
          <w:p w:rsidR="003E1761" w:rsidRPr="00B64536" w:rsidRDefault="003E1761" w:rsidP="00B64536">
            <w:pPr>
              <w:pStyle w:val="a5"/>
              <w:spacing w:before="0" w:after="0"/>
              <w:jc w:val="left"/>
              <w:rPr>
                <w:sz w:val="22"/>
                <w:szCs w:val="22"/>
              </w:rPr>
            </w:pPr>
            <w:r w:rsidRPr="00B64536">
              <w:rPr>
                <w:sz w:val="22"/>
                <w:szCs w:val="22"/>
              </w:rPr>
              <w:t>(задания выполняют самостоятельно)</w:t>
            </w:r>
          </w:p>
          <w:p w:rsidR="003E1761" w:rsidRPr="00B64536" w:rsidRDefault="003E1761" w:rsidP="00B64536">
            <w:pPr>
              <w:pStyle w:val="a5"/>
              <w:spacing w:before="0" w:after="0"/>
              <w:jc w:val="left"/>
              <w:rPr>
                <w:b/>
                <w:sz w:val="22"/>
                <w:szCs w:val="22"/>
              </w:rPr>
            </w:pPr>
            <w:r w:rsidRPr="00B64536">
              <w:rPr>
                <w:sz w:val="22"/>
                <w:szCs w:val="22"/>
              </w:rPr>
              <w:t xml:space="preserve"> упр.159,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139</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Тематические группы глаголов</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могут обо-значать глаго-лы. Пополнили словарный запас школь-ников под-бором глаголов разных темати-ческих групп.</w:t>
            </w:r>
          </w:p>
          <w:p w:rsidR="003E1761" w:rsidRPr="00B64536" w:rsidRDefault="003E1761" w:rsidP="00B64536">
            <w:pPr>
              <w:pStyle w:val="a5"/>
              <w:spacing w:before="0" w:after="0"/>
              <w:jc w:val="left"/>
              <w:rPr>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Записывают под диктовку глаголы и подбирают к ним название конкретной тематической группы. Составляют устный рассказ по рисунку (стр.36). Записывают в тетрадь наиболее интересные предложения с анализом орфограмм </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Определить тематические группы глаголов, </w:t>
            </w:r>
          </w:p>
          <w:p w:rsidR="003E1761" w:rsidRPr="00B64536" w:rsidRDefault="003E1761" w:rsidP="00B64536">
            <w:pPr>
              <w:pStyle w:val="a5"/>
              <w:spacing w:before="0" w:after="0"/>
              <w:jc w:val="left"/>
              <w:rPr>
                <w:sz w:val="22"/>
                <w:szCs w:val="22"/>
              </w:rPr>
            </w:pPr>
            <w:r w:rsidRPr="00B64536">
              <w:rPr>
                <w:sz w:val="22"/>
                <w:szCs w:val="22"/>
              </w:rPr>
              <w:t>упр.160,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140</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Изменение глаголов по числам</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Осознают коммуникатив-ную важность грамотного сочетания слов в предложении.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отрывок из сказки Пушкина, находят ошибки. Наблюдают за соответствием форм числа имени существительного, называющего действующее лицо, и глагола (упр.121). Уточняют свой вывод, читая сообщение Самоварова (стр.93). Определяют число глаголов (упр.121). Трансформируют предложения, изменяя формы числа глагола </w:t>
            </w:r>
          </w:p>
          <w:p w:rsidR="003E1761" w:rsidRPr="00B64536" w:rsidRDefault="003E1761" w:rsidP="00B64536">
            <w:pPr>
              <w:pStyle w:val="a5"/>
              <w:spacing w:before="0" w:after="0"/>
              <w:jc w:val="left"/>
              <w:rPr>
                <w:sz w:val="22"/>
                <w:szCs w:val="22"/>
              </w:rPr>
            </w:pPr>
            <w:r w:rsidRPr="00B64536">
              <w:rPr>
                <w:sz w:val="22"/>
                <w:szCs w:val="22"/>
              </w:rPr>
              <w:t xml:space="preserve">(упр.162, РТ). Пересказывают текст </w:t>
            </w:r>
            <w:r w:rsidRPr="00B64536">
              <w:rPr>
                <w:sz w:val="22"/>
                <w:szCs w:val="22"/>
              </w:rPr>
              <w:lastRenderedPageBreak/>
              <w:t>(упр.122) от лица одного человека.</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Устно исправить ошибки Ктототама. Самостоятельно грамотно записать  ответы на вопросы (упр.163,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lastRenderedPageBreak/>
              <w:t>141</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Глаголы и нормы речевого этикета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нормы речевого этикета: вежливое обращение к взрослому, используя глаголы множествен-ного числа</w:t>
            </w:r>
          </w:p>
        </w:tc>
        <w:tc>
          <w:tcPr>
            <w:tcW w:w="4289" w:type="dxa"/>
          </w:tcPr>
          <w:p w:rsidR="003E1761" w:rsidRPr="00B64536" w:rsidRDefault="003E1761" w:rsidP="00B64536">
            <w:pPr>
              <w:pStyle w:val="a5"/>
              <w:spacing w:before="0" w:after="0"/>
              <w:jc w:val="left"/>
              <w:rPr>
                <w:sz w:val="22"/>
                <w:szCs w:val="22"/>
              </w:rPr>
            </w:pPr>
            <w:r w:rsidRPr="00B64536">
              <w:rPr>
                <w:sz w:val="22"/>
                <w:szCs w:val="22"/>
              </w:rPr>
              <w:t>Принимают участие в игре «Плохой разведчик». Думают и отвечают, одинаково ли они обращаются к ученику и учителю. Определяют, о чьих действиях говорят, используя формы глагола множественного числа. Устно составляют ролевые диалоги: учитель-ученик, библиотекарь-ученик, продавец-покупатель, кондуктор-пассажир.</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дописать нужные глаголы в текст  потешки  (упр124)</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142</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Изменение глаголов по временам</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sz w:val="22"/>
                <w:szCs w:val="22"/>
              </w:rPr>
            </w:pPr>
            <w:r w:rsidRPr="00B64536">
              <w:rPr>
                <w:sz w:val="22"/>
                <w:szCs w:val="22"/>
              </w:rPr>
              <w:t>Карточки.</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свободно трансформиро-вать текст, изменяя форму времени глаголов</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предложения, написанные на доске и определяют, к какому предложению можно добавить слово </w:t>
            </w:r>
            <w:r w:rsidRPr="00B64536">
              <w:rPr>
                <w:i/>
                <w:sz w:val="22"/>
                <w:szCs w:val="22"/>
              </w:rPr>
              <w:t xml:space="preserve">сейчас, </w:t>
            </w:r>
            <w:r w:rsidRPr="00B64536">
              <w:rPr>
                <w:sz w:val="22"/>
                <w:szCs w:val="22"/>
              </w:rPr>
              <w:t>а к какому</w:t>
            </w:r>
            <w:r w:rsidRPr="00B64536">
              <w:rPr>
                <w:i/>
                <w:sz w:val="22"/>
                <w:szCs w:val="22"/>
              </w:rPr>
              <w:t xml:space="preserve"> – вчера. </w:t>
            </w:r>
            <w:r w:rsidRPr="00B64536">
              <w:rPr>
                <w:sz w:val="22"/>
                <w:szCs w:val="22"/>
              </w:rPr>
              <w:t xml:space="preserve">Участвуют в игре «Машина времени:»: читают текст (упр.123), выписывают глаголы, переводят рассказ в план прошедшего времени, проговаривают и записывают в тетрадь. </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по кароточкам: прочитать предложение, списать в тетрадь, найти глаголы и подчеркнуть двумя чертами.</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143</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Роль глагола в образовании предложения</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организующую роль глагола в образовании предложения. Умеют находить глаголы в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Играют в игру по условиям которой нужно отвечать на вопросы учителя, на используя ни одного глагола. Затем отвечают на те же вопросы, используя в речи глаголы. Лучшие ответы записывают, глаголы подчёркивают. Отвечают на вопрос: «Что такое глагол?» и сверяют свои ответы «Узелками на память» (стр.96). работают над образными средствами, создаваемыми с помощью глаголов (упр.126).</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составить предложения из данных групп слов (упр125).</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144</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Проверочная работа по теме «Глагол»</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Карточки с заданиями к тексту.</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Умеют писать под диктовку тексты, могут изменять глаголы по </w:t>
            </w:r>
            <w:r w:rsidRPr="00B64536">
              <w:rPr>
                <w:sz w:val="22"/>
                <w:szCs w:val="22"/>
              </w:rPr>
              <w:lastRenderedPageBreak/>
              <w:t>числам и по временам.</w:t>
            </w:r>
          </w:p>
        </w:tc>
        <w:tc>
          <w:tcPr>
            <w:tcW w:w="7160" w:type="dxa"/>
            <w:gridSpan w:val="2"/>
          </w:tcPr>
          <w:p w:rsidR="003E1761" w:rsidRPr="00B64536" w:rsidRDefault="003E1761" w:rsidP="00B64536">
            <w:pPr>
              <w:pStyle w:val="a5"/>
              <w:spacing w:before="0" w:after="0"/>
              <w:jc w:val="left"/>
              <w:rPr>
                <w:b/>
                <w:sz w:val="22"/>
                <w:szCs w:val="22"/>
              </w:rPr>
            </w:pPr>
            <w:r w:rsidRPr="00B64536">
              <w:rPr>
                <w:sz w:val="22"/>
                <w:szCs w:val="22"/>
              </w:rPr>
              <w:lastRenderedPageBreak/>
              <w:t>Пишут диктант, самостоятельно проверяют написанное. Выполняют задания к тексту:  а) найти  в тексте глаголы и выделить их; 2) изменить глаголы так, чтобы они называли действия не нескольких предметов, а одного; 3) изменить глаголы так, чтобы они называли действие, которое происходит сейчас.</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lastRenderedPageBreak/>
              <w:t>145</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Работа над ошибками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Тетради с контрольным диктантом. Карточки.</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находить причины допущенных в работе ошибок.</w:t>
            </w:r>
          </w:p>
        </w:tc>
        <w:tc>
          <w:tcPr>
            <w:tcW w:w="4289" w:type="dxa"/>
          </w:tcPr>
          <w:p w:rsidR="003E1761" w:rsidRPr="00B64536" w:rsidRDefault="003E1761" w:rsidP="00B64536">
            <w:pPr>
              <w:pStyle w:val="a5"/>
              <w:spacing w:before="0" w:after="0"/>
              <w:jc w:val="left"/>
              <w:rPr>
                <w:sz w:val="22"/>
                <w:szCs w:val="22"/>
              </w:rPr>
            </w:pPr>
            <w:r w:rsidRPr="00B64536">
              <w:rPr>
                <w:sz w:val="22"/>
                <w:szCs w:val="22"/>
              </w:rPr>
              <w:t>Анализируют ошибки, допущенные в контрольной работе, определяют причины допущенных ошибок, вспоминают, как изменить глаголы по числам, по времени.</w:t>
            </w:r>
          </w:p>
          <w:p w:rsidR="003E1761" w:rsidRPr="00B64536" w:rsidRDefault="003E1761" w:rsidP="00B64536">
            <w:pPr>
              <w:pStyle w:val="a5"/>
              <w:spacing w:before="0" w:after="0"/>
              <w:jc w:val="left"/>
              <w:rPr>
                <w:b/>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по карточкам.</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146</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Имя прилагательное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Имеют представление об имени при-лагательном как части речи. </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Участвуют в игре «Ловкий оратор» - нужно ответить на вопросы, не используя слова – названия признаков предметов. Приходят к выводу, что очень трудно дать такой ответ. Наблюдают за ролью слов-названий признаков в связном тексте (упр.128). Читают сообщение Самоварова и знакомятся с новым термином (стр.99). Выполняя упр.128, уточняют, на какие свойства  предмета могут указывать слова со значением признака. </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найти прилагательные и подчеркнуть их волнистой чертой. Записать предложение по памяти (упр.165. РТ).</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147</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Роль имён прилагатель-ных в речи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роль прилагатель-ных в речи. Обогатили словарный запас прилагатель-ными разных тематических групп.</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Находят имена прилагательные в связном тексте (упр.129). Выписывают прилагательные и устно определяют, какой именно признак называет каждое из слов. Выполняют творческое задание: сначала вспоминают загадку про арбуз, а затем придумывают свою загадку с использованием прилагательных. </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упр.166,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148</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Число имени прилагатель-</w:t>
            </w:r>
          </w:p>
          <w:p w:rsidR="003E1761" w:rsidRPr="00B64536" w:rsidRDefault="003E1761" w:rsidP="00B64536">
            <w:pPr>
              <w:pStyle w:val="a5"/>
              <w:spacing w:before="0" w:after="0"/>
              <w:jc w:val="left"/>
              <w:rPr>
                <w:sz w:val="22"/>
                <w:szCs w:val="22"/>
              </w:rPr>
            </w:pPr>
            <w:r w:rsidRPr="00B64536">
              <w:rPr>
                <w:sz w:val="22"/>
                <w:szCs w:val="22"/>
              </w:rPr>
              <w:t>ного</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r w:rsidRPr="00B64536">
              <w:rPr>
                <w:sz w:val="22"/>
                <w:szCs w:val="22"/>
              </w:rPr>
              <w:t>Проектор, мультимедийная презентация</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находить имена прилагатель-ные в речи. Знают, что число при-лагательных и существмтель-ных в слово-сочетании совпадает.</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текст письма иностранца через проектор и исправляют ошибки. Приходят к выводу, что </w:t>
            </w:r>
            <w:r w:rsidRPr="00B64536">
              <w:rPr>
                <w:i/>
                <w:sz w:val="22"/>
                <w:szCs w:val="22"/>
              </w:rPr>
              <w:t xml:space="preserve">имя прилагательное связано с именем существительным, от существительного к прилагательному можно поставить вопрос. </w:t>
            </w:r>
            <w:r w:rsidRPr="00B64536">
              <w:rPr>
                <w:sz w:val="22"/>
                <w:szCs w:val="22"/>
              </w:rPr>
              <w:t xml:space="preserve">Выписывают из  письма словосочетания существительных с прилагательными с вопросами. Читают и озаглавливают текст (упр.131), определяют его главную мысль. </w:t>
            </w:r>
            <w:r w:rsidRPr="00B64536">
              <w:rPr>
                <w:sz w:val="22"/>
                <w:szCs w:val="22"/>
              </w:rPr>
              <w:lastRenderedPageBreak/>
              <w:t>Дописывают словосочетания прилагательными,  объясняют, признак скольких предметов они указывают . Делают вывод, читают узелки на память (стр.101). Играют в игру «Превращение  слов (упр.168, РТ).</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подобрать к данным именам существительным подходящие по смыслу имена прилагательные и записать полученные сочетания слов (упр.134).</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lastRenderedPageBreak/>
              <w:t>149</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Имена прилагатель-ные тематических групп</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что имена прилагатель-ные позволяют точно описать предмет, помогают отличить один предмет от другого.</w:t>
            </w:r>
          </w:p>
        </w:tc>
        <w:tc>
          <w:tcPr>
            <w:tcW w:w="4289" w:type="dxa"/>
          </w:tcPr>
          <w:p w:rsidR="003E1761" w:rsidRPr="00B64536" w:rsidRDefault="003E1761" w:rsidP="00B64536">
            <w:pPr>
              <w:pStyle w:val="a5"/>
              <w:spacing w:before="0" w:after="0"/>
              <w:jc w:val="left"/>
              <w:rPr>
                <w:sz w:val="22"/>
                <w:szCs w:val="22"/>
              </w:rPr>
            </w:pPr>
            <w:r w:rsidRPr="00B64536">
              <w:rPr>
                <w:sz w:val="22"/>
                <w:szCs w:val="22"/>
              </w:rPr>
              <w:t>Читают текст и пытаются определить, о каком зверьке идёт речь (упр.136). Работают в паре: дополняют текст именами прилагательными, описывая того зверька, которого себе представили.  Играют в игру «Угадай-ка!» (упр.167, РТ).  Восстанавливают имена прилагательные в поэтическом тексте (упр.169, РТ).</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записать 2-3 прилагательных, с помощью которых вы опишите море</w:t>
            </w:r>
          </w:p>
          <w:p w:rsidR="003E1761" w:rsidRPr="00B64536" w:rsidRDefault="003E1761" w:rsidP="00B64536">
            <w:pPr>
              <w:pStyle w:val="a5"/>
              <w:spacing w:before="0" w:after="0"/>
              <w:jc w:val="left"/>
              <w:rPr>
                <w:sz w:val="22"/>
                <w:szCs w:val="22"/>
              </w:rPr>
            </w:pPr>
            <w:r w:rsidRPr="00B64536">
              <w:rPr>
                <w:sz w:val="22"/>
                <w:szCs w:val="22"/>
              </w:rPr>
              <w:t xml:space="preserve"> (упр.170,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150</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Сочинение-миниатюра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верно согласовывать имена прилагатель-ные с именами существитель-ными. Знают правописание ранее изученных орфограмм.</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Слушают рассказ В.Сухомлинского «Я хочу сказать своё слово» (упр.137). Определяют прилагательные, употреблённые в переносном значении при описании неба. Проводят подготовительную работу по написанию сочинения-миниатюры «Весеннее утро»: определяют предмет описания (ранняя или поздняя весна, солнечное или пасмурное утро), детали описания (небо, тающий снег или первая травка и первые цветы, воздух, деревья, птицы, люди), настроение,  которое должно быть передано (радость, грусть, ожидание счастья). Подбирают опорные слова, которые записываются на доске. </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пишут сочинение миниатюру «Весеннее утро».</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151</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Части речи (обобщение знаний)</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Умеют определять части речи в связном тексте. Помнят основ-ные различия между имена-ми </w:t>
            </w:r>
            <w:r w:rsidRPr="00B64536">
              <w:rPr>
                <w:sz w:val="22"/>
                <w:szCs w:val="22"/>
              </w:rPr>
              <w:lastRenderedPageBreak/>
              <w:t>существи-тельными, прилагательными и глаголами</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Находят слова разных частей речи. Составляют предложения с именами прилагательными (упр.138). Читают текст (упр.173, РТ), озаглавливают его, вставляют пропущенные буквы. Играют в игру «Помощник поэта» (упр.141). Читают сказку С.Козлова «Необыкновенная весна </w:t>
            </w:r>
            <w:r w:rsidRPr="00B64536">
              <w:rPr>
                <w:sz w:val="22"/>
                <w:szCs w:val="22"/>
              </w:rPr>
              <w:lastRenderedPageBreak/>
              <w:t>и объясняют, какие буквы пропущены (упр.139).</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определить однокоренные слова в стихах Ктототама, выписать их. Определить, к какой части речи относится каждое слово</w:t>
            </w:r>
          </w:p>
          <w:p w:rsidR="003E1761" w:rsidRPr="00B64536" w:rsidRDefault="003E1761" w:rsidP="00B64536">
            <w:pPr>
              <w:pStyle w:val="a5"/>
              <w:spacing w:before="0" w:after="0"/>
              <w:jc w:val="left"/>
              <w:rPr>
                <w:sz w:val="22"/>
                <w:szCs w:val="22"/>
              </w:rPr>
            </w:pPr>
            <w:r w:rsidRPr="00B64536">
              <w:rPr>
                <w:sz w:val="22"/>
                <w:szCs w:val="22"/>
              </w:rPr>
              <w:t xml:space="preserve"> (упр.174, РТ).</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lastRenderedPageBreak/>
              <w:t>152</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Словесные средства создания художественного образа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возможности использования слов разных частей речи в тексте.</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Вступают в диалог, рассуждают, отвечая  на вопрос: «Для чего нам надо хорошо знать свойства слов разных частей речи?» наблюдают, как пользуются словами разных частей речи писатели и поэты (упр.142). Играют в игру «Угадай-ка!» (упр.143), составляют рассказ по рисунку (стр.110).  </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распределить слова из стихотворения Д.Хармса в три группы</w:t>
            </w:r>
          </w:p>
          <w:p w:rsidR="003E1761" w:rsidRPr="00B64536" w:rsidRDefault="003E1761" w:rsidP="00B64536">
            <w:pPr>
              <w:pStyle w:val="a5"/>
              <w:spacing w:before="0" w:after="0"/>
              <w:jc w:val="left"/>
              <w:rPr>
                <w:sz w:val="22"/>
                <w:szCs w:val="22"/>
              </w:rPr>
            </w:pPr>
            <w:r w:rsidRPr="00B64536">
              <w:rPr>
                <w:sz w:val="22"/>
                <w:szCs w:val="22"/>
              </w:rPr>
              <w:t xml:space="preserve"> (упр.180,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153</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Предлог</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 xml:space="preserve">Понимают необходимость использования  предлогов  для связи слов в предложении. </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r w:rsidRPr="00B64536">
              <w:rPr>
                <w:sz w:val="22"/>
                <w:szCs w:val="22"/>
              </w:rPr>
              <w:t>Знают особенности предлога как части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текст упр.144, определяют, чего не хватает в предложении. Дополняют словосочетания предлогами и записывают. Составляют словосочетания по рисункам  (упр.145) и выясняют, какие слова помогли указать, где находится кот. Читают сообщение Самоварова и знакомятся с развёрнутым определением предлога (стр.112). читают слова и соединяют их по смыслу с помощью предлогов (упр.147). </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помочь Вини Пуху связать слава по смыслу с помощью предлогов (упр.146).</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154</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Правописание предлогов</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что орфографичес-кие правила призваны не затруднять, а облегчать написание слов и восприятие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Сравнивают современное письмо (с раздельным написанием слов) и письмо, принятого у наших предков, когда все слова писались слитно (стр.113). Читают раздел «Для любознательных», записывают предложения так, как принято в современном языке. Делают вывод о том, какую запись читать проще. Составляют рассказ по рисунку с использованием данных предлогов (упр.178, РТ). </w:t>
            </w: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дописать предложения, вставляя необходимые по смыслу слова. Придумать клички животным и вспомнить правило их написания (упр.150).</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155</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 xml:space="preserve">Способы разграничения </w:t>
            </w:r>
            <w:r w:rsidRPr="00B64536">
              <w:rPr>
                <w:sz w:val="22"/>
                <w:szCs w:val="22"/>
              </w:rPr>
              <w:lastRenderedPageBreak/>
              <w:t>предлога и приставки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Учебник часть 2, рабочая тетрадь № </w:t>
            </w:r>
            <w:r w:rsidRPr="00B64536">
              <w:rPr>
                <w:sz w:val="22"/>
                <w:szCs w:val="22"/>
              </w:rPr>
              <w:lastRenderedPageBreak/>
              <w:t>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Знают, чем предлоги </w:t>
            </w:r>
            <w:r w:rsidRPr="00B64536">
              <w:rPr>
                <w:sz w:val="22"/>
                <w:szCs w:val="22"/>
              </w:rPr>
              <w:lastRenderedPageBreak/>
              <w:t>отличаются от приставок. Умеют писать словосочета-ния  с предлогами.</w:t>
            </w:r>
          </w:p>
        </w:tc>
        <w:tc>
          <w:tcPr>
            <w:tcW w:w="4289" w:type="dxa"/>
          </w:tcPr>
          <w:p w:rsidR="003E1761" w:rsidRPr="00B64536" w:rsidRDefault="003E1761" w:rsidP="00B64536">
            <w:pPr>
              <w:pStyle w:val="a5"/>
              <w:spacing w:before="0" w:after="0"/>
              <w:jc w:val="left"/>
              <w:rPr>
                <w:i/>
                <w:sz w:val="22"/>
                <w:szCs w:val="22"/>
              </w:rPr>
            </w:pPr>
            <w:r w:rsidRPr="00B64536">
              <w:rPr>
                <w:sz w:val="22"/>
                <w:szCs w:val="22"/>
              </w:rPr>
              <w:lastRenderedPageBreak/>
              <w:t xml:space="preserve">Помогают Буратино раскрыть скобки и правильно написать слова (предложение </w:t>
            </w:r>
            <w:r w:rsidRPr="00B64536">
              <w:rPr>
                <w:sz w:val="22"/>
                <w:szCs w:val="22"/>
              </w:rPr>
              <w:lastRenderedPageBreak/>
              <w:t xml:space="preserve">записано на доске): </w:t>
            </w:r>
            <w:r w:rsidRPr="00B64536">
              <w:rPr>
                <w:i/>
                <w:sz w:val="22"/>
                <w:szCs w:val="22"/>
              </w:rPr>
              <w:t>Яркая бабочка (в)летела (в)окно.</w:t>
            </w:r>
          </w:p>
          <w:p w:rsidR="003E1761" w:rsidRPr="00B64536" w:rsidRDefault="003E1761" w:rsidP="00B64536">
            <w:pPr>
              <w:pStyle w:val="a5"/>
              <w:spacing w:before="0" w:after="0"/>
              <w:jc w:val="left"/>
              <w:rPr>
                <w:sz w:val="22"/>
                <w:szCs w:val="22"/>
              </w:rPr>
            </w:pPr>
            <w:r w:rsidRPr="00B64536">
              <w:rPr>
                <w:sz w:val="22"/>
                <w:szCs w:val="22"/>
              </w:rPr>
              <w:t>Вспоминают, чем различаются предлоги и приставки. При чтении сообщения Совёнка (стр.116), знакомятся со способом разграничения приставки и предлога. Выполняют упр.179 (РТ) с комментированием. Работают в паре: выписывают слова сначала с приставками, а затем сочетания слов с предлогами (упр. 159)  рассматривают рисунок (упр.148), записывают ответы на вопросы, обводят предлоги. Читают «Узелки на память» (стр.118).</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Работа с текстом  упр.153 по заданиям (устно). </w:t>
            </w:r>
            <w:r w:rsidRPr="00B64536">
              <w:rPr>
                <w:sz w:val="22"/>
                <w:szCs w:val="22"/>
              </w:rPr>
              <w:lastRenderedPageBreak/>
              <w:t>Самостоятельно списать одну из двух частей текста, раскрывая скобки.</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lastRenderedPageBreak/>
              <w:t>156</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Литературные нормы употребления предлогов в речи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правильно использовать предлоги в речи, знают о традиционном использовании предлогов в речи.</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Играют в игру, по правилам которой нужно назвать действие, направленное в обратную сторону (пошёл в магазин – вышел из магазина и т.д.). Словосочетания с верным использованием предлогов записываются на доске. Учатся употреблять предлоги в соответствии с речевыми нормами (упр.154). Вставляют предлоги в детские </w:t>
            </w:r>
          </w:p>
          <w:p w:rsidR="003E1761" w:rsidRPr="00B64536" w:rsidRDefault="003E1761" w:rsidP="00B64536">
            <w:pPr>
              <w:pStyle w:val="a5"/>
              <w:spacing w:before="0" w:after="0"/>
              <w:jc w:val="left"/>
              <w:rPr>
                <w:sz w:val="22"/>
                <w:szCs w:val="22"/>
              </w:rPr>
            </w:pPr>
            <w:r w:rsidRPr="00B64536">
              <w:rPr>
                <w:sz w:val="22"/>
                <w:szCs w:val="22"/>
              </w:rPr>
              <w:t>потешки (упр.155).</w:t>
            </w:r>
          </w:p>
          <w:p w:rsidR="003E1761" w:rsidRPr="00B64536" w:rsidRDefault="003E1761" w:rsidP="00B64536">
            <w:pPr>
              <w:pStyle w:val="a5"/>
              <w:spacing w:before="0" w:after="0"/>
              <w:jc w:val="left"/>
              <w:rPr>
                <w:sz w:val="22"/>
                <w:szCs w:val="22"/>
              </w:rPr>
            </w:pPr>
          </w:p>
          <w:p w:rsidR="003E1761" w:rsidRPr="00B64536" w:rsidRDefault="003E1761" w:rsidP="00B64536">
            <w:pPr>
              <w:pStyle w:val="a5"/>
              <w:spacing w:before="0" w:after="0"/>
              <w:jc w:val="left"/>
              <w:rPr>
                <w:sz w:val="22"/>
                <w:szCs w:val="22"/>
              </w:rPr>
            </w:pP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дописать предложения, используя предлоги (упр.149).</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157</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Контрольная работа по разделу «Части речи»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особенности каждой части речи. Умеют определять принадлеж-ность слова к определённой части речи.</w:t>
            </w: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t>Работают по вопросам раздела  «Проверь себя»:</w:t>
            </w:r>
          </w:p>
          <w:p w:rsidR="003E1761" w:rsidRPr="00B64536" w:rsidRDefault="003E1761" w:rsidP="00B64536">
            <w:pPr>
              <w:pStyle w:val="a5"/>
              <w:spacing w:before="0" w:after="0"/>
              <w:jc w:val="left"/>
              <w:rPr>
                <w:sz w:val="22"/>
                <w:szCs w:val="22"/>
              </w:rPr>
            </w:pPr>
            <w:r w:rsidRPr="00B64536">
              <w:rPr>
                <w:sz w:val="22"/>
                <w:szCs w:val="22"/>
              </w:rPr>
              <w:t xml:space="preserve"> 1) устно отвечают на вопросы 1, 4;  </w:t>
            </w:r>
          </w:p>
          <w:p w:rsidR="003E1761" w:rsidRPr="00B64536" w:rsidRDefault="003E1761" w:rsidP="00B64536">
            <w:pPr>
              <w:pStyle w:val="a5"/>
              <w:spacing w:before="0" w:after="0"/>
              <w:jc w:val="left"/>
              <w:rPr>
                <w:sz w:val="22"/>
                <w:szCs w:val="22"/>
              </w:rPr>
            </w:pPr>
            <w:r w:rsidRPr="00B64536">
              <w:rPr>
                <w:sz w:val="22"/>
                <w:szCs w:val="22"/>
              </w:rPr>
              <w:t xml:space="preserve">2) письменно отвечают на вопросы 2,3; </w:t>
            </w:r>
          </w:p>
          <w:p w:rsidR="003E1761" w:rsidRPr="00B64536" w:rsidRDefault="003E1761" w:rsidP="00B64536">
            <w:pPr>
              <w:pStyle w:val="a5"/>
              <w:spacing w:before="0" w:after="0"/>
              <w:jc w:val="left"/>
              <w:rPr>
                <w:sz w:val="22"/>
                <w:szCs w:val="22"/>
              </w:rPr>
            </w:pPr>
            <w:r w:rsidRPr="00B64536">
              <w:rPr>
                <w:sz w:val="22"/>
                <w:szCs w:val="22"/>
              </w:rPr>
              <w:t>3) выполняют письменную контрольную работу – пишут текст под диктовку, выполняют задания к тексту;</w:t>
            </w:r>
          </w:p>
          <w:p w:rsidR="003E1761" w:rsidRPr="00B64536" w:rsidRDefault="003E1761" w:rsidP="00B64536">
            <w:pPr>
              <w:pStyle w:val="a5"/>
              <w:spacing w:before="0" w:after="0"/>
              <w:jc w:val="left"/>
              <w:rPr>
                <w:sz w:val="22"/>
                <w:szCs w:val="22"/>
              </w:rPr>
            </w:pPr>
            <w:r w:rsidRPr="00B64536">
              <w:rPr>
                <w:sz w:val="22"/>
                <w:szCs w:val="22"/>
              </w:rPr>
              <w:t>4) пишут слова под диктовку, распределяя на три столбика (имена существительные, имена прилагательные, глаголы);</w:t>
            </w:r>
          </w:p>
          <w:p w:rsidR="003E1761" w:rsidRPr="00B64536" w:rsidRDefault="003E1761" w:rsidP="00B64536">
            <w:pPr>
              <w:pStyle w:val="a5"/>
              <w:spacing w:before="0" w:after="0"/>
              <w:jc w:val="left"/>
              <w:rPr>
                <w:sz w:val="22"/>
                <w:szCs w:val="22"/>
              </w:rPr>
            </w:pPr>
            <w:r w:rsidRPr="00B64536">
              <w:rPr>
                <w:sz w:val="22"/>
                <w:szCs w:val="22"/>
              </w:rPr>
              <w:t xml:space="preserve">5) составляют словосочетания из прочитанных учителем слов, добавив предлог.  </w:t>
            </w:r>
          </w:p>
          <w:p w:rsidR="003E1761" w:rsidRPr="00B64536" w:rsidRDefault="003E1761" w:rsidP="00B64536">
            <w:pPr>
              <w:pStyle w:val="a5"/>
              <w:spacing w:before="0" w:after="0"/>
              <w:jc w:val="left"/>
              <w:rPr>
                <w:sz w:val="22"/>
                <w:szCs w:val="22"/>
              </w:rPr>
            </w:pP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158</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Работа над ошибками</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 xml:space="preserve">Тетради с контрольными </w:t>
            </w:r>
            <w:r w:rsidRPr="00B64536">
              <w:rPr>
                <w:sz w:val="22"/>
                <w:szCs w:val="22"/>
              </w:rPr>
              <w:lastRenderedPageBreak/>
              <w:t>работами. Карточки.</w:t>
            </w:r>
          </w:p>
        </w:tc>
        <w:tc>
          <w:tcPr>
            <w:tcW w:w="1843"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Умеют анализировать </w:t>
            </w:r>
            <w:r w:rsidRPr="00B64536">
              <w:rPr>
                <w:sz w:val="22"/>
                <w:szCs w:val="22"/>
              </w:rPr>
              <w:lastRenderedPageBreak/>
              <w:t>свою работу, назвать причины допущенных ошибок, определяют пути безошибочного письма.</w:t>
            </w:r>
          </w:p>
          <w:p w:rsidR="003E1761" w:rsidRPr="00B64536" w:rsidRDefault="003E1761" w:rsidP="00B64536">
            <w:pPr>
              <w:pStyle w:val="a5"/>
              <w:spacing w:before="0" w:after="0"/>
              <w:jc w:val="left"/>
              <w:rPr>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Анализируют ошибки, допущенные в контрольной работе. Выясняют причины, </w:t>
            </w:r>
            <w:r w:rsidRPr="00B64536">
              <w:rPr>
                <w:sz w:val="22"/>
                <w:szCs w:val="22"/>
              </w:rPr>
              <w:lastRenderedPageBreak/>
              <w:t xml:space="preserve">по которым допустили ошибки, определяют необходимые действия для того, чтобы не повторить их. Вспоминают правила проверки безударных гласных, парных согласных, повторяют признаки изученных частей речи. </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Самостоятельная работа по карточкам.</w:t>
            </w:r>
          </w:p>
        </w:tc>
      </w:tr>
      <w:tr w:rsidR="003E1761" w:rsidRPr="003C29AD" w:rsidTr="003C29AD">
        <w:tc>
          <w:tcPr>
            <w:tcW w:w="14745" w:type="dxa"/>
            <w:gridSpan w:val="12"/>
          </w:tcPr>
          <w:p w:rsidR="003E1761" w:rsidRPr="00B7459D" w:rsidRDefault="003E1761" w:rsidP="003C29AD">
            <w:pPr>
              <w:pStyle w:val="a5"/>
              <w:spacing w:before="0" w:after="0"/>
              <w:jc w:val="center"/>
              <w:rPr>
                <w:b/>
                <w:sz w:val="44"/>
                <w:szCs w:val="44"/>
              </w:rPr>
            </w:pPr>
            <w:r w:rsidRPr="00B7459D">
              <w:rPr>
                <w:b/>
                <w:sz w:val="44"/>
                <w:szCs w:val="44"/>
              </w:rPr>
              <w:lastRenderedPageBreak/>
              <w:t>Раздел «Предложение. Текст».</w:t>
            </w:r>
          </w:p>
          <w:p w:rsidR="003E1761" w:rsidRPr="00B7459D" w:rsidRDefault="003E1761" w:rsidP="003C29AD">
            <w:pPr>
              <w:pStyle w:val="a5"/>
              <w:spacing w:before="0" w:after="0"/>
              <w:jc w:val="center"/>
              <w:rPr>
                <w:b/>
                <w:sz w:val="40"/>
                <w:szCs w:val="40"/>
              </w:rPr>
            </w:pPr>
            <w:r w:rsidRPr="00B7459D">
              <w:rPr>
                <w:b/>
                <w:sz w:val="40"/>
                <w:szCs w:val="40"/>
              </w:rPr>
              <w:t>(12 часов)</w:t>
            </w:r>
          </w:p>
          <w:p w:rsidR="003E1761" w:rsidRPr="003C29AD" w:rsidRDefault="003E1761" w:rsidP="003C29AD">
            <w:pPr>
              <w:pStyle w:val="a5"/>
              <w:spacing w:before="0" w:after="0"/>
              <w:jc w:val="center"/>
              <w:rPr>
                <w:b/>
              </w:rPr>
            </w:pP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159</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Предложение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sz w:val="22"/>
                <w:szCs w:val="22"/>
              </w:rPr>
            </w:pPr>
            <w:r w:rsidRPr="00B64536">
              <w:rPr>
                <w:sz w:val="22"/>
                <w:szCs w:val="22"/>
              </w:rPr>
              <w:t>Карточки со словами.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Представляют предложение, как  цепочку связанных между собой слов. Понимают необходимость смысловой связи слов в предложении. Осознают выбор интонации и цель высказывания коммуникатив-ной задачей.</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Представляют, что слова – это бусинки. Соединяют слова-бусинки и определяют, что у них получилось (упр.156).  Собирают предложение из  слов, записанных на карточках: </w:t>
            </w:r>
            <w:r w:rsidRPr="00B64536">
              <w:rPr>
                <w:i/>
                <w:sz w:val="22"/>
                <w:szCs w:val="22"/>
              </w:rPr>
              <w:t>не, пером, пишут, а, умом.</w:t>
            </w:r>
            <w:r w:rsidRPr="00B64536">
              <w:rPr>
                <w:sz w:val="22"/>
                <w:szCs w:val="22"/>
              </w:rPr>
              <w:t xml:space="preserve"> Отвечают, что можно сказать главное о предложении. Уточняют свой вывод, читая  «Узелки на память» (стр.123). Читают шутливое стихотворение (упр.157), определяют, в чём причина получившегося текста. Подбирают заголовок к стихотворению, устно исправляют и читают заново. Повторяют сведения о типах предложений по цели высказывания и по интонации. Объясняют, почему в тексте в конце некоторых предложений стоят вопросительный и восклицательный знаки. Соотносят содержание рисунка с данными предложениями и указывают тип предложения и по цели высказывания, и по интонации (упр.181, РТ). Расставляют знаки в конце предложений с комментированием (упр.182). Наблюдают за зависимостью предложения по цели </w:t>
            </w:r>
            <w:r w:rsidRPr="00B64536">
              <w:rPr>
                <w:sz w:val="22"/>
                <w:szCs w:val="22"/>
              </w:rPr>
              <w:lastRenderedPageBreak/>
              <w:t>высказывания и по интонации от коммуникативной ситуации (упр.183, РТ). Выполняют задание, работая в паре (упр.184).</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помочь Ктототаму восстановить правильный порядок слов в предложении и записать в исправленном виде</w:t>
            </w:r>
          </w:p>
          <w:p w:rsidR="003E1761" w:rsidRPr="00B64536" w:rsidRDefault="003E1761" w:rsidP="00B64536">
            <w:pPr>
              <w:pStyle w:val="a5"/>
              <w:spacing w:before="0" w:after="0"/>
              <w:jc w:val="left"/>
              <w:rPr>
                <w:sz w:val="22"/>
                <w:szCs w:val="22"/>
              </w:rPr>
            </w:pPr>
            <w:r w:rsidRPr="00B64536">
              <w:rPr>
                <w:sz w:val="22"/>
                <w:szCs w:val="22"/>
              </w:rPr>
              <w:t>(упр.185,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lastRenderedPageBreak/>
              <w:t>160</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Главные члены предложения</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Понимают, что главные члены предложения являются смысловой основой предложения.</w:t>
            </w:r>
          </w:p>
        </w:tc>
        <w:tc>
          <w:tcPr>
            <w:tcW w:w="4289" w:type="dxa"/>
          </w:tcPr>
          <w:p w:rsidR="003E1761" w:rsidRPr="00B64536" w:rsidRDefault="003E1761" w:rsidP="00B64536">
            <w:pPr>
              <w:pStyle w:val="a5"/>
              <w:spacing w:before="0" w:after="0"/>
              <w:jc w:val="left"/>
              <w:rPr>
                <w:sz w:val="22"/>
                <w:szCs w:val="22"/>
              </w:rPr>
            </w:pPr>
            <w:r w:rsidRPr="00B64536">
              <w:rPr>
                <w:sz w:val="22"/>
                <w:szCs w:val="22"/>
              </w:rPr>
              <w:t>Рассматривают рисунки (упр.158), составляют несколько предложений о своей семье. Рассказывают, кто в семье главный и почему. Читают сообщение Самоварова (стр.124). Составляют предложения из слов (упр.159), подчёркивают подлежащее и сказуемое. Помогают Ане и Вани найти и подчеркнуть все главные члены предложения. Выясняют, почему задание у Ани и Вани сложное. Устно составляют рассказы о своём любимом занятии весной. Лучшие двусоставные предложения из рассказов записываются, с подчёркиванием главных членов.</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списать предложения, найти и подчеркнуть главные члены предложения (упр.166).</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t>161</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Второстепен-ные члены предложения</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роль главных и второстепе-нных членов предложения в выражении его смысла.</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Читают предложения (упр.162) и определяют, из каких членов предложения они состоят. Составляют свои предложения по такой же схеме. Сравнивают два предложения с одинаковыми главными членами (упр.161) и определяют значение предложений. Высказывают предположение, чем отличаются предложение, в котором кроме главных членов, есть ещё и другие. Уточняют вывод, читая сообщение Самоварова и диалог Ани и Вани (стр.126). </w:t>
            </w:r>
          </w:p>
        </w:tc>
        <w:tc>
          <w:tcPr>
            <w:tcW w:w="2871" w:type="dxa"/>
          </w:tcPr>
          <w:p w:rsidR="003E1761" w:rsidRPr="00B64536" w:rsidRDefault="003E1761" w:rsidP="00B64536">
            <w:pPr>
              <w:pStyle w:val="a5"/>
              <w:spacing w:before="0" w:after="0"/>
              <w:jc w:val="left"/>
              <w:rPr>
                <w:sz w:val="22"/>
                <w:szCs w:val="22"/>
              </w:rPr>
            </w:pPr>
            <w:r w:rsidRPr="00B64536">
              <w:rPr>
                <w:sz w:val="22"/>
                <w:szCs w:val="22"/>
              </w:rPr>
              <w:t xml:space="preserve">Работа в паре: дополнить предложения подходящими по смыслу словами </w:t>
            </w:r>
          </w:p>
          <w:p w:rsidR="003E1761" w:rsidRPr="00B64536" w:rsidRDefault="003E1761" w:rsidP="00B64536">
            <w:pPr>
              <w:pStyle w:val="a5"/>
              <w:spacing w:before="0" w:after="0"/>
              <w:jc w:val="left"/>
              <w:rPr>
                <w:sz w:val="22"/>
                <w:szCs w:val="22"/>
              </w:rPr>
            </w:pPr>
            <w:r w:rsidRPr="00B64536">
              <w:rPr>
                <w:sz w:val="22"/>
                <w:szCs w:val="22"/>
              </w:rPr>
              <w:t>(упр.188, РТ).</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162</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Распространённое и нераспростра-нённое предложения</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находить и выделять в предложении главные члены предложения</w:t>
            </w:r>
          </w:p>
        </w:tc>
        <w:tc>
          <w:tcPr>
            <w:tcW w:w="4289" w:type="dxa"/>
          </w:tcPr>
          <w:p w:rsidR="003E1761" w:rsidRPr="00B64536" w:rsidRDefault="003E1761" w:rsidP="00B64536">
            <w:pPr>
              <w:pStyle w:val="a5"/>
              <w:spacing w:before="0" w:after="0"/>
              <w:jc w:val="left"/>
              <w:rPr>
                <w:sz w:val="22"/>
                <w:szCs w:val="22"/>
              </w:rPr>
            </w:pPr>
            <w:r w:rsidRPr="00B64536">
              <w:rPr>
                <w:sz w:val="22"/>
                <w:szCs w:val="22"/>
              </w:rPr>
              <w:t>Принимают участие в игре «Кто лучше?» - дополняют данные предложения второстепенными членами. Читают текст, находят и подчёркивают главные члены предложения (упр.163).</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Самостоятельно списать текст, вставить пропущенные буквы (упр.163).</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163</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 xml:space="preserve">Связь </w:t>
            </w:r>
            <w:r w:rsidRPr="00B64536">
              <w:rPr>
                <w:sz w:val="22"/>
                <w:szCs w:val="22"/>
              </w:rPr>
              <w:lastRenderedPageBreak/>
              <w:t>предложений в тексте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sz w:val="22"/>
                <w:szCs w:val="22"/>
              </w:rPr>
            </w:pPr>
            <w:r w:rsidRPr="00B64536">
              <w:rPr>
                <w:sz w:val="22"/>
                <w:szCs w:val="22"/>
              </w:rPr>
              <w:lastRenderedPageBreak/>
              <w:t>Карточки.</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Определяют связь между предложениями </w:t>
            </w:r>
            <w:r w:rsidRPr="00B64536">
              <w:rPr>
                <w:sz w:val="22"/>
                <w:szCs w:val="22"/>
              </w:rPr>
              <w:lastRenderedPageBreak/>
              <w:t>в тексте, задавая вопросы от одного предложения к другому (упр.164).  Читают сообщение Самоварова (стр.128). Рассматривают графическую схему (упр.166), зрительно представляют связь слов в предложении на основе вопросов.  Читают предложения, написанные Вини Пухом, устно исправляют ошибки, определяют причину допущенных ошибок. Учатся в предложении ставить вопросы от слова к слову (упр.165), выписывают парами слова, связанные вопросами. Играют в игру «Строгий контролёр».</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Самостоятельная работа по </w:t>
            </w:r>
            <w:r w:rsidRPr="00B64536">
              <w:rPr>
                <w:sz w:val="22"/>
                <w:szCs w:val="22"/>
              </w:rPr>
              <w:lastRenderedPageBreak/>
              <w:t>карточкам: списать предложение, подчеркнуть главные члены.</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lastRenderedPageBreak/>
              <w:t>164</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Связь и оформление предложений в тексте.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Умеют составлять из слов пред-ложения, а из предложений – текст. Правильно оформляют предложения в тексте.</w:t>
            </w:r>
          </w:p>
        </w:tc>
        <w:tc>
          <w:tcPr>
            <w:tcW w:w="4289" w:type="dxa"/>
          </w:tcPr>
          <w:p w:rsidR="003E1761" w:rsidRPr="00B64536" w:rsidRDefault="003E1761" w:rsidP="00B64536">
            <w:pPr>
              <w:pStyle w:val="a5"/>
              <w:spacing w:before="0" w:after="0"/>
              <w:jc w:val="left"/>
              <w:rPr>
                <w:sz w:val="22"/>
                <w:szCs w:val="22"/>
              </w:rPr>
            </w:pPr>
            <w:r w:rsidRPr="00B64536">
              <w:rPr>
                <w:sz w:val="22"/>
                <w:szCs w:val="22"/>
              </w:rPr>
              <w:t>Участвуют в игре «Доскажи предложение». Составляют из слов предложения (упр.167), а затем из предложений – текст и озаглавливают его. При выборе заголовка уточняют, на что будет указывать заголовок – на тему или на основную мысль. Повторяют правила оформления предложений в тексте (упр.189, РТ).</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определить верную последовательность предложений в тексте. Текст озаглавить, вставить пропущенные буквы (упр.168).</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165</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Типы текстов</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рабочая тетрадь № 2.</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b/>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Высказывают предположения, для чего создаются тексты (по наводящим вопросам). Уточняют свои ответы, читая «Узелки на память»  (стр.132). Анализируют отрывки трёх текстов об одуванчике и определяют тип текста (упр.169).  Работают в паре: составляют собственные тексты разных типов в соответствии с заданной целью. Устно составляют тексты по рисункам (упр.170) и определяют тип каждого составленного текста. </w:t>
            </w:r>
          </w:p>
        </w:tc>
        <w:tc>
          <w:tcPr>
            <w:tcW w:w="2871" w:type="dxa"/>
          </w:tcPr>
          <w:p w:rsidR="003E1761" w:rsidRPr="00B64536" w:rsidRDefault="003E1761" w:rsidP="00B64536">
            <w:pPr>
              <w:pStyle w:val="a5"/>
              <w:spacing w:before="0" w:after="0"/>
              <w:jc w:val="left"/>
              <w:rPr>
                <w:sz w:val="22"/>
                <w:szCs w:val="22"/>
              </w:rPr>
            </w:pPr>
            <w:r w:rsidRPr="00B64536">
              <w:rPr>
                <w:sz w:val="22"/>
                <w:szCs w:val="22"/>
              </w:rPr>
              <w:t>Самостоятельная работа: записать в тетрадь свой вариант текста (упр.169) с заглавием и указанием типа текста (в конце текста в скобках).</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166</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Записка</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sz w:val="22"/>
                <w:szCs w:val="22"/>
              </w:rPr>
            </w:pPr>
            <w:r w:rsidRPr="00B64536">
              <w:rPr>
                <w:sz w:val="22"/>
                <w:szCs w:val="22"/>
              </w:rPr>
              <w:t xml:space="preserve">Проектор, </w:t>
            </w:r>
            <w:r w:rsidRPr="00B64536">
              <w:rPr>
                <w:sz w:val="22"/>
                <w:szCs w:val="22"/>
              </w:rPr>
              <w:lastRenderedPageBreak/>
              <w:t>мультимедийная презентация.</w:t>
            </w:r>
          </w:p>
          <w:p w:rsidR="003E1761" w:rsidRPr="00B64536" w:rsidRDefault="003E1761" w:rsidP="00B64536">
            <w:pPr>
              <w:pStyle w:val="a5"/>
              <w:spacing w:before="0" w:after="0"/>
              <w:jc w:val="left"/>
              <w:rPr>
                <w:sz w:val="22"/>
                <w:szCs w:val="22"/>
              </w:rPr>
            </w:pPr>
            <w:r w:rsidRPr="00B64536">
              <w:rPr>
                <w:sz w:val="22"/>
                <w:szCs w:val="22"/>
              </w:rPr>
              <w:t>Памятки – структура записки, обращение, слова речевого этикета.</w:t>
            </w:r>
          </w:p>
          <w:p w:rsidR="003E1761" w:rsidRPr="00B64536" w:rsidRDefault="003E1761" w:rsidP="00B64536">
            <w:pPr>
              <w:pStyle w:val="a5"/>
              <w:spacing w:before="0" w:after="0"/>
              <w:jc w:val="left"/>
              <w:rPr>
                <w:sz w:val="22"/>
                <w:szCs w:val="22"/>
              </w:rPr>
            </w:pPr>
            <w:r w:rsidRPr="00B64536">
              <w:rPr>
                <w:sz w:val="22"/>
                <w:szCs w:val="22"/>
              </w:rPr>
              <w:t>Листы с заданиями.</w:t>
            </w:r>
          </w:p>
        </w:tc>
        <w:tc>
          <w:tcPr>
            <w:tcW w:w="1843"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Могут самостоятельно </w:t>
            </w:r>
            <w:r w:rsidRPr="00B64536">
              <w:rPr>
                <w:sz w:val="22"/>
                <w:szCs w:val="22"/>
              </w:rPr>
              <w:lastRenderedPageBreak/>
              <w:t>написать записку другу, взрослому человеку.</w:t>
            </w:r>
          </w:p>
        </w:tc>
        <w:tc>
          <w:tcPr>
            <w:tcW w:w="4289" w:type="dxa"/>
          </w:tcPr>
          <w:p w:rsidR="003E1761" w:rsidRPr="00B64536" w:rsidRDefault="003E1761" w:rsidP="00B64536">
            <w:pPr>
              <w:pStyle w:val="a5"/>
              <w:spacing w:before="0" w:after="0"/>
              <w:jc w:val="left"/>
              <w:rPr>
                <w:sz w:val="22"/>
                <w:szCs w:val="22"/>
              </w:rPr>
            </w:pPr>
            <w:r w:rsidRPr="00B64536">
              <w:rPr>
                <w:sz w:val="22"/>
                <w:szCs w:val="22"/>
              </w:rPr>
              <w:lastRenderedPageBreak/>
              <w:t xml:space="preserve">Прогнозируют тип текста по заглавию к нему и устно составляют тексты по </w:t>
            </w:r>
            <w:r w:rsidRPr="00B64536">
              <w:rPr>
                <w:sz w:val="22"/>
                <w:szCs w:val="22"/>
              </w:rPr>
              <w:lastRenderedPageBreak/>
              <w:t xml:space="preserve">данным заглавиям: </w:t>
            </w:r>
            <w:r w:rsidRPr="00B64536">
              <w:rPr>
                <w:i/>
                <w:sz w:val="22"/>
                <w:szCs w:val="22"/>
              </w:rPr>
              <w:t>Моя любимая книга.</w:t>
            </w:r>
            <w:r w:rsidRPr="00B64536">
              <w:rPr>
                <w:b/>
                <w:sz w:val="22"/>
                <w:szCs w:val="22"/>
              </w:rPr>
              <w:t xml:space="preserve">  </w:t>
            </w:r>
            <w:r w:rsidRPr="00B64536">
              <w:rPr>
                <w:i/>
                <w:sz w:val="22"/>
                <w:szCs w:val="22"/>
              </w:rPr>
              <w:t xml:space="preserve">Как я выбирал книгу в магазине. Почему я люблю волшебные сказки. </w:t>
            </w:r>
            <w:r w:rsidRPr="00B64536">
              <w:rPr>
                <w:sz w:val="22"/>
                <w:szCs w:val="22"/>
              </w:rPr>
              <w:t xml:space="preserve">Читают текст «Такса» (упр.171), письменно отвечают на вопросы. Читают сообщение Самоварова (стр.134), знакомятся с новым жанром – </w:t>
            </w:r>
            <w:r w:rsidRPr="00B64536">
              <w:rPr>
                <w:i/>
                <w:sz w:val="22"/>
                <w:szCs w:val="22"/>
              </w:rPr>
              <w:t xml:space="preserve">записка. </w:t>
            </w:r>
            <w:r w:rsidRPr="00B64536">
              <w:rPr>
                <w:sz w:val="22"/>
                <w:szCs w:val="22"/>
              </w:rPr>
              <w:t>Знакомятся с образцом записки (мультимедийная презентация). Делают выводы о том, когда пишется записка, с чего начинается и чем заканчивается.</w:t>
            </w:r>
            <w:r w:rsidRPr="00B64536">
              <w:rPr>
                <w:i/>
                <w:sz w:val="22"/>
                <w:szCs w:val="22"/>
              </w:rPr>
              <w:t xml:space="preserve"> </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Работа в паре: написать записку по заданию</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lastRenderedPageBreak/>
              <w:t>167</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Письмо</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w:t>
            </w:r>
          </w:p>
          <w:p w:rsidR="003E1761" w:rsidRPr="00B64536" w:rsidRDefault="003E1761" w:rsidP="00B64536">
            <w:pPr>
              <w:pStyle w:val="a5"/>
              <w:spacing w:before="0" w:after="0"/>
              <w:jc w:val="left"/>
              <w:rPr>
                <w:sz w:val="22"/>
                <w:szCs w:val="22"/>
              </w:rPr>
            </w:pPr>
            <w:r w:rsidRPr="00B64536">
              <w:rPr>
                <w:sz w:val="22"/>
                <w:szCs w:val="22"/>
              </w:rPr>
              <w:t>Проектор, мультимедийная презентация.</w:t>
            </w:r>
          </w:p>
          <w:p w:rsidR="003E1761" w:rsidRPr="00B64536" w:rsidRDefault="003E1761" w:rsidP="00B64536">
            <w:pPr>
              <w:spacing w:after="0" w:line="240" w:lineRule="auto"/>
              <w:contextualSpacing/>
              <w:rPr>
                <w:rFonts w:ascii="Times New Roman" w:eastAsia="Times New Roman" w:hAnsi="Times New Roman"/>
                <w:b/>
                <w:lang w:val="ru-RU" w:eastAsia="ru-RU"/>
              </w:rPr>
            </w:pPr>
            <w:r w:rsidRPr="00B64536">
              <w:rPr>
                <w:rFonts w:ascii="Times New Roman" w:eastAsia="Times New Roman" w:hAnsi="Times New Roman"/>
                <w:lang w:val="ru-RU" w:eastAsia="ru-RU"/>
              </w:rPr>
              <w:t>фрагмент мульт-фильма «Трое из Простоквашино»; памятка по прави-лам составления письма; образцы личных и офи-циальных писем;  памятка – план письма; памятка по оформлению заключительной части письма; конверты с зада-ниями.</w:t>
            </w: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какие элементы включает в себя письмо. Учитывают стилистические особенности письма в зависимости от адресата. Могут написать письмо на определённую тему.</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Смотрят фрагмент из мульфильма, определяют причины написания неудачного письма. Знакомятся с новым термином- эпистола, включаются в беседу по обсуждению правил написания письма. Читают письма, выбирают то, которое наиболее ярко передаёт чувства адресата, доказывают свою точку зрения. Работают в паре: выделяют в письме смысловые части, составляют план письма. Осуществляют фрон-тальную проверку и уточнение плана письма. Читают образцы писем, опре-деляют стиль письма и характерные особенности. Участвуют в коммуни-кативной игре «Комплименты». Знакомятся с памяткой по написанию заключительной части письма. </w:t>
            </w:r>
          </w:p>
        </w:tc>
        <w:tc>
          <w:tcPr>
            <w:tcW w:w="2871" w:type="dxa"/>
          </w:tcPr>
          <w:p w:rsidR="003E1761" w:rsidRPr="00B64536" w:rsidRDefault="003E1761" w:rsidP="00B64536">
            <w:pPr>
              <w:pStyle w:val="a5"/>
              <w:spacing w:before="0" w:after="0"/>
              <w:jc w:val="left"/>
              <w:rPr>
                <w:b/>
                <w:sz w:val="22"/>
                <w:szCs w:val="22"/>
              </w:rPr>
            </w:pPr>
            <w:r w:rsidRPr="00B64536">
              <w:rPr>
                <w:sz w:val="22"/>
                <w:szCs w:val="22"/>
              </w:rPr>
              <w:t>Работа в паре: получают конверт с заданием и словами – подсказками. Опираясь на план по составлению письма и памятки, написать письмо по заданию.</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168</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Приглашение</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sz w:val="22"/>
                <w:szCs w:val="22"/>
              </w:rPr>
            </w:pPr>
            <w:r w:rsidRPr="00B64536">
              <w:rPr>
                <w:sz w:val="22"/>
                <w:szCs w:val="22"/>
              </w:rPr>
              <w:t>Учебник часть 2. Образцы записок.</w:t>
            </w:r>
          </w:p>
          <w:p w:rsidR="003E1761" w:rsidRPr="00B64536" w:rsidRDefault="003E1761" w:rsidP="00B64536">
            <w:pPr>
              <w:pStyle w:val="a5"/>
              <w:spacing w:before="0" w:after="0"/>
              <w:jc w:val="left"/>
              <w:rPr>
                <w:b/>
                <w:sz w:val="22"/>
                <w:szCs w:val="22"/>
              </w:rPr>
            </w:pPr>
          </w:p>
        </w:tc>
        <w:tc>
          <w:tcPr>
            <w:tcW w:w="1843" w:type="dxa"/>
          </w:tcPr>
          <w:p w:rsidR="003E1761" w:rsidRPr="00B64536" w:rsidRDefault="003E1761" w:rsidP="00B64536">
            <w:pPr>
              <w:pStyle w:val="a5"/>
              <w:spacing w:before="0" w:after="0"/>
              <w:jc w:val="left"/>
              <w:rPr>
                <w:sz w:val="22"/>
                <w:szCs w:val="22"/>
              </w:rPr>
            </w:pPr>
            <w:r w:rsidRPr="00B64536">
              <w:rPr>
                <w:sz w:val="22"/>
                <w:szCs w:val="22"/>
              </w:rPr>
              <w:t>Знают, чем приглашение отличается   от записки. Могут написать записку на заданную тему.</w:t>
            </w: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Вступают в беседу по обсуждению получения приглашения на праздник, концерт, день рождения и т.д. Читают образец приглашения (стр.137). Выясняют, какие общие элементы есть в приглашении, письме и записке. Находят отличия в содержании приглашения от содержания записки и письма. Работа в паре: читают две записки, сравнивают и </w:t>
            </w:r>
            <w:r w:rsidRPr="00B64536">
              <w:rPr>
                <w:sz w:val="22"/>
                <w:szCs w:val="22"/>
              </w:rPr>
              <w:lastRenderedPageBreak/>
              <w:t xml:space="preserve">анализируют, делают выводы. </w:t>
            </w:r>
          </w:p>
        </w:tc>
        <w:tc>
          <w:tcPr>
            <w:tcW w:w="2871" w:type="dxa"/>
          </w:tcPr>
          <w:p w:rsidR="003E1761" w:rsidRPr="00B64536" w:rsidRDefault="003E1761" w:rsidP="00B64536">
            <w:pPr>
              <w:pStyle w:val="a5"/>
              <w:spacing w:before="0" w:after="0"/>
              <w:jc w:val="left"/>
              <w:rPr>
                <w:sz w:val="22"/>
                <w:szCs w:val="22"/>
              </w:rPr>
            </w:pPr>
            <w:r w:rsidRPr="00B64536">
              <w:rPr>
                <w:sz w:val="22"/>
                <w:szCs w:val="22"/>
              </w:rPr>
              <w:lastRenderedPageBreak/>
              <w:t>Самостоятельная работа: составить приглашение другу на день рождения.</w:t>
            </w:r>
          </w:p>
        </w:tc>
      </w:tr>
      <w:tr w:rsidR="003E1761" w:rsidRPr="003C29AD" w:rsidTr="003C29AD">
        <w:tc>
          <w:tcPr>
            <w:tcW w:w="675" w:type="dxa"/>
            <w:gridSpan w:val="2"/>
          </w:tcPr>
          <w:p w:rsidR="003E1761" w:rsidRPr="003C29AD" w:rsidRDefault="003E1761" w:rsidP="003C29AD">
            <w:pPr>
              <w:pStyle w:val="a5"/>
              <w:spacing w:before="0" w:after="0"/>
              <w:jc w:val="center"/>
              <w:rPr>
                <w:b/>
              </w:rPr>
            </w:pPr>
            <w:r w:rsidRPr="003C29AD">
              <w:rPr>
                <w:b/>
              </w:rPr>
              <w:lastRenderedPageBreak/>
              <w:t>169</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Проверочная работа по теме: «Предложение. Текст»</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sz w:val="22"/>
                <w:szCs w:val="22"/>
              </w:rPr>
            </w:pPr>
            <w:r w:rsidRPr="00B64536">
              <w:rPr>
                <w:sz w:val="22"/>
                <w:szCs w:val="22"/>
              </w:rPr>
              <w:t>Усвоили изученные в разделе темы. Умеют опреде-лять тему текста и оза-главливать его. Правильно определяют тип текста.</w:t>
            </w:r>
          </w:p>
        </w:tc>
        <w:tc>
          <w:tcPr>
            <w:tcW w:w="7160" w:type="dxa"/>
            <w:gridSpan w:val="2"/>
          </w:tcPr>
          <w:p w:rsidR="003E1761" w:rsidRPr="00B64536" w:rsidRDefault="003E1761" w:rsidP="00B64536">
            <w:pPr>
              <w:pStyle w:val="a5"/>
              <w:spacing w:before="0" w:after="0"/>
              <w:jc w:val="left"/>
              <w:rPr>
                <w:sz w:val="22"/>
                <w:szCs w:val="22"/>
              </w:rPr>
            </w:pPr>
            <w:r w:rsidRPr="00B64536">
              <w:rPr>
                <w:sz w:val="22"/>
                <w:szCs w:val="22"/>
              </w:rPr>
              <w:t xml:space="preserve">Самостоятельно отвечают на вопросы раздела «Проверь себя» (стр.139).  Пишут под диктовку текст, озаглавливают его. В каждом предложении подчёркивают подлежащее и сказуемое. Указывают тип текста. </w:t>
            </w:r>
          </w:p>
        </w:tc>
      </w:tr>
      <w:tr w:rsidR="003E1761" w:rsidRPr="000719E7" w:rsidTr="003C29AD">
        <w:tc>
          <w:tcPr>
            <w:tcW w:w="675" w:type="dxa"/>
            <w:gridSpan w:val="2"/>
          </w:tcPr>
          <w:p w:rsidR="003E1761" w:rsidRPr="003C29AD" w:rsidRDefault="003E1761" w:rsidP="003C29AD">
            <w:pPr>
              <w:pStyle w:val="a5"/>
              <w:spacing w:before="0" w:after="0"/>
              <w:jc w:val="center"/>
              <w:rPr>
                <w:b/>
              </w:rPr>
            </w:pPr>
            <w:r w:rsidRPr="003C29AD">
              <w:rPr>
                <w:b/>
              </w:rPr>
              <w:t>170</w:t>
            </w:r>
          </w:p>
        </w:tc>
        <w:tc>
          <w:tcPr>
            <w:tcW w:w="1843" w:type="dxa"/>
            <w:gridSpan w:val="3"/>
          </w:tcPr>
          <w:p w:rsidR="003E1761" w:rsidRPr="00B64536" w:rsidRDefault="003E1761" w:rsidP="00B64536">
            <w:pPr>
              <w:pStyle w:val="a5"/>
              <w:spacing w:before="0" w:after="0"/>
              <w:jc w:val="left"/>
              <w:rPr>
                <w:sz w:val="22"/>
                <w:szCs w:val="22"/>
              </w:rPr>
            </w:pPr>
            <w:r w:rsidRPr="00B64536">
              <w:rPr>
                <w:sz w:val="22"/>
                <w:szCs w:val="22"/>
              </w:rPr>
              <w:t>Общение человека с природой</w:t>
            </w:r>
          </w:p>
        </w:tc>
        <w:tc>
          <w:tcPr>
            <w:tcW w:w="1098" w:type="dxa"/>
            <w:gridSpan w:val="2"/>
          </w:tcPr>
          <w:p w:rsidR="003E1761" w:rsidRPr="00B64536" w:rsidRDefault="003E1761" w:rsidP="00B64536">
            <w:pPr>
              <w:pStyle w:val="a5"/>
              <w:spacing w:before="0" w:after="0"/>
              <w:jc w:val="left"/>
              <w:rPr>
                <w:b/>
                <w:sz w:val="22"/>
                <w:szCs w:val="22"/>
              </w:rPr>
            </w:pPr>
          </w:p>
        </w:tc>
        <w:tc>
          <w:tcPr>
            <w:tcW w:w="2126" w:type="dxa"/>
            <w:gridSpan w:val="2"/>
          </w:tcPr>
          <w:p w:rsidR="003E1761" w:rsidRPr="00B64536" w:rsidRDefault="003E1761" w:rsidP="00B64536">
            <w:pPr>
              <w:pStyle w:val="a5"/>
              <w:spacing w:before="0" w:after="0"/>
              <w:jc w:val="left"/>
              <w:rPr>
                <w:b/>
                <w:sz w:val="22"/>
                <w:szCs w:val="22"/>
              </w:rPr>
            </w:pPr>
            <w:r w:rsidRPr="00B64536">
              <w:rPr>
                <w:sz w:val="22"/>
                <w:szCs w:val="22"/>
              </w:rPr>
              <w:t>Учебник часть 2.</w:t>
            </w:r>
          </w:p>
        </w:tc>
        <w:tc>
          <w:tcPr>
            <w:tcW w:w="1843" w:type="dxa"/>
          </w:tcPr>
          <w:p w:rsidR="003E1761" w:rsidRPr="00B64536" w:rsidRDefault="003E1761" w:rsidP="00B64536">
            <w:pPr>
              <w:pStyle w:val="a5"/>
              <w:spacing w:before="0" w:after="0"/>
              <w:jc w:val="left"/>
              <w:rPr>
                <w:b/>
                <w:sz w:val="22"/>
                <w:szCs w:val="22"/>
              </w:rPr>
            </w:pPr>
          </w:p>
        </w:tc>
        <w:tc>
          <w:tcPr>
            <w:tcW w:w="4289" w:type="dxa"/>
          </w:tcPr>
          <w:p w:rsidR="003E1761" w:rsidRPr="00B64536" w:rsidRDefault="003E1761" w:rsidP="00B64536">
            <w:pPr>
              <w:pStyle w:val="a5"/>
              <w:spacing w:before="0" w:after="0"/>
              <w:jc w:val="left"/>
              <w:rPr>
                <w:sz w:val="22"/>
                <w:szCs w:val="22"/>
              </w:rPr>
            </w:pPr>
            <w:r w:rsidRPr="00B64536">
              <w:rPr>
                <w:sz w:val="22"/>
                <w:szCs w:val="22"/>
              </w:rPr>
              <w:t xml:space="preserve">Приводят примеры, каким  им представляется общение человека с природой. Читают «Разговор ветра и осинок» (упр.177), который записала И.Токмакова. Ищут слова, которые указывают на то, что ветер и осинки предстают как живые существа. Читают стихотворение по ролям. Читают стихотворение (упр.178) и «допридумывают» его содержание: </w:t>
            </w:r>
            <w:r w:rsidRPr="00B64536">
              <w:rPr>
                <w:i/>
                <w:sz w:val="22"/>
                <w:szCs w:val="22"/>
              </w:rPr>
              <w:t xml:space="preserve">Что могли бы сказать друг другу кузнечики, цветы, деревья? </w:t>
            </w:r>
          </w:p>
        </w:tc>
        <w:tc>
          <w:tcPr>
            <w:tcW w:w="2871" w:type="dxa"/>
          </w:tcPr>
          <w:p w:rsidR="003E1761" w:rsidRPr="00B64536" w:rsidRDefault="003E1761" w:rsidP="00B64536">
            <w:pPr>
              <w:pStyle w:val="a5"/>
              <w:spacing w:before="0" w:after="0"/>
              <w:jc w:val="left"/>
              <w:rPr>
                <w:sz w:val="22"/>
                <w:szCs w:val="22"/>
              </w:rPr>
            </w:pPr>
            <w:r w:rsidRPr="00B64536">
              <w:rPr>
                <w:sz w:val="22"/>
                <w:szCs w:val="22"/>
              </w:rPr>
              <w:t>Работа в паре: составить сказку, в которой разговаривают предметы природы.</w:t>
            </w:r>
          </w:p>
        </w:tc>
      </w:tr>
    </w:tbl>
    <w:p w:rsidR="003E1761" w:rsidRPr="00FA4559" w:rsidRDefault="003E1761" w:rsidP="003E1761">
      <w:pPr>
        <w:pStyle w:val="a5"/>
        <w:spacing w:before="0" w:after="0"/>
        <w:jc w:val="center"/>
        <w:rPr>
          <w:b/>
        </w:rPr>
      </w:pPr>
    </w:p>
    <w:p w:rsidR="003E1761" w:rsidRPr="002761F8" w:rsidRDefault="003E1761" w:rsidP="003E1761">
      <w:pPr>
        <w:rPr>
          <w:lang w:val="ru-RU"/>
        </w:rPr>
      </w:pPr>
    </w:p>
    <w:p w:rsidR="00907FED" w:rsidRPr="002761F8" w:rsidRDefault="00907FED">
      <w:pPr>
        <w:rPr>
          <w:lang w:val="ru-RU"/>
        </w:rPr>
      </w:pPr>
    </w:p>
    <w:p w:rsidR="00907FED" w:rsidRPr="002761F8" w:rsidRDefault="00907FED">
      <w:pPr>
        <w:rPr>
          <w:lang w:val="ru-RU"/>
        </w:rPr>
      </w:pPr>
      <w:r w:rsidRPr="002761F8">
        <w:rPr>
          <w:lang w:val="ru-RU"/>
        </w:rPr>
        <w:br w:type="page"/>
      </w:r>
    </w:p>
    <w:p w:rsidR="00907FED" w:rsidRPr="002761F8" w:rsidRDefault="00907FED" w:rsidP="00907FED">
      <w:pPr>
        <w:spacing w:before="100" w:beforeAutospacing="1" w:after="100" w:afterAutospacing="1" w:line="240" w:lineRule="auto"/>
        <w:contextualSpacing/>
        <w:rPr>
          <w:rFonts w:ascii="Times New Roman" w:hAnsi="Times New Roman"/>
          <w:b/>
          <w:bCs/>
          <w:sz w:val="28"/>
          <w:szCs w:val="28"/>
          <w:lang w:val="ru-RU"/>
        </w:rPr>
        <w:sectPr w:rsidR="00907FED" w:rsidRPr="002761F8" w:rsidSect="00E01610">
          <w:pgSz w:w="16838" w:h="11906" w:orient="landscape"/>
          <w:pgMar w:top="1276" w:right="1134" w:bottom="851" w:left="1134" w:header="709" w:footer="709" w:gutter="0"/>
          <w:cols w:space="708"/>
          <w:docGrid w:linePitch="360"/>
        </w:sectPr>
      </w:pPr>
    </w:p>
    <w:p w:rsidR="00ED6146" w:rsidRDefault="00ED6146" w:rsidP="00ED6146">
      <w:pPr>
        <w:pStyle w:val="a3"/>
        <w:spacing w:after="0" w:line="240" w:lineRule="auto"/>
        <w:rPr>
          <w:rFonts w:ascii="Times New Roman" w:hAnsi="Times New Roman"/>
          <w:lang w:val="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Контрольная работа по разделу «Мир общения»</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1) Работа по заданиям из раздела «Проверь себя» (с. 35). При письменном выполнении заданий сам вопрос не переписывается, ставится только его номер.</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2) Письменно по вариантам выполняется задание разделить текст на предложения, вставить пропущенные буквы, выбрать нужную букву изскобок, записать текст в исправленном виде.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Текст или пишется на доске, или печатается на карточках и раздается каждому ребенку.</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Вариант 1. </w:t>
      </w:r>
      <w:r w:rsidRPr="0078732B">
        <w:rPr>
          <w:rFonts w:ascii="Times New Roman" w:eastAsia="Times New Roman" w:hAnsi="Times New Roman"/>
          <w:sz w:val="24"/>
          <w:szCs w:val="24"/>
          <w:lang w:val="ru-RU" w:eastAsia="ru-RU"/>
        </w:rPr>
        <w:t>Т_гренка звали (В)(в)аськой его поймали з_мой на б_регу оз_ра р_дители т_гренка погибли охотник прине_ его д_мой т_гренок всем понравился.</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Вариант 2. </w:t>
      </w:r>
      <w:r w:rsidRPr="0078732B">
        <w:rPr>
          <w:rFonts w:ascii="Times New Roman" w:eastAsia="Times New Roman" w:hAnsi="Times New Roman"/>
          <w:sz w:val="24"/>
          <w:szCs w:val="24"/>
          <w:lang w:val="ru-RU" w:eastAsia="ru-RU"/>
        </w:rPr>
        <w:t>Т_гренок сталсовсем д_машним он был послушнее к_тенка дети не б_ялись (В)(в)аську т_гренок часто уб_гал в са_ там он залезал на дер_во.</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Контрольный диктант с грамматическим заданием по теме</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«Правописание буквосочетаний ЖИ—ШИ, ЧА—ЩА,</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ЧУ—ЩУ, ЧК, ЧН, ЩН»</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Основные задачи: </w:t>
      </w:r>
      <w:r w:rsidRPr="0078732B">
        <w:rPr>
          <w:rFonts w:ascii="Times New Roman" w:eastAsia="Times New Roman" w:hAnsi="Times New Roman"/>
          <w:sz w:val="24"/>
          <w:szCs w:val="24"/>
          <w:lang w:val="ru-RU" w:eastAsia="ru-RU"/>
        </w:rPr>
        <w:t xml:space="preserve">1) проверить степень усвоения учащимися орфограмм с шипящими согласными;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2) провести работу над ошибками, допущенными в диктанте.</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Текст диктанта.</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Щука.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Щука живет в пресных реках. Это хищная рыба. Длина обычной щуки</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около двух метров. Ее вес может быть больше десяти кг. Щука пятнистая с темными полосками. Щуки живут в глубоких местах. В начале лета они могут выходить на мелководье.</w:t>
      </w:r>
    </w:p>
    <w:p w:rsidR="00ED6146" w:rsidRPr="0078732B" w:rsidRDefault="00ED6146" w:rsidP="00ED6146">
      <w:pPr>
        <w:autoSpaceDE w:val="0"/>
        <w:autoSpaceDN w:val="0"/>
        <w:adjustRightInd w:val="0"/>
        <w:spacing w:after="0" w:line="240" w:lineRule="auto"/>
        <w:jc w:val="right"/>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(40 слов)</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Задание: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Подчеркнуть слова с буквосочетаниями ЖИ, ЧА, ЩУ, ЧН, ЩН.</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Проверочная работа по теме</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«Безударные гласные звуки. Обозначение их на письме»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Основные задачи</w:t>
      </w:r>
      <w:r w:rsidRPr="0078732B">
        <w:rPr>
          <w:rFonts w:ascii="Times New Roman" w:eastAsia="Times New Roman" w:hAnsi="Times New Roman"/>
          <w:sz w:val="24"/>
          <w:szCs w:val="24"/>
          <w:lang w:val="ru-RU" w:eastAsia="ru-RU"/>
        </w:rPr>
        <w:t xml:space="preserve">: 1) проверить уровень усвоения темы «Безударные гласные звуки. Обозначение их на письме»;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2) развивать мышление детей при отгадывании загадок;</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3) развивать внимание учащихся при записи слов по рисункам;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4) провести работу над ошибками.</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Проверочная работа может состоять из двух частей.</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lastRenderedPageBreak/>
        <w:t xml:space="preserve">1) Словарный диктант. </w:t>
      </w:r>
    </w:p>
    <w:p w:rsidR="00ED6146" w:rsidRPr="0078732B" w:rsidRDefault="00ED6146" w:rsidP="00ED6146">
      <w:pPr>
        <w:autoSpaceDE w:val="0"/>
        <w:autoSpaceDN w:val="0"/>
        <w:adjustRightInd w:val="0"/>
        <w:spacing w:after="0" w:line="240" w:lineRule="auto"/>
        <w:rPr>
          <w:rFonts w:ascii="Times New Roman" w:eastAsia="Times New Roman" w:hAnsi="Times New Roman"/>
          <w:b/>
          <w:bCs/>
          <w:i/>
          <w:iCs/>
          <w:sz w:val="24"/>
          <w:szCs w:val="24"/>
          <w:lang w:val="ru-RU" w:eastAsia="ru-RU"/>
        </w:rPr>
      </w:pPr>
      <w:r w:rsidRPr="0078732B">
        <w:rPr>
          <w:rFonts w:ascii="Times New Roman" w:eastAsia="Times New Roman" w:hAnsi="Times New Roman"/>
          <w:sz w:val="24"/>
          <w:szCs w:val="24"/>
          <w:lang w:val="ru-RU" w:eastAsia="ru-RU"/>
        </w:rPr>
        <w:t xml:space="preserve">Слова для диктанта по рисункам: </w:t>
      </w:r>
      <w:r w:rsidRPr="0078732B">
        <w:rPr>
          <w:rFonts w:ascii="Times New Roman" w:eastAsia="Times New Roman" w:hAnsi="Times New Roman"/>
          <w:b/>
          <w:bCs/>
          <w:i/>
          <w:iCs/>
          <w:sz w:val="24"/>
          <w:szCs w:val="24"/>
          <w:lang w:val="ru-RU" w:eastAsia="ru-RU"/>
        </w:rPr>
        <w:t>трактор, трамвай, овес,</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i/>
          <w:iCs/>
          <w:sz w:val="24"/>
          <w:szCs w:val="24"/>
          <w:lang w:val="ru-RU" w:eastAsia="ru-RU"/>
        </w:rPr>
        <w:t>пшеница, морковь, помидор, топор, земляника</w:t>
      </w:r>
      <w:r w:rsidRPr="0078732B">
        <w:rPr>
          <w:rFonts w:ascii="Times New Roman" w:eastAsia="Times New Roman" w:hAnsi="Times New Roman"/>
          <w:sz w:val="24"/>
          <w:szCs w:val="24"/>
          <w:lang w:val="ru-RU" w:eastAsia="ru-RU"/>
        </w:rPr>
        <w:t>.</w:t>
      </w:r>
    </w:p>
    <w:p w:rsidR="00ED6146" w:rsidRPr="0078732B" w:rsidRDefault="00ED6146" w:rsidP="00ED6146">
      <w:pPr>
        <w:autoSpaceDE w:val="0"/>
        <w:autoSpaceDN w:val="0"/>
        <w:adjustRightInd w:val="0"/>
        <w:spacing w:after="0" w:line="240" w:lineRule="auto"/>
        <w:rPr>
          <w:rFonts w:ascii="Times New Roman" w:eastAsia="Times New Roman" w:hAnsi="Times New Roman"/>
          <w:i/>
          <w:iCs/>
          <w:sz w:val="24"/>
          <w:szCs w:val="24"/>
          <w:lang w:val="ru-RU" w:eastAsia="ru-RU"/>
        </w:rPr>
      </w:pPr>
      <w:r w:rsidRPr="0078732B">
        <w:rPr>
          <w:rFonts w:ascii="Times New Roman" w:eastAsia="Times New Roman" w:hAnsi="Times New Roman"/>
          <w:sz w:val="24"/>
          <w:szCs w:val="24"/>
          <w:lang w:val="ru-RU" w:eastAsia="ru-RU"/>
        </w:rPr>
        <w:t xml:space="preserve">Материал для игры «Угадай-ка»: </w:t>
      </w:r>
      <w:r w:rsidRPr="0078732B">
        <w:rPr>
          <w:rFonts w:ascii="Times New Roman" w:eastAsia="Times New Roman" w:hAnsi="Times New Roman"/>
          <w:i/>
          <w:iCs/>
          <w:sz w:val="24"/>
          <w:szCs w:val="24"/>
          <w:lang w:val="ru-RU" w:eastAsia="ru-RU"/>
        </w:rPr>
        <w:t>1. Стоят Ермачки, красные кол_ пачки. Кто ни пройдет, всяк поклон им отдает. (</w:t>
      </w:r>
      <w:r w:rsidRPr="0078732B">
        <w:rPr>
          <w:rFonts w:ascii="Times New Roman" w:eastAsia="Times New Roman" w:hAnsi="Times New Roman"/>
          <w:b/>
          <w:bCs/>
          <w:i/>
          <w:iCs/>
          <w:sz w:val="24"/>
          <w:szCs w:val="24"/>
          <w:lang w:val="ru-RU" w:eastAsia="ru-RU"/>
        </w:rPr>
        <w:t>Земляника.</w:t>
      </w:r>
      <w:r w:rsidRPr="0078732B">
        <w:rPr>
          <w:rFonts w:ascii="Times New Roman" w:eastAsia="Times New Roman" w:hAnsi="Times New Roman"/>
          <w:i/>
          <w:iCs/>
          <w:sz w:val="24"/>
          <w:szCs w:val="24"/>
          <w:lang w:val="ru-RU" w:eastAsia="ru-RU"/>
        </w:rPr>
        <w:t>) 2. Кланяется, кланяется, придет домой — растянется. (</w:t>
      </w:r>
      <w:r w:rsidRPr="0078732B">
        <w:rPr>
          <w:rFonts w:ascii="Times New Roman" w:eastAsia="Times New Roman" w:hAnsi="Times New Roman"/>
          <w:b/>
          <w:bCs/>
          <w:i/>
          <w:iCs/>
          <w:sz w:val="24"/>
          <w:szCs w:val="24"/>
          <w:lang w:val="ru-RU" w:eastAsia="ru-RU"/>
        </w:rPr>
        <w:t>Топор.</w:t>
      </w:r>
      <w:r w:rsidRPr="0078732B">
        <w:rPr>
          <w:rFonts w:ascii="Times New Roman" w:eastAsia="Times New Roman" w:hAnsi="Times New Roman"/>
          <w:i/>
          <w:iCs/>
          <w:sz w:val="24"/>
          <w:szCs w:val="24"/>
          <w:lang w:val="ru-RU" w:eastAsia="ru-RU"/>
        </w:rPr>
        <w:t>) 3. Землю пашет и рычит,  очень мощный он на вид. (</w:t>
      </w:r>
      <w:r w:rsidRPr="0078732B">
        <w:rPr>
          <w:rFonts w:ascii="Times New Roman" w:eastAsia="Times New Roman" w:hAnsi="Times New Roman"/>
          <w:b/>
          <w:bCs/>
          <w:i/>
          <w:iCs/>
          <w:sz w:val="24"/>
          <w:szCs w:val="24"/>
          <w:lang w:val="ru-RU" w:eastAsia="ru-RU"/>
        </w:rPr>
        <w:t>Трактор.</w:t>
      </w:r>
      <w:r w:rsidRPr="0078732B">
        <w:rPr>
          <w:rFonts w:ascii="Times New Roman" w:eastAsia="Times New Roman" w:hAnsi="Times New Roman"/>
          <w:i/>
          <w:iCs/>
          <w:sz w:val="24"/>
          <w:szCs w:val="24"/>
          <w:lang w:val="ru-RU" w:eastAsia="ru-RU"/>
        </w:rPr>
        <w:t>) 4. Второй месяц года. (</w:t>
      </w:r>
      <w:r w:rsidRPr="0078732B">
        <w:rPr>
          <w:rFonts w:ascii="Times New Roman" w:eastAsia="Times New Roman" w:hAnsi="Times New Roman"/>
          <w:b/>
          <w:bCs/>
          <w:i/>
          <w:iCs/>
          <w:sz w:val="24"/>
          <w:szCs w:val="24"/>
          <w:lang w:val="ru-RU" w:eastAsia="ru-RU"/>
        </w:rPr>
        <w:t>Февраль.</w:t>
      </w:r>
      <w:r w:rsidRPr="0078732B">
        <w:rPr>
          <w:rFonts w:ascii="Times New Roman" w:eastAsia="Times New Roman" w:hAnsi="Times New Roman"/>
          <w:i/>
          <w:iCs/>
          <w:sz w:val="24"/>
          <w:szCs w:val="24"/>
          <w:lang w:val="ru-RU" w:eastAsia="ru-RU"/>
        </w:rPr>
        <w:t>) 5. Он по городу идет, много он людей везет. (</w:t>
      </w:r>
      <w:r w:rsidRPr="0078732B">
        <w:rPr>
          <w:rFonts w:ascii="Times New Roman" w:eastAsia="Times New Roman" w:hAnsi="Times New Roman"/>
          <w:b/>
          <w:bCs/>
          <w:i/>
          <w:iCs/>
          <w:sz w:val="24"/>
          <w:szCs w:val="24"/>
          <w:lang w:val="ru-RU" w:eastAsia="ru-RU"/>
        </w:rPr>
        <w:t>Трамвай.</w:t>
      </w:r>
      <w:r w:rsidRPr="0078732B">
        <w:rPr>
          <w:rFonts w:ascii="Times New Roman" w:eastAsia="Times New Roman" w:hAnsi="Times New Roman"/>
          <w:i/>
          <w:iCs/>
          <w:sz w:val="24"/>
          <w:szCs w:val="24"/>
          <w:lang w:val="ru-RU" w:eastAsia="ru-RU"/>
        </w:rPr>
        <w:t>) 6. В камзоле  алом тот синьор, он зовется... (</w:t>
      </w:r>
      <w:r w:rsidRPr="0078732B">
        <w:rPr>
          <w:rFonts w:ascii="Times New Roman" w:eastAsia="Times New Roman" w:hAnsi="Times New Roman"/>
          <w:b/>
          <w:bCs/>
          <w:i/>
          <w:iCs/>
          <w:sz w:val="24"/>
          <w:szCs w:val="24"/>
          <w:lang w:val="ru-RU" w:eastAsia="ru-RU"/>
        </w:rPr>
        <w:t>помидор</w:t>
      </w:r>
      <w:r w:rsidRPr="0078732B">
        <w:rPr>
          <w:rFonts w:ascii="Times New Roman" w:eastAsia="Times New Roman" w:hAnsi="Times New Roman"/>
          <w:i/>
          <w:iCs/>
          <w:sz w:val="24"/>
          <w:szCs w:val="24"/>
          <w:lang w:val="ru-RU" w:eastAsia="ru-RU"/>
        </w:rPr>
        <w:t>) 7. Брось в грязь — будет князь. (</w:t>
      </w:r>
      <w:r w:rsidRPr="0078732B">
        <w:rPr>
          <w:rFonts w:ascii="Times New Roman" w:eastAsia="Times New Roman" w:hAnsi="Times New Roman"/>
          <w:b/>
          <w:bCs/>
          <w:i/>
          <w:iCs/>
          <w:sz w:val="24"/>
          <w:szCs w:val="24"/>
          <w:lang w:val="ru-RU" w:eastAsia="ru-RU"/>
        </w:rPr>
        <w:t>Овес.</w:t>
      </w:r>
      <w:r w:rsidRPr="0078732B">
        <w:rPr>
          <w:rFonts w:ascii="Times New Roman" w:eastAsia="Times New Roman" w:hAnsi="Times New Roman"/>
          <w:i/>
          <w:iCs/>
          <w:sz w:val="24"/>
          <w:szCs w:val="24"/>
          <w:lang w:val="ru-RU" w:eastAsia="ru-RU"/>
        </w:rPr>
        <w:t>) 8. Стоят столбы точеные, головки золоченые. (</w:t>
      </w:r>
      <w:r w:rsidRPr="0078732B">
        <w:rPr>
          <w:rFonts w:ascii="Times New Roman" w:eastAsia="Times New Roman" w:hAnsi="Times New Roman"/>
          <w:b/>
          <w:bCs/>
          <w:i/>
          <w:iCs/>
          <w:sz w:val="24"/>
          <w:szCs w:val="24"/>
          <w:lang w:val="ru-RU" w:eastAsia="ru-RU"/>
        </w:rPr>
        <w:t>Пшеница.</w:t>
      </w:r>
      <w:r w:rsidRPr="0078732B">
        <w:rPr>
          <w:rFonts w:ascii="Times New Roman" w:eastAsia="Times New Roman" w:hAnsi="Times New Roman"/>
          <w:i/>
          <w:iCs/>
          <w:sz w:val="24"/>
          <w:szCs w:val="24"/>
          <w:lang w:val="ru-RU" w:eastAsia="ru-RU"/>
        </w:rPr>
        <w:t xml:space="preserve">)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2) Диктант с грамматическим заданием.</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Ленивый кот</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У Миши жил кот Пушок. У него был пушистый хвост. Кота кормили моло</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ком и кашей. Но Пушок кашу не любил. Он просил мяса. Мышей он не ловил. Часто мыши пробегали у самого кончика хвоста Пушка. Хорошо жилось мышам с ленивым котом! (43 слова)</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Задание:</w:t>
      </w:r>
    </w:p>
    <w:p w:rsidR="00ED6146" w:rsidRPr="0078732B" w:rsidRDefault="00ED6146" w:rsidP="00ED6146">
      <w:pPr>
        <w:numPr>
          <w:ilvl w:val="0"/>
          <w:numId w:val="12"/>
        </w:numPr>
        <w:autoSpaceDE w:val="0"/>
        <w:autoSpaceDN w:val="0"/>
        <w:adjustRightInd w:val="0"/>
        <w:spacing w:after="0" w:line="240" w:lineRule="auto"/>
        <w:contextualSpacing/>
        <w:rPr>
          <w:rFonts w:ascii="Times New Roman" w:hAnsi="Times New Roman"/>
          <w:sz w:val="24"/>
          <w:szCs w:val="24"/>
          <w:lang w:val="ru-RU"/>
        </w:rPr>
      </w:pPr>
      <w:r w:rsidRPr="0078732B">
        <w:rPr>
          <w:rFonts w:ascii="Times New Roman" w:hAnsi="Times New Roman"/>
          <w:sz w:val="24"/>
          <w:szCs w:val="24"/>
          <w:lang w:val="ru-RU"/>
        </w:rPr>
        <w:t>Выписать пять слов с проверяемыми безударными гласными;</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     2. Подобрать и записать проверочные слова к выписанным словам.</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Проверочная работа по теме «Звонкие и глухие</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согласные звуки. Обозначение их на письме»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Основные задачи</w:t>
      </w:r>
      <w:r w:rsidRPr="0078732B">
        <w:rPr>
          <w:rFonts w:ascii="Times New Roman" w:eastAsia="Times New Roman" w:hAnsi="Times New Roman"/>
          <w:sz w:val="24"/>
          <w:szCs w:val="24"/>
          <w:lang w:val="ru-RU" w:eastAsia="ru-RU"/>
        </w:rPr>
        <w:t>: 1) определить уровень знаний учащихся по двум последним изученным темам;</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 2) активизировать словарный запас учащихся при подборе проверочных слов.</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Все задания заранее записаны на доске с пропуском орфограмм (они подчеркнуты).</w:t>
      </w:r>
    </w:p>
    <w:p w:rsidR="00ED6146" w:rsidRPr="0078732B" w:rsidRDefault="00ED6146" w:rsidP="00ED6146">
      <w:pPr>
        <w:autoSpaceDE w:val="0"/>
        <w:autoSpaceDN w:val="0"/>
        <w:adjustRightInd w:val="0"/>
        <w:spacing w:after="0" w:line="240" w:lineRule="auto"/>
        <w:rPr>
          <w:rFonts w:ascii="Times New Roman" w:eastAsia="Times New Roman" w:hAnsi="Times New Roman"/>
          <w:b/>
          <w:bCs/>
          <w:i/>
          <w:iCs/>
          <w:sz w:val="24"/>
          <w:szCs w:val="24"/>
          <w:lang w:val="ru-RU" w:eastAsia="ru-RU"/>
        </w:rPr>
      </w:pPr>
      <w:r w:rsidRPr="0078732B">
        <w:rPr>
          <w:rFonts w:ascii="Times New Roman" w:eastAsia="Times New Roman" w:hAnsi="Times New Roman"/>
          <w:sz w:val="24"/>
          <w:szCs w:val="24"/>
          <w:lang w:val="ru-RU" w:eastAsia="ru-RU"/>
        </w:rPr>
        <w:t xml:space="preserve">а) Вставить  пропущенные буквы согласных звуков, подобрать и записать  проверочные слова. </w:t>
      </w:r>
      <w:r w:rsidRPr="0078732B">
        <w:rPr>
          <w:rFonts w:ascii="Times New Roman" w:eastAsia="Times New Roman" w:hAnsi="Times New Roman"/>
          <w:b/>
          <w:bCs/>
          <w:i/>
          <w:iCs/>
          <w:sz w:val="24"/>
          <w:szCs w:val="24"/>
          <w:lang w:val="ru-RU" w:eastAsia="ru-RU"/>
        </w:rPr>
        <w:t>Тетрадка, шубка, березка, крик, мороз, сноп, грядка, головка, арбуз, час.</w:t>
      </w:r>
    </w:p>
    <w:p w:rsidR="00ED6146" w:rsidRPr="0078732B" w:rsidRDefault="00ED6146" w:rsidP="00ED6146">
      <w:pPr>
        <w:autoSpaceDE w:val="0"/>
        <w:autoSpaceDN w:val="0"/>
        <w:adjustRightInd w:val="0"/>
        <w:spacing w:after="0" w:line="240" w:lineRule="auto"/>
        <w:rPr>
          <w:rFonts w:ascii="Times New Roman" w:eastAsia="Times New Roman" w:hAnsi="Times New Roman"/>
          <w:b/>
          <w:bCs/>
          <w:i/>
          <w:iCs/>
          <w:sz w:val="24"/>
          <w:szCs w:val="24"/>
          <w:lang w:val="ru-RU" w:eastAsia="ru-RU"/>
        </w:rPr>
      </w:pPr>
      <w:r w:rsidRPr="0078732B">
        <w:rPr>
          <w:rFonts w:ascii="Times New Roman" w:eastAsia="Times New Roman" w:hAnsi="Times New Roman"/>
          <w:sz w:val="24"/>
          <w:szCs w:val="24"/>
          <w:lang w:val="ru-RU" w:eastAsia="ru-RU"/>
        </w:rPr>
        <w:t xml:space="preserve">б) Записать  предложение, вставить  пропущенные буквы гласных звуков, подобрать  и записать  проверочные слова. </w:t>
      </w:r>
      <w:r w:rsidRPr="0078732B">
        <w:rPr>
          <w:rFonts w:ascii="Times New Roman" w:eastAsia="Times New Roman" w:hAnsi="Times New Roman"/>
          <w:b/>
          <w:bCs/>
          <w:i/>
          <w:iCs/>
          <w:sz w:val="24"/>
          <w:szCs w:val="24"/>
          <w:lang w:val="ru-RU" w:eastAsia="ru-RU"/>
        </w:rPr>
        <w:t>Козел за водой ходил, сам и кашу он варил, деда с бабушкой кормил.</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 Записать  предложения, вставляя пропущенные буквы.</w:t>
      </w:r>
    </w:p>
    <w:p w:rsidR="00ED6146" w:rsidRPr="0078732B" w:rsidRDefault="00ED6146" w:rsidP="00ED6146">
      <w:pPr>
        <w:autoSpaceDE w:val="0"/>
        <w:autoSpaceDN w:val="0"/>
        <w:adjustRightInd w:val="0"/>
        <w:spacing w:after="0" w:line="240" w:lineRule="auto"/>
        <w:rPr>
          <w:rFonts w:ascii="Times New Roman" w:eastAsia="Times New Roman" w:hAnsi="Times New Roman"/>
          <w:b/>
          <w:bCs/>
          <w:i/>
          <w:iCs/>
          <w:sz w:val="24"/>
          <w:szCs w:val="24"/>
          <w:lang w:val="ru-RU" w:eastAsia="ru-RU"/>
        </w:rPr>
      </w:pPr>
      <w:r w:rsidRPr="0078732B">
        <w:rPr>
          <w:rFonts w:ascii="Times New Roman" w:eastAsia="Times New Roman" w:hAnsi="Times New Roman"/>
          <w:b/>
          <w:bCs/>
          <w:i/>
          <w:iCs/>
          <w:sz w:val="24"/>
          <w:szCs w:val="24"/>
          <w:lang w:val="ru-RU" w:eastAsia="ru-RU"/>
        </w:rPr>
        <w:t>Дружно по дорожке топают две ножки. Уходи с дороги, кот! Маленький сынок идет!</w:t>
      </w:r>
    </w:p>
    <w:p w:rsidR="00ED6146" w:rsidRPr="0078732B" w:rsidRDefault="00ED6146" w:rsidP="00ED6146">
      <w:pPr>
        <w:autoSpaceDE w:val="0"/>
        <w:autoSpaceDN w:val="0"/>
        <w:adjustRightInd w:val="0"/>
        <w:spacing w:after="0" w:line="240" w:lineRule="auto"/>
        <w:rPr>
          <w:rFonts w:ascii="Times New Roman" w:eastAsia="Times New Roman" w:hAnsi="Times New Roman"/>
          <w:b/>
          <w:bCs/>
          <w:i/>
          <w:iCs/>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78732B">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Контрольный диктант по разделу</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«Звуки и буквы. Слог. Ударение»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Основная задача</w:t>
      </w:r>
      <w:r w:rsidRPr="0078732B">
        <w:rPr>
          <w:rFonts w:ascii="Times New Roman" w:eastAsia="Times New Roman" w:hAnsi="Times New Roman"/>
          <w:sz w:val="24"/>
          <w:szCs w:val="24"/>
          <w:lang w:val="ru-RU" w:eastAsia="ru-RU"/>
        </w:rPr>
        <w:t>: проверить и систематизировать основные знания учащихся по изученному разделу.</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Диктант.</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Ветер</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lastRenderedPageBreak/>
        <w:t>Ветер играет большую роль в жизни животных и растений. Он может пе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реносить плоды и семена березы, клена, одуванчика. Ветер может далеко занести мелких насекомых. Осенью летят по ветру маленькие комарики и паучки. (33 слова)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На доске выписать слово: </w:t>
      </w:r>
      <w:r w:rsidRPr="0078732B">
        <w:rPr>
          <w:rFonts w:ascii="Times New Roman" w:eastAsia="Times New Roman" w:hAnsi="Times New Roman"/>
          <w:b/>
          <w:bCs/>
          <w:i/>
          <w:iCs/>
          <w:sz w:val="24"/>
          <w:szCs w:val="24"/>
          <w:lang w:val="ru-RU" w:eastAsia="ru-RU"/>
        </w:rPr>
        <w:t>комарик</w:t>
      </w:r>
      <w:r w:rsidRPr="0078732B">
        <w:rPr>
          <w:rFonts w:ascii="Times New Roman" w:eastAsia="Times New Roman" w:hAnsi="Times New Roman"/>
          <w:sz w:val="24"/>
          <w:szCs w:val="24"/>
          <w:lang w:val="ru-RU" w:eastAsia="ru-RU"/>
        </w:rPr>
        <w:t>.</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Контрольный тест по разделу «Слово и его значение».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Основные задачи: </w:t>
      </w:r>
      <w:r w:rsidRPr="0078732B">
        <w:rPr>
          <w:rFonts w:ascii="Times New Roman" w:eastAsia="Times New Roman" w:hAnsi="Times New Roman"/>
          <w:sz w:val="24"/>
          <w:szCs w:val="24"/>
          <w:lang w:val="ru-RU" w:eastAsia="ru-RU"/>
        </w:rPr>
        <w:t>1) систематизировать полученные детьми знания</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по лексике; 2) проверить степень усвоения школьниками материала по разделу «Слово и его значение».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 Контрольное тестирование проводится по вариантам. Задания  должны быть розданы каждому учащемуся на карточке.</w:t>
      </w:r>
    </w:p>
    <w:p w:rsidR="00ED6146" w:rsidRPr="0078732B" w:rsidRDefault="00ED6146" w:rsidP="00ED6146">
      <w:pPr>
        <w:autoSpaceDE w:val="0"/>
        <w:autoSpaceDN w:val="0"/>
        <w:adjustRightInd w:val="0"/>
        <w:spacing w:after="0" w:line="240" w:lineRule="auto"/>
        <w:rPr>
          <w:rFonts w:ascii="Times New Roman" w:eastAsia="Times New Roman" w:hAnsi="Times New Roman"/>
          <w:b/>
          <w:bCs/>
          <w:sz w:val="24"/>
          <w:szCs w:val="24"/>
          <w:lang w:val="ru-RU" w:eastAsia="ru-RU"/>
        </w:rPr>
      </w:pPr>
      <w:r w:rsidRPr="0078732B">
        <w:rPr>
          <w:rFonts w:ascii="Times New Roman" w:eastAsia="Times New Roman" w:hAnsi="Times New Roman"/>
          <w:b/>
          <w:bCs/>
          <w:sz w:val="24"/>
          <w:szCs w:val="24"/>
          <w:lang w:val="ru-RU" w:eastAsia="ru-RU"/>
        </w:rPr>
        <w:t>Вариант 1</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1. Как устроено слово? Выбери верный ответ на вопрос.</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А) Слово имеет значение, звуковую и буквенную оболочку.</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Б) Слово — это несколько букв.</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2. Исправь ошибки Ктототама, запиши предложения без ошибок.</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 москве много улиц. Мой друг Саша иванов живет около Реки яуза.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3. Напиши, к какой группе относится каждая пара слов.</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А) Хороший, замечательный — это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Б) Ключ (от двери) — ключ (источник) — это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 Горячий — холодный — это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4. Соедини фразеологические обороты и их значения.</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нога за ногу (идти) далеко</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спустя рукава (работать) медленно</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за тридевять земель плохо</w:t>
      </w:r>
    </w:p>
    <w:p w:rsidR="00ED6146" w:rsidRPr="0078732B" w:rsidRDefault="00ED6146" w:rsidP="00ED6146">
      <w:pPr>
        <w:autoSpaceDE w:val="0"/>
        <w:autoSpaceDN w:val="0"/>
        <w:adjustRightInd w:val="0"/>
        <w:spacing w:after="0" w:line="240" w:lineRule="auto"/>
        <w:rPr>
          <w:rFonts w:ascii="Times New Roman" w:eastAsia="Times New Roman" w:hAnsi="Times New Roman"/>
          <w:b/>
          <w:bCs/>
          <w:sz w:val="24"/>
          <w:szCs w:val="24"/>
          <w:lang w:val="ru-RU" w:eastAsia="ru-RU"/>
        </w:rPr>
      </w:pPr>
      <w:r w:rsidRPr="0078732B">
        <w:rPr>
          <w:rFonts w:ascii="Times New Roman" w:eastAsia="Times New Roman" w:hAnsi="Times New Roman"/>
          <w:b/>
          <w:bCs/>
          <w:sz w:val="24"/>
          <w:szCs w:val="24"/>
          <w:lang w:val="ru-RU" w:eastAsia="ru-RU"/>
        </w:rPr>
        <w:t>Вариант 2</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1. Как устроено слово? Выбери верный ответ на вопрос.</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А) Слово имеет значение, звуковую и буквенную оболочку.</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Б) Слово — это несколько звуков.</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2. Исправь ошибки Ктототама, запиши предложение без ошибок.</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Моя Собака жучка живет у Ирины васильевны в деревне Сосновка.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3. Напиши, к какой группе относится каждая пара слов.</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А) Грустный — веселый — это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Б) Морозный, студеный — это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 Зайчик (зверек) — зайчик (солнечный) — это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lastRenderedPageBreak/>
        <w:t>4. Соедини фразеологические обороты и их значения.</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сломя голову (бежать) много</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засучив рукава (работать) быстро</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куры не клюют хорошо</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i/>
          <w:iCs/>
          <w:sz w:val="24"/>
          <w:szCs w:val="24"/>
          <w:lang w:val="ru-RU" w:eastAsia="ru-RU"/>
        </w:rPr>
        <w:t>Способы выполнения теста. З</w:t>
      </w:r>
      <w:r w:rsidRPr="0078732B">
        <w:rPr>
          <w:rFonts w:ascii="Times New Roman" w:eastAsia="Times New Roman" w:hAnsi="Times New Roman"/>
          <w:sz w:val="24"/>
          <w:szCs w:val="24"/>
          <w:lang w:val="ru-RU" w:eastAsia="ru-RU"/>
        </w:rPr>
        <w:t xml:space="preserve">адания выполняются непосредственно на карточке.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Контрольный диктант  по разделу «Состав слова»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Основная задача: </w:t>
      </w:r>
      <w:r w:rsidRPr="0078732B">
        <w:rPr>
          <w:rFonts w:ascii="Times New Roman" w:eastAsia="Times New Roman" w:hAnsi="Times New Roman"/>
          <w:sz w:val="24"/>
          <w:szCs w:val="24"/>
          <w:lang w:val="ru-RU" w:eastAsia="ru-RU"/>
        </w:rPr>
        <w:t>определить уровень усвоения детьми темы, уровень сформированности умения выделять морфемы в слове, понимания роли каждой части слова в выражении его значения.</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i/>
          <w:iCs/>
          <w:sz w:val="24"/>
          <w:szCs w:val="24"/>
          <w:lang w:val="ru-RU" w:eastAsia="ru-RU"/>
        </w:rPr>
      </w:pPr>
      <w:r w:rsidRPr="0078732B">
        <w:rPr>
          <w:rFonts w:ascii="Times New Roman" w:eastAsia="Times New Roman" w:hAnsi="Times New Roman"/>
          <w:sz w:val="24"/>
          <w:szCs w:val="24"/>
          <w:lang w:val="ru-RU" w:eastAsia="ru-RU"/>
        </w:rPr>
        <w:t>Диктант с грамматическим заданием</w:t>
      </w:r>
      <w:r w:rsidRPr="0078732B">
        <w:rPr>
          <w:rFonts w:ascii="Times New Roman" w:eastAsia="Times New Roman" w:hAnsi="Times New Roman"/>
          <w:i/>
          <w:iCs/>
          <w:sz w:val="24"/>
          <w:szCs w:val="24"/>
          <w:lang w:val="ru-RU" w:eastAsia="ru-RU"/>
        </w:rPr>
        <w:t>.</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Весна.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Весной на деревьях появились зеленые листики. Среди травы стали</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видны первые цветочки. Птички уже прилетели. Они весело поют свои весенние песни. </w:t>
      </w:r>
    </w:p>
    <w:p w:rsidR="00ED6146" w:rsidRPr="0078732B" w:rsidRDefault="00ED6146" w:rsidP="00ED6146">
      <w:pPr>
        <w:autoSpaceDE w:val="0"/>
        <w:autoSpaceDN w:val="0"/>
        <w:adjustRightInd w:val="0"/>
        <w:spacing w:after="0" w:line="240" w:lineRule="auto"/>
        <w:jc w:val="right"/>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(22 слова)</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Задание: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 а) разобрать по составу слова </w:t>
      </w:r>
      <w:r w:rsidRPr="0078732B">
        <w:rPr>
          <w:rFonts w:ascii="Times New Roman" w:eastAsia="Times New Roman" w:hAnsi="Times New Roman"/>
          <w:b/>
          <w:bCs/>
          <w:i/>
          <w:iCs/>
          <w:sz w:val="24"/>
          <w:szCs w:val="24"/>
          <w:lang w:val="ru-RU" w:eastAsia="ru-RU"/>
        </w:rPr>
        <w:t>листики, цветочки, птички</w:t>
      </w:r>
      <w:r w:rsidRPr="0078732B">
        <w:rPr>
          <w:rFonts w:ascii="Times New Roman" w:eastAsia="Times New Roman" w:hAnsi="Times New Roman"/>
          <w:sz w:val="24"/>
          <w:szCs w:val="24"/>
          <w:lang w:val="ru-RU" w:eastAsia="ru-RU"/>
        </w:rPr>
        <w:t xml:space="preserve">;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б) найти два слова с приставками;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в) подобрать однокоренные слова к слову </w:t>
      </w:r>
      <w:r w:rsidRPr="0078732B">
        <w:rPr>
          <w:rFonts w:ascii="Times New Roman" w:eastAsia="Times New Roman" w:hAnsi="Times New Roman"/>
          <w:b/>
          <w:bCs/>
          <w:i/>
          <w:iCs/>
          <w:sz w:val="24"/>
          <w:szCs w:val="24"/>
          <w:lang w:val="ru-RU" w:eastAsia="ru-RU"/>
        </w:rPr>
        <w:t>зеленые</w:t>
      </w:r>
      <w:r w:rsidRPr="0078732B">
        <w:rPr>
          <w:rFonts w:ascii="Times New Roman" w:eastAsia="Times New Roman" w:hAnsi="Times New Roman"/>
          <w:sz w:val="24"/>
          <w:szCs w:val="24"/>
          <w:lang w:val="ru-RU" w:eastAsia="ru-RU"/>
        </w:rPr>
        <w:t>.</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Имя существительное. Диктант</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Основные задачи: </w:t>
      </w:r>
      <w:r w:rsidRPr="0078732B">
        <w:rPr>
          <w:rFonts w:ascii="Times New Roman" w:eastAsia="Times New Roman" w:hAnsi="Times New Roman"/>
          <w:sz w:val="24"/>
          <w:szCs w:val="24"/>
          <w:lang w:val="ru-RU" w:eastAsia="ru-RU"/>
        </w:rPr>
        <w:t xml:space="preserve">1) систематизировать знания учащихся об имени существительном;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2) определить уровень усвоения детьми темы «Имя существительное».</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Диктант с грамматическим заданием.</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Люди могут собирать марки, книги, жуков и бабочек. А Владимир Иванович  Даль всю свою жизнь собирал слова. Он объездил всю Россию и создал словарь русского языка. (26 слов)</w:t>
      </w:r>
    </w:p>
    <w:p w:rsidR="00ED6146" w:rsidRPr="0078732B" w:rsidRDefault="00ED6146" w:rsidP="00ED6146">
      <w:pPr>
        <w:autoSpaceDE w:val="0"/>
        <w:autoSpaceDN w:val="0"/>
        <w:adjustRightInd w:val="0"/>
        <w:spacing w:after="0" w:line="240" w:lineRule="auto"/>
        <w:rPr>
          <w:rFonts w:ascii="Times New Roman" w:eastAsia="Times New Roman" w:hAnsi="Times New Roman"/>
          <w:i/>
          <w:iCs/>
          <w:sz w:val="24"/>
          <w:szCs w:val="24"/>
          <w:lang w:val="ru-RU" w:eastAsia="ru-RU"/>
        </w:rPr>
      </w:pPr>
      <w:r w:rsidRPr="0078732B">
        <w:rPr>
          <w:rFonts w:ascii="Times New Roman" w:eastAsia="Times New Roman" w:hAnsi="Times New Roman"/>
          <w:sz w:val="24"/>
          <w:szCs w:val="24"/>
          <w:lang w:val="ru-RU" w:eastAsia="ru-RU"/>
        </w:rPr>
        <w:t xml:space="preserve">На доске выписать до начала диктанта слова </w:t>
      </w:r>
      <w:r w:rsidRPr="0078732B">
        <w:rPr>
          <w:rFonts w:ascii="Times New Roman" w:eastAsia="Times New Roman" w:hAnsi="Times New Roman"/>
          <w:i/>
          <w:iCs/>
          <w:sz w:val="24"/>
          <w:szCs w:val="24"/>
          <w:lang w:val="ru-RU" w:eastAsia="ru-RU"/>
        </w:rPr>
        <w:t>собирать, бабочек, объездил.</w:t>
      </w:r>
    </w:p>
    <w:p w:rsidR="00ED6146" w:rsidRPr="0078732B" w:rsidRDefault="00ED6146" w:rsidP="00ED6146">
      <w:pPr>
        <w:autoSpaceDE w:val="0"/>
        <w:autoSpaceDN w:val="0"/>
        <w:adjustRightInd w:val="0"/>
        <w:spacing w:after="0" w:line="240" w:lineRule="auto"/>
        <w:rPr>
          <w:rFonts w:ascii="Times New Roman" w:eastAsia="Times New Roman" w:hAnsi="Times New Roman"/>
          <w:i/>
          <w:iCs/>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Задание: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выписать из текста по одному имени существительному: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1) одушевленное имя существительное; 2) неодушевленное  имя существительное; 3) собственное имя существительное;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lastRenderedPageBreak/>
        <w:t>4) нарицательное имя существительное; 5) имя существительное в форме единственного числа; 6) имя существительное в форме множественного числа. Разряды с цифрами написаны на доске, ученики в тетрадях ставят номер разряда и выписывают нужное слово из текста диктанта.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Работа с содержанием текста диктанта. Надо обратить внимание на подвиг В. Даля, который посвятил созданию «Словаря живого великорусского языка» 53 года своей жизни.</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Глагол. Проверочная работа.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Основная задача: </w:t>
      </w:r>
      <w:r w:rsidRPr="0078732B">
        <w:rPr>
          <w:rFonts w:ascii="Times New Roman" w:eastAsia="Times New Roman" w:hAnsi="Times New Roman"/>
          <w:sz w:val="24"/>
          <w:szCs w:val="24"/>
          <w:lang w:val="ru-RU" w:eastAsia="ru-RU"/>
        </w:rPr>
        <w:t>систематизировать знания детей о глаголе.</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Диктант.</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Аисты.</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Аисты прилетали каждую весну. Они строили большое гнездо на крыше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дома. Аисты дружили с людьми. Осенью птицы улетали на юг. А люди каждую весну ждали своих верных друзей обратно.                                                                                                                                                                      (30 слов).</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Задания:</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а) найдите в тексте глаголы и выделите их;</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б) измените глаголы так, чтобы они называли действия не нескольких предметов, а одного; прочитайте, что получится;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 измените глаголы так, чтобы они называли действие, которое сейчас происходит, и прочитайте полученный вариант.</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Задание а выполняется письменно, б и в — устно.</w:t>
      </w:r>
    </w:p>
    <w:p w:rsidR="00ED6146" w:rsidRPr="0078732B" w:rsidRDefault="00ED6146" w:rsidP="00ED6146">
      <w:pPr>
        <w:autoSpaceDE w:val="0"/>
        <w:autoSpaceDN w:val="0"/>
        <w:adjustRightInd w:val="0"/>
        <w:spacing w:after="0" w:line="240" w:lineRule="auto"/>
        <w:rPr>
          <w:rFonts w:ascii="Times New Roman" w:eastAsia="Times New Roman" w:hAnsi="Times New Roman"/>
          <w:i/>
          <w:iCs/>
          <w:sz w:val="24"/>
          <w:szCs w:val="24"/>
          <w:lang w:val="ru-RU" w:eastAsia="ru-RU"/>
        </w:rPr>
      </w:pPr>
      <w:r w:rsidRPr="0078732B">
        <w:rPr>
          <w:rFonts w:ascii="Times New Roman" w:eastAsia="Times New Roman" w:hAnsi="Times New Roman"/>
          <w:sz w:val="24"/>
          <w:szCs w:val="24"/>
          <w:lang w:val="ru-RU" w:eastAsia="ru-RU"/>
        </w:rPr>
        <w:t xml:space="preserve">Проводится работа в паре по содержанию текста: </w:t>
      </w:r>
      <w:r w:rsidRPr="0078732B">
        <w:rPr>
          <w:rFonts w:ascii="Times New Roman" w:eastAsia="Times New Roman" w:hAnsi="Times New Roman"/>
          <w:i/>
          <w:iCs/>
          <w:sz w:val="24"/>
          <w:szCs w:val="24"/>
          <w:lang w:val="ru-RU" w:eastAsia="ru-RU"/>
        </w:rPr>
        <w:t>Составьте вопросы к тексту. Перескажите текст по вопросам.</w:t>
      </w:r>
    </w:p>
    <w:p w:rsidR="00ED6146" w:rsidRPr="0078732B" w:rsidRDefault="00ED6146" w:rsidP="00ED6146">
      <w:pPr>
        <w:autoSpaceDE w:val="0"/>
        <w:autoSpaceDN w:val="0"/>
        <w:adjustRightInd w:val="0"/>
        <w:spacing w:after="0" w:line="240" w:lineRule="auto"/>
        <w:rPr>
          <w:rFonts w:ascii="Times New Roman" w:eastAsia="Times New Roman" w:hAnsi="Times New Roman"/>
          <w:i/>
          <w:iCs/>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Контрольная работа по разделу «Части речи»</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Основные задачи: </w:t>
      </w:r>
      <w:r w:rsidRPr="0078732B">
        <w:rPr>
          <w:rFonts w:ascii="Times New Roman" w:eastAsia="Times New Roman" w:hAnsi="Times New Roman"/>
          <w:sz w:val="24"/>
          <w:szCs w:val="24"/>
          <w:lang w:val="ru-RU" w:eastAsia="ru-RU"/>
        </w:rPr>
        <w:t>1) проверить уровень сформированности  практического умения определять частеречную принадлежность слова, уровень усвоения соответствующей терминологии, знание основных особенностей каждой части речи;</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Письменная контрольная работа.</w:t>
      </w:r>
    </w:p>
    <w:p w:rsidR="00ED6146" w:rsidRPr="0078732B" w:rsidRDefault="00ED6146" w:rsidP="00ED6146">
      <w:pPr>
        <w:autoSpaceDE w:val="0"/>
        <w:autoSpaceDN w:val="0"/>
        <w:adjustRightInd w:val="0"/>
        <w:spacing w:after="0" w:line="240" w:lineRule="auto"/>
        <w:rPr>
          <w:rFonts w:ascii="Times New Roman" w:eastAsia="Times New Roman" w:hAnsi="Times New Roman"/>
          <w:b/>
          <w:bCs/>
          <w:i/>
          <w:iCs/>
          <w:sz w:val="24"/>
          <w:szCs w:val="24"/>
          <w:lang w:val="ru-RU" w:eastAsia="ru-RU"/>
        </w:rPr>
      </w:pPr>
      <w:r w:rsidRPr="0078732B">
        <w:rPr>
          <w:rFonts w:ascii="Times New Roman" w:eastAsia="Times New Roman" w:hAnsi="Times New Roman"/>
          <w:sz w:val="24"/>
          <w:szCs w:val="24"/>
          <w:lang w:val="ru-RU" w:eastAsia="ru-RU"/>
        </w:rPr>
        <w:t xml:space="preserve">     1. Записать слова </w:t>
      </w:r>
      <w:r w:rsidRPr="0078732B">
        <w:rPr>
          <w:rFonts w:ascii="Times New Roman" w:eastAsia="Times New Roman" w:hAnsi="Times New Roman"/>
          <w:b/>
          <w:bCs/>
          <w:i/>
          <w:iCs/>
          <w:sz w:val="24"/>
          <w:szCs w:val="24"/>
          <w:lang w:val="ru-RU" w:eastAsia="ru-RU"/>
        </w:rPr>
        <w:t xml:space="preserve">белый, белизна, белеть, игра, красивый, еж, ворона, бежать, трамвай, морской, смотреть </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В три столбика: имена существительные, имена прилагательные, глаголы</w:t>
      </w:r>
      <w:r w:rsidRPr="0078732B">
        <w:rPr>
          <w:rFonts w:ascii="Times New Roman" w:eastAsia="Times New Roman" w:hAnsi="Times New Roman"/>
          <w:i/>
          <w:iCs/>
          <w:sz w:val="24"/>
          <w:szCs w:val="24"/>
          <w:lang w:val="ru-RU" w:eastAsia="ru-RU"/>
        </w:rPr>
        <w:t xml:space="preserve">. </w:t>
      </w:r>
      <w:r w:rsidRPr="0078732B">
        <w:rPr>
          <w:rFonts w:ascii="Times New Roman" w:eastAsia="Times New Roman" w:hAnsi="Times New Roman"/>
          <w:sz w:val="24"/>
          <w:szCs w:val="24"/>
          <w:lang w:val="ru-RU" w:eastAsia="ru-RU"/>
        </w:rPr>
        <w:t>(Слова  записаны на доске заранее )</w:t>
      </w:r>
    </w:p>
    <w:p w:rsidR="00ED6146" w:rsidRPr="0078732B" w:rsidRDefault="00ED6146" w:rsidP="00ED6146">
      <w:pPr>
        <w:numPr>
          <w:ilvl w:val="0"/>
          <w:numId w:val="12"/>
        </w:num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Составить словосочетания из пар прочитанных учителем слов, добавив предлог: </w:t>
      </w:r>
    </w:p>
    <w:p w:rsidR="00ED6146" w:rsidRPr="0078732B" w:rsidRDefault="00ED6146" w:rsidP="00ED6146">
      <w:pPr>
        <w:autoSpaceDE w:val="0"/>
        <w:autoSpaceDN w:val="0"/>
        <w:adjustRightInd w:val="0"/>
        <w:spacing w:after="0" w:line="240" w:lineRule="auto"/>
        <w:ind w:left="720"/>
        <w:rPr>
          <w:rFonts w:ascii="Times New Roman" w:eastAsia="Times New Roman" w:hAnsi="Times New Roman"/>
          <w:sz w:val="24"/>
          <w:szCs w:val="24"/>
          <w:lang w:val="ru-RU" w:eastAsia="ru-RU"/>
        </w:rPr>
      </w:pPr>
      <w:r w:rsidRPr="0078732B">
        <w:rPr>
          <w:rFonts w:ascii="Times New Roman" w:eastAsia="Times New Roman" w:hAnsi="Times New Roman"/>
          <w:b/>
          <w:bCs/>
          <w:i/>
          <w:iCs/>
          <w:sz w:val="24"/>
          <w:szCs w:val="24"/>
          <w:lang w:val="ru-RU" w:eastAsia="ru-RU"/>
        </w:rPr>
        <w:t>сидеть, дерево; писать, тетрадь;смотреть, окно; учиться, школа</w:t>
      </w:r>
      <w:r w:rsidRPr="0078732B">
        <w:rPr>
          <w:rFonts w:ascii="Times New Roman" w:eastAsia="Times New Roman" w:hAnsi="Times New Roman"/>
          <w:sz w:val="24"/>
          <w:szCs w:val="24"/>
          <w:lang w:val="ru-RU" w:eastAsia="ru-RU"/>
        </w:rPr>
        <w:t xml:space="preserve">. </w:t>
      </w:r>
    </w:p>
    <w:p w:rsidR="00ED6146" w:rsidRPr="0078732B" w:rsidRDefault="00ED6146" w:rsidP="00ED6146">
      <w:pPr>
        <w:autoSpaceDE w:val="0"/>
        <w:autoSpaceDN w:val="0"/>
        <w:adjustRightInd w:val="0"/>
        <w:spacing w:after="0" w:line="240" w:lineRule="auto"/>
        <w:ind w:left="720"/>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С одним из словосочетаний составить предложение.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 xml:space="preserve">     3. Записать текст под диктовку.</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Мой младший брат Саша хочет поехать в деревню к коту Матроскину. Саша любит этого кота. Он любит собаку Шарика и почтальона Печкина. Брат думает, что они существуют на самом деле.                                      (30 слов)</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Подчеркнуть буквы проверяемых ударением безударных гласных звуков в корне слова, буквы парных по звонкости-глухости согласных звуков в конце и в середине слова. Устно ответить на вопрос по содержанию текста диктанта:</w:t>
      </w:r>
    </w:p>
    <w:p w:rsidR="00ED6146" w:rsidRPr="0078732B" w:rsidRDefault="00ED6146" w:rsidP="00ED6146">
      <w:pPr>
        <w:autoSpaceDE w:val="0"/>
        <w:autoSpaceDN w:val="0"/>
        <w:adjustRightInd w:val="0"/>
        <w:spacing w:after="0" w:line="240" w:lineRule="auto"/>
        <w:rPr>
          <w:rFonts w:ascii="Times New Roman" w:eastAsia="Times New Roman" w:hAnsi="Times New Roman"/>
          <w:i/>
          <w:iCs/>
          <w:sz w:val="24"/>
          <w:szCs w:val="24"/>
          <w:lang w:val="ru-RU" w:eastAsia="ru-RU"/>
        </w:rPr>
      </w:pPr>
      <w:r w:rsidRPr="0078732B">
        <w:rPr>
          <w:rFonts w:ascii="Times New Roman" w:eastAsia="Times New Roman" w:hAnsi="Times New Roman"/>
          <w:i/>
          <w:iCs/>
          <w:sz w:val="24"/>
          <w:szCs w:val="24"/>
          <w:lang w:val="ru-RU" w:eastAsia="ru-RU"/>
        </w:rPr>
        <w:lastRenderedPageBreak/>
        <w:t>А вы думаете так же, как Саша?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Проверочная работа по разделу «Предложение. Текст»</w:t>
      </w:r>
    </w:p>
    <w:p w:rsidR="00ED6146" w:rsidRPr="0078732B" w:rsidRDefault="00ED6146" w:rsidP="00ED6146">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78732B">
        <w:rPr>
          <w:rFonts w:ascii="Times New Roman" w:eastAsia="Times New Roman" w:hAnsi="Times New Roman"/>
          <w:b/>
          <w:sz w:val="24"/>
          <w:szCs w:val="24"/>
          <w:lang w:val="ru-RU" w:eastAsia="ru-RU"/>
        </w:rPr>
        <w:t>( Контрольное списывание.)</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Основные задачи: </w:t>
      </w:r>
      <w:r w:rsidRPr="0078732B">
        <w:rPr>
          <w:rFonts w:ascii="Times New Roman" w:eastAsia="Times New Roman" w:hAnsi="Times New Roman"/>
          <w:sz w:val="24"/>
          <w:szCs w:val="24"/>
          <w:lang w:val="ru-RU" w:eastAsia="ru-RU"/>
        </w:rPr>
        <w:t>1) проверить уровень усвоения детьми знаний по изученным в разделе темам; 2) определить уровень сформированности умения второклассников составлять предложения и тексты; 3) способствовать развитию речи и мышления детей при озаглавливании текста, определении типа текста.</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Списать с доски текст, озаглавить его; подчеркнуть подлежащее и сказуемое в каждом предложении; указать тип текста. При списывании текста с доски вставить, где это необходимо, пропущенные буквы, раскрыть скобки.</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Наступает лето. Занятия в школе к_н_чаются. М_и друз_я едут (во)время к_никул или на море, или в д_ревню, или в новые б_льшие и кр_сивые г_рода. Много интересного мы увидим летом! (30 слов)</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Надо указать знаки препинания (запятые) в третьем предложении.</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b/>
          <w:bCs/>
          <w:sz w:val="24"/>
          <w:szCs w:val="24"/>
          <w:lang w:val="ru-RU" w:eastAsia="ru-RU"/>
        </w:rPr>
        <w:t xml:space="preserve">Домашнее задание на лето. </w:t>
      </w:r>
      <w:r w:rsidRPr="0078732B">
        <w:rPr>
          <w:rFonts w:ascii="Times New Roman" w:eastAsia="Times New Roman" w:hAnsi="Times New Roman"/>
          <w:sz w:val="24"/>
          <w:szCs w:val="24"/>
          <w:lang w:val="ru-RU" w:eastAsia="ru-RU"/>
        </w:rPr>
        <w:t>Попробовать свои силы в составлении рассказов, сказок или стихотворений, в которых раз-</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ные предметы (деревья, цветы, животные, вещи и т. п.) общаются друг с другом.</w:t>
      </w:r>
    </w:p>
    <w:p w:rsidR="00ED6146" w:rsidRPr="0078732B" w:rsidRDefault="00ED6146" w:rsidP="00ED6146">
      <w:pPr>
        <w:autoSpaceDE w:val="0"/>
        <w:autoSpaceDN w:val="0"/>
        <w:adjustRightInd w:val="0"/>
        <w:spacing w:after="0" w:line="240" w:lineRule="auto"/>
        <w:rPr>
          <w:rFonts w:ascii="Times New Roman" w:eastAsia="Times New Roman" w:hAnsi="Times New Roman"/>
          <w:sz w:val="24"/>
          <w:szCs w:val="24"/>
          <w:lang w:val="ru-RU" w:eastAsia="ru-RU"/>
        </w:rPr>
      </w:pPr>
      <w:r w:rsidRPr="0078732B">
        <w:rPr>
          <w:rFonts w:ascii="Times New Roman" w:eastAsia="Times New Roman" w:hAnsi="Times New Roman"/>
          <w:sz w:val="24"/>
          <w:szCs w:val="24"/>
          <w:lang w:val="ru-RU" w:eastAsia="ru-RU"/>
        </w:rPr>
        <w:t>Сочинения дети могут записать на отдельных листах, красиво их оформив и дополнив рисунками. В начале 3 класса из сочинений учеников можно будет составить презентацию книгу-сборник класса.</w:t>
      </w:r>
    </w:p>
    <w:p w:rsidR="00ED6146" w:rsidRPr="0078732B" w:rsidRDefault="00ED6146" w:rsidP="00ED6146">
      <w:pPr>
        <w:pStyle w:val="a3"/>
        <w:spacing w:after="0" w:line="240" w:lineRule="auto"/>
        <w:rPr>
          <w:rFonts w:ascii="Times New Roman" w:hAnsi="Times New Roman"/>
          <w:sz w:val="24"/>
          <w:szCs w:val="24"/>
          <w:lang w:val="ru-RU"/>
        </w:rPr>
      </w:pPr>
    </w:p>
    <w:sectPr w:rsidR="00ED6146" w:rsidRPr="0078732B" w:rsidSect="0078732B">
      <w:pgSz w:w="16838" w:h="11906" w:orient="landscape"/>
      <w:pgMar w:top="127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2297C"/>
    <w:multiLevelType w:val="multilevel"/>
    <w:tmpl w:val="669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84E78"/>
    <w:multiLevelType w:val="hybridMultilevel"/>
    <w:tmpl w:val="0F2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5E68C2"/>
    <w:multiLevelType w:val="hybridMultilevel"/>
    <w:tmpl w:val="588A3592"/>
    <w:lvl w:ilvl="0" w:tplc="04190009">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2F336A17"/>
    <w:multiLevelType w:val="hybridMultilevel"/>
    <w:tmpl w:val="9C362B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8D2957"/>
    <w:multiLevelType w:val="hybridMultilevel"/>
    <w:tmpl w:val="74685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9E619A"/>
    <w:multiLevelType w:val="hybridMultilevel"/>
    <w:tmpl w:val="2A0C6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8">
    <w:nsid w:val="680F64A3"/>
    <w:multiLevelType w:val="multilevel"/>
    <w:tmpl w:val="3E3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0F5479"/>
    <w:multiLevelType w:val="multilevel"/>
    <w:tmpl w:val="EA00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70C45AFC"/>
    <w:multiLevelType w:val="hybridMultilevel"/>
    <w:tmpl w:val="FA6A6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3">
    <w:nsid w:val="7E0E3E4D"/>
    <w:multiLevelType w:val="hybridMultilevel"/>
    <w:tmpl w:val="006C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decimal"/>
      <w:lvlText w:val="%2."/>
      <w:lvlJc w:val="left"/>
      <w:pPr>
        <w:tabs>
          <w:tab w:val="num" w:pos="1440"/>
        </w:tabs>
        <w:ind w:left="1440" w:hanging="360"/>
      </w:pPr>
    </w:lvl>
    <w:lvl w:ilvl="2" w:tplc="CC9C3078">
      <w:start w:val="1"/>
      <w:numFmt w:val="decimal"/>
      <w:lvlText w:val="%3."/>
      <w:lvlJc w:val="left"/>
      <w:pPr>
        <w:tabs>
          <w:tab w:val="num" w:pos="2160"/>
        </w:tabs>
        <w:ind w:left="2160" w:hanging="360"/>
      </w:pPr>
    </w:lvl>
    <w:lvl w:ilvl="3" w:tplc="C632EF36">
      <w:start w:val="1"/>
      <w:numFmt w:val="decimal"/>
      <w:lvlText w:val="%4."/>
      <w:lvlJc w:val="left"/>
      <w:pPr>
        <w:tabs>
          <w:tab w:val="num" w:pos="2880"/>
        </w:tabs>
        <w:ind w:left="2880" w:hanging="360"/>
      </w:pPr>
    </w:lvl>
    <w:lvl w:ilvl="4" w:tplc="8CA2C114">
      <w:start w:val="1"/>
      <w:numFmt w:val="decimal"/>
      <w:lvlText w:val="%5."/>
      <w:lvlJc w:val="left"/>
      <w:pPr>
        <w:tabs>
          <w:tab w:val="num" w:pos="3600"/>
        </w:tabs>
        <w:ind w:left="3600" w:hanging="360"/>
      </w:pPr>
    </w:lvl>
    <w:lvl w:ilvl="5" w:tplc="B02ADF9C">
      <w:start w:val="1"/>
      <w:numFmt w:val="decimal"/>
      <w:lvlText w:val="%6."/>
      <w:lvlJc w:val="left"/>
      <w:pPr>
        <w:tabs>
          <w:tab w:val="num" w:pos="4320"/>
        </w:tabs>
        <w:ind w:left="4320" w:hanging="360"/>
      </w:pPr>
    </w:lvl>
    <w:lvl w:ilvl="6" w:tplc="099E569A">
      <w:start w:val="1"/>
      <w:numFmt w:val="decimal"/>
      <w:lvlText w:val="%7."/>
      <w:lvlJc w:val="left"/>
      <w:pPr>
        <w:tabs>
          <w:tab w:val="num" w:pos="5040"/>
        </w:tabs>
        <w:ind w:left="5040" w:hanging="360"/>
      </w:pPr>
    </w:lvl>
    <w:lvl w:ilvl="7" w:tplc="B636B696">
      <w:start w:val="1"/>
      <w:numFmt w:val="decimal"/>
      <w:lvlText w:val="%8."/>
      <w:lvlJc w:val="left"/>
      <w:pPr>
        <w:tabs>
          <w:tab w:val="num" w:pos="5760"/>
        </w:tabs>
        <w:ind w:left="5760" w:hanging="360"/>
      </w:pPr>
    </w:lvl>
    <w:lvl w:ilvl="8" w:tplc="269C9826">
      <w:start w:val="1"/>
      <w:numFmt w:val="decimal"/>
      <w:lvlText w:val="%9."/>
      <w:lvlJc w:val="left"/>
      <w:pPr>
        <w:tabs>
          <w:tab w:val="num" w:pos="6480"/>
        </w:tabs>
        <w:ind w:left="6480" w:hanging="360"/>
      </w:pPr>
    </w:lvl>
  </w:abstractNum>
  <w:abstractNum w:abstractNumId="15">
    <w:nsid w:val="7F121FCD"/>
    <w:multiLevelType w:val="hybridMultilevel"/>
    <w:tmpl w:val="CE3688F8"/>
    <w:lvl w:ilvl="0" w:tplc="1D26A4E0">
      <w:start w:val="1"/>
      <w:numFmt w:val="decimal"/>
      <w:lvlText w:val="%1."/>
      <w:lvlJc w:val="left"/>
      <w:pPr>
        <w:ind w:left="108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9"/>
  </w:num>
  <w:num w:numId="3">
    <w:abstractNumId w:val="8"/>
  </w:num>
  <w:num w:numId="4">
    <w:abstractNumId w:val="12"/>
  </w:num>
  <w:num w:numId="5">
    <w:abstractNumId w:val="7"/>
  </w:num>
  <w:num w:numId="6">
    <w:abstractNumId w:val="10"/>
  </w:num>
  <w:num w:numId="7">
    <w:abstractNumId w:val="5"/>
  </w:num>
  <w:num w:numId="8">
    <w:abstractNumId w:val="0"/>
  </w:num>
  <w:num w:numId="9">
    <w:abstractNumId w:val="3"/>
  </w:num>
  <w:num w:numId="10">
    <w:abstractNumId w:val="11"/>
  </w:num>
  <w:num w:numId="11">
    <w:abstractNumId w:val="6"/>
  </w:num>
  <w:num w:numId="12">
    <w:abstractNumId w:val="1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03F76"/>
    <w:rsid w:val="000404E1"/>
    <w:rsid w:val="000719E7"/>
    <w:rsid w:val="000F6129"/>
    <w:rsid w:val="00103F76"/>
    <w:rsid w:val="001B4197"/>
    <w:rsid w:val="001F6C69"/>
    <w:rsid w:val="002761F8"/>
    <w:rsid w:val="002930A1"/>
    <w:rsid w:val="00316D75"/>
    <w:rsid w:val="003C29AD"/>
    <w:rsid w:val="003E1761"/>
    <w:rsid w:val="00442F5F"/>
    <w:rsid w:val="004C614B"/>
    <w:rsid w:val="00520446"/>
    <w:rsid w:val="005425B4"/>
    <w:rsid w:val="005437BB"/>
    <w:rsid w:val="005F5962"/>
    <w:rsid w:val="00683E7E"/>
    <w:rsid w:val="006C2C14"/>
    <w:rsid w:val="0078732B"/>
    <w:rsid w:val="008259F5"/>
    <w:rsid w:val="00907FED"/>
    <w:rsid w:val="0095450B"/>
    <w:rsid w:val="0097102E"/>
    <w:rsid w:val="009740CC"/>
    <w:rsid w:val="00A45861"/>
    <w:rsid w:val="00AF233A"/>
    <w:rsid w:val="00B64536"/>
    <w:rsid w:val="00B7459D"/>
    <w:rsid w:val="00C93EB5"/>
    <w:rsid w:val="00E01610"/>
    <w:rsid w:val="00E76B49"/>
    <w:rsid w:val="00ED6146"/>
    <w:rsid w:val="00F07031"/>
    <w:rsid w:val="00FE2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76"/>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F76"/>
    <w:pPr>
      <w:ind w:left="720"/>
      <w:contextualSpacing/>
    </w:pPr>
  </w:style>
  <w:style w:type="table" w:styleId="a4">
    <w:name w:val="Table Grid"/>
    <w:basedOn w:val="a1"/>
    <w:rsid w:val="005F59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3E1761"/>
    <w:pPr>
      <w:spacing w:before="120" w:after="120" w:line="240" w:lineRule="auto"/>
      <w:jc w:val="both"/>
    </w:pPr>
    <w:rPr>
      <w:rFonts w:ascii="Times New Roman" w:eastAsia="Times New Roman" w:hAnsi="Times New Roman"/>
      <w:color w:val="000000"/>
      <w:sz w:val="24"/>
      <w:szCs w:val="24"/>
      <w:lang w:val="ru-RU" w:eastAsia="ru-RU"/>
    </w:rPr>
  </w:style>
  <w:style w:type="paragraph" w:styleId="a6">
    <w:name w:val="Balloon Text"/>
    <w:basedOn w:val="a"/>
    <w:link w:val="a7"/>
    <w:uiPriority w:val="99"/>
    <w:semiHidden/>
    <w:unhideWhenUsed/>
    <w:rsid w:val="001B41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197"/>
    <w:rPr>
      <w:rFonts w:ascii="Tahoma" w:hAnsi="Tahoma" w:cs="Tahoma"/>
      <w:sz w:val="16"/>
      <w:szCs w:val="16"/>
      <w:lang w:val="en-US"/>
    </w:rPr>
  </w:style>
  <w:style w:type="paragraph" w:styleId="a8">
    <w:name w:val="No Spacing"/>
    <w:uiPriority w:val="1"/>
    <w:qFormat/>
    <w:rsid w:val="00ED6146"/>
    <w:rPr>
      <w:sz w:val="22"/>
      <w:szCs w:val="22"/>
      <w:lang w:val="en-US" w:eastAsia="en-US"/>
    </w:rPr>
  </w:style>
  <w:style w:type="paragraph" w:styleId="a9">
    <w:name w:val="Block Text"/>
    <w:basedOn w:val="a"/>
    <w:rsid w:val="002761F8"/>
    <w:pPr>
      <w:widowControl w:val="0"/>
      <w:shd w:val="clear" w:color="auto" w:fill="FFFFFF"/>
      <w:autoSpaceDE w:val="0"/>
      <w:autoSpaceDN w:val="0"/>
      <w:adjustRightInd w:val="0"/>
      <w:spacing w:after="0" w:line="240" w:lineRule="auto"/>
      <w:ind w:left="-543" w:right="139" w:firstLine="466"/>
      <w:jc w:val="both"/>
    </w:pPr>
    <w:rPr>
      <w:rFonts w:ascii="Times New Roman" w:eastAsia="Times New Roman" w:hAnsi="Times New Roman"/>
      <w:sz w:val="24"/>
      <w:szCs w:val="28"/>
      <w:lang w:val="ru-RU" w:eastAsia="ru-RU"/>
    </w:rPr>
  </w:style>
  <w:style w:type="character" w:styleId="aa">
    <w:name w:val="Hyperlink"/>
    <w:uiPriority w:val="99"/>
    <w:semiHidden/>
    <w:unhideWhenUsed/>
    <w:rsid w:val="000719E7"/>
    <w:rPr>
      <w:color w:val="0000FF"/>
      <w:u w:val="single"/>
    </w:rPr>
  </w:style>
  <w:style w:type="paragraph" w:styleId="ab">
    <w:name w:val="Body Text Indent"/>
    <w:basedOn w:val="a"/>
    <w:link w:val="ac"/>
    <w:unhideWhenUsed/>
    <w:rsid w:val="000719E7"/>
    <w:pPr>
      <w:spacing w:after="0" w:line="240" w:lineRule="auto"/>
      <w:ind w:firstLine="720"/>
      <w:jc w:val="both"/>
    </w:pPr>
    <w:rPr>
      <w:rFonts w:ascii="Times New Roman" w:eastAsia="Times New Roman" w:hAnsi="Times New Roman"/>
      <w:sz w:val="28"/>
      <w:szCs w:val="24"/>
      <w:lang w:val="ru-RU" w:eastAsia="ru-RU"/>
    </w:rPr>
  </w:style>
  <w:style w:type="character" w:customStyle="1" w:styleId="ac">
    <w:name w:val="Основной текст с отступом Знак"/>
    <w:basedOn w:val="a0"/>
    <w:link w:val="ab"/>
    <w:rsid w:val="000719E7"/>
    <w:rPr>
      <w:rFonts w:ascii="Times New Roman" w:eastAsia="Times New Roman" w:hAnsi="Times New Roman"/>
      <w:sz w:val="28"/>
      <w:szCs w:val="24"/>
    </w:rPr>
  </w:style>
  <w:style w:type="character" w:styleId="ad">
    <w:name w:val="FollowedHyperlink"/>
    <w:basedOn w:val="a0"/>
    <w:uiPriority w:val="99"/>
    <w:semiHidden/>
    <w:unhideWhenUsed/>
    <w:rsid w:val="006C2C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v.ru/umk/perspektiv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0B5E-9B78-4AEA-8278-E0CC297D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65</Pages>
  <Words>19705</Words>
  <Characters>112323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Алексей</cp:lastModifiedBy>
  <cp:revision>11</cp:revision>
  <dcterms:created xsi:type="dcterms:W3CDTF">2011-08-25T10:17:00Z</dcterms:created>
  <dcterms:modified xsi:type="dcterms:W3CDTF">2011-08-26T13:52:00Z</dcterms:modified>
</cp:coreProperties>
</file>