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E9" w:rsidRPr="009B1E74" w:rsidRDefault="007108A2" w:rsidP="0071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74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  <w:r w:rsidR="00491042" w:rsidRPr="009B1E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44DEA" w:rsidRPr="009B1E74">
        <w:rPr>
          <w:rFonts w:ascii="Times New Roman" w:hAnsi="Times New Roman" w:cs="Times New Roman"/>
          <w:b/>
          <w:sz w:val="28"/>
          <w:szCs w:val="28"/>
        </w:rPr>
        <w:t>2012 – 2013 гг.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7087"/>
        <w:gridCol w:w="1843"/>
        <w:gridCol w:w="3827"/>
      </w:tblGrid>
      <w:tr w:rsidR="00491042" w:rsidRPr="009B1E74" w:rsidTr="009B1E74">
        <w:tc>
          <w:tcPr>
            <w:tcW w:w="2235" w:type="dxa"/>
          </w:tcPr>
          <w:p w:rsidR="00491042" w:rsidRPr="009B1E74" w:rsidRDefault="00491042" w:rsidP="0071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87" w:type="dxa"/>
          </w:tcPr>
          <w:p w:rsidR="00491042" w:rsidRPr="009B1E74" w:rsidRDefault="00491042" w:rsidP="0071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843" w:type="dxa"/>
          </w:tcPr>
          <w:p w:rsidR="00491042" w:rsidRPr="009B1E74" w:rsidRDefault="00491042" w:rsidP="0071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827" w:type="dxa"/>
          </w:tcPr>
          <w:p w:rsidR="00491042" w:rsidRPr="009B1E74" w:rsidRDefault="00491042" w:rsidP="0071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Варианты итоговых мероприятий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сад!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Содействие возникновению у детей чувства радости от возвращения в детский сад. Продолжение знакомства с детским садом как с ближайшим социальным окружением ребенка: профессии сотрудников детского сада, предметное окружение, правила поведения в детском саду, взаимоотношения со сверстниками.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03.09 – 07.09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«Здравствуй, детский сад»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 w:rsidP="0050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Мой любимый детский сад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окружающей средой группы, помещениями детского сада, рассматривание игрушек, называние их формы, цвета, строения. Знакомство детей друг с другом в ходе игр. Формирование дружеских, доброжелательных отношений между детьми.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10.09 – 14.09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Фотовыставка «Наша группа»</w:t>
            </w:r>
          </w:p>
        </w:tc>
      </w:tr>
      <w:tr w:rsidR="00491042" w:rsidRPr="009B1E74" w:rsidTr="009B1E74">
        <w:trPr>
          <w:trHeight w:val="694"/>
        </w:trPr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развития детей.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17.09 – 28.09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маршрута развития ребенка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семье; умение называть членов семьи. Побуждать проявлять заботу о родных и любовь к ним. Воспитывать доброе отношение к родным и близким.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01.10 – 05.10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Развлечение «Наша дружная семья»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растениях: рассматривать, обследовать, узнавать в природе, на картинках, различать их, называть, дать представление об овощах и фруктах, их характерных особенностях.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08.10 – 12.10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Конкурс поделок «Чудеса с грядки»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 и их детеныши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Закреплять названия животных и птиц и их детенышей, слова, обозначающие их внешний вид и повадки. Уточнить, чем питаются, как за ними ухаживает человек, какую пользу людям приносят.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15.10 – 19.10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«Курочка Ряба»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растениях, о строении дерева (корень, ствол, ветви, листья); воспитывать интерес к наблюдению за деревьями, развивать доброжелательность, потребность любоваться красотой.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22.10 – 26.10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Гербарий «Осенние листья».</w:t>
            </w:r>
          </w:p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Золотое время года</w:t>
            </w:r>
          </w:p>
        </w:tc>
        <w:tc>
          <w:tcPr>
            <w:tcW w:w="7087" w:type="dxa"/>
          </w:tcPr>
          <w:p w:rsidR="00491042" w:rsidRPr="009B1E74" w:rsidRDefault="00491042" w:rsidP="00D2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об осени. Развивать умения устанавливать простейшие связи между явлениями живой и неживой природы.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29.10 – 02.11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Праздник «Осень – чудная пора».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7087" w:type="dxa"/>
          </w:tcPr>
          <w:p w:rsidR="00491042" w:rsidRPr="009B1E74" w:rsidRDefault="00491042" w:rsidP="00D2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разнообразии игрушек, о материалах, из которых сделаны игрушки. Отмечать внешние признаки, цвет, качества игрушек.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06.11 – 09.11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Выставка «Моя любимая игрушка».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Все профессии равны, все профессии важны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такое профессия, обогащать знания о разнообразных профессиях. Формировать уважение к людям разных профессий.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12.11 – 16.11</w:t>
            </w:r>
          </w:p>
        </w:tc>
        <w:tc>
          <w:tcPr>
            <w:tcW w:w="3827" w:type="dxa"/>
          </w:tcPr>
          <w:p w:rsidR="00491042" w:rsidRPr="009B1E74" w:rsidRDefault="009B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</w:t>
            </w:r>
            <w:r w:rsidR="00491042"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Я в мире человек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Закрепить названия частей тела, частей лица, умение показывать их на себе. Формировать представление о том, что значит «культурный человек»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19.11 – 23.11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» (показ сказки на </w:t>
            </w:r>
            <w:proofErr w:type="spellStart"/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8C7349" w:rsidRPr="009B1E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Лесные жители</w:t>
            </w:r>
          </w:p>
        </w:tc>
        <w:tc>
          <w:tcPr>
            <w:tcW w:w="7087" w:type="dxa"/>
          </w:tcPr>
          <w:p w:rsidR="00491042" w:rsidRPr="009B1E74" w:rsidRDefault="00491042" w:rsidP="009B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Закрепить названия диких зверей наших лесов, их внешние признаки. Обогащать представления о том, где они живут, чем питаются. Закрепить названия детенышей.</w:t>
            </w:r>
          </w:p>
        </w:tc>
        <w:tc>
          <w:tcPr>
            <w:tcW w:w="1843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25.11 – 29.11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Спортивный досуг «На лесной полянке»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Что такое хорошо, что такое плохо</w:t>
            </w:r>
          </w:p>
        </w:tc>
        <w:tc>
          <w:tcPr>
            <w:tcW w:w="7087" w:type="dxa"/>
          </w:tcPr>
          <w:p w:rsidR="00491042" w:rsidRPr="009B1E74" w:rsidRDefault="00491042" w:rsidP="008C7349">
            <w:pPr>
              <w:shd w:val="clear" w:color="auto" w:fill="FFFFFF"/>
              <w:spacing w:before="100" w:beforeAutospacing="1" w:after="100" w:afterAutospacing="1" w:line="31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Содействовать накоплению у детей опыта доброжелательных взаимоотношений с окружающими людьми (привлекать внимание к детям, проявляющим заботу о товарище, выразившему сочувствие). Воспитывать отрицательное отношение к грубости, жадности. Развивать умения играть не ссорясь, помогать друг – другу. Воспитывать внимательное отношение и любовь к родителям и близким людям.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03.12 – 07.12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Развлечение «Будь вежливым».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Здравствуй, гостья зима!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зиме. Формировать исследовательский и познавательный интерес в ходе экспериментирования с водой и льдом. Расширять представления о сезонных изменениях в природе.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10.12 – 14.12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«В гостях у Зимы»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Скоро праздник</w:t>
            </w:r>
          </w:p>
        </w:tc>
        <w:tc>
          <w:tcPr>
            <w:tcW w:w="7087" w:type="dxa"/>
          </w:tcPr>
          <w:p w:rsidR="00491042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Побуждать детей делиться впечатлениями о подготовке к празднику в детском саду.</w:t>
            </w:r>
          </w:p>
          <w:p w:rsidR="009B1E74" w:rsidRPr="009B1E74" w:rsidRDefault="009B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17.12 – 21.12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Конкурс поделок «Мастерская Деда Мороза»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Здравствуй, здравствуй, Новый год!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Приобщать детей к праздничной культуре. Содействовать созданию обстановки общей радости, хорошего настроения.</w:t>
            </w:r>
          </w:p>
          <w:p w:rsidR="008C7349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24.12 – 29.12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Новогодний праздник «Елочка – красавица»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Зимние игры и забавы.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Познакомить с зимними видами игр, рассказать, в какие игры можно играть зимой, что нужно для зимних игр. Закрепить представление детей о пользе зимних прогулок.</w:t>
            </w:r>
          </w:p>
        </w:tc>
        <w:tc>
          <w:tcPr>
            <w:tcW w:w="1843" w:type="dxa"/>
          </w:tcPr>
          <w:p w:rsidR="00491042" w:rsidRPr="009B1E74" w:rsidRDefault="008C7349" w:rsidP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14.01 – 18.01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Фото-коллаж «Дети играют зимой».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Я расту </w:t>
            </w:r>
            <w:proofErr w:type="gramStart"/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здоровье, здоровом образе жизни. Закрепить представление детей о пользе гимнастики. Расширять представление о полезных витаминах.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21.01 – 25.01</w:t>
            </w:r>
          </w:p>
        </w:tc>
        <w:tc>
          <w:tcPr>
            <w:tcW w:w="3827" w:type="dxa"/>
          </w:tcPr>
          <w:p w:rsidR="00491042" w:rsidRPr="009B1E74" w:rsidRDefault="009B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491042"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городам здоровья».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Звери и птицы зимой.</w:t>
            </w:r>
          </w:p>
        </w:tc>
        <w:tc>
          <w:tcPr>
            <w:tcW w:w="7087" w:type="dxa"/>
          </w:tcPr>
          <w:p w:rsidR="00491042" w:rsidRDefault="00491042" w:rsidP="00FF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представление детей о животных. Отмечать характерные признаки представителей диких животных. Расширять представление о зимующих птицах, прививать желание заботиться о них. </w:t>
            </w:r>
          </w:p>
          <w:p w:rsidR="009B1E74" w:rsidRPr="009B1E74" w:rsidRDefault="009B1E74" w:rsidP="00FF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28.01 – 01.02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кормушек.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 (мебель).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мебели. Ввести в активный словарь имена существительные: мебель, стул, шкаф, ножка. Рассмотреть кукольную и настоящую мебель. Развивать конструктивные навыки, пространственные представления.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04.02 – 08.02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«Новая комната для кукол».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Комнатные растения.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Закладывать основы экологического воспитания. Формировать интерес к миру растений, желание делать окружающую обстановку красивой. Расширять представление о комнатных растениях, их пользе и строении.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11.02 – 15.02</w:t>
            </w:r>
          </w:p>
        </w:tc>
        <w:tc>
          <w:tcPr>
            <w:tcW w:w="3827" w:type="dxa"/>
          </w:tcPr>
          <w:p w:rsidR="00491042" w:rsidRPr="009B1E74" w:rsidRDefault="009B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</w:t>
            </w:r>
            <w:r w:rsidR="00491042" w:rsidRPr="009B1E74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1042"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 «Растения в нашей группе»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Я и мой папа.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Познакомить с военными профессиями. Воспитывать любовь к Родине. Формировать первичное гендерное представление (мальчикам стремиться быть сильными, смелыми, стать защитниками Родины)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18.02 – 22.02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«Мой папа».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детей о транспортных средствах. Формировать первичные представления о безопасном поведении на дороге.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25.02 – 01.03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«Как кот </w:t>
            </w:r>
            <w:proofErr w:type="spellStart"/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Мурзик</w:t>
            </w:r>
            <w:proofErr w:type="spellEnd"/>
            <w:r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познакомился с правилами дорожного движения».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Мама, ты мой самый лучший друг!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отклик, помочь выразить свое отношение, любовь к маме. Формировать положительное отношение к маминой заботе, желание слушаться ее, доставлять маме радость.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04.03 – 08.03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«Мамин праздник»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7087" w:type="dxa"/>
          </w:tcPr>
          <w:p w:rsidR="008C7349" w:rsidRPr="009B1E74" w:rsidRDefault="00491042" w:rsidP="009B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народной игрушке (дымковская игрушка, матрешка и др.). Знакомить с народными промыслами, с устным народным творчеством.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11.03 – 15.03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1E74">
              <w:rPr>
                <w:rFonts w:ascii="Times New Roman" w:hAnsi="Times New Roman" w:cs="Times New Roman"/>
                <w:sz w:val="28"/>
                <w:szCs w:val="28"/>
              </w:rPr>
              <w:t>резентация п</w:t>
            </w: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9B1E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народная игрушка – Матрешка»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Весенняя капель (природа)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и любовь к родной природе. Познакомить с признаками ранней весны. Формировать умение наблюдать явления природы и устанавливать простейшие связи между ними. Расширять представление об отображении весны в произведениях искусства.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18.03 – 22.03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Конкурс стихов «Весенняя капель»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  <w:tc>
          <w:tcPr>
            <w:tcW w:w="7087" w:type="dxa"/>
          </w:tcPr>
          <w:p w:rsidR="008C7349" w:rsidRPr="009B1E74" w:rsidRDefault="00491042" w:rsidP="009B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перелетных птицах. Дать представление об условиях жизни птиц. Упражнять детей в узнавании и назывании птиц.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25.03 – 29.03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1E74">
              <w:rPr>
                <w:rFonts w:ascii="Times New Roman" w:hAnsi="Times New Roman" w:cs="Times New Roman"/>
                <w:sz w:val="28"/>
                <w:szCs w:val="28"/>
              </w:rPr>
              <w:t>резентация п</w:t>
            </w: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9B1E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«Встречаем птиц»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Весенние проталинки</w:t>
            </w:r>
          </w:p>
        </w:tc>
        <w:tc>
          <w:tcPr>
            <w:tcW w:w="7087" w:type="dxa"/>
          </w:tcPr>
          <w:p w:rsidR="00491042" w:rsidRPr="009B1E74" w:rsidRDefault="00491042" w:rsidP="000F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9F8F7"/>
              </w:rPr>
              <w:t xml:space="preserve">Закрепить знания о смене времен года; дать представления об изменениях, происходящих ранней и поздней весной в природе. </w:t>
            </w:r>
            <w:proofErr w:type="gramStart"/>
            <w:r w:rsidRPr="009B1E74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9F8F7"/>
              </w:rPr>
              <w:t>Активизировать словарь за счет слов: имен существительных (проталина, оттепель, ручей, сосулька, лучи, капель, подснежник, почка…); имен прилагательных (ранняя, долгожданная, яркое, звонкий, хрупкая, прозрачная, блестящая, скользкая…); глаголов (журчит, темнеет, тает, набухает, прибывает, припекает…)</w:t>
            </w:r>
            <w:proofErr w:type="gramEnd"/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01.04 – 05.04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Праздник «Весна красна»</w:t>
            </w:r>
          </w:p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BF1"/>
              </w:rPr>
              <w:t>Закрепить представление детей об использовании посуды; закрепить знания предметов посуды и обобщающего понятия «посуда»; закрепить знание названий посуды (столовая, чайная, кухонная).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08.04 – 12.04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1E74">
              <w:rPr>
                <w:rFonts w:ascii="Times New Roman" w:hAnsi="Times New Roman" w:cs="Times New Roman"/>
                <w:sz w:val="28"/>
                <w:szCs w:val="28"/>
              </w:rPr>
              <w:t>резентация п</w:t>
            </w: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9B1E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 xml:space="preserve"> «Ложечка точеная – ручка золоченая»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Книжки малышам</w:t>
            </w:r>
          </w:p>
        </w:tc>
        <w:tc>
          <w:tcPr>
            <w:tcW w:w="7087" w:type="dxa"/>
          </w:tcPr>
          <w:p w:rsidR="00491042" w:rsidRPr="009B1E74" w:rsidRDefault="00491042" w:rsidP="006C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художественной литературе, развивать потребность ежедневного чтения. Воспитывать навык бережного обращения с книгой.</w:t>
            </w:r>
          </w:p>
        </w:tc>
        <w:tc>
          <w:tcPr>
            <w:tcW w:w="1843" w:type="dxa"/>
          </w:tcPr>
          <w:p w:rsidR="00491042" w:rsidRPr="009B1E74" w:rsidRDefault="008C7349" w:rsidP="00E5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15.04 – 19.04</w:t>
            </w:r>
          </w:p>
        </w:tc>
        <w:tc>
          <w:tcPr>
            <w:tcW w:w="3827" w:type="dxa"/>
          </w:tcPr>
          <w:p w:rsidR="00491042" w:rsidRPr="009B1E74" w:rsidRDefault="00491042" w:rsidP="00E5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Изготовление книжки-малышки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многообразии природы, осознание себя как части природы. Воспитывать бережное отношение к природе.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22.04 – 26.04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Земли из папье-маше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708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насекомых, их строении и образе жизни. Воспитывать бережное отношение ко всему живому.</w:t>
            </w:r>
          </w:p>
        </w:tc>
        <w:tc>
          <w:tcPr>
            <w:tcW w:w="1843" w:type="dxa"/>
          </w:tcPr>
          <w:p w:rsidR="00491042" w:rsidRPr="009B1E74" w:rsidRDefault="008C7349" w:rsidP="0050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29.04 – 03.04</w:t>
            </w:r>
          </w:p>
        </w:tc>
        <w:tc>
          <w:tcPr>
            <w:tcW w:w="3827" w:type="dxa"/>
          </w:tcPr>
          <w:p w:rsidR="00491042" w:rsidRPr="009B1E74" w:rsidRDefault="00491042" w:rsidP="0050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«Муха-Цокотуха»</w:t>
            </w:r>
          </w:p>
        </w:tc>
      </w:tr>
      <w:tr w:rsidR="008C7349" w:rsidRPr="009B1E74" w:rsidTr="009B1E74">
        <w:trPr>
          <w:trHeight w:val="792"/>
        </w:trPr>
        <w:tc>
          <w:tcPr>
            <w:tcW w:w="2235" w:type="dxa"/>
          </w:tcPr>
          <w:p w:rsidR="008C7349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7087" w:type="dxa"/>
          </w:tcPr>
          <w:p w:rsidR="008C7349" w:rsidRPr="009B1E74" w:rsidRDefault="008C7349" w:rsidP="009F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развития детей.</w:t>
            </w:r>
          </w:p>
        </w:tc>
        <w:tc>
          <w:tcPr>
            <w:tcW w:w="1843" w:type="dxa"/>
          </w:tcPr>
          <w:p w:rsidR="008C7349" w:rsidRPr="009B1E74" w:rsidRDefault="008C7349" w:rsidP="009F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13.05 – 24.05</w:t>
            </w:r>
          </w:p>
        </w:tc>
        <w:tc>
          <w:tcPr>
            <w:tcW w:w="3827" w:type="dxa"/>
          </w:tcPr>
          <w:p w:rsidR="008C7349" w:rsidRPr="009B1E74" w:rsidRDefault="008C7349" w:rsidP="009F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маршрута развития ребенка</w:t>
            </w:r>
          </w:p>
        </w:tc>
      </w:tr>
      <w:tr w:rsidR="00491042" w:rsidRPr="009B1E74" w:rsidTr="009B1E74">
        <w:tc>
          <w:tcPr>
            <w:tcW w:w="2235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7087" w:type="dxa"/>
          </w:tcPr>
          <w:p w:rsidR="00491042" w:rsidRPr="009B1E74" w:rsidRDefault="00491042" w:rsidP="0019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лете, о сезонных изменениях. Развивать умение устанавливать простейшие связи между явлениями живой и неживой природы. Вести сезонные наблюдения.</w:t>
            </w:r>
          </w:p>
        </w:tc>
        <w:tc>
          <w:tcPr>
            <w:tcW w:w="1843" w:type="dxa"/>
          </w:tcPr>
          <w:p w:rsidR="00491042" w:rsidRPr="009B1E74" w:rsidRDefault="008C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27.05 – 01.06</w:t>
            </w:r>
          </w:p>
        </w:tc>
        <w:tc>
          <w:tcPr>
            <w:tcW w:w="3827" w:type="dxa"/>
          </w:tcPr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Развлечение «Солнышко лучистое, в гости приходи».</w:t>
            </w:r>
          </w:p>
          <w:p w:rsidR="00491042" w:rsidRPr="009B1E74" w:rsidRDefault="004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74">
              <w:rPr>
                <w:rFonts w:ascii="Times New Roman" w:hAnsi="Times New Roman" w:cs="Times New Roman"/>
                <w:sz w:val="28"/>
                <w:szCs w:val="28"/>
              </w:rPr>
              <w:t>Посадка цветов на клумбах участка.</w:t>
            </w:r>
          </w:p>
        </w:tc>
      </w:tr>
    </w:tbl>
    <w:p w:rsidR="007108A2" w:rsidRPr="007108A2" w:rsidRDefault="007108A2" w:rsidP="009B1E74">
      <w:pPr>
        <w:rPr>
          <w:sz w:val="28"/>
          <w:szCs w:val="28"/>
        </w:rPr>
      </w:pPr>
      <w:bookmarkStart w:id="0" w:name="_GoBack"/>
      <w:bookmarkEnd w:id="0"/>
    </w:p>
    <w:sectPr w:rsidR="007108A2" w:rsidRPr="007108A2" w:rsidSect="009B1E7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3FB3"/>
    <w:multiLevelType w:val="multilevel"/>
    <w:tmpl w:val="DBC4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08A2"/>
    <w:rsid w:val="0009398E"/>
    <w:rsid w:val="000E7752"/>
    <w:rsid w:val="000F784E"/>
    <w:rsid w:val="00197E7A"/>
    <w:rsid w:val="001E4DD5"/>
    <w:rsid w:val="001F5549"/>
    <w:rsid w:val="002C0816"/>
    <w:rsid w:val="002F1658"/>
    <w:rsid w:val="00314B1C"/>
    <w:rsid w:val="003342F4"/>
    <w:rsid w:val="003A0360"/>
    <w:rsid w:val="003E352B"/>
    <w:rsid w:val="00491042"/>
    <w:rsid w:val="005B7287"/>
    <w:rsid w:val="005D7131"/>
    <w:rsid w:val="005F5721"/>
    <w:rsid w:val="00626F70"/>
    <w:rsid w:val="006C5D79"/>
    <w:rsid w:val="006D215F"/>
    <w:rsid w:val="007108A2"/>
    <w:rsid w:val="0075794C"/>
    <w:rsid w:val="00771B36"/>
    <w:rsid w:val="00775544"/>
    <w:rsid w:val="008565E3"/>
    <w:rsid w:val="008C7349"/>
    <w:rsid w:val="009659C3"/>
    <w:rsid w:val="00995E69"/>
    <w:rsid w:val="009A46C3"/>
    <w:rsid w:val="009B1E74"/>
    <w:rsid w:val="00A85FC0"/>
    <w:rsid w:val="00B44DEA"/>
    <w:rsid w:val="00CF40E9"/>
    <w:rsid w:val="00D1771E"/>
    <w:rsid w:val="00D27112"/>
    <w:rsid w:val="00D921ED"/>
    <w:rsid w:val="00E53250"/>
    <w:rsid w:val="00F07A57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5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CD52-05DC-4916-8AC5-3CD8C0CA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Guryanov</cp:lastModifiedBy>
  <cp:revision>2</cp:revision>
  <dcterms:created xsi:type="dcterms:W3CDTF">2013-02-20T06:59:00Z</dcterms:created>
  <dcterms:modified xsi:type="dcterms:W3CDTF">2013-02-20T06:59:00Z</dcterms:modified>
</cp:coreProperties>
</file>