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5A" w:rsidRPr="00C27DE6" w:rsidRDefault="00C27DE6" w:rsidP="00C27DE6">
      <w:pPr>
        <w:jc w:val="center"/>
        <w:rPr>
          <w:b/>
          <w:sz w:val="32"/>
          <w:szCs w:val="32"/>
        </w:rPr>
      </w:pPr>
      <w:r w:rsidRPr="00C27DE6">
        <w:rPr>
          <w:b/>
          <w:sz w:val="32"/>
          <w:szCs w:val="32"/>
        </w:rPr>
        <w:t>Перспективное планирование изучения русских народных сказок во второй младшей группе.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6344"/>
      </w:tblGrid>
      <w:tr w:rsidR="004206F9" w:rsidTr="008573F2">
        <w:trPr>
          <w:trHeight w:val="435"/>
        </w:trPr>
        <w:tc>
          <w:tcPr>
            <w:tcW w:w="1101" w:type="dxa"/>
            <w:vMerge w:val="restart"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«Репка»</w:t>
            </w: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Сентябрь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514EE7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Знакомство с видом искусства театр</w:t>
            </w:r>
            <w:r w:rsidR="008573F2" w:rsidRPr="00964F14">
              <w:rPr>
                <w:sz w:val="28"/>
                <w:szCs w:val="28"/>
              </w:rPr>
              <w:t xml:space="preserve">. </w:t>
            </w:r>
            <w:r w:rsidRPr="00964F14">
              <w:rPr>
                <w:sz w:val="28"/>
                <w:szCs w:val="28"/>
              </w:rPr>
              <w:t xml:space="preserve"> Чтение сказки «Репка». </w:t>
            </w:r>
            <w:r w:rsidR="008573F2" w:rsidRPr="00964F14">
              <w:rPr>
                <w:sz w:val="28"/>
                <w:szCs w:val="28"/>
              </w:rPr>
              <w:t>Рассматривание иллюстраций сказки.</w:t>
            </w:r>
          </w:p>
        </w:tc>
      </w:tr>
      <w:tr w:rsidR="004206F9" w:rsidTr="008573F2">
        <w:trPr>
          <w:trHeight w:val="465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Октябрь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 xml:space="preserve">Пересказ сказки. Знакомство детей с </w:t>
            </w:r>
            <w:proofErr w:type="spellStart"/>
            <w:r w:rsidRPr="00964F14">
              <w:rPr>
                <w:sz w:val="28"/>
                <w:szCs w:val="28"/>
              </w:rPr>
              <w:t>фланелиграфом</w:t>
            </w:r>
            <w:proofErr w:type="spellEnd"/>
            <w:r w:rsidRPr="00964F14">
              <w:rPr>
                <w:sz w:val="28"/>
                <w:szCs w:val="28"/>
              </w:rPr>
              <w:t>.</w:t>
            </w:r>
          </w:p>
          <w:p w:rsidR="008573F2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Аппликация «Репка».</w:t>
            </w:r>
          </w:p>
        </w:tc>
      </w:tr>
      <w:tr w:rsidR="004206F9" w:rsidTr="008573F2">
        <w:trPr>
          <w:trHeight w:val="690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 xml:space="preserve">Ноябрь 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Рисование «Репка».</w:t>
            </w:r>
          </w:p>
          <w:p w:rsidR="008573F2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Инсценировка сказки.</w:t>
            </w:r>
          </w:p>
        </w:tc>
      </w:tr>
      <w:tr w:rsidR="004206F9" w:rsidTr="008573F2">
        <w:trPr>
          <w:trHeight w:val="420"/>
        </w:trPr>
        <w:tc>
          <w:tcPr>
            <w:tcW w:w="1101" w:type="dxa"/>
            <w:vMerge w:val="restart"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«Теремок»</w:t>
            </w: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Декабрь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 xml:space="preserve">Чтение сказки </w:t>
            </w:r>
            <w:r w:rsidR="00514EE7" w:rsidRPr="00964F14">
              <w:rPr>
                <w:sz w:val="28"/>
                <w:szCs w:val="28"/>
              </w:rPr>
              <w:t>«</w:t>
            </w:r>
            <w:r w:rsidRPr="00964F14">
              <w:rPr>
                <w:sz w:val="28"/>
                <w:szCs w:val="28"/>
              </w:rPr>
              <w:t>Теремок». Рассматривание иллюстраций сказки «Теремок»</w:t>
            </w:r>
          </w:p>
        </w:tc>
      </w:tr>
      <w:tr w:rsidR="004206F9" w:rsidTr="008573F2">
        <w:trPr>
          <w:trHeight w:val="435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Январь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Пересказ сказки. Знакомство детей с настольным театром.</w:t>
            </w:r>
          </w:p>
        </w:tc>
      </w:tr>
      <w:tr w:rsidR="004206F9" w:rsidTr="008573F2">
        <w:trPr>
          <w:trHeight w:val="735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Февраль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514EE7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Лепка по сказке. Инсценировка сказки для малышей.</w:t>
            </w:r>
          </w:p>
        </w:tc>
      </w:tr>
      <w:tr w:rsidR="004206F9" w:rsidTr="008573F2">
        <w:trPr>
          <w:trHeight w:val="420"/>
        </w:trPr>
        <w:tc>
          <w:tcPr>
            <w:tcW w:w="1101" w:type="dxa"/>
            <w:vMerge w:val="restart"/>
            <w:textDirection w:val="btLr"/>
          </w:tcPr>
          <w:p w:rsidR="004206F9" w:rsidRDefault="004206F9" w:rsidP="004206F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 </w:t>
            </w:r>
          </w:p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медведя»</w:t>
            </w: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Март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514EE7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Чтение сказки. Рассматривание иллюстраций. Пересказ сказки по картинкам.</w:t>
            </w:r>
            <w:r w:rsidR="00964F14" w:rsidRPr="00964F14">
              <w:rPr>
                <w:sz w:val="28"/>
                <w:szCs w:val="28"/>
              </w:rPr>
              <w:t xml:space="preserve"> Лепка по сказке.</w:t>
            </w:r>
          </w:p>
        </w:tc>
      </w:tr>
      <w:tr w:rsidR="004206F9" w:rsidTr="008573F2">
        <w:trPr>
          <w:trHeight w:val="420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Апрель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964F14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 xml:space="preserve">Рисование </w:t>
            </w:r>
            <w:r w:rsidR="00514EE7" w:rsidRPr="00964F14">
              <w:rPr>
                <w:sz w:val="28"/>
                <w:szCs w:val="28"/>
              </w:rPr>
              <w:t xml:space="preserve"> по сказке. Знакомство детей с </w:t>
            </w:r>
            <w:r w:rsidR="00D12374">
              <w:rPr>
                <w:sz w:val="28"/>
                <w:szCs w:val="28"/>
              </w:rPr>
              <w:t>пальчиковым</w:t>
            </w:r>
            <w:r w:rsidR="00514EE7" w:rsidRPr="00964F14">
              <w:rPr>
                <w:sz w:val="28"/>
                <w:szCs w:val="28"/>
              </w:rPr>
              <w:t xml:space="preserve"> театром.</w:t>
            </w:r>
          </w:p>
          <w:p w:rsidR="00514EE7" w:rsidRPr="00964F14" w:rsidRDefault="00514EE7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Разыгрывание сказки с настольным театром.</w:t>
            </w:r>
          </w:p>
        </w:tc>
      </w:tr>
      <w:tr w:rsidR="004206F9" w:rsidTr="008573F2">
        <w:trPr>
          <w:trHeight w:val="765"/>
        </w:trPr>
        <w:tc>
          <w:tcPr>
            <w:tcW w:w="1101" w:type="dxa"/>
            <w:vMerge/>
            <w:textDirection w:val="btLr"/>
          </w:tcPr>
          <w:p w:rsidR="004206F9" w:rsidRPr="004206F9" w:rsidRDefault="004206F9" w:rsidP="004206F9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206F9" w:rsidRPr="00964F14" w:rsidRDefault="004206F9" w:rsidP="008573F2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 xml:space="preserve">Май </w:t>
            </w:r>
          </w:p>
          <w:p w:rsidR="004206F9" w:rsidRPr="00964F14" w:rsidRDefault="004206F9" w:rsidP="008573F2">
            <w:pPr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4206F9" w:rsidRPr="00964F14" w:rsidRDefault="00514EE7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Аппликация сюжета сказки (коллективная работа).</w:t>
            </w:r>
          </w:p>
          <w:p w:rsidR="00964F14" w:rsidRPr="00964F14" w:rsidRDefault="00964F14">
            <w:pPr>
              <w:rPr>
                <w:sz w:val="28"/>
                <w:szCs w:val="28"/>
              </w:rPr>
            </w:pPr>
            <w:r w:rsidRPr="00964F14">
              <w:rPr>
                <w:sz w:val="28"/>
                <w:szCs w:val="28"/>
              </w:rPr>
              <w:t>Инсценировка сказки для родителей.</w:t>
            </w:r>
          </w:p>
        </w:tc>
      </w:tr>
    </w:tbl>
    <w:p w:rsidR="00C27DE6" w:rsidRDefault="00C27DE6">
      <w:pPr>
        <w:rPr>
          <w:sz w:val="28"/>
          <w:szCs w:val="28"/>
        </w:rPr>
      </w:pPr>
    </w:p>
    <w:p w:rsidR="00C27DE6" w:rsidRPr="00C27DE6" w:rsidRDefault="00C27DE6">
      <w:pPr>
        <w:rPr>
          <w:b/>
          <w:sz w:val="28"/>
          <w:szCs w:val="28"/>
        </w:rPr>
      </w:pPr>
      <w:r w:rsidRPr="00C27DE6">
        <w:rPr>
          <w:b/>
          <w:sz w:val="28"/>
          <w:szCs w:val="28"/>
        </w:rPr>
        <w:t xml:space="preserve">Работа с родителями. </w:t>
      </w:r>
    </w:p>
    <w:p w:rsidR="00C27DE6" w:rsidRPr="00C27DE6" w:rsidRDefault="00C27DE6" w:rsidP="00C27DE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27DE6">
        <w:rPr>
          <w:sz w:val="28"/>
          <w:szCs w:val="28"/>
        </w:rPr>
        <w:t>ривлечение родителей к изготовлению декораций и атрибутов к сказкам</w:t>
      </w:r>
      <w:r>
        <w:rPr>
          <w:sz w:val="28"/>
          <w:szCs w:val="28"/>
        </w:rPr>
        <w:t>.</w:t>
      </w:r>
    </w:p>
    <w:p w:rsidR="00466921" w:rsidRPr="00C27DE6" w:rsidRDefault="00C27DE6" w:rsidP="00C27DE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C27DE6">
        <w:rPr>
          <w:sz w:val="28"/>
          <w:szCs w:val="28"/>
        </w:rPr>
        <w:t>обуждать родителей к посещению театра с детьми</w:t>
      </w:r>
      <w:r>
        <w:rPr>
          <w:sz w:val="28"/>
          <w:szCs w:val="28"/>
        </w:rPr>
        <w:t>.</w:t>
      </w:r>
    </w:p>
    <w:p w:rsidR="00C27DE6" w:rsidRPr="00C27DE6" w:rsidRDefault="00C27DE6" w:rsidP="00C27DE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C27DE6">
        <w:rPr>
          <w:sz w:val="28"/>
          <w:szCs w:val="28"/>
        </w:rPr>
        <w:t>накомство родителей с репертуаром театров для детей посредством афиш</w:t>
      </w:r>
      <w:r>
        <w:rPr>
          <w:sz w:val="28"/>
          <w:szCs w:val="28"/>
        </w:rPr>
        <w:t>.</w:t>
      </w:r>
      <w:bookmarkStart w:id="0" w:name="_GoBack"/>
      <w:bookmarkEnd w:id="0"/>
    </w:p>
    <w:sectPr w:rsidR="00C27DE6" w:rsidRPr="00C27DE6" w:rsidSect="00E8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D39"/>
    <w:multiLevelType w:val="hybridMultilevel"/>
    <w:tmpl w:val="3DB6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F9"/>
    <w:rsid w:val="00382B5A"/>
    <w:rsid w:val="004206F9"/>
    <w:rsid w:val="00466921"/>
    <w:rsid w:val="00514EE7"/>
    <w:rsid w:val="008573F2"/>
    <w:rsid w:val="00964F14"/>
    <w:rsid w:val="00C27DE6"/>
    <w:rsid w:val="00D12374"/>
    <w:rsid w:val="00E8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7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darkfoxik@gmail.com</dc:creator>
  <cp:lastModifiedBy>Admin</cp:lastModifiedBy>
  <cp:revision>3</cp:revision>
  <dcterms:created xsi:type="dcterms:W3CDTF">2014-03-15T13:22:00Z</dcterms:created>
  <dcterms:modified xsi:type="dcterms:W3CDTF">2014-03-19T07:51:00Z</dcterms:modified>
</cp:coreProperties>
</file>