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C3" w:rsidRDefault="002743C3"/>
    <w:p w:rsidR="00440D91" w:rsidRPr="0050667A" w:rsidRDefault="00440D91">
      <w:pPr>
        <w:rPr>
          <w:rFonts w:ascii="Times New Roman" w:hAnsi="Times New Roman" w:cs="Times New Roman"/>
          <w:color w:val="FF0000"/>
          <w:sz w:val="96"/>
          <w:szCs w:val="96"/>
        </w:rPr>
      </w:pPr>
      <w:r w:rsidRPr="0050667A">
        <w:rPr>
          <w:rFonts w:ascii="Times New Roman" w:hAnsi="Times New Roman" w:cs="Times New Roman"/>
          <w:color w:val="FF0000"/>
          <w:sz w:val="96"/>
          <w:szCs w:val="96"/>
        </w:rPr>
        <w:t>Мастер-класс на тему:</w:t>
      </w:r>
    </w:p>
    <w:p w:rsidR="00440D91" w:rsidRPr="0050667A" w:rsidRDefault="00440D91">
      <w:pPr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50667A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  «Методика руководства </w:t>
      </w:r>
    </w:p>
    <w:p w:rsidR="00440D91" w:rsidRPr="0050667A" w:rsidRDefault="00440D91">
      <w:pPr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50667A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сюжетно-ролевыми играми</w:t>
      </w:r>
    </w:p>
    <w:p w:rsidR="00440D91" w:rsidRPr="0050667A" w:rsidRDefault="00440D91">
      <w:pPr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50667A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        в детском саду»</w:t>
      </w:r>
    </w:p>
    <w:p w:rsidR="0050667A" w:rsidRDefault="00506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0667A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5581650" cy="4572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67A" w:rsidRPr="0050667A" w:rsidRDefault="0050667A" w:rsidP="0050667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50667A">
        <w:rPr>
          <w:color w:val="002060"/>
          <w:sz w:val="28"/>
          <w:szCs w:val="28"/>
        </w:rPr>
        <w:t xml:space="preserve">                                                </w:t>
      </w:r>
      <w:r>
        <w:rPr>
          <w:color w:val="002060"/>
          <w:sz w:val="28"/>
          <w:szCs w:val="28"/>
        </w:rPr>
        <w:t xml:space="preserve">                     </w:t>
      </w:r>
      <w:r w:rsidRPr="0050667A">
        <w:rPr>
          <w:color w:val="002060"/>
          <w:sz w:val="28"/>
          <w:szCs w:val="28"/>
        </w:rPr>
        <w:t xml:space="preserve">              </w:t>
      </w:r>
      <w:r w:rsidRPr="0050667A">
        <w:rPr>
          <w:rFonts w:ascii="Times New Roman" w:hAnsi="Times New Roman" w:cs="Times New Roman"/>
          <w:color w:val="002060"/>
          <w:sz w:val="28"/>
          <w:szCs w:val="28"/>
        </w:rPr>
        <w:t>Подготовила:</w:t>
      </w:r>
    </w:p>
    <w:p w:rsidR="0050667A" w:rsidRPr="0050667A" w:rsidRDefault="0050667A" w:rsidP="0050667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50667A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50667A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МБДОУ </w:t>
      </w:r>
      <w:proofErr w:type="spellStart"/>
      <w:r w:rsidRPr="0050667A">
        <w:rPr>
          <w:rFonts w:ascii="Times New Roman" w:hAnsi="Times New Roman" w:cs="Times New Roman"/>
          <w:color w:val="002060"/>
          <w:sz w:val="28"/>
          <w:szCs w:val="28"/>
        </w:rPr>
        <w:t>Д\с</w:t>
      </w:r>
      <w:proofErr w:type="spellEnd"/>
      <w:r w:rsidRPr="0050667A">
        <w:rPr>
          <w:rFonts w:ascii="Times New Roman" w:hAnsi="Times New Roman" w:cs="Times New Roman"/>
          <w:color w:val="002060"/>
          <w:sz w:val="28"/>
          <w:szCs w:val="28"/>
        </w:rPr>
        <w:t xml:space="preserve"> №23</w:t>
      </w:r>
    </w:p>
    <w:p w:rsidR="0050667A" w:rsidRDefault="0050667A" w:rsidP="0050667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50667A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proofErr w:type="spellStart"/>
      <w:r w:rsidRPr="0050667A">
        <w:rPr>
          <w:rFonts w:ascii="Times New Roman" w:hAnsi="Times New Roman" w:cs="Times New Roman"/>
          <w:color w:val="002060"/>
          <w:sz w:val="28"/>
          <w:szCs w:val="28"/>
        </w:rPr>
        <w:t>Лещенко</w:t>
      </w:r>
      <w:proofErr w:type="spellEnd"/>
      <w:r w:rsidRPr="0050667A">
        <w:rPr>
          <w:rFonts w:ascii="Times New Roman" w:hAnsi="Times New Roman" w:cs="Times New Roman"/>
          <w:color w:val="002060"/>
          <w:sz w:val="28"/>
          <w:szCs w:val="28"/>
        </w:rPr>
        <w:t xml:space="preserve"> Людмила Николаевна</w:t>
      </w:r>
    </w:p>
    <w:p w:rsidR="00D44C32" w:rsidRDefault="00D44C32" w:rsidP="0050667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Л.Н.</w:t>
      </w:r>
      <w:r>
        <w:t xml:space="preserve"> </w:t>
      </w:r>
      <w:r w:rsidRPr="00E07E0E">
        <w:rPr>
          <w:rFonts w:ascii="Times New Roman" w:hAnsi="Times New Roman" w:cs="Times New Roman"/>
          <w:sz w:val="28"/>
          <w:szCs w:val="28"/>
        </w:rPr>
        <w:t>Я рада приветствовать в этом уютном зале вас, уважаемые педагоги, - людей, убежденных в том, что детство – один из лучших периодов человеческой жизни. «Детство – это игра, игра – это детство».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Руководство сюжетно-ролевыми играми требует от воспитателя большого мастерства и педагогического такта. 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>Планируя работу по руководству сюжетно – ролевыми играми детей, педагогу необходимо предусматривать обогащение содержания игры, расширение игрового опыта детей. Большое внимание педагог должен уделять развитию творческих способностей детей, формированию положительных взаимоотношений.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>Руководство сюжетно-ролевой игрой в дошкольном учреждении осуществляется в двух основных направлениях: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b/>
          <w:sz w:val="28"/>
          <w:szCs w:val="28"/>
        </w:rPr>
        <w:t xml:space="preserve"> Косвенное руководство</w:t>
      </w:r>
      <w:r w:rsidRPr="00E07E0E">
        <w:rPr>
          <w:rFonts w:ascii="Times New Roman" w:hAnsi="Times New Roman" w:cs="Times New Roman"/>
          <w:sz w:val="28"/>
          <w:szCs w:val="28"/>
        </w:rPr>
        <w:t xml:space="preserve"> (без вмешательства воспитателя в игру, направленное на обеспечение опыта детей). Сюда входят: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наблюдения;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целевые прогулки;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экскурсии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беседы;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чтение художественной литературы;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просмотр кино</w:t>
      </w:r>
      <w:r w:rsidRPr="00E07E0E">
        <w:rPr>
          <w:rFonts w:ascii="Times New Roman" w:hAnsi="Times New Roman" w:cs="Times New Roman"/>
          <w:sz w:val="28"/>
          <w:szCs w:val="28"/>
        </w:rPr>
        <w:t>, видеофильмов;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занятия (особенно речевые) 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рассмотрение иллюстраций;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ознакомление с атрибутами, предметами-заменителями и способами их использования;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организация игрового пространства (подбор</w:t>
      </w:r>
      <w:r>
        <w:rPr>
          <w:rFonts w:ascii="Times New Roman" w:hAnsi="Times New Roman" w:cs="Times New Roman"/>
          <w:sz w:val="28"/>
          <w:szCs w:val="28"/>
        </w:rPr>
        <w:t xml:space="preserve">, изготовление своими руками); 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игры (конструктивные, дидактические, подвижные)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изобразительная деятельность;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игры-имитации;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мнимые «телефонные разговоры»;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• придумывание историй для планирования игры, например, «Придумаем историю о больной девочке и то, как помог необычный чай»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>• «домашние задания», которые приучают ребенка к самостоятельному поиску информации (например, «Как мама убирает.</w:t>
      </w:r>
      <w:proofErr w:type="gramEnd"/>
      <w:r w:rsidRPr="00E07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 xml:space="preserve">Что делает сначала, что потом»). </w:t>
      </w:r>
      <w:proofErr w:type="gramEnd"/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b/>
          <w:sz w:val="28"/>
          <w:szCs w:val="28"/>
        </w:rPr>
        <w:t xml:space="preserve"> Прямое руководство</w:t>
      </w:r>
      <w:r w:rsidRPr="00E07E0E">
        <w:rPr>
          <w:rFonts w:ascii="Times New Roman" w:hAnsi="Times New Roman" w:cs="Times New Roman"/>
          <w:sz w:val="28"/>
          <w:szCs w:val="28"/>
        </w:rPr>
        <w:t xml:space="preserve"> (с вмешательством в игру).</w:t>
      </w:r>
    </w:p>
    <w:p w:rsidR="000C09BD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Самое сложное и важное – обдумать задачи и приемы воспитания детей в игре: как способствовать объединению детей, как научить распределять роли, доводить до конца задуманное. При этом ставятся 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E07E0E">
        <w:rPr>
          <w:rFonts w:ascii="Times New Roman" w:hAnsi="Times New Roman" w:cs="Times New Roman"/>
          <w:sz w:val="28"/>
          <w:szCs w:val="28"/>
        </w:rPr>
        <w:t xml:space="preserve"> как ко всему коллективу, так и к отдельным детям.</w:t>
      </w:r>
    </w:p>
    <w:p w:rsidR="002957A4" w:rsidRPr="00E07E0E" w:rsidRDefault="000C09BD" w:rsidP="000C0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Первое условие успешного руководства играми – умение наблюдать за детьми, понять их игровые замыслы, их переживания. Это не просто: ребенок, особенно в младшем дошкольном возрасте, не всегда может, а иногда не хочет делиться 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7E0E">
        <w:rPr>
          <w:rFonts w:ascii="Times New Roman" w:hAnsi="Times New Roman" w:cs="Times New Roman"/>
          <w:sz w:val="28"/>
          <w:szCs w:val="28"/>
        </w:rPr>
        <w:t xml:space="preserve"> взрослыми своими намерениями. Педагогу необходимо завоевать доверие детей, установить с ними контакт. Это легко достигается в том случае, если педагог относится к детской игре серьезно, с </w:t>
      </w:r>
      <w:r w:rsidR="002957A4" w:rsidRPr="00E07E0E">
        <w:rPr>
          <w:rFonts w:ascii="Times New Roman" w:hAnsi="Times New Roman" w:cs="Times New Roman"/>
          <w:sz w:val="28"/>
          <w:szCs w:val="28"/>
        </w:rPr>
        <w:lastRenderedPageBreak/>
        <w:t>искренним интересом, без обидного снисхождения, к которому дети весьма чувствительны. Такому педагогу дети охотно рассказывают о своих планах, обращаются к нему за советом и помощью.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>Особенно сложна роль педагога в ходе развития сюжета игры. Во время подготовки к ней, когда дети еще не вошли в свои роли, когда сюжет игры только намечается, педагог с уважением относится к замыслу участников, может давать им советы, руководить их поведением, как взрослый детьми. Иное дело в ходе игры, когда неосторожным вмешательством можно разрушить созданный ребенком образ. Далеко не всегда дети прислушиваются к советам взрослых во время игры. Педагог не может быть равнодушным зрителем, он выражает сочувствие матери, у которой заболела дочка, с интересом слушает рассказ моряков об опасных трудностях их путешествия. Такой педагог может дать совет относительно дальнейшего развития игры, и ребенок прислушивается к его словам, особенно когда к нему обращаются как к действующему лицу. «Маме можно посоветовать пойти с больной дочкой к врачу». Такие советы обогащают замысел игры.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Наиболее эффективным способом руководства является участие самого педагога в игре. Через выполняемую им роль, игровые действия он воздействует на развитие содержания игры, помогает включению в нее всех детей, особенно робких, застенчивых, пробуждает в них уверенность в своих силах. Я принимаю непосредственное участие во многих играх, часто совсем не главную, эпизодическую. Но и в этой роли можно незаметно руководить игрой, направлять ее, будить воображение детей, в результате чего возникают новые эпизоды, о которых дети сами раньше не догадывались. Например, в роли зрителя в театре  спрашиваю, где продаются билеты, и таким образом навожу на мысль сделать кассу; как покупатель в магазине  спрашиваю о таких товарах, которые продавцы еще не приготовили – завтра они наверняка появятся на прилавке.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 Еще один важный компонент сюжетно-ролевой игры - использование предметов, представляющих уменьшенную копию реальных вещей и созданных специально для организации игры ребенка, и предметов-заместителей.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В руководстве детей большое место занимает косвенные приемы руководства, чтобы не мешать ребенку, самостоятельно играть, т.к. только самостоятельная сюжетно-ролевая игра в наибольшей степени способствует развитию ребенка. 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0E">
        <w:rPr>
          <w:rFonts w:ascii="Times New Roman" w:hAnsi="Times New Roman" w:cs="Times New Roman"/>
          <w:sz w:val="28"/>
          <w:szCs w:val="28"/>
        </w:rPr>
        <w:t xml:space="preserve"> Руководство игрой должно строиться на основе результатов наблюдения за самостоятельной сюжетно-ролевой игрой детей. 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0E">
        <w:rPr>
          <w:rFonts w:ascii="Times New Roman" w:hAnsi="Times New Roman" w:cs="Times New Roman"/>
          <w:sz w:val="28"/>
          <w:szCs w:val="28"/>
        </w:rPr>
        <w:t xml:space="preserve"> Воспитатель должен как можно чаще ставить ребенка в позицию «взрослого». Это способствует развитию самостоятельности у детей. 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>Руководя игрой, воспитатель не должен подавлять инициативы, самостоятельности ребенка. Важно, чтобы в игре ребенок фантазировал, строил, творил.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E0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Л.Н.</w:t>
      </w:r>
      <w:r w:rsidRPr="00E07E0E">
        <w:rPr>
          <w:rFonts w:ascii="Times New Roman" w:hAnsi="Times New Roman" w:cs="Times New Roman"/>
          <w:sz w:val="28"/>
          <w:szCs w:val="28"/>
        </w:rPr>
        <w:t xml:space="preserve"> А сейчас я попрошу выйти ко мне  6 человек. 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>(</w:t>
      </w:r>
      <w:r w:rsidRPr="00E07E0E">
        <w:rPr>
          <w:rFonts w:ascii="Times New Roman" w:hAnsi="Times New Roman" w:cs="Times New Roman"/>
          <w:i/>
          <w:sz w:val="28"/>
          <w:szCs w:val="28"/>
        </w:rPr>
        <w:t>Предлагаю им тянуть номерки: номера 1,3,5 –одна команда; 2,4,6 - другая команда.</w:t>
      </w:r>
      <w:proofErr w:type="gramEnd"/>
      <w:r w:rsidRPr="00E07E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07E0E">
        <w:rPr>
          <w:rFonts w:ascii="Times New Roman" w:hAnsi="Times New Roman" w:cs="Times New Roman"/>
          <w:i/>
          <w:sz w:val="28"/>
          <w:szCs w:val="28"/>
        </w:rPr>
        <w:t>Садятся за столы)</w:t>
      </w:r>
      <w:proofErr w:type="gramEnd"/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>(Столы стоят напротив друг друга по сторонам зала, на них поставить елочки).</w:t>
      </w: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E0E">
        <w:rPr>
          <w:rFonts w:ascii="Times New Roman" w:hAnsi="Times New Roman" w:cs="Times New Roman"/>
          <w:b/>
          <w:sz w:val="32"/>
          <w:szCs w:val="32"/>
          <w:u w:val="single"/>
        </w:rPr>
        <w:t>Л.Н.</w:t>
      </w:r>
      <w:r w:rsidRPr="00E07E0E">
        <w:rPr>
          <w:rFonts w:ascii="Times New Roman" w:hAnsi="Times New Roman" w:cs="Times New Roman"/>
          <w:sz w:val="28"/>
          <w:szCs w:val="28"/>
        </w:rPr>
        <w:t xml:space="preserve"> – Мы с вами сейчас поиграем  в интеллектуальную игру: </w:t>
      </w:r>
      <w:r w:rsidRPr="00E07E0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07E0E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spellEnd"/>
      <w:r w:rsidRPr="00E07E0E">
        <w:rPr>
          <w:rFonts w:ascii="Times New Roman" w:hAnsi="Times New Roman" w:cs="Times New Roman"/>
          <w:sz w:val="28"/>
          <w:szCs w:val="28"/>
        </w:rPr>
        <w:t xml:space="preserve"> </w:t>
      </w:r>
      <w:r w:rsidRPr="00E07E0E">
        <w:rPr>
          <w:rFonts w:ascii="Times New Roman" w:hAnsi="Times New Roman" w:cs="Times New Roman"/>
          <w:b/>
          <w:sz w:val="28"/>
          <w:szCs w:val="28"/>
        </w:rPr>
        <w:t>из бочки»</w:t>
      </w:r>
      <w:proofErr w:type="gramStart"/>
      <w:r w:rsidRPr="00E07E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07E0E">
        <w:rPr>
          <w:rFonts w:ascii="Times New Roman" w:hAnsi="Times New Roman" w:cs="Times New Roman"/>
          <w:i/>
          <w:sz w:val="28"/>
          <w:szCs w:val="28"/>
        </w:rPr>
        <w:t xml:space="preserve">предлагаю педагогам вытянуть из мешочка бочонок с номером, в соответствии с которым будет задан вопрос. </w:t>
      </w:r>
      <w:proofErr w:type="gramStart"/>
      <w:r w:rsidRPr="00E07E0E">
        <w:rPr>
          <w:rFonts w:ascii="Times New Roman" w:hAnsi="Times New Roman" w:cs="Times New Roman"/>
          <w:i/>
          <w:sz w:val="28"/>
          <w:szCs w:val="28"/>
        </w:rPr>
        <w:t>Кто отвечает правильно – получает игрушку для своей елочки).</w:t>
      </w:r>
      <w:proofErr w:type="gramEnd"/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0564">
        <w:rPr>
          <w:rFonts w:ascii="Times New Roman" w:hAnsi="Times New Roman" w:cs="Times New Roman"/>
          <w:i/>
          <w:sz w:val="28"/>
          <w:szCs w:val="28"/>
          <w:u w:val="single"/>
        </w:rPr>
        <w:t>Вопросы:</w:t>
      </w: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7E0E">
        <w:rPr>
          <w:rFonts w:ascii="Times New Roman" w:hAnsi="Times New Roman" w:cs="Times New Roman"/>
          <w:sz w:val="28"/>
          <w:szCs w:val="28"/>
        </w:rPr>
        <w:t xml:space="preserve">Перечислите, в какие сюжетно-ролевые игры должны играть дети младшего и среднего возраста? 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>(</w:t>
      </w:r>
      <w:r w:rsidRPr="00E07E0E">
        <w:rPr>
          <w:rFonts w:ascii="Times New Roman" w:hAnsi="Times New Roman" w:cs="Times New Roman"/>
          <w:i/>
          <w:sz w:val="28"/>
          <w:szCs w:val="28"/>
        </w:rPr>
        <w:t>В младшей группе дети играют в: «Дочки-матери», «Парикмахерская», «Больница», «Детский сад», «Магазин», «Автобус», «Пароход», в средней группе добавляются «Кукольный театр», «Столовая».)</w:t>
      </w:r>
      <w:proofErr w:type="gramEnd"/>
    </w:p>
    <w:p w:rsidR="002957A4" w:rsidRPr="00E07E0E" w:rsidRDefault="002957A4" w:rsidP="002957A4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2.Требования, которые необходимы для того, чтобы игра носила развивающий характер? 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7E0E">
        <w:rPr>
          <w:rFonts w:ascii="Times New Roman" w:hAnsi="Times New Roman" w:cs="Times New Roman"/>
          <w:i/>
          <w:sz w:val="28"/>
          <w:szCs w:val="28"/>
        </w:rPr>
        <w:t>это умение ребенка действовать в воображаемом плане</w:t>
      </w:r>
      <w:r w:rsidRPr="00E07E0E">
        <w:rPr>
          <w:rFonts w:ascii="Times New Roman" w:hAnsi="Times New Roman" w:cs="Times New Roman"/>
          <w:sz w:val="28"/>
          <w:szCs w:val="28"/>
        </w:rPr>
        <w:t xml:space="preserve">, что ведет к построению воображаемой ситуации; </w:t>
      </w:r>
      <w:r w:rsidRPr="00E07E0E">
        <w:rPr>
          <w:rFonts w:ascii="Times New Roman" w:hAnsi="Times New Roman" w:cs="Times New Roman"/>
          <w:i/>
          <w:sz w:val="28"/>
          <w:szCs w:val="28"/>
        </w:rPr>
        <w:t>это умение ребенка ориентироваться в системе человеческих</w:t>
      </w:r>
      <w:r w:rsidRPr="00E07E0E">
        <w:rPr>
          <w:rFonts w:ascii="Times New Roman" w:hAnsi="Times New Roman" w:cs="Times New Roman"/>
          <w:sz w:val="28"/>
          <w:szCs w:val="28"/>
        </w:rPr>
        <w:t xml:space="preserve"> </w:t>
      </w:r>
      <w:r w:rsidRPr="00E07E0E">
        <w:rPr>
          <w:rFonts w:ascii="Times New Roman" w:hAnsi="Times New Roman" w:cs="Times New Roman"/>
          <w:i/>
          <w:sz w:val="28"/>
          <w:szCs w:val="28"/>
        </w:rPr>
        <w:t>взаимоотношений</w:t>
      </w:r>
      <w:r w:rsidRPr="00E07E0E">
        <w:rPr>
          <w:rFonts w:ascii="Times New Roman" w:hAnsi="Times New Roman" w:cs="Times New Roman"/>
          <w:sz w:val="28"/>
          <w:szCs w:val="28"/>
        </w:rPr>
        <w:t xml:space="preserve">, так как игра направлена именно на их воспроизведение формирование реальных взаимоотношений между играющими детьми; </w:t>
      </w:r>
      <w:r w:rsidRPr="00E07E0E">
        <w:rPr>
          <w:rFonts w:ascii="Times New Roman" w:hAnsi="Times New Roman" w:cs="Times New Roman"/>
          <w:i/>
          <w:sz w:val="28"/>
          <w:szCs w:val="28"/>
        </w:rPr>
        <w:t>это согласованность действий всех участников игры</w:t>
      </w:r>
      <w:r w:rsidRPr="00E07E0E">
        <w:rPr>
          <w:rFonts w:ascii="Times New Roman" w:hAnsi="Times New Roman" w:cs="Times New Roman"/>
          <w:sz w:val="28"/>
          <w:szCs w:val="28"/>
        </w:rPr>
        <w:t>).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>3. Назовите условия, необходимые для развития сюжетно-ролевой игры? (</w:t>
      </w:r>
      <w:r w:rsidRPr="00E07E0E">
        <w:rPr>
          <w:rFonts w:ascii="Times New Roman" w:hAnsi="Times New Roman" w:cs="Times New Roman"/>
          <w:i/>
          <w:sz w:val="28"/>
          <w:szCs w:val="28"/>
        </w:rPr>
        <w:t>соответствующая предметно-развивающая предметно-игровая среда; определенные знания по теме игры и умение их реализовывать в практической деятельности; совместная игра взрослого с детьми, где взрослый демонстрирует образцы ролевого взаимодействия в виде ролевого диалога; создание игровой ситуации</w:t>
      </w:r>
      <w:r w:rsidRPr="00E07E0E">
        <w:rPr>
          <w:rFonts w:ascii="Times New Roman" w:hAnsi="Times New Roman" w:cs="Times New Roman"/>
          <w:sz w:val="28"/>
          <w:szCs w:val="28"/>
        </w:rPr>
        <w:t>).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4. Какие сюжетно-ролевые игры добавляются в старшем дошкольном возрасте? </w:t>
      </w:r>
      <w:r w:rsidRPr="00E07E0E">
        <w:rPr>
          <w:rFonts w:ascii="Times New Roman" w:hAnsi="Times New Roman" w:cs="Times New Roman"/>
          <w:i/>
          <w:sz w:val="28"/>
          <w:szCs w:val="28"/>
        </w:rPr>
        <w:t>(«Аптека», «Поликлиника», «Салон красоты», «Библиотека», «Мы строители», «Космонавты», «Военные»)</w:t>
      </w: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>5. На какие группы делятся приемы руководства сюжетно-ролевой игрой? (</w:t>
      </w:r>
      <w:r w:rsidRPr="00E07E0E">
        <w:rPr>
          <w:rFonts w:ascii="Times New Roman" w:hAnsi="Times New Roman" w:cs="Times New Roman"/>
          <w:i/>
          <w:sz w:val="28"/>
          <w:szCs w:val="28"/>
        </w:rPr>
        <w:t>прямые и косвенные</w:t>
      </w:r>
      <w:r w:rsidRPr="00E07E0E">
        <w:rPr>
          <w:rFonts w:ascii="Times New Roman" w:hAnsi="Times New Roman" w:cs="Times New Roman"/>
          <w:sz w:val="28"/>
          <w:szCs w:val="28"/>
        </w:rPr>
        <w:t>).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>6. Какие приемы руководства относятся к первой группе? (</w:t>
      </w:r>
      <w:r w:rsidRPr="00E07E0E">
        <w:rPr>
          <w:rFonts w:ascii="Times New Roman" w:hAnsi="Times New Roman" w:cs="Times New Roman"/>
          <w:i/>
          <w:sz w:val="28"/>
          <w:szCs w:val="28"/>
        </w:rPr>
        <w:t>ролевое участие в игре; участие в сговоре детей; разъяснения; показ оказания помощи; совет в случае затруднений).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>7.Какие приемы руководства относятся ко второй группе? (</w:t>
      </w:r>
      <w:r w:rsidRPr="00E07E0E">
        <w:rPr>
          <w:rFonts w:ascii="Times New Roman" w:hAnsi="Times New Roman" w:cs="Times New Roman"/>
          <w:i/>
          <w:sz w:val="28"/>
          <w:szCs w:val="28"/>
        </w:rPr>
        <w:t xml:space="preserve">дидактические игры; чтение художественной литературы; беседы о </w:t>
      </w:r>
      <w:proofErr w:type="gramStart"/>
      <w:r w:rsidRPr="00E07E0E">
        <w:rPr>
          <w:rFonts w:ascii="Times New Roman" w:hAnsi="Times New Roman" w:cs="Times New Roman"/>
          <w:i/>
          <w:sz w:val="28"/>
          <w:szCs w:val="28"/>
        </w:rPr>
        <w:t>прочитанном</w:t>
      </w:r>
      <w:proofErr w:type="gramEnd"/>
      <w:r w:rsidRPr="00E07E0E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E07E0E">
        <w:rPr>
          <w:rFonts w:ascii="Times New Roman" w:hAnsi="Times New Roman" w:cs="Times New Roman"/>
          <w:i/>
          <w:sz w:val="28"/>
          <w:szCs w:val="28"/>
        </w:rPr>
        <w:lastRenderedPageBreak/>
        <w:t>экскурсии и целевые прогулки; составление альбомов; встречи с интересными людьми; изготовление и пошив костюмов, атрибутов).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>8.Чем отличаются приемы руководства сюжетно-ролевой игрой  у малышей от приемов руководства сюжетно-ролевой игрой у старших дошкольников? (</w:t>
      </w:r>
      <w:r w:rsidRPr="001E0564">
        <w:rPr>
          <w:rFonts w:ascii="Times New Roman" w:hAnsi="Times New Roman" w:cs="Times New Roman"/>
          <w:i/>
          <w:sz w:val="28"/>
          <w:szCs w:val="28"/>
        </w:rPr>
        <w:t>с детьми младшего дошкольного возраста воспитатель в основном использует  прямые приемы, а с детьми  старшего дошкольного возраст</w:t>
      </w:r>
      <w:proofErr w:type="gramStart"/>
      <w:r w:rsidRPr="001E0564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1E0564">
        <w:rPr>
          <w:rFonts w:ascii="Times New Roman" w:hAnsi="Times New Roman" w:cs="Times New Roman"/>
          <w:i/>
          <w:sz w:val="28"/>
          <w:szCs w:val="28"/>
        </w:rPr>
        <w:t xml:space="preserve"> косвенные приемы руководства</w:t>
      </w:r>
      <w:r w:rsidRPr="00E07E0E">
        <w:rPr>
          <w:rFonts w:ascii="Times New Roman" w:hAnsi="Times New Roman" w:cs="Times New Roman"/>
          <w:sz w:val="28"/>
          <w:szCs w:val="28"/>
        </w:rPr>
        <w:t>).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b/>
          <w:sz w:val="32"/>
          <w:szCs w:val="32"/>
          <w:u w:val="single"/>
        </w:rPr>
        <w:t>Л.Н.</w:t>
      </w:r>
      <w:r w:rsidRPr="00E07E0E">
        <w:rPr>
          <w:rFonts w:ascii="Times New Roman" w:hAnsi="Times New Roman" w:cs="Times New Roman"/>
          <w:sz w:val="28"/>
          <w:szCs w:val="28"/>
        </w:rPr>
        <w:t xml:space="preserve"> Молодцы, справились с вопросами. Ну что, ж, идем дальше. А сейчас я вам предлагаю «зарядку» для ума – разгадывание кроссворда под названием: «И все-таки игра!». Кроссворд будете разгадывать командой. Чья команда раньше справится с заданием, получит приз.</w:t>
      </w: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( </w:t>
      </w:r>
      <w:r w:rsidRPr="001E0564">
        <w:rPr>
          <w:rFonts w:ascii="Times New Roman" w:hAnsi="Times New Roman" w:cs="Times New Roman"/>
          <w:i/>
          <w:sz w:val="28"/>
          <w:szCs w:val="28"/>
        </w:rPr>
        <w:t>Включается спокойная музыка</w:t>
      </w:r>
      <w:r w:rsidRPr="00E07E0E">
        <w:rPr>
          <w:rFonts w:ascii="Times New Roman" w:hAnsi="Times New Roman" w:cs="Times New Roman"/>
          <w:sz w:val="28"/>
          <w:szCs w:val="28"/>
        </w:rPr>
        <w:t>).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b/>
          <w:sz w:val="32"/>
          <w:szCs w:val="32"/>
          <w:u w:val="single"/>
        </w:rPr>
        <w:t>Л.Н.</w:t>
      </w:r>
      <w:r w:rsidRPr="00E07E0E">
        <w:rPr>
          <w:rFonts w:ascii="Times New Roman" w:hAnsi="Times New Roman" w:cs="Times New Roman"/>
          <w:sz w:val="28"/>
          <w:szCs w:val="28"/>
        </w:rPr>
        <w:t xml:space="preserve"> А пока работают команды, я поиграю с вами (</w:t>
      </w:r>
      <w:r w:rsidRPr="001E0564">
        <w:rPr>
          <w:rFonts w:ascii="Times New Roman" w:hAnsi="Times New Roman" w:cs="Times New Roman"/>
          <w:i/>
          <w:sz w:val="28"/>
          <w:szCs w:val="28"/>
        </w:rPr>
        <w:t>обращается к зрителям</w:t>
      </w:r>
      <w:r w:rsidRPr="00E07E0E">
        <w:rPr>
          <w:rFonts w:ascii="Times New Roman" w:hAnsi="Times New Roman" w:cs="Times New Roman"/>
          <w:sz w:val="28"/>
          <w:szCs w:val="28"/>
        </w:rPr>
        <w:t>). Сейчас мы с вами определим составляющие сюжетно-ролевой игры. Я задаю вопрос – вы отвечаете.</w:t>
      </w: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E0E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1E0564">
        <w:rPr>
          <w:rFonts w:ascii="Times New Roman" w:hAnsi="Times New Roman" w:cs="Times New Roman"/>
          <w:b/>
          <w:sz w:val="28"/>
          <w:szCs w:val="28"/>
        </w:rPr>
        <w:t>вопрос первый</w:t>
      </w:r>
      <w:r w:rsidRPr="00E07E0E">
        <w:rPr>
          <w:rFonts w:ascii="Times New Roman" w:hAnsi="Times New Roman" w:cs="Times New Roman"/>
          <w:sz w:val="28"/>
          <w:szCs w:val="28"/>
        </w:rPr>
        <w:t>: Это сфера деятельности, которая воспроизводится детьми, представляющий собой отражение ребенком определенных действий, событий, взаимоотношений из жизни и деятельности окружающих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E0564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</w:t>
      </w:r>
      <w:r w:rsidRPr="00E07E0E">
        <w:rPr>
          <w:rFonts w:ascii="Times New Roman" w:hAnsi="Times New Roman" w:cs="Times New Roman"/>
          <w:sz w:val="28"/>
          <w:szCs w:val="28"/>
        </w:rPr>
        <w:t>)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b/>
          <w:sz w:val="28"/>
          <w:szCs w:val="28"/>
        </w:rPr>
        <w:t>Вопрос второй</w:t>
      </w:r>
      <w:r w:rsidRPr="00E07E0E">
        <w:rPr>
          <w:rFonts w:ascii="Times New Roman" w:hAnsi="Times New Roman" w:cs="Times New Roman"/>
          <w:sz w:val="28"/>
          <w:szCs w:val="28"/>
        </w:rPr>
        <w:t>: Это то, что воспроизводится ребенком в качестве цельного и характерного момента деятельности и отношений между взрослым и их бытовой, трудовой, общественной жизни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E0564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</w:t>
      </w:r>
      <w:r w:rsidRPr="00E07E0E">
        <w:rPr>
          <w:rFonts w:ascii="Times New Roman" w:hAnsi="Times New Roman" w:cs="Times New Roman"/>
          <w:sz w:val="28"/>
          <w:szCs w:val="28"/>
        </w:rPr>
        <w:t>)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b/>
          <w:sz w:val="28"/>
          <w:szCs w:val="28"/>
        </w:rPr>
        <w:t>Вопрос третий</w:t>
      </w:r>
      <w:r w:rsidRPr="00E07E0E">
        <w:rPr>
          <w:rFonts w:ascii="Times New Roman" w:hAnsi="Times New Roman" w:cs="Times New Roman"/>
          <w:sz w:val="28"/>
          <w:szCs w:val="28"/>
        </w:rPr>
        <w:t>: Это средство реализации сюжета и главный компонент сюжетно-ролевой игры</w:t>
      </w:r>
      <w:proofErr w:type="gramStart"/>
      <w:r w:rsidRPr="00E07E0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E0564">
        <w:rPr>
          <w:rFonts w:ascii="Times New Roman" w:hAnsi="Times New Roman" w:cs="Times New Roman"/>
          <w:b/>
          <w:i/>
          <w:sz w:val="28"/>
          <w:szCs w:val="28"/>
          <w:u w:val="single"/>
        </w:rPr>
        <w:t>Роль</w:t>
      </w:r>
      <w:r w:rsidRPr="00E07E0E">
        <w:rPr>
          <w:rFonts w:ascii="Times New Roman" w:hAnsi="Times New Roman" w:cs="Times New Roman"/>
          <w:sz w:val="28"/>
          <w:szCs w:val="28"/>
        </w:rPr>
        <w:t>).</w:t>
      </w: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57A4" w:rsidRPr="00E07E0E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E0E">
        <w:rPr>
          <w:rFonts w:ascii="Times New Roman" w:hAnsi="Times New Roman" w:cs="Times New Roman"/>
          <w:sz w:val="28"/>
          <w:szCs w:val="28"/>
        </w:rPr>
        <w:t>(Если команды не готовы, поиграть еще  со зрителями</w:t>
      </w:r>
      <w:r>
        <w:rPr>
          <w:rFonts w:ascii="Times New Roman" w:hAnsi="Times New Roman" w:cs="Times New Roman"/>
          <w:sz w:val="28"/>
          <w:szCs w:val="28"/>
        </w:rPr>
        <w:t xml:space="preserve"> и провести конкурс</w:t>
      </w:r>
      <w:proofErr w:type="gramEnd"/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>«Знатоки программы».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b/>
          <w:sz w:val="32"/>
          <w:szCs w:val="32"/>
        </w:rPr>
        <w:t>Л.Н.</w:t>
      </w:r>
      <w:r w:rsidRPr="001E0564">
        <w:rPr>
          <w:rFonts w:ascii="Times New Roman" w:hAnsi="Times New Roman" w:cs="Times New Roman"/>
          <w:sz w:val="28"/>
          <w:szCs w:val="28"/>
        </w:rPr>
        <w:t xml:space="preserve"> Определите, какой возрастной группе соответствует программное содержание игры.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564">
        <w:rPr>
          <w:rFonts w:ascii="Times New Roman" w:hAnsi="Times New Roman" w:cs="Times New Roman"/>
          <w:i/>
          <w:sz w:val="28"/>
          <w:szCs w:val="28"/>
        </w:rPr>
        <w:t>- Формировать умения осуществлять разнообразные условные игровые действия с сюжетной игрушкой, предметом: связывать 2-3 игровых действия в смысловую цепочку, словесно обозначать их, продолжать по смыслу действие, начатое партнером-взрослым, а затем сверстником.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Pr="001E0564">
        <w:rPr>
          <w:rFonts w:ascii="Times New Roman" w:hAnsi="Times New Roman" w:cs="Times New Roman"/>
          <w:sz w:val="28"/>
          <w:szCs w:val="28"/>
        </w:rPr>
        <w:t>(от 1,5 до 3,5 лет)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i/>
          <w:sz w:val="28"/>
          <w:szCs w:val="28"/>
        </w:rPr>
        <w:t>- Формировать умения принимать и обозначать игровую роль, реализовывать специфические игровые действия, элементарный игровой диалог с партнером-сверстником</w:t>
      </w:r>
      <w:r w:rsidRPr="001E0564">
        <w:rPr>
          <w:rFonts w:ascii="Times New Roman" w:hAnsi="Times New Roman" w:cs="Times New Roman"/>
          <w:sz w:val="28"/>
          <w:szCs w:val="28"/>
        </w:rPr>
        <w:t>.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(от 3 до 4 лет)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564">
        <w:rPr>
          <w:rFonts w:ascii="Times New Roman" w:hAnsi="Times New Roman" w:cs="Times New Roman"/>
          <w:i/>
          <w:sz w:val="28"/>
          <w:szCs w:val="28"/>
        </w:rPr>
        <w:lastRenderedPageBreak/>
        <w:t>- Формировать умения изменять свое ролевое поведение в соответствии с разными ролями партнеров, умение менять роль и обозначать свою новую роль для партнеров в процессе развертывания игры.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(от 4 до 5 лет)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564">
        <w:rPr>
          <w:rFonts w:ascii="Times New Roman" w:hAnsi="Times New Roman" w:cs="Times New Roman"/>
          <w:i/>
          <w:sz w:val="28"/>
          <w:szCs w:val="28"/>
        </w:rPr>
        <w:t xml:space="preserve">- Формировать умения комбинировать разнообразные события, согласовывая в общем сюжете индивидуальные замыслы; учить овладевать </w:t>
      </w:r>
      <w:proofErr w:type="gramStart"/>
      <w:r w:rsidRPr="001E0564">
        <w:rPr>
          <w:rFonts w:ascii="Times New Roman" w:hAnsi="Times New Roman" w:cs="Times New Roman"/>
          <w:i/>
          <w:sz w:val="28"/>
          <w:szCs w:val="28"/>
        </w:rPr>
        <w:t>совместным</w:t>
      </w:r>
      <w:proofErr w:type="gramEnd"/>
      <w:r w:rsidRPr="001E056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E0564">
        <w:rPr>
          <w:rFonts w:ascii="Times New Roman" w:hAnsi="Times New Roman" w:cs="Times New Roman"/>
          <w:i/>
          <w:sz w:val="28"/>
          <w:szCs w:val="28"/>
        </w:rPr>
        <w:t>сюжетосложением</w:t>
      </w:r>
      <w:proofErr w:type="spellEnd"/>
      <w:r w:rsidRPr="001E0564">
        <w:rPr>
          <w:rFonts w:ascii="Times New Roman" w:hAnsi="Times New Roman" w:cs="Times New Roman"/>
          <w:i/>
          <w:sz w:val="28"/>
          <w:szCs w:val="28"/>
        </w:rPr>
        <w:t>.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(от 5 до 7 лет)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b/>
          <w:sz w:val="32"/>
          <w:szCs w:val="32"/>
        </w:rPr>
        <w:t>Л.Н.</w:t>
      </w:r>
      <w:r w:rsidRPr="001E0564">
        <w:rPr>
          <w:rFonts w:ascii="Times New Roman" w:hAnsi="Times New Roman" w:cs="Times New Roman"/>
          <w:sz w:val="28"/>
          <w:szCs w:val="28"/>
        </w:rPr>
        <w:t xml:space="preserve"> Ну что ж, наши команды закончили работать, и сейчас мы проверим правильность ответов в кроссворде.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564">
        <w:rPr>
          <w:rFonts w:ascii="Times New Roman" w:hAnsi="Times New Roman" w:cs="Times New Roman"/>
          <w:sz w:val="28"/>
          <w:szCs w:val="28"/>
        </w:rPr>
        <w:t>(</w:t>
      </w:r>
      <w:r w:rsidRPr="001E0564">
        <w:rPr>
          <w:rFonts w:ascii="Times New Roman" w:hAnsi="Times New Roman" w:cs="Times New Roman"/>
          <w:i/>
          <w:sz w:val="28"/>
          <w:szCs w:val="28"/>
        </w:rPr>
        <w:t>читаю вопрос – смотрим ответ.</w:t>
      </w:r>
      <w:proofErr w:type="gramEnd"/>
      <w:r w:rsidRPr="001E05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E0564">
        <w:rPr>
          <w:rFonts w:ascii="Times New Roman" w:hAnsi="Times New Roman" w:cs="Times New Roman"/>
          <w:i/>
          <w:sz w:val="28"/>
          <w:szCs w:val="28"/>
        </w:rPr>
        <w:t>Кто быстрее и правильнее ответит – тому приз вручить</w:t>
      </w:r>
      <w:r w:rsidRPr="001E05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957A4" w:rsidRDefault="002957A4" w:rsidP="002957A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564">
        <w:rPr>
          <w:rFonts w:ascii="Times New Roman" w:hAnsi="Times New Roman" w:cs="Times New Roman"/>
          <w:b/>
          <w:sz w:val="28"/>
          <w:szCs w:val="28"/>
          <w:u w:val="single"/>
        </w:rPr>
        <w:t>Вопросы для кроссворда: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0564">
        <w:rPr>
          <w:rFonts w:ascii="Times New Roman" w:hAnsi="Times New Roman" w:cs="Times New Roman"/>
          <w:i/>
          <w:sz w:val="28"/>
          <w:szCs w:val="28"/>
          <w:u w:val="single"/>
        </w:rPr>
        <w:t>По вертикали: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>1.Необходимый компонент игры – без чего не начнешь игру? (замысел)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>3.Современный легкий детский конструктор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E056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1E0564">
        <w:rPr>
          <w:rFonts w:ascii="Times New Roman" w:hAnsi="Times New Roman" w:cs="Times New Roman"/>
          <w:sz w:val="28"/>
          <w:szCs w:val="28"/>
        </w:rPr>
        <w:t>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>5.Спутник жизни детей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>грушка)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>7.Любимая самостоятельная деятельность детей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>гра)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0564">
        <w:rPr>
          <w:rFonts w:ascii="Times New Roman" w:hAnsi="Times New Roman" w:cs="Times New Roman"/>
          <w:i/>
          <w:sz w:val="28"/>
          <w:szCs w:val="28"/>
          <w:u w:val="single"/>
        </w:rPr>
        <w:t>По горизонтали: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>2.Первая игрушка малыша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>огремушка)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>4.Место покупок в быту и в игре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>агазин)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>6.Что распределяют между собой участники игры? (роль)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sz w:val="28"/>
          <w:szCs w:val="28"/>
        </w:rPr>
        <w:t>8.Пособия для организации сюжетно-ролевой игры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>атрибуты).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b/>
          <w:sz w:val="32"/>
          <w:szCs w:val="32"/>
        </w:rPr>
        <w:t>Л.Н.</w:t>
      </w:r>
      <w:r w:rsidRPr="001E0564">
        <w:rPr>
          <w:rFonts w:ascii="Times New Roman" w:hAnsi="Times New Roman" w:cs="Times New Roman"/>
          <w:sz w:val="28"/>
          <w:szCs w:val="28"/>
        </w:rPr>
        <w:t xml:space="preserve"> Я прошу команды подойти ко мне, встать в кружок и расставить руки в стороны. А теперь мысленно положите на левую руку все то, с чем вы пришли сегодня на мастер-класс: свой багаж мыслей, знаний, опыта. А на правую руку – то, что получили нового. А теперь давайте хлопнем одновременно в ладоши и скажем громко «Спасибо!».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564">
        <w:rPr>
          <w:rFonts w:ascii="Times New Roman" w:hAnsi="Times New Roman" w:cs="Times New Roman"/>
          <w:b/>
          <w:sz w:val="32"/>
          <w:szCs w:val="32"/>
        </w:rPr>
        <w:t>Л.Н.</w:t>
      </w:r>
      <w:r w:rsidRPr="001E0564">
        <w:rPr>
          <w:rFonts w:ascii="Times New Roman" w:hAnsi="Times New Roman" w:cs="Times New Roman"/>
          <w:sz w:val="28"/>
          <w:szCs w:val="28"/>
        </w:rPr>
        <w:t xml:space="preserve">Я благодарю всех за участие в </w:t>
      </w:r>
      <w:proofErr w:type="gramStart"/>
      <w:r w:rsidRPr="001E0564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1E0564">
        <w:rPr>
          <w:rFonts w:ascii="Times New Roman" w:hAnsi="Times New Roman" w:cs="Times New Roman"/>
          <w:sz w:val="28"/>
          <w:szCs w:val="28"/>
        </w:rPr>
        <w:t xml:space="preserve"> и примите от меня эти памятки по руководству сюжетно-ролевой игрой в детском саду. Спасибо всем за внимание!</w:t>
      </w:r>
    </w:p>
    <w:p w:rsidR="002957A4" w:rsidRPr="001E0564" w:rsidRDefault="002957A4" w:rsidP="00295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4C32" w:rsidRPr="0050667A" w:rsidRDefault="00D44C32" w:rsidP="002957A4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44C32" w:rsidRPr="0050667A" w:rsidSect="0027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0D91"/>
    <w:rsid w:val="000C09BD"/>
    <w:rsid w:val="0023711F"/>
    <w:rsid w:val="002743C3"/>
    <w:rsid w:val="002957A4"/>
    <w:rsid w:val="00440D91"/>
    <w:rsid w:val="0050667A"/>
    <w:rsid w:val="00D12C65"/>
    <w:rsid w:val="00D44C32"/>
    <w:rsid w:val="00E76A48"/>
    <w:rsid w:val="00EB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66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1699</Words>
  <Characters>9690</Characters>
  <Application>Microsoft Office Word</Application>
  <DocSecurity>0</DocSecurity>
  <Lines>80</Lines>
  <Paragraphs>22</Paragraphs>
  <ScaleCrop>false</ScaleCrop>
  <Company>Microsoft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2013-12-12T18:01:00Z</cp:lastPrinted>
  <dcterms:created xsi:type="dcterms:W3CDTF">2013-12-12T17:45:00Z</dcterms:created>
  <dcterms:modified xsi:type="dcterms:W3CDTF">2014-03-19T14:14:00Z</dcterms:modified>
</cp:coreProperties>
</file>