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0B" w:rsidRPr="00332014" w:rsidRDefault="0066410B" w:rsidP="005D54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8"/>
          <w:lang w:eastAsia="ru-RU"/>
        </w:rPr>
      </w:pPr>
      <w:r w:rsidRPr="00332014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Совет педагогов </w:t>
      </w:r>
      <w:r w:rsidR="00332014" w:rsidRPr="00332014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№  3                                              Т</w:t>
      </w:r>
      <w:r w:rsidRPr="00332014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е</w:t>
      </w:r>
      <w:r w:rsidR="00332014" w:rsidRPr="00332014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ма</w:t>
      </w:r>
      <w:r w:rsidRPr="00332014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:  </w:t>
      </w:r>
      <w:r w:rsidR="003320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Pr="00332014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8"/>
          <w:lang w:eastAsia="ru-RU"/>
        </w:rPr>
        <w:t>Организация словарной рабо</w:t>
      </w:r>
      <w:r w:rsidR="00332014" w:rsidRPr="00332014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8"/>
          <w:lang w:eastAsia="ru-RU"/>
        </w:rPr>
        <w:t>ты с детьми на НОД  и в самостоятельной  деятельности.</w:t>
      </w:r>
    </w:p>
    <w:p w:rsidR="008E696B" w:rsidRDefault="00332014" w:rsidP="00664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3320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  проведения</w:t>
      </w:r>
      <w:r w:rsidRPr="0033201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</w:t>
      </w:r>
      <w:r w:rsidRPr="006575B6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- круглый  стол.   </w:t>
      </w:r>
      <w:r w:rsidR="00EB186E" w:rsidRPr="006575B6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                                                                                    </w:t>
      </w:r>
    </w:p>
    <w:p w:rsidR="00332014" w:rsidRPr="006575B6" w:rsidRDefault="00EB186E" w:rsidP="00664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6575B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Дата      проведения – </w:t>
      </w:r>
      <w:r w:rsidRPr="006575B6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27. 02. 2014 г.</w:t>
      </w:r>
      <w:r w:rsidR="00332014" w:rsidRPr="006575B6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                                                                                     </w:t>
      </w:r>
    </w:p>
    <w:p w:rsidR="0066410B" w:rsidRPr="00332014" w:rsidRDefault="0066410B" w:rsidP="00664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33201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Цель педсовета.</w:t>
      </w:r>
    </w:p>
    <w:p w:rsidR="00332014" w:rsidRPr="00EB186E" w:rsidRDefault="0066410B" w:rsidP="0033201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186E">
        <w:rPr>
          <w:rFonts w:ascii="Times New Roman" w:eastAsia="Times New Roman" w:hAnsi="Times New Roman" w:cs="Times New Roman"/>
          <w:sz w:val="28"/>
          <w:szCs w:val="24"/>
          <w:lang w:eastAsia="ru-RU"/>
        </w:rPr>
        <w:t>Уточнить знания педагогов о  методах и приемах слова</w:t>
      </w:r>
      <w:r w:rsidR="00332014" w:rsidRPr="00EB186E">
        <w:rPr>
          <w:rFonts w:ascii="Times New Roman" w:eastAsia="Times New Roman" w:hAnsi="Times New Roman" w:cs="Times New Roman"/>
          <w:sz w:val="28"/>
          <w:szCs w:val="24"/>
          <w:lang w:eastAsia="ru-RU"/>
        </w:rPr>
        <w:t>рной работы с дет</w:t>
      </w:r>
      <w:r w:rsidR="00332014" w:rsidRPr="00EB186E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332014" w:rsidRPr="00EB18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 на НОД </w:t>
      </w:r>
      <w:r w:rsidRPr="00EB18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332014" w:rsidRPr="00EB18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самостоятельной деятельности детей</w:t>
      </w:r>
      <w:r w:rsidR="006A546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2014" w:rsidRPr="00EB18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32014" w:rsidRPr="00EB186E" w:rsidRDefault="00332014" w:rsidP="0066410B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18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6410B" w:rsidRPr="00EB186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умение педагогов работать в коллективе, обсуждать  и соглас</w:t>
      </w:r>
      <w:r w:rsidR="0066410B" w:rsidRPr="00EB186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66410B" w:rsidRPr="00EB18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вывать предложенные вопросы. </w:t>
      </w:r>
      <w:r w:rsidR="00EB186E" w:rsidRPr="00EB18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EB186E" w:rsidRPr="00EB186E" w:rsidRDefault="00EB186E" w:rsidP="0066410B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186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Повышать методический  уровень.</w:t>
      </w:r>
    </w:p>
    <w:p w:rsidR="0066410B" w:rsidRPr="00EB186E" w:rsidRDefault="0066410B" w:rsidP="0066410B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186E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культуру делового общения.</w:t>
      </w:r>
    </w:p>
    <w:p w:rsidR="0051051E" w:rsidRPr="00EB186E" w:rsidRDefault="0051051E" w:rsidP="0051051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186E" w:rsidRPr="006A5462" w:rsidRDefault="006A5462" w:rsidP="006A5462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Ожидаемый  результат: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высокая  активность  и  повышение  интереса  педаг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гов  к  проведению  педсовета, к  проблеме  обогащения  словаря  детей;  выявл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ние  творческих  </w:t>
      </w:r>
      <w:r w:rsidR="0040125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способностей  педагогов,  умения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работать </w:t>
      </w:r>
      <w:r w:rsidR="0040125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сообща.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:rsidR="009F6F39" w:rsidRDefault="009F6F39" w:rsidP="00EB186E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EB186E" w:rsidRDefault="00EB186E" w:rsidP="00EB186E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Подготовка  к  педсовету.</w:t>
      </w:r>
    </w:p>
    <w:p w:rsidR="00EB186E" w:rsidRDefault="00EB186E" w:rsidP="00EB1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1.Подбор методической  литературы  по  теме.</w:t>
      </w:r>
    </w:p>
    <w:p w:rsidR="00401257" w:rsidRDefault="00401257" w:rsidP="00EB1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Ознакомление  педагогов  с  проблемой  педсовета,  подготовка  педагогов  к  обсуждению  темы:                                                                                                                          - методы  и  приёмы  по  обогащению  словаря  детей;                                                                                    - анализ  программных  задач  по  обогащению  словаря  по  возрастным   гру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пам.</w:t>
      </w:r>
    </w:p>
    <w:p w:rsidR="00346122" w:rsidRDefault="00401257" w:rsidP="00EB1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3E2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 </w:t>
      </w:r>
      <w:r w:rsidR="003E214B" w:rsidRPr="001444E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Консультации.</w:t>
      </w:r>
      <w:r w:rsidR="00EB186E" w:rsidRPr="001444E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EB18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="00EB186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«Влияние  словарной  работы  на  развитие  речи  дошкольников»  </w:t>
      </w:r>
      <w:r w:rsidR="00EB186E">
        <w:rPr>
          <w:rFonts w:ascii="Times New Roman" w:eastAsia="Times New Roman" w:hAnsi="Times New Roman" w:cs="Times New Roman"/>
          <w:sz w:val="28"/>
          <w:szCs w:val="24"/>
          <w:lang w:eastAsia="ru-RU"/>
        </w:rPr>
        <w:t>(во</w:t>
      </w:r>
      <w:r w:rsidR="00EB186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EB186E">
        <w:rPr>
          <w:rFonts w:ascii="Times New Roman" w:eastAsia="Times New Roman" w:hAnsi="Times New Roman" w:cs="Times New Roman"/>
          <w:sz w:val="28"/>
          <w:szCs w:val="24"/>
          <w:lang w:eastAsia="ru-RU"/>
        </w:rPr>
        <w:t>питатель – Смолянская  Л. В.</w:t>
      </w:r>
      <w:r w:rsidR="003461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EB18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03. 02. 2014 г.</w:t>
      </w:r>
      <w:r w:rsidR="0034612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346122" w:rsidRDefault="00346122" w:rsidP="00EB1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«Методы  и  приёмы  обогащения  словарного  запаса  детей дошкольн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го  возраста»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(учитель – логопед –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Андрюхина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С. А.  - 10. 02. 2014 г.)</w:t>
      </w:r>
    </w:p>
    <w:p w:rsidR="0080153C" w:rsidRDefault="00401257" w:rsidP="00EB1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3461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3461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Мастер – класс  </w:t>
      </w:r>
      <w:r w:rsidR="003461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 тему: </w:t>
      </w:r>
      <w:r w:rsidR="0034612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«Обогащение словаря  дошкольников  с  общим  недоразвитием  речи»                                                                                                                                                                                        </w:t>
      </w:r>
      <w:r w:rsidR="00346122">
        <w:rPr>
          <w:rFonts w:ascii="Times New Roman" w:eastAsia="Times New Roman" w:hAnsi="Times New Roman" w:cs="Times New Roman"/>
          <w:sz w:val="28"/>
          <w:szCs w:val="24"/>
          <w:lang w:eastAsia="ru-RU"/>
        </w:rPr>
        <w:t>(воспитатель – Федотова  Т. Н. - 19.</w:t>
      </w:r>
      <w:r w:rsidR="00EB18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46122">
        <w:rPr>
          <w:rFonts w:ascii="Times New Roman" w:eastAsia="Times New Roman" w:hAnsi="Times New Roman" w:cs="Times New Roman"/>
          <w:sz w:val="28"/>
          <w:szCs w:val="24"/>
          <w:lang w:eastAsia="ru-RU"/>
        </w:rPr>
        <w:t>02. 2014 г.)</w:t>
      </w:r>
      <w:r w:rsidR="00EB18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3461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EB186E" w:rsidRPr="00EB186E" w:rsidRDefault="00401257" w:rsidP="00EB1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</w:t>
      </w:r>
      <w:r w:rsidR="00346122" w:rsidRPr="001444E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.  Просмотр  НОД  в  старшей  группе.  </w:t>
      </w:r>
      <w:r w:rsidR="0034612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Образовательная  область  «</w:t>
      </w:r>
      <w:r w:rsidR="0034612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Коммун</w:t>
      </w:r>
      <w:r w:rsidR="0034612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</w:t>
      </w:r>
      <w:r w:rsidR="0034612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кация»     </w:t>
      </w:r>
      <w:r w:rsidR="00B525F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34612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Цель: </w:t>
      </w:r>
      <w:r w:rsidR="003461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использование  словарной  работы на  НОД.                                                                                                                                      (воспитатель – </w:t>
      </w:r>
      <w:proofErr w:type="spellStart"/>
      <w:r w:rsidR="00346122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Степанюк</w:t>
      </w:r>
      <w:proofErr w:type="spellEnd"/>
      <w:r w:rsidR="003461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Н. Я. </w:t>
      </w:r>
      <w:r w:rsidR="0080153C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3461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0153C">
        <w:rPr>
          <w:rFonts w:ascii="Times New Roman" w:eastAsia="Times New Roman" w:hAnsi="Times New Roman" w:cs="Times New Roman"/>
          <w:sz w:val="28"/>
          <w:szCs w:val="24"/>
          <w:lang w:eastAsia="ru-RU"/>
        </w:rPr>
        <w:t>24. 02. 204 г.)</w:t>
      </w:r>
      <w:r w:rsidR="00EB18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EB186E" w:rsidRDefault="00EB186E" w:rsidP="0051051E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051E" w:rsidRPr="0080153C" w:rsidRDefault="0051051E" w:rsidP="0051051E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80153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Повестка  дня.</w:t>
      </w:r>
    </w:p>
    <w:p w:rsidR="0080153C" w:rsidRDefault="0080153C" w:rsidP="0051051E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153C" w:rsidRPr="0080153C" w:rsidRDefault="0080153C" w:rsidP="0080153C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l</w:t>
      </w:r>
      <w:proofErr w:type="gramEnd"/>
      <w:r w:rsidRPr="008015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6575B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решения</w:t>
      </w:r>
      <w:r w:rsidR="008E69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предыдущего  педагогического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овета  педагогов.</w:t>
      </w:r>
      <w:r w:rsidRPr="008015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( старший  воспитатель – Скорик  Н. А.)</w:t>
      </w:r>
    </w:p>
    <w:p w:rsidR="0051051E" w:rsidRDefault="0051051E" w:rsidP="0051051E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153C" w:rsidRDefault="0080153C" w:rsidP="0051051E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ll</w:t>
      </w:r>
      <w:proofErr w:type="spellEnd"/>
      <w:proofErr w:type="gramEnd"/>
      <w:r w:rsidRPr="008015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Pr="008015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Вступительное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слово по  данной теме.                                                                                                     ( старший  воспитатель – Скорик  Н. А.)</w:t>
      </w:r>
    </w:p>
    <w:p w:rsidR="00A01B3C" w:rsidRDefault="00A01B3C" w:rsidP="0051051E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F6F39" w:rsidRDefault="0080153C" w:rsidP="0051051E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lll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E13BEE" w:rsidRPr="00E13BEE">
        <w:rPr>
          <w:rFonts w:ascii="Times New Roman" w:eastAsia="Times New Roman" w:hAnsi="Times New Roman" w:cs="Times New Roman"/>
          <w:sz w:val="28"/>
          <w:szCs w:val="24"/>
          <w:lang w:eastAsia="ru-RU"/>
        </w:rPr>
        <w:t>Дискуссионная</w:t>
      </w:r>
      <w:r w:rsidR="00A01B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часть.                                                                                                              </w:t>
      </w:r>
    </w:p>
    <w:p w:rsidR="00A01B3C" w:rsidRDefault="00A01B3C" w:rsidP="0051051E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Деловая  игра  «Ромашка»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активизировать  деятельность  педагогов  по  словарной  работе;  соверше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ствовать  практические  навыки  профессиональной  деятельности.</w:t>
      </w:r>
    </w:p>
    <w:p w:rsidR="0080153C" w:rsidRDefault="00A01B3C" w:rsidP="0051051E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Блицтурнир: «Расположи  задачи  в  порядке  возрастания».</w:t>
      </w:r>
    </w:p>
    <w:p w:rsidR="00A01B3C" w:rsidRDefault="00A01B3C" w:rsidP="0051051E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3E2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«Словесная  карусель».</w:t>
      </w:r>
    </w:p>
    <w:p w:rsidR="00A01B3C" w:rsidRDefault="00A01B3C" w:rsidP="0051051E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3E2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«Мозговой  штурм»  (разгадывание  анаграмм</w:t>
      </w:r>
      <w:proofErr w:type="gramStart"/>
      <w:r w:rsidR="003E2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)</w:t>
      </w:r>
      <w:proofErr w:type="gramEnd"/>
      <w:r w:rsidR="003E214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E214B" w:rsidRDefault="003E214B" w:rsidP="0051051E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  «Составь  слово»</w:t>
      </w:r>
    </w:p>
    <w:p w:rsidR="003E214B" w:rsidRDefault="003E214B" w:rsidP="0051051E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214B" w:rsidRDefault="003E214B" w:rsidP="0051051E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lV</w:t>
      </w:r>
      <w:proofErr w:type="spellEnd"/>
      <w:proofErr w:type="gramStart"/>
      <w:r w:rsidRPr="003E21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 </w:t>
      </w:r>
      <w:r w:rsidR="00E13BEE" w:rsidRPr="00E13BE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</w:t>
      </w:r>
      <w:proofErr w:type="gramEnd"/>
      <w:r w:rsidR="00E13BEE" w:rsidRPr="00E13B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часть</w:t>
      </w:r>
      <w:r w:rsidR="00E13B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                                                                                                                       </w:t>
      </w:r>
      <w:r w:rsidR="00853D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Аукцион  педагогических  находок:                                                                                                         «Использование  дидактических  игр  для  обогащения  словаря»                                                                                                (домашнее  задание).</w:t>
      </w:r>
    </w:p>
    <w:p w:rsidR="00C121EC" w:rsidRDefault="00C121EC" w:rsidP="0051051E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21EC" w:rsidRDefault="00C121EC" w:rsidP="0051051E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r w:rsidRPr="00C121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9F6F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Рефлексия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 оценка  своего  участия  в  педсовете.</w:t>
      </w:r>
    </w:p>
    <w:p w:rsidR="00C121EC" w:rsidRDefault="00C121EC" w:rsidP="0051051E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21EC" w:rsidRDefault="00C121EC" w:rsidP="0051051E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VI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9F6F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Подведение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итогов  педсовета.</w:t>
      </w:r>
    </w:p>
    <w:p w:rsidR="00C121EC" w:rsidRDefault="00C121EC" w:rsidP="0051051E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21EC" w:rsidRPr="009F6F39" w:rsidRDefault="00C121EC" w:rsidP="0051051E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VII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 </w:t>
      </w:r>
      <w:r w:rsid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</w:t>
      </w:r>
      <w:proofErr w:type="gramEnd"/>
      <w:r w:rsid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решения  Совета  педагогов.</w:t>
      </w:r>
    </w:p>
    <w:p w:rsidR="008E696B" w:rsidRDefault="009F6F39" w:rsidP="009F6F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9F6F39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Ход  педсовета.</w:t>
      </w:r>
    </w:p>
    <w:p w:rsidR="009F6F39" w:rsidRPr="006575B6" w:rsidRDefault="006575B6" w:rsidP="009F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Организационный  момент.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Упражнение для педагогов  «Подарок».                                     – Сейчас  мы  будем  делать  подарки  друг  другу.  Начиная  с  ведущего, каждый  по  очереди  средствами  пантомимы  изображает  какой – то предмет  и  передаёт  его  своему  соседу  справа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мороженое, ёжика, гирю, цветок  и т. п.)</w:t>
      </w:r>
    </w:p>
    <w:p w:rsidR="00F26238" w:rsidRDefault="003C7D2D" w:rsidP="003C7D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2A0DEA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Открывая свой педсовет на тему: «Организация  и  методика  проведения  сл</w:t>
      </w:r>
      <w:r w:rsidRPr="002A0DE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2A0DEA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варной  работы  с  дошкольниками  на  НОД  и в  самостоятельной  деятельн</w:t>
      </w:r>
      <w:r w:rsidRPr="002A0DE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2A0DE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сти», по сложившейся традиции начнём с анализа решений предыдущего педс</w:t>
      </w:r>
      <w:r w:rsidRPr="002A0DE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2A0D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вета на тему:  « </w:t>
      </w:r>
      <w:r w:rsidR="002A0DEA" w:rsidRPr="002A0DE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Подвижные  игры  как  средство  повышения  двигательной  а</w:t>
      </w:r>
      <w:r w:rsidR="002A0DEA" w:rsidRPr="002A0DEA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2A0DEA" w:rsidRPr="002A0DE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тивности  дошкольников»</w:t>
      </w:r>
      <w:r w:rsidR="00894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   </w:t>
      </w:r>
      <w:r w:rsidR="008461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1.Педагоги  проводят  работу  по   развитию  двигательной  активности  детей,  включают  в  </w:t>
      </w:r>
      <w:proofErr w:type="spellStart"/>
      <w:proofErr w:type="gramStart"/>
      <w:r w:rsidR="00846141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воспитательно</w:t>
      </w:r>
      <w:proofErr w:type="spellEnd"/>
      <w:r w:rsidR="008461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образовательный</w:t>
      </w:r>
      <w:proofErr w:type="gramEnd"/>
      <w:r w:rsidR="008461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процесс  подвижные  игры  ра</w:t>
      </w:r>
      <w:r w:rsidR="00846141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8461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ного  характера.                                                                                                                                 2.В  группах  младшего  дошкольного  возраста  педагогами  были  обновлены  атрибуты   к  подвижным  играм.  Пособия  для  игр во  второй  младшей  группе  отличаются  особой  красочностью и  оригинальностью.                                                             3.Проведены  во всех  группах   консультации  для  родителей  с  целью  оказания  помощи  в  организации  двигательной  активности детей </w:t>
      </w:r>
      <w:r w:rsidR="00894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846141">
        <w:rPr>
          <w:rFonts w:ascii="Times New Roman" w:eastAsia="Times New Roman" w:hAnsi="Times New Roman" w:cs="Times New Roman"/>
          <w:sz w:val="28"/>
          <w:szCs w:val="24"/>
          <w:lang w:eastAsia="ru-RU"/>
        </w:rPr>
        <w:t>в  домашних  условиях.                  4.Воспитателям  групп  были  розданы  памятки   «Организ</w:t>
      </w:r>
      <w:r w:rsidR="00FC192A">
        <w:rPr>
          <w:rFonts w:ascii="Times New Roman" w:eastAsia="Times New Roman" w:hAnsi="Times New Roman" w:cs="Times New Roman"/>
          <w:sz w:val="28"/>
          <w:szCs w:val="24"/>
          <w:lang w:eastAsia="ru-RU"/>
        </w:rPr>
        <w:t>ация  двигательного  режима».</w:t>
      </w:r>
      <w:r w:rsidR="00894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Pr="002A0D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26238" w:rsidRPr="00F26238" w:rsidRDefault="00F26238" w:rsidP="00F2623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262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2. Вступительное  слово  по  данной  теме  старшего  воспитателя.</w:t>
      </w:r>
      <w:r w:rsidR="003C7D2D" w:rsidRPr="00F262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F262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 </w:t>
      </w:r>
    </w:p>
    <w:p w:rsidR="0066410B" w:rsidRPr="00F26238" w:rsidRDefault="0066410B" w:rsidP="00F2623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Говорить умеют почти все. Но говорить правильно – единицы. Разговаривая с другим человеком, мы пользуемся речью, как средством для передачи своих мы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лей, соображений, настроений. Мы делаем это потому, что речевое общение – о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из главных потребностей и функций человека. Она дана ему  природой и отл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чает  его от всех других представителей живого мира. Общаясь с близкими зн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комыми, даже не задумываясь над тем, о чем и как мы говорим, человек реализует себя как личность. Конечно, говоря о человеке, как личности составляют мнение не только по словам. Но в начале всех дел и событий человеческой жизни всегда было и есть слово, маленькая часть речи. Речь самый простой и самый сложный способ самоутверждения, потому что пользоваться ею – серьезная наука и нем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лое искусство. Ребенок рассказывает о каких-то волнующих его событиях, захл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бывается словами, нервничает, размахивает руками, а его собеседник остается л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бо равнодушным, либо также начинает возбуждаться, но смысла сказанного не улавливает. Дети слушают чтение сказок, переживают в тех местах, которые во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питатель эмоционально выделяет, - но пересказать услышанное не могут – эм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ции затмевают идею сказки, интонационные акценты не там расставлены. Во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принятые  в дошкольном возрасте организованные образцы неверного речевого поведения становятся настолько прочными установками и стереотипами, что пр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одолеть их в школе зачастую не удается. Распространена точка зрения, что разв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тие речи – процесс, целиком основанный на подражании, неосознанном, инту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тивном усвоении языка дошкольниками. Говоря о стратегии работы педагогов по развитию речи нельзя не сказать о том, что обучение родному языку часто стр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ится по принципу: «Посмотри – послушай – повтори, что сказал воспитатель!». При таком подходе ведущим в обучении выступает предъявление речевых обра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цов, а не развитие языковой интуиции, формирование языковых обобщений, эл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ментарного осознания языка и речи. И в нашем дошкольном учреждение еще ин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гда наблюдается авторитарный стиль общения, который отличается </w:t>
      </w:r>
      <w:proofErr w:type="spellStart"/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монологичн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стью</w:t>
      </w:r>
      <w:proofErr w:type="spellEnd"/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, стереотипностью в оценках и поведении педагога, ориентацией на возра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тные, а не на индивидуальные особенности ребенка. Поэтому возникла необход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F26238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мость в выборе данной темы Совета педагогов.</w:t>
      </w:r>
    </w:p>
    <w:p w:rsidR="00DC7502" w:rsidRDefault="00F26238" w:rsidP="00C3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33C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Сегодня на </w:t>
      </w:r>
      <w:r w:rsidR="0066410B" w:rsidRPr="00A333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 педагогов </w:t>
      </w:r>
      <w:r w:rsidRPr="00A333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  будете  работать  в  парах  и  коллективно.                                                  </w:t>
      </w:r>
      <w:r w:rsidR="00A333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</w:t>
      </w:r>
      <w:r w:rsidRPr="00A333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13BE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3. </w:t>
      </w:r>
      <w:r w:rsidRPr="0021376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E13BEE" w:rsidRPr="00E13BE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Дискуссионная</w:t>
      </w:r>
      <w:r w:rsidR="00E13BE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E13BEE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</w:t>
      </w:r>
      <w:r w:rsidRPr="0021376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часть.</w:t>
      </w:r>
      <w:r w:rsidR="0021376E" w:rsidRPr="0021376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                                                                                                              Деловая  игра</w:t>
      </w:r>
      <w:r w:rsidR="002137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«Ромашка»                                                                                                                                            </w:t>
      </w:r>
      <w:r w:rsidR="0021376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Цель:</w:t>
      </w:r>
      <w:r w:rsidR="002137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активизировать  деятельность  педагогов  по  словарной  работе;  соверше</w:t>
      </w:r>
      <w:r w:rsidR="0021376E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21376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ствовать  практические  навыки  профессиональной  деятельности.</w:t>
      </w:r>
      <w:r w:rsidR="00C340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</w:t>
      </w:r>
      <w:r w:rsidR="0021376E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  педагогами  выложен  цветок – ромашка. Каждая  группа  по  очереди  б</w:t>
      </w:r>
      <w:r w:rsidR="0021376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2137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рёт  лепесток  и  со  своим  напарником  отвечают  на  вопрос.                                                </w:t>
      </w:r>
      <w:r w:rsidR="002137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Вопросы:                                                                                                                          </w:t>
      </w:r>
    </w:p>
    <w:p w:rsidR="00DC7502" w:rsidRPr="00DC7502" w:rsidRDefault="00DC7502" w:rsidP="00DC7502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C750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1. Что включает в себя словарная работа с детьми в детском саду?</w:t>
      </w:r>
      <w:r w:rsidRPr="00DC75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</w:t>
      </w:r>
      <w:proofErr w:type="gramStart"/>
      <w:r w:rsidRPr="00DC7502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Словарная работа в детском саду – это планомерное расширение активного словаря детей за счет незнакомых или трудных для них слов.</w:t>
      </w:r>
      <w:proofErr w:type="gramEnd"/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Большое внимание в словарной работе уделяется накоплению и обогащению активного словаря на о</w:t>
      </w: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</w:t>
      </w: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нове знаний и представлений ребёнка об окружающей жизни. </w:t>
      </w:r>
      <w:proofErr w:type="gramStart"/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Становление ле</w:t>
      </w: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</w:t>
      </w: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сической системы родного языка происходит постепенно, т.к. не все дети од</w:t>
      </w: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</w:t>
      </w: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наково успешно овладевают семантическими единицами и отношениями.) </w:t>
      </w:r>
      <w:proofErr w:type="gramEnd"/>
    </w:p>
    <w:p w:rsidR="00DC7502" w:rsidRPr="00DC7502" w:rsidRDefault="00DC7502" w:rsidP="00DC7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C750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Задачи словарной работы.</w:t>
      </w:r>
    </w:p>
    <w:p w:rsidR="00DC7502" w:rsidRPr="00DC7502" w:rsidRDefault="00DC7502" w:rsidP="00DC75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обогащение словаря, т.е. усвоение новых, ранее неизвестных детям слов;</w:t>
      </w:r>
    </w:p>
    <w:p w:rsidR="00DC7502" w:rsidRPr="00DC7502" w:rsidRDefault="00DC7502" w:rsidP="00DC75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gramStart"/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уточнение словаря, т.е. словарно-стилистическая работа, овладение то</w:t>
      </w: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ч</w:t>
      </w: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ностью и выразительностью языка (наполнение содержанием слов, и</w:t>
      </w: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</w:t>
      </w: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вестных детям, усвоение многозначности, синонимики);</w:t>
      </w:r>
      <w:proofErr w:type="gramEnd"/>
    </w:p>
    <w:p w:rsidR="00DC7502" w:rsidRPr="00DC7502" w:rsidRDefault="00DC7502" w:rsidP="00DC75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активизация словаря, т.е. перенесение как можно большего числа из па</w:t>
      </w: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</w:t>
      </w: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сивного в активный словарь, включение слов в предложения, словосочет</w:t>
      </w: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</w:t>
      </w: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ния;</w:t>
      </w:r>
    </w:p>
    <w:p w:rsidR="00DC7502" w:rsidRPr="00DC7502" w:rsidRDefault="00DC7502" w:rsidP="00DC75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устранение нелитературных слов, перевод их в пассивный словарь (прост</w:t>
      </w: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</w:t>
      </w: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речные, диалектные, жаргонные). </w:t>
      </w:r>
    </w:p>
    <w:p w:rsidR="00DC7502" w:rsidRPr="00DC7502" w:rsidRDefault="00DC7502" w:rsidP="00DC7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Усложнение содержания словарной работы наблюдается в каждой возрастной группе, оно идёт по следующим направлениям:</w:t>
      </w:r>
    </w:p>
    <w:p w:rsidR="00DC7502" w:rsidRPr="00DC7502" w:rsidRDefault="00DC7502" w:rsidP="00DC75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овладение словарём в единстве с восприятием предметов и явлений в ц</w:t>
      </w: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</w:t>
      </w: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лом;</w:t>
      </w:r>
    </w:p>
    <w:p w:rsidR="00DC7502" w:rsidRPr="00DC7502" w:rsidRDefault="00DC7502" w:rsidP="00DC75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рост словаря за счёт понимания слов. Обозначающих качества свойства, детали предметов и явлений. Их отношения. Этот процесс требует сп</w:t>
      </w: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</w:t>
      </w: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собности к расчаленному восприятию, владения такими мыслительными операциями. Как анализ, сравнение.</w:t>
      </w:r>
    </w:p>
    <w:p w:rsidR="00DC7502" w:rsidRPr="00DC7502" w:rsidRDefault="00DC7502" w:rsidP="00DC75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Введение в лексикон слов, обозначающих элементарные понятия. Этот процесс предполагает наличие у детей умения обобщать предметы и явл</w:t>
      </w: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</w:t>
      </w:r>
      <w:r w:rsidRPr="00DC7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ния по существенным признакам.</w:t>
      </w:r>
    </w:p>
    <w:p w:rsidR="00DC7502" w:rsidRPr="000F72BB" w:rsidRDefault="000F72BB" w:rsidP="000F72BB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3.</w:t>
      </w:r>
      <w:r w:rsidR="00DC7502" w:rsidRPr="000F72B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Принципы словарной работы:</w:t>
      </w:r>
    </w:p>
    <w:p w:rsidR="00DC7502" w:rsidRPr="005D5448" w:rsidRDefault="00DC7502" w:rsidP="00DC75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5D544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работа над словом проводится при ознакомлении детей с окружающим миром на основе активной познавательной деятельности;</w:t>
      </w:r>
    </w:p>
    <w:p w:rsidR="00DC7502" w:rsidRPr="005D5448" w:rsidRDefault="00DC7502" w:rsidP="00DC75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5D544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формирование словаря происходит одновременно с развитием психических процессов и умственных способностей, с воспитанием чувств, отношений и поведения детей;</w:t>
      </w:r>
    </w:p>
    <w:p w:rsidR="00DC7502" w:rsidRDefault="00DC7502" w:rsidP="00DC75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5D544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все задачи словарной работы решаются в единстве и в определённой послед</w:t>
      </w:r>
      <w:r w:rsidRPr="005D544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</w:t>
      </w:r>
      <w:r w:rsidRPr="005D544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вательности.</w:t>
      </w:r>
    </w:p>
    <w:p w:rsidR="00614B2C" w:rsidRPr="00614B2C" w:rsidRDefault="00614B2C" w:rsidP="00614B2C">
      <w:pPr>
        <w:pStyle w:val="a7"/>
        <w:ind w:left="360"/>
        <w:jc w:val="both"/>
        <w:rPr>
          <w:rFonts w:ascii="Times New Roman" w:hAnsi="Times New Roman" w:cs="Times New Roman"/>
          <w:b/>
          <w:i/>
          <w:sz w:val="28"/>
          <w:szCs w:val="36"/>
        </w:rPr>
      </w:pPr>
      <w:r w:rsidRPr="00614B2C">
        <w:rPr>
          <w:rFonts w:ascii="Times New Roman" w:hAnsi="Times New Roman" w:cs="Times New Roman"/>
          <w:b/>
          <w:i/>
          <w:sz w:val="28"/>
          <w:szCs w:val="36"/>
        </w:rPr>
        <w:t>4.Приёмы словарной работы:</w:t>
      </w:r>
    </w:p>
    <w:p w:rsidR="00614B2C" w:rsidRPr="00614B2C" w:rsidRDefault="00614B2C" w:rsidP="00614B2C">
      <w:pPr>
        <w:numPr>
          <w:ilvl w:val="0"/>
          <w:numId w:val="20"/>
        </w:numPr>
        <w:tabs>
          <w:tab w:val="num" w:pos="180"/>
        </w:tabs>
        <w:spacing w:after="0" w:line="240" w:lineRule="auto"/>
        <w:ind w:left="360" w:firstLine="162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r w:rsidRPr="00614B2C">
        <w:rPr>
          <w:rFonts w:ascii="Times New Roman" w:hAnsi="Times New Roman" w:cs="Times New Roman"/>
          <w:i/>
          <w:iCs/>
          <w:sz w:val="28"/>
          <w:szCs w:val="36"/>
        </w:rPr>
        <w:t>называние</w:t>
      </w:r>
      <w:r w:rsidRPr="00614B2C">
        <w:rPr>
          <w:rFonts w:ascii="Times New Roman" w:hAnsi="Times New Roman" w:cs="Times New Roman"/>
          <w:sz w:val="28"/>
          <w:szCs w:val="36"/>
        </w:rPr>
        <w:t xml:space="preserve"> – (образец произношения) нового или трудного слова. Педагог должен так произнести намеченное слово, чтобы дети обратили на него внимание, восприняли его без искажений. Называние сопровождается показом объекта.</w:t>
      </w:r>
    </w:p>
    <w:p w:rsidR="00614B2C" w:rsidRPr="00614B2C" w:rsidRDefault="00614B2C" w:rsidP="00614B2C">
      <w:pPr>
        <w:numPr>
          <w:ilvl w:val="0"/>
          <w:numId w:val="20"/>
        </w:numPr>
        <w:tabs>
          <w:tab w:val="num" w:pos="180"/>
        </w:tabs>
        <w:spacing w:after="0" w:line="240" w:lineRule="auto"/>
        <w:ind w:left="360" w:firstLine="1620"/>
        <w:jc w:val="both"/>
        <w:rPr>
          <w:rFonts w:ascii="Times New Roman" w:hAnsi="Times New Roman" w:cs="Times New Roman"/>
          <w:sz w:val="28"/>
          <w:szCs w:val="36"/>
        </w:rPr>
      </w:pPr>
      <w:r w:rsidRPr="00614B2C">
        <w:rPr>
          <w:rFonts w:ascii="Times New Roman" w:hAnsi="Times New Roman" w:cs="Times New Roman"/>
          <w:i/>
          <w:iCs/>
          <w:sz w:val="28"/>
          <w:szCs w:val="36"/>
        </w:rPr>
        <w:t>Включение слов в предложение</w:t>
      </w:r>
      <w:r w:rsidRPr="00614B2C">
        <w:rPr>
          <w:rFonts w:ascii="Times New Roman" w:hAnsi="Times New Roman" w:cs="Times New Roman"/>
          <w:sz w:val="28"/>
          <w:szCs w:val="36"/>
        </w:rPr>
        <w:t>, показ его сочетаний с другими словами.</w:t>
      </w:r>
    </w:p>
    <w:p w:rsidR="00614B2C" w:rsidRPr="00614B2C" w:rsidRDefault="00614B2C" w:rsidP="00614B2C">
      <w:pPr>
        <w:numPr>
          <w:ilvl w:val="0"/>
          <w:numId w:val="20"/>
        </w:numPr>
        <w:tabs>
          <w:tab w:val="num" w:pos="180"/>
        </w:tabs>
        <w:spacing w:after="0" w:line="240" w:lineRule="auto"/>
        <w:ind w:left="360" w:firstLine="1620"/>
        <w:jc w:val="both"/>
        <w:rPr>
          <w:rFonts w:ascii="Times New Roman" w:hAnsi="Times New Roman" w:cs="Times New Roman"/>
          <w:i/>
          <w:iCs/>
          <w:sz w:val="28"/>
          <w:szCs w:val="36"/>
        </w:rPr>
      </w:pPr>
      <w:r w:rsidRPr="00614B2C">
        <w:rPr>
          <w:rFonts w:ascii="Times New Roman" w:hAnsi="Times New Roman" w:cs="Times New Roman"/>
          <w:i/>
          <w:iCs/>
          <w:sz w:val="28"/>
          <w:szCs w:val="36"/>
        </w:rPr>
        <w:t>Повторение слова самим воспитателем неоднократно в т</w:t>
      </w:r>
      <w:r w:rsidRPr="00614B2C">
        <w:rPr>
          <w:rFonts w:ascii="Times New Roman" w:hAnsi="Times New Roman" w:cs="Times New Roman"/>
          <w:i/>
          <w:iCs/>
          <w:sz w:val="28"/>
          <w:szCs w:val="36"/>
        </w:rPr>
        <w:t>е</w:t>
      </w:r>
      <w:r w:rsidRPr="00614B2C">
        <w:rPr>
          <w:rFonts w:ascii="Times New Roman" w:hAnsi="Times New Roman" w:cs="Times New Roman"/>
          <w:i/>
          <w:iCs/>
          <w:sz w:val="28"/>
          <w:szCs w:val="36"/>
        </w:rPr>
        <w:t xml:space="preserve">чение занятия, </w:t>
      </w:r>
      <w:r w:rsidRPr="00614B2C">
        <w:rPr>
          <w:rFonts w:ascii="Times New Roman" w:hAnsi="Times New Roman" w:cs="Times New Roman"/>
          <w:sz w:val="28"/>
          <w:szCs w:val="36"/>
        </w:rPr>
        <w:t>отдельными детьми с места, а также повторение хором.</w:t>
      </w:r>
    </w:p>
    <w:p w:rsidR="00614B2C" w:rsidRPr="00614B2C" w:rsidRDefault="00614B2C" w:rsidP="00614B2C">
      <w:pPr>
        <w:numPr>
          <w:ilvl w:val="0"/>
          <w:numId w:val="20"/>
        </w:numPr>
        <w:tabs>
          <w:tab w:val="num" w:pos="180"/>
        </w:tabs>
        <w:spacing w:after="0" w:line="240" w:lineRule="auto"/>
        <w:ind w:left="360" w:firstLine="1620"/>
        <w:jc w:val="both"/>
        <w:rPr>
          <w:rFonts w:ascii="Times New Roman" w:hAnsi="Times New Roman" w:cs="Times New Roman"/>
          <w:i/>
          <w:iCs/>
          <w:sz w:val="28"/>
          <w:szCs w:val="36"/>
        </w:rPr>
      </w:pPr>
      <w:r w:rsidRPr="00614B2C">
        <w:rPr>
          <w:rFonts w:ascii="Times New Roman" w:hAnsi="Times New Roman" w:cs="Times New Roman"/>
          <w:i/>
          <w:iCs/>
          <w:sz w:val="28"/>
          <w:szCs w:val="36"/>
        </w:rPr>
        <w:t>Объяснение происхождения слова.  Э</w:t>
      </w:r>
      <w:r w:rsidRPr="00614B2C">
        <w:rPr>
          <w:rFonts w:ascii="Times New Roman" w:hAnsi="Times New Roman" w:cs="Times New Roman"/>
          <w:sz w:val="28"/>
          <w:szCs w:val="36"/>
        </w:rPr>
        <w:t>тот приём наиболее цел</w:t>
      </w:r>
      <w:r w:rsidRPr="00614B2C">
        <w:rPr>
          <w:rFonts w:ascii="Times New Roman" w:hAnsi="Times New Roman" w:cs="Times New Roman"/>
          <w:sz w:val="28"/>
          <w:szCs w:val="36"/>
        </w:rPr>
        <w:t>е</w:t>
      </w:r>
      <w:r w:rsidRPr="00614B2C">
        <w:rPr>
          <w:rFonts w:ascii="Times New Roman" w:hAnsi="Times New Roman" w:cs="Times New Roman"/>
          <w:sz w:val="28"/>
          <w:szCs w:val="36"/>
        </w:rPr>
        <w:t>сообразно применять в старших группах для углубления понимания слова, ра</w:t>
      </w:r>
      <w:r w:rsidRPr="00614B2C">
        <w:rPr>
          <w:rFonts w:ascii="Times New Roman" w:hAnsi="Times New Roman" w:cs="Times New Roman"/>
          <w:sz w:val="28"/>
          <w:szCs w:val="36"/>
        </w:rPr>
        <w:t>з</w:t>
      </w:r>
      <w:r w:rsidRPr="00614B2C">
        <w:rPr>
          <w:rFonts w:ascii="Times New Roman" w:hAnsi="Times New Roman" w:cs="Times New Roman"/>
          <w:sz w:val="28"/>
          <w:szCs w:val="36"/>
        </w:rPr>
        <w:t>вития любознательности, чутья к языку.</w:t>
      </w:r>
    </w:p>
    <w:p w:rsidR="00614B2C" w:rsidRPr="00614B2C" w:rsidRDefault="00614B2C" w:rsidP="00614B2C">
      <w:pPr>
        <w:numPr>
          <w:ilvl w:val="0"/>
          <w:numId w:val="20"/>
        </w:numPr>
        <w:tabs>
          <w:tab w:val="num" w:pos="180"/>
        </w:tabs>
        <w:spacing w:after="0" w:line="240" w:lineRule="auto"/>
        <w:ind w:left="360" w:firstLine="1620"/>
        <w:jc w:val="both"/>
        <w:rPr>
          <w:rFonts w:ascii="Times New Roman" w:hAnsi="Times New Roman" w:cs="Times New Roman"/>
          <w:i/>
          <w:iCs/>
          <w:sz w:val="28"/>
          <w:szCs w:val="36"/>
        </w:rPr>
      </w:pPr>
      <w:r w:rsidRPr="00614B2C">
        <w:rPr>
          <w:rFonts w:ascii="Times New Roman" w:hAnsi="Times New Roman" w:cs="Times New Roman"/>
          <w:i/>
          <w:iCs/>
          <w:sz w:val="28"/>
          <w:szCs w:val="36"/>
        </w:rPr>
        <w:t xml:space="preserve">Вопрос </w:t>
      </w:r>
      <w:r w:rsidRPr="00614B2C">
        <w:rPr>
          <w:rFonts w:ascii="Times New Roman" w:hAnsi="Times New Roman" w:cs="Times New Roman"/>
          <w:sz w:val="28"/>
          <w:szCs w:val="36"/>
        </w:rPr>
        <w:t>дошкольникам нужно задавать не только прямые в</w:t>
      </w:r>
      <w:r w:rsidRPr="00614B2C">
        <w:rPr>
          <w:rFonts w:ascii="Times New Roman" w:hAnsi="Times New Roman" w:cs="Times New Roman"/>
          <w:sz w:val="28"/>
          <w:szCs w:val="36"/>
        </w:rPr>
        <w:t>о</w:t>
      </w:r>
      <w:r w:rsidRPr="00614B2C">
        <w:rPr>
          <w:rFonts w:ascii="Times New Roman" w:hAnsi="Times New Roman" w:cs="Times New Roman"/>
          <w:sz w:val="28"/>
          <w:szCs w:val="36"/>
        </w:rPr>
        <w:t xml:space="preserve">просы, но и подсказывающие. </w:t>
      </w:r>
    </w:p>
    <w:p w:rsidR="00614B2C" w:rsidRPr="00614B2C" w:rsidRDefault="00614B2C" w:rsidP="00614B2C">
      <w:pPr>
        <w:numPr>
          <w:ilvl w:val="0"/>
          <w:numId w:val="20"/>
        </w:numPr>
        <w:tabs>
          <w:tab w:val="num" w:pos="180"/>
        </w:tabs>
        <w:spacing w:after="0" w:line="240" w:lineRule="auto"/>
        <w:ind w:left="360" w:firstLine="1620"/>
        <w:jc w:val="both"/>
        <w:rPr>
          <w:rFonts w:ascii="Times New Roman" w:hAnsi="Times New Roman" w:cs="Times New Roman"/>
          <w:i/>
          <w:iCs/>
          <w:sz w:val="28"/>
          <w:szCs w:val="36"/>
        </w:rPr>
      </w:pPr>
      <w:r w:rsidRPr="00614B2C">
        <w:rPr>
          <w:rFonts w:ascii="Times New Roman" w:hAnsi="Times New Roman" w:cs="Times New Roman"/>
          <w:i/>
          <w:iCs/>
          <w:sz w:val="28"/>
          <w:szCs w:val="36"/>
        </w:rPr>
        <w:t xml:space="preserve">Дидактические игры и упражнения </w:t>
      </w:r>
      <w:r w:rsidRPr="00614B2C">
        <w:rPr>
          <w:rFonts w:ascii="Times New Roman" w:hAnsi="Times New Roman" w:cs="Times New Roman"/>
          <w:sz w:val="28"/>
          <w:szCs w:val="36"/>
        </w:rPr>
        <w:t xml:space="preserve"> «Кто больше увидит и н</w:t>
      </w:r>
      <w:r w:rsidRPr="00614B2C">
        <w:rPr>
          <w:rFonts w:ascii="Times New Roman" w:hAnsi="Times New Roman" w:cs="Times New Roman"/>
          <w:sz w:val="28"/>
          <w:szCs w:val="36"/>
        </w:rPr>
        <w:t>а</w:t>
      </w:r>
      <w:r w:rsidRPr="00614B2C">
        <w:rPr>
          <w:rFonts w:ascii="Times New Roman" w:hAnsi="Times New Roman" w:cs="Times New Roman"/>
          <w:sz w:val="28"/>
          <w:szCs w:val="36"/>
        </w:rPr>
        <w:t>зовёт» игры на классификацию предметов.</w:t>
      </w:r>
    </w:p>
    <w:p w:rsidR="00614B2C" w:rsidRPr="00614B2C" w:rsidRDefault="00614B2C" w:rsidP="00614B2C">
      <w:pPr>
        <w:numPr>
          <w:ilvl w:val="0"/>
          <w:numId w:val="20"/>
        </w:numPr>
        <w:tabs>
          <w:tab w:val="num" w:pos="180"/>
        </w:tabs>
        <w:spacing w:after="0" w:line="240" w:lineRule="auto"/>
        <w:ind w:left="360" w:firstLine="1620"/>
        <w:jc w:val="both"/>
        <w:rPr>
          <w:rFonts w:ascii="Times New Roman" w:hAnsi="Times New Roman" w:cs="Times New Roman"/>
          <w:i/>
          <w:iCs/>
          <w:sz w:val="28"/>
          <w:szCs w:val="36"/>
        </w:rPr>
      </w:pPr>
      <w:r w:rsidRPr="00614B2C">
        <w:rPr>
          <w:rFonts w:ascii="Times New Roman" w:hAnsi="Times New Roman" w:cs="Times New Roman"/>
          <w:i/>
          <w:iCs/>
          <w:sz w:val="28"/>
          <w:szCs w:val="36"/>
        </w:rPr>
        <w:t>Загадки, сравнение предметов.</w:t>
      </w:r>
      <w:r w:rsidRPr="00614B2C">
        <w:rPr>
          <w:rFonts w:ascii="Times New Roman" w:hAnsi="Times New Roman" w:cs="Times New Roman"/>
          <w:sz w:val="28"/>
          <w:szCs w:val="36"/>
        </w:rPr>
        <w:t xml:space="preserve"> </w:t>
      </w:r>
    </w:p>
    <w:p w:rsidR="00614B2C" w:rsidRPr="00614B2C" w:rsidRDefault="00614B2C" w:rsidP="00614B2C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14B2C">
        <w:rPr>
          <w:rFonts w:ascii="Times New Roman" w:hAnsi="Times New Roman" w:cs="Times New Roman"/>
          <w:sz w:val="28"/>
        </w:rPr>
        <w:t>Наглядным образом знакомится ребенок с самим предметом и его свойств</w:t>
      </w:r>
      <w:r w:rsidRPr="00614B2C">
        <w:rPr>
          <w:rFonts w:ascii="Times New Roman" w:hAnsi="Times New Roman" w:cs="Times New Roman"/>
          <w:sz w:val="28"/>
        </w:rPr>
        <w:t>а</w:t>
      </w:r>
      <w:r w:rsidRPr="00614B2C">
        <w:rPr>
          <w:rFonts w:ascii="Times New Roman" w:hAnsi="Times New Roman" w:cs="Times New Roman"/>
          <w:sz w:val="28"/>
        </w:rPr>
        <w:t>ми и попутно запоминает сло</w:t>
      </w:r>
      <w:r w:rsidRPr="00614B2C">
        <w:rPr>
          <w:rFonts w:ascii="Times New Roman" w:hAnsi="Times New Roman" w:cs="Times New Roman"/>
          <w:sz w:val="28"/>
        </w:rPr>
        <w:softHyphen/>
        <w:t>ва, именующие как предмет, так и его качества и осо</w:t>
      </w:r>
      <w:r w:rsidRPr="00614B2C">
        <w:rPr>
          <w:rFonts w:ascii="Times New Roman" w:hAnsi="Times New Roman" w:cs="Times New Roman"/>
          <w:sz w:val="28"/>
        </w:rPr>
        <w:softHyphen/>
        <w:t xml:space="preserve">бенности. </w:t>
      </w:r>
    </w:p>
    <w:p w:rsidR="005D5448" w:rsidRPr="00DB3EC2" w:rsidRDefault="00DB3EC2" w:rsidP="00DB3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5.</w:t>
      </w:r>
      <w:r w:rsidR="005D5448" w:rsidRPr="00DB3EC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Н</w:t>
      </w:r>
      <w:r w:rsidR="000742F2" w:rsidRPr="00DB3EC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азовите методы словарной работы</w:t>
      </w:r>
      <w:r w:rsidR="00853DD7" w:rsidRPr="00DB3EC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                                               </w:t>
      </w:r>
    </w:p>
    <w:p w:rsidR="00853DD7" w:rsidRPr="00614B2C" w:rsidRDefault="00853DD7" w:rsidP="00DB3EC2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</w:rPr>
      </w:pPr>
      <w:r w:rsidRPr="00614B2C">
        <w:rPr>
          <w:rFonts w:ascii="Times New Roman" w:hAnsi="Times New Roman" w:cs="Times New Roman"/>
          <w:sz w:val="28"/>
        </w:rPr>
        <w:t xml:space="preserve"> </w:t>
      </w:r>
      <w:r w:rsidRPr="00614B2C">
        <w:rPr>
          <w:rFonts w:ascii="Times New Roman" w:hAnsi="Times New Roman" w:cs="Times New Roman"/>
          <w:i/>
          <w:iCs/>
          <w:sz w:val="28"/>
        </w:rPr>
        <w:t xml:space="preserve">Метод непосредственного наблюдения </w:t>
      </w:r>
      <w:r w:rsidRPr="00614B2C">
        <w:rPr>
          <w:rFonts w:ascii="Times New Roman" w:hAnsi="Times New Roman" w:cs="Times New Roman"/>
          <w:sz w:val="28"/>
        </w:rPr>
        <w:t xml:space="preserve">применяется  в ряде занятий: осмотрах помещений </w:t>
      </w:r>
      <w:proofErr w:type="spellStart"/>
      <w:r w:rsidRPr="00614B2C">
        <w:rPr>
          <w:rFonts w:ascii="Times New Roman" w:hAnsi="Times New Roman" w:cs="Times New Roman"/>
          <w:sz w:val="28"/>
        </w:rPr>
        <w:t>д\</w:t>
      </w:r>
      <w:proofErr w:type="gramStart"/>
      <w:r w:rsidRPr="00614B2C">
        <w:rPr>
          <w:rFonts w:ascii="Times New Roman" w:hAnsi="Times New Roman" w:cs="Times New Roman"/>
          <w:sz w:val="28"/>
        </w:rPr>
        <w:t>с</w:t>
      </w:r>
      <w:proofErr w:type="spellEnd"/>
      <w:proofErr w:type="gramEnd"/>
      <w:r w:rsidRPr="00614B2C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614B2C">
        <w:rPr>
          <w:rFonts w:ascii="Times New Roman" w:hAnsi="Times New Roman" w:cs="Times New Roman"/>
          <w:sz w:val="28"/>
        </w:rPr>
        <w:t>экскурсиях</w:t>
      </w:r>
      <w:proofErr w:type="gramEnd"/>
      <w:r w:rsidRPr="00614B2C">
        <w:rPr>
          <w:rFonts w:ascii="Times New Roman" w:hAnsi="Times New Roman" w:cs="Times New Roman"/>
          <w:sz w:val="28"/>
        </w:rPr>
        <w:t>, рассматривании предметов, н</w:t>
      </w:r>
      <w:r w:rsidRPr="00614B2C">
        <w:rPr>
          <w:rFonts w:ascii="Times New Roman" w:hAnsi="Times New Roman" w:cs="Times New Roman"/>
          <w:sz w:val="28"/>
        </w:rPr>
        <w:t>а</w:t>
      </w:r>
      <w:r w:rsidRPr="00614B2C">
        <w:rPr>
          <w:rFonts w:ascii="Times New Roman" w:hAnsi="Times New Roman" w:cs="Times New Roman"/>
          <w:sz w:val="28"/>
        </w:rPr>
        <w:t>блюдение за каким-нибудь процессом. Восприятие сопровождается работой мышления ребёнка: создаётся суждение об объекте, вычл</w:t>
      </w:r>
      <w:r w:rsidRPr="00614B2C">
        <w:rPr>
          <w:rFonts w:ascii="Times New Roman" w:hAnsi="Times New Roman" w:cs="Times New Roman"/>
          <w:sz w:val="28"/>
        </w:rPr>
        <w:t>е</w:t>
      </w:r>
      <w:r w:rsidRPr="00614B2C">
        <w:rPr>
          <w:rFonts w:ascii="Times New Roman" w:hAnsi="Times New Roman" w:cs="Times New Roman"/>
          <w:sz w:val="28"/>
        </w:rPr>
        <w:t>няются существенные признаки, объект сравнивается с другими об</w:t>
      </w:r>
      <w:r w:rsidRPr="00614B2C">
        <w:rPr>
          <w:rFonts w:ascii="Times New Roman" w:hAnsi="Times New Roman" w:cs="Times New Roman"/>
          <w:sz w:val="28"/>
        </w:rPr>
        <w:t>ъ</w:t>
      </w:r>
      <w:r w:rsidRPr="00614B2C">
        <w:rPr>
          <w:rFonts w:ascii="Times New Roman" w:hAnsi="Times New Roman" w:cs="Times New Roman"/>
          <w:sz w:val="28"/>
        </w:rPr>
        <w:t xml:space="preserve">ектами. </w:t>
      </w:r>
    </w:p>
    <w:p w:rsidR="00853DD7" w:rsidRPr="00614B2C" w:rsidRDefault="00853DD7" w:rsidP="00853DD7">
      <w:pPr>
        <w:numPr>
          <w:ilvl w:val="0"/>
          <w:numId w:val="21"/>
        </w:numPr>
        <w:tabs>
          <w:tab w:val="clear" w:pos="1647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</w:rPr>
      </w:pPr>
      <w:r w:rsidRPr="00614B2C">
        <w:rPr>
          <w:rFonts w:ascii="Times New Roman" w:hAnsi="Times New Roman" w:cs="Times New Roman"/>
          <w:i/>
          <w:iCs/>
          <w:sz w:val="28"/>
        </w:rPr>
        <w:t xml:space="preserve"> Показ картины, малой знакомой детям по содержанию</w:t>
      </w:r>
      <w:r w:rsidRPr="00614B2C">
        <w:rPr>
          <w:rFonts w:ascii="Times New Roman" w:hAnsi="Times New Roman" w:cs="Times New Roman"/>
          <w:sz w:val="28"/>
        </w:rPr>
        <w:t xml:space="preserve">.  Специфика его заключается в том, что преобладающее место занимает речь воспитателя – объяснение, толкование новых слов, сравнение их по смыслу с уже </w:t>
      </w:r>
      <w:proofErr w:type="gramStart"/>
      <w:r w:rsidRPr="00614B2C">
        <w:rPr>
          <w:rFonts w:ascii="Times New Roman" w:hAnsi="Times New Roman" w:cs="Times New Roman"/>
          <w:sz w:val="28"/>
        </w:rPr>
        <w:t>известными</w:t>
      </w:r>
      <w:proofErr w:type="gramEnd"/>
      <w:r w:rsidRPr="00614B2C">
        <w:rPr>
          <w:rFonts w:ascii="Times New Roman" w:hAnsi="Times New Roman" w:cs="Times New Roman"/>
          <w:sz w:val="28"/>
        </w:rPr>
        <w:t xml:space="preserve"> детям.</w:t>
      </w:r>
    </w:p>
    <w:p w:rsidR="00853DD7" w:rsidRPr="00614B2C" w:rsidRDefault="00853DD7" w:rsidP="00853DD7">
      <w:pPr>
        <w:numPr>
          <w:ilvl w:val="0"/>
          <w:numId w:val="21"/>
        </w:numPr>
        <w:tabs>
          <w:tab w:val="clear" w:pos="1647"/>
          <w:tab w:val="num" w:pos="993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i/>
          <w:iCs/>
          <w:sz w:val="28"/>
        </w:rPr>
      </w:pPr>
      <w:r w:rsidRPr="00614B2C">
        <w:rPr>
          <w:rFonts w:ascii="Times New Roman" w:hAnsi="Times New Roman" w:cs="Times New Roman"/>
          <w:i/>
          <w:iCs/>
          <w:sz w:val="28"/>
        </w:rPr>
        <w:t xml:space="preserve"> Показ кинофильмов и диафильмов.</w:t>
      </w:r>
    </w:p>
    <w:p w:rsidR="00853DD7" w:rsidRPr="00614B2C" w:rsidRDefault="00853DD7" w:rsidP="00853DD7">
      <w:pPr>
        <w:numPr>
          <w:ilvl w:val="0"/>
          <w:numId w:val="21"/>
        </w:numPr>
        <w:tabs>
          <w:tab w:val="clear" w:pos="1647"/>
          <w:tab w:val="num" w:pos="993"/>
        </w:tabs>
        <w:spacing w:after="0" w:line="240" w:lineRule="auto"/>
        <w:ind w:left="851" w:firstLine="142"/>
        <w:jc w:val="both"/>
        <w:rPr>
          <w:rFonts w:ascii="Times New Roman" w:hAnsi="Times New Roman" w:cs="Times New Roman"/>
          <w:i/>
          <w:iCs/>
          <w:sz w:val="28"/>
        </w:rPr>
      </w:pPr>
      <w:r w:rsidRPr="00614B2C">
        <w:rPr>
          <w:rFonts w:ascii="Times New Roman" w:hAnsi="Times New Roman" w:cs="Times New Roman"/>
          <w:i/>
          <w:iCs/>
          <w:sz w:val="28"/>
        </w:rPr>
        <w:t xml:space="preserve"> Чтение художественных произведений.</w:t>
      </w:r>
    </w:p>
    <w:p w:rsidR="00853DD7" w:rsidRPr="00614B2C" w:rsidRDefault="00853DD7" w:rsidP="00853DD7">
      <w:pPr>
        <w:numPr>
          <w:ilvl w:val="0"/>
          <w:numId w:val="21"/>
        </w:numPr>
        <w:tabs>
          <w:tab w:val="clear" w:pos="1647"/>
          <w:tab w:val="num" w:pos="1560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i/>
          <w:iCs/>
          <w:sz w:val="28"/>
        </w:rPr>
      </w:pPr>
      <w:r w:rsidRPr="00614B2C">
        <w:rPr>
          <w:rFonts w:ascii="Times New Roman" w:hAnsi="Times New Roman" w:cs="Times New Roman"/>
          <w:i/>
          <w:iCs/>
          <w:sz w:val="28"/>
        </w:rPr>
        <w:t xml:space="preserve"> Рассматривание игрушек. </w:t>
      </w:r>
    </w:p>
    <w:p w:rsidR="00853DD7" w:rsidRPr="00614B2C" w:rsidRDefault="00853DD7" w:rsidP="00853DD7">
      <w:pPr>
        <w:numPr>
          <w:ilvl w:val="0"/>
          <w:numId w:val="21"/>
        </w:numPr>
        <w:spacing w:after="0" w:line="240" w:lineRule="auto"/>
        <w:ind w:hanging="654"/>
        <w:jc w:val="both"/>
        <w:rPr>
          <w:rFonts w:ascii="Times New Roman" w:hAnsi="Times New Roman" w:cs="Times New Roman"/>
          <w:i/>
          <w:iCs/>
          <w:sz w:val="28"/>
        </w:rPr>
      </w:pPr>
      <w:r w:rsidRPr="00614B2C">
        <w:rPr>
          <w:rFonts w:ascii="Times New Roman" w:hAnsi="Times New Roman" w:cs="Times New Roman"/>
          <w:i/>
          <w:iCs/>
          <w:sz w:val="28"/>
        </w:rPr>
        <w:t>Рассматривание картинок сюжетных и предметных</w:t>
      </w:r>
      <w:proofErr w:type="gramStart"/>
      <w:r w:rsidRPr="00614B2C">
        <w:rPr>
          <w:rFonts w:ascii="Times New Roman" w:hAnsi="Times New Roman" w:cs="Times New Roman"/>
          <w:i/>
          <w:iCs/>
          <w:sz w:val="28"/>
        </w:rPr>
        <w:t>.</w:t>
      </w:r>
      <w:r w:rsidRPr="00614B2C">
        <w:rPr>
          <w:rFonts w:ascii="Times New Roman" w:hAnsi="Times New Roman" w:cs="Times New Roman"/>
          <w:sz w:val="28"/>
        </w:rPr>
        <w:t>(</w:t>
      </w:r>
      <w:proofErr w:type="gramEnd"/>
      <w:r w:rsidRPr="00614B2C">
        <w:rPr>
          <w:rFonts w:ascii="Times New Roman" w:hAnsi="Times New Roman" w:cs="Times New Roman"/>
          <w:sz w:val="28"/>
        </w:rPr>
        <w:t>приём - в</w:t>
      </w:r>
      <w:r w:rsidRPr="00614B2C">
        <w:rPr>
          <w:rFonts w:ascii="Times New Roman" w:hAnsi="Times New Roman" w:cs="Times New Roman"/>
          <w:sz w:val="28"/>
        </w:rPr>
        <w:t>о</w:t>
      </w:r>
      <w:r w:rsidRPr="00614B2C">
        <w:rPr>
          <w:rFonts w:ascii="Times New Roman" w:hAnsi="Times New Roman" w:cs="Times New Roman"/>
          <w:sz w:val="28"/>
        </w:rPr>
        <w:t>прос)</w:t>
      </w:r>
    </w:p>
    <w:p w:rsidR="00853DD7" w:rsidRPr="00614B2C" w:rsidRDefault="00853DD7" w:rsidP="00853DD7">
      <w:pPr>
        <w:numPr>
          <w:ilvl w:val="0"/>
          <w:numId w:val="21"/>
        </w:numPr>
        <w:spacing w:after="0" w:line="240" w:lineRule="auto"/>
        <w:ind w:hanging="654"/>
        <w:jc w:val="both"/>
        <w:rPr>
          <w:rFonts w:ascii="Times New Roman" w:hAnsi="Times New Roman" w:cs="Times New Roman"/>
          <w:i/>
          <w:iCs/>
          <w:sz w:val="28"/>
        </w:rPr>
      </w:pPr>
      <w:r w:rsidRPr="00614B2C">
        <w:rPr>
          <w:rFonts w:ascii="Times New Roman" w:hAnsi="Times New Roman" w:cs="Times New Roman"/>
          <w:i/>
          <w:iCs/>
          <w:sz w:val="28"/>
        </w:rPr>
        <w:lastRenderedPageBreak/>
        <w:t xml:space="preserve"> Дидактические игры.</w:t>
      </w:r>
    </w:p>
    <w:p w:rsidR="00853DD7" w:rsidRPr="00614B2C" w:rsidRDefault="00853DD7" w:rsidP="00853DD7">
      <w:pPr>
        <w:numPr>
          <w:ilvl w:val="0"/>
          <w:numId w:val="21"/>
        </w:numPr>
        <w:tabs>
          <w:tab w:val="clear" w:pos="1647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i/>
          <w:iCs/>
          <w:sz w:val="28"/>
        </w:rPr>
      </w:pPr>
      <w:r w:rsidRPr="00614B2C"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</w:rPr>
        <w:t xml:space="preserve">    </w:t>
      </w:r>
      <w:r w:rsidRPr="00614B2C">
        <w:rPr>
          <w:rFonts w:ascii="Times New Roman" w:hAnsi="Times New Roman" w:cs="Times New Roman"/>
          <w:i/>
          <w:iCs/>
          <w:sz w:val="28"/>
        </w:rPr>
        <w:t>Словарно-логические упражнения</w:t>
      </w:r>
    </w:p>
    <w:p w:rsidR="00853DD7" w:rsidRPr="00614B2C" w:rsidRDefault="00853DD7" w:rsidP="00853DD7">
      <w:pPr>
        <w:ind w:left="1287"/>
        <w:jc w:val="both"/>
        <w:rPr>
          <w:rFonts w:ascii="Times New Roman" w:hAnsi="Times New Roman" w:cs="Times New Roman"/>
          <w:i/>
          <w:iCs/>
          <w:sz w:val="28"/>
        </w:rPr>
      </w:pPr>
    </w:p>
    <w:p w:rsidR="0033660E" w:rsidRPr="0033660E" w:rsidRDefault="00DB3EC2" w:rsidP="0033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6.</w:t>
      </w:r>
      <w:r w:rsidR="0033660E" w:rsidRPr="0033660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Какова методика работы над новым словом?</w:t>
      </w:r>
    </w:p>
    <w:p w:rsidR="0033660E" w:rsidRPr="00C3409A" w:rsidRDefault="0033660E" w:rsidP="0033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366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Заботясь о расширении запаса слов детей, надо стремиться к тому, чтобы ра</w:t>
      </w:r>
      <w:r w:rsidRPr="003366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</w:t>
      </w:r>
      <w:r w:rsidRPr="003366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ширить этот запас за счет слова-представления, а не слова-звука. Наглядным образом знакомится  ребёнок с самим предметом и его свойствами и попутно запоминает слова, именующие как предмет, так и его качества и особенности. Последовательность усвоения такова: знакомство с предметом, образование представления, отражение последнего в слове. Слоговое произношение нарушает нормы литературного произношения, оно не свойственно устной речи. Произн</w:t>
      </w:r>
      <w:r w:rsidRPr="003366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</w:t>
      </w:r>
      <w:r w:rsidRPr="003366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сить слово нужно медленно, но </w:t>
      </w:r>
      <w:proofErr w:type="spellStart"/>
      <w:r w:rsidRPr="003366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орфоэпически</w:t>
      </w:r>
      <w:proofErr w:type="spellEnd"/>
      <w:r w:rsidRPr="003366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правильно. Можно привлечь вним</w:t>
      </w:r>
      <w:r w:rsidRPr="003366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</w:t>
      </w:r>
      <w:r w:rsidRPr="003366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ние детей к нужному слову логическим ударением, интонированием, сменой силы голоса, паузой перед словом. А также словесными указаниями: «Послушайте ещё раз это трудное слово»</w:t>
      </w:r>
      <w:r w:rsidR="00C340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.                                                                                     </w:t>
      </w:r>
      <w:r w:rsidR="00C3409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                                    7. Место словарной работы </w:t>
      </w:r>
      <w:proofErr w:type="gramStart"/>
      <w:r w:rsidR="00C3409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на</w:t>
      </w:r>
      <w:proofErr w:type="gramEnd"/>
      <w:r w:rsidR="00C3409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1444E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C3409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музыкальной </w:t>
      </w:r>
      <w:r w:rsidR="001444E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C3409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НОД.                                                                                                8. </w:t>
      </w:r>
      <w:r w:rsidR="00C340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Нужна ли работа с родителями по этому вопросу? В чём конкретно она м</w:t>
      </w:r>
      <w:r w:rsidR="00C340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</w:t>
      </w:r>
      <w:r w:rsidR="00C340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жет </w:t>
      </w:r>
      <w:r w:rsidR="001444E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выражаться?</w:t>
      </w:r>
    </w:p>
    <w:p w:rsidR="00A333CE" w:rsidRPr="00A333CE" w:rsidRDefault="00A333CE" w:rsidP="00A333CE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333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Блицтурнир: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333C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«Расположи  задачи  в  порядке  возрастания».</w:t>
      </w:r>
    </w:p>
    <w:p w:rsidR="00B525FE" w:rsidRDefault="00B525FE" w:rsidP="00B525FE">
      <w:pPr>
        <w:pStyle w:val="a7"/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1: «Расположи задачи в порядке возрастания». </w:t>
      </w:r>
    </w:p>
    <w:p w:rsidR="00B525FE" w:rsidRDefault="00B525FE" w:rsidP="00B525F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  педагоги  должны   по содержанию программных задач  (на ка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точках)  определить возрастную группу и доказать правильность своего решения.</w:t>
      </w:r>
    </w:p>
    <w:p w:rsidR="00B809E9" w:rsidRDefault="00B809E9" w:rsidP="00B525F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525FE" w:rsidRDefault="00B525FE" w:rsidP="00B525FE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Целенаправленно обогащать словарь детей (называть реальные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меты, объекты, явления, их изображения на иллюстрациях; обозначать словами некоторые признаки знакомых объектов (мягкий, белый, звонкий); обозначать словами свои и чужие действия, характеризовать состояние и настроение реал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людей и литературных персонажей (болеет, плачет, смеется); отмечать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бенности действий и взаимоотношений окружающих взрослых и сверстников,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тературных героев (помогает, жалеет, отнимает);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поощрять любые попытки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вторять за воспитателем отдельные слова - 1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5E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р.</w:t>
      </w:r>
    </w:p>
    <w:p w:rsidR="00B525FE" w:rsidRDefault="00B525FE" w:rsidP="00B525FE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словарь детей. Развивать пассивный и активный  словарь на основе знакомства и углубления представлений детей об окружающей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вительности. Знакомить со словами-обобщениями, обозначающими родовые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нятия (игрушки, посуда, овощи, фрукты и т.п.).  Расширять словарь, обознача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щий действия (деятельность людей, действия и движения животных). Упражнять детей в использовании определений (характеристика предметов и явлений, вне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ний вид людей и животных) – 2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7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р.</w:t>
      </w:r>
    </w:p>
    <w:p w:rsidR="00B525FE" w:rsidRDefault="00B525FE" w:rsidP="00B525FE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 во всех видах детской деятельности. Продолжать работу по расширению словаря детей названиями предметов и объектов; обобщающими понятиями. Упражнять в умении 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ваться простейшими обобщениями в самостоятельной речи. Учить детей подб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рать и активно использовать в речи определения к предметам и объектам, явлен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 (качества, свойства) и глаголы, обозначающие их действия и действия с ними. Вводить в словарь детей и поощрять самостоятельное использование в речи нар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чий (холодно, горячо, тепло, весело, красиво и др.).  Привлекать  внимание детей к новым словам и помогать подбирать слова, наиболее точно и выразительно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редающие особенности предмета или своеобразие ситуации. Обращать внимание детей на слова, близкие и противоположные по смыслу (синонимы и антонимы)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sz w:val="28"/>
          <w:szCs w:val="28"/>
        </w:rPr>
        <w:t>. гр.</w:t>
      </w:r>
    </w:p>
    <w:p w:rsidR="00B525FE" w:rsidRDefault="00B525FE" w:rsidP="00B525FE">
      <w:pPr>
        <w:pStyle w:val="a7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словарный запас детей на основе формирующихся у них богатых представлений о мире; активизировать его в самостоятельных высказ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ваниях. Расширять запас слов с противоположным значением (антонимов) и слов, близких по значению (синонимов). Поощрять стремление детей подбирать син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нимы для более точного выражения смысла и эмоциональной  окраски высказ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вания. Учить понимать обобщенное значение слов и пользоваться обобщениями в самостоятельной речи. Познакомить с многозначными словами и словами-омонимами. Работать над лексическим значением слов – гр. ст.</w:t>
      </w:r>
      <w:r w:rsidR="00657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57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возраста.</w:t>
      </w:r>
    </w:p>
    <w:p w:rsidR="00B525FE" w:rsidRDefault="00B525FE" w:rsidP="00B52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2D8" w:rsidRPr="00CF42D8" w:rsidRDefault="00CF42D8" w:rsidP="00CF42D8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ru-RU"/>
        </w:rPr>
        <w:t>«</w:t>
      </w:r>
      <w:r w:rsidRPr="00CF42D8"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ru-RU"/>
        </w:rPr>
        <w:t>Словесная карусель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ru-RU"/>
        </w:rPr>
        <w:t>»</w:t>
      </w:r>
      <w:r w:rsidRPr="00CF42D8"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ru-RU"/>
        </w:rPr>
        <w:t xml:space="preserve">. </w:t>
      </w:r>
    </w:p>
    <w:p w:rsidR="00CF42D8" w:rsidRPr="00CF42D8" w:rsidRDefault="00CF42D8" w:rsidP="00CF42D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Педагогам </w:t>
      </w:r>
      <w:r w:rsidRPr="00CF42D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дается карточка в которой на одной стороне написано три </w:t>
      </w:r>
      <w:proofErr w:type="gramStart"/>
      <w:r w:rsidRPr="00CF42D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слова</w:t>
      </w:r>
      <w:proofErr w:type="gramEnd"/>
      <w:r w:rsidRPr="00CF42D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к к</w:t>
      </w:r>
      <w:r w:rsidRPr="00CF42D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</w:t>
      </w:r>
      <w:r w:rsidRPr="00CF42D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торым надо подобрать по три синонима, а на другой стороне написаны пять слов к которым надо подобрать антонимы.</w:t>
      </w:r>
    </w:p>
    <w:p w:rsidR="00CF42D8" w:rsidRPr="00CF42D8" w:rsidRDefault="00CF42D8" w:rsidP="00CF42D8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ru-RU"/>
        </w:rPr>
      </w:pPr>
      <w:r w:rsidRPr="00CF42D8"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ru-RU"/>
        </w:rPr>
        <w:t>Синонимы:</w:t>
      </w:r>
    </w:p>
    <w:p w:rsidR="00CF42D8" w:rsidRPr="00CF42D8" w:rsidRDefault="00CF42D8" w:rsidP="00CF42D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F42D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Смелый – бесстрашный, храбрый, отважный.</w:t>
      </w:r>
    </w:p>
    <w:p w:rsidR="00CF42D8" w:rsidRPr="00CF42D8" w:rsidRDefault="00CF42D8" w:rsidP="00CF42D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F42D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Жадный – скупой, прижимистый, алчный.</w:t>
      </w:r>
    </w:p>
    <w:p w:rsidR="00CF42D8" w:rsidRPr="00CF42D8" w:rsidRDefault="00CF42D8" w:rsidP="00CF42D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F42D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Большой – огромный, колоссальный, громадный.</w:t>
      </w:r>
    </w:p>
    <w:p w:rsidR="00CF42D8" w:rsidRPr="00CF42D8" w:rsidRDefault="00CF42D8" w:rsidP="00CF42D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F42D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Дискуссия – спор, диспут, прения.</w:t>
      </w:r>
    </w:p>
    <w:p w:rsidR="00CF42D8" w:rsidRPr="00CF42D8" w:rsidRDefault="00CF42D8" w:rsidP="00CF42D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F42D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Грусть – тоска, печаль, кручина.</w:t>
      </w:r>
    </w:p>
    <w:p w:rsidR="00CF42D8" w:rsidRPr="00CF42D8" w:rsidRDefault="00CF42D8" w:rsidP="00D45A64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F42D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Отважный – смелый, бесстрашный, храбрый.</w:t>
      </w:r>
      <w:r w:rsidR="00D45A6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                                                                                         Друг – недруг, товарищ, сосед.                                                                                                                                               </w:t>
      </w:r>
      <w:r w:rsidR="00AD00C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Добрый – </w:t>
      </w:r>
      <w:r w:rsidR="00D45A6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добряк.                                                                                                                                                             Прохлад</w:t>
      </w:r>
      <w:r w:rsidR="00AD00C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а – свежесть, холодильник.</w:t>
      </w:r>
      <w:r w:rsidR="00D45A6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                                                                                             Маленький – малюсенький, крошечный, кроха.                                                                                                           Красный – алый, багряный, багровый.                                                                                                                                                  Сильный – могучий, мощный, могущественный.                                                                                                        Активный – деятельный, инициативный, энергичный.                                             </w:t>
      </w:r>
      <w:r w:rsidR="00AD00C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   Злой – </w:t>
      </w:r>
      <w:r w:rsidR="00D45A6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жестокий, </w:t>
      </w:r>
      <w:proofErr w:type="gramStart"/>
      <w:r w:rsidR="00D45A6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злющий</w:t>
      </w:r>
      <w:proofErr w:type="gramEnd"/>
      <w:r w:rsidR="00D45A6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                                                                                                                              Опрятный – чистый, аккуратный</w:t>
      </w:r>
      <w:r w:rsidR="0098405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, ч</w:t>
      </w:r>
      <w:r w:rsidR="00D45A6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истюля.    </w:t>
      </w:r>
      <w:r w:rsidR="0098405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                                                                                                            Хрупкий – ломкий, слабый, непрочный.                                                                                                              Обмануть – перехитрить, одурачить, провести.                                                                                       </w:t>
      </w:r>
      <w:r w:rsidR="00AD00C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  Храбрый – </w:t>
      </w:r>
      <w:r w:rsidR="0098405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отважный, мужественный.</w:t>
      </w:r>
    </w:p>
    <w:p w:rsidR="00CF42D8" w:rsidRPr="00CF42D8" w:rsidRDefault="00CF42D8" w:rsidP="00CF42D8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ru-RU"/>
        </w:rPr>
      </w:pPr>
      <w:r w:rsidRPr="00CF42D8"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ru-RU"/>
        </w:rPr>
        <w:t>Антонимы:</w:t>
      </w:r>
    </w:p>
    <w:p w:rsidR="00CF42D8" w:rsidRPr="00CF42D8" w:rsidRDefault="00CF42D8" w:rsidP="00CF42D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F42D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Маленький – большой.</w:t>
      </w:r>
      <w:r w:rsidR="0098405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Молодой – старый.            Широкий – узкий.</w:t>
      </w:r>
    </w:p>
    <w:p w:rsidR="00CF42D8" w:rsidRPr="00CF42D8" w:rsidRDefault="00CF42D8" w:rsidP="00CF42D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F42D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Сладкий – горький.</w:t>
      </w:r>
      <w:r w:rsidR="0098405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Разговаривает – молчит.   Смеётся – плачет.</w:t>
      </w:r>
    </w:p>
    <w:p w:rsidR="00CF42D8" w:rsidRPr="00CF42D8" w:rsidRDefault="00CF42D8" w:rsidP="00CF42D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F42D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Легкий – тяжелый.</w:t>
      </w:r>
      <w:r w:rsidR="0098405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Горе – счастье.              </w:t>
      </w:r>
      <w:r w:rsidR="001444E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</w:t>
      </w:r>
      <w:r w:rsidR="0098405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Утро – вечер.  </w:t>
      </w:r>
    </w:p>
    <w:p w:rsidR="00CF42D8" w:rsidRPr="00CF42D8" w:rsidRDefault="00CF42D8" w:rsidP="00CF42D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F42D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Узкий – широкий.</w:t>
      </w:r>
      <w:r w:rsidR="0098405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 Жара – холод.             </w:t>
      </w:r>
      <w:r w:rsidR="00E42CE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</w:t>
      </w:r>
      <w:r w:rsidR="0098405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Конец – начало.</w:t>
      </w:r>
    </w:p>
    <w:p w:rsidR="00CF42D8" w:rsidRPr="00CF42D8" w:rsidRDefault="00CF42D8" w:rsidP="00CF42D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F42D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Высокий – низкий.</w:t>
      </w:r>
      <w:r w:rsidR="0098405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Добрый – жадный.        Говорить – молчать.</w:t>
      </w:r>
    </w:p>
    <w:p w:rsidR="00CF42D8" w:rsidRPr="00CF42D8" w:rsidRDefault="00CF42D8" w:rsidP="00CF42D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F42D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Темный – светлый.</w:t>
      </w:r>
      <w:r w:rsidR="0098405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Больной – здоровый.    </w:t>
      </w:r>
      <w:r w:rsidR="00E8306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Ясно – пасмурно.</w:t>
      </w:r>
    </w:p>
    <w:p w:rsidR="00CF42D8" w:rsidRPr="00CF42D8" w:rsidRDefault="00CF42D8" w:rsidP="00CF42D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F42D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Твердый – мягкий.</w:t>
      </w:r>
      <w:r w:rsidR="00E8306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Вверх – вниз.                 Правда – ложь.</w:t>
      </w:r>
    </w:p>
    <w:p w:rsidR="00CF42D8" w:rsidRPr="00CF42D8" w:rsidRDefault="00CF42D8" w:rsidP="00CF42D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F42D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Теплый – холодный.</w:t>
      </w:r>
      <w:r w:rsidR="00E8306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Широкий – узкий.          Горький </w:t>
      </w:r>
      <w:r w:rsidR="00AD00C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- </w:t>
      </w:r>
      <w:r w:rsidR="00E8306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сладкий.</w:t>
      </w:r>
      <w:r w:rsidR="00AD00C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</w:p>
    <w:p w:rsidR="00CF42D8" w:rsidRPr="00CF42D8" w:rsidRDefault="00CF42D8" w:rsidP="00CF42D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F42D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Быстрый – медленный.</w:t>
      </w:r>
      <w:r w:rsidR="00E8306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Плакать – смеяться.        Больной – здоровый.</w:t>
      </w:r>
    </w:p>
    <w:p w:rsidR="00CF42D8" w:rsidRPr="00CF42D8" w:rsidRDefault="00CF42D8" w:rsidP="00CF42D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F42D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Громкий – тихий.</w:t>
      </w:r>
      <w:r w:rsidR="00E8306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  Прозрачный – мутный.  Близкий – дальний.</w:t>
      </w:r>
    </w:p>
    <w:p w:rsidR="00CF42D8" w:rsidRPr="002D0A40" w:rsidRDefault="00CF42D8" w:rsidP="00CF42D8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ru-RU"/>
        </w:rPr>
      </w:pPr>
      <w:r w:rsidRPr="002D0A40"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ru-RU"/>
        </w:rPr>
        <w:t>«Составь слово».</w:t>
      </w:r>
    </w:p>
    <w:p w:rsidR="002D0A40" w:rsidRPr="002D0A40" w:rsidRDefault="002D0A40" w:rsidP="002D0A40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2D0A4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Участникам даются карточки со словами: </w:t>
      </w:r>
      <w:proofErr w:type="gramStart"/>
      <w:r w:rsidRPr="002D0A4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Университетская, аквалангист, электр</w:t>
      </w:r>
      <w:r w:rsidRPr="002D0A4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</w:t>
      </w:r>
      <w:r w:rsidRPr="002D0A4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станция, катастрофический, энергетическая, долгоиграющий, академическая.</w:t>
      </w:r>
      <w:proofErr w:type="gramEnd"/>
      <w:r w:rsidRPr="002D0A4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proofErr w:type="gramStart"/>
      <w:r w:rsidRPr="002D0A4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</w:t>
      </w:r>
      <w:r w:rsidRPr="002D0A4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а</w:t>
      </w:r>
      <w:r w:rsidRPr="002D0A4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пример: электростанция – электрик, станция, станок, лето, налет, лектор, рост, т</w:t>
      </w:r>
      <w:r w:rsidRPr="002D0A4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а</w:t>
      </w:r>
      <w:r w:rsidRPr="002D0A4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нец, торт и т. д.</w:t>
      </w:r>
      <w:proofErr w:type="gramEnd"/>
    </w:p>
    <w:p w:rsidR="002D0A40" w:rsidRPr="002D0A40" w:rsidRDefault="002D0A40" w:rsidP="002D0A40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2D0A4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Из них нужно составить как можно больше слов.</w:t>
      </w:r>
    </w:p>
    <w:p w:rsidR="002D0A40" w:rsidRPr="002D0A40" w:rsidRDefault="002D0A40" w:rsidP="002D0A40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D0A4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«Мозговой  штурм»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2D0A4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(разгадывание  анаграмм</w:t>
      </w:r>
      <w:proofErr w:type="gramStart"/>
      <w:r w:rsidRPr="002D0A4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)</w:t>
      </w:r>
      <w:proofErr w:type="gramEnd"/>
      <w:r w:rsidRPr="002D0A4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</w:p>
    <w:p w:rsidR="00131DF9" w:rsidRPr="00131DF9" w:rsidRDefault="00131DF9" w:rsidP="0013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1DF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Анаграммы </w:t>
      </w:r>
      <w:r w:rsidRPr="00131DF9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слова образованные путем перестановки букв, входящих в состав другого слова (например – пила – липа).</w:t>
      </w:r>
    </w:p>
    <w:p w:rsidR="00131DF9" w:rsidRPr="00131DF9" w:rsidRDefault="00131DF9" w:rsidP="0013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1DF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Столярный инструмент – дерево в России</w:t>
      </w:r>
      <w:proofErr w:type="gramStart"/>
      <w:r w:rsidRPr="00131DF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131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131DF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131DF9">
        <w:rPr>
          <w:rFonts w:ascii="Times New Roman" w:eastAsia="Times New Roman" w:hAnsi="Times New Roman" w:cs="Times New Roman"/>
          <w:sz w:val="28"/>
          <w:szCs w:val="24"/>
          <w:lang w:eastAsia="ru-RU"/>
        </w:rPr>
        <w:t>ила – липа).</w:t>
      </w:r>
    </w:p>
    <w:p w:rsidR="00131DF9" w:rsidRPr="00131DF9" w:rsidRDefault="00131DF9" w:rsidP="0013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1DF9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Река в России – столица европейского государства (Нева – Вена).</w:t>
      </w:r>
    </w:p>
    <w:p w:rsidR="00131DF9" w:rsidRPr="00131DF9" w:rsidRDefault="00131DF9" w:rsidP="0013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1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Речная рыба – крупный город в Италии </w:t>
      </w:r>
      <w:proofErr w:type="gramStart"/>
      <w:r w:rsidRPr="00131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Pr="00131DF9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налим – Милан)</w:t>
      </w:r>
    </w:p>
    <w:p w:rsidR="00131DF9" w:rsidRPr="00131DF9" w:rsidRDefault="00131DF9" w:rsidP="0013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1DF9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 тела – река на Кавказе (Рука – Кура)</w:t>
      </w:r>
    </w:p>
    <w:p w:rsidR="00131DF9" w:rsidRPr="00131DF9" w:rsidRDefault="00131DF9" w:rsidP="0013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1DF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Радиоактивный элемент – город во Франции (Уран – Руан)</w:t>
      </w:r>
    </w:p>
    <w:p w:rsidR="00131DF9" w:rsidRPr="00131DF9" w:rsidRDefault="00131DF9" w:rsidP="0013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1DF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Столица государства на Кавказе – государство в Вест – Индии (Баку – Куба)</w:t>
      </w:r>
    </w:p>
    <w:p w:rsidR="00131DF9" w:rsidRPr="00131DF9" w:rsidRDefault="00131DF9" w:rsidP="0013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1DF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Музыкальный термин – столица европейского государства (соло – Осло)</w:t>
      </w:r>
    </w:p>
    <w:p w:rsidR="00131DF9" w:rsidRPr="00131DF9" w:rsidRDefault="00131DF9" w:rsidP="0013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1DF9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 развлечение – столица прибалтийского государства (игра – Рига).</w:t>
      </w:r>
    </w:p>
    <w:p w:rsidR="00131DF9" w:rsidRPr="00131DF9" w:rsidRDefault="00131DF9" w:rsidP="0013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1DF9">
        <w:rPr>
          <w:rFonts w:ascii="Times New Roman" w:eastAsia="Times New Roman" w:hAnsi="Times New Roman" w:cs="Times New Roman"/>
          <w:sz w:val="28"/>
          <w:szCs w:val="24"/>
          <w:lang w:eastAsia="ru-RU"/>
        </w:rPr>
        <w:t>Лежу я на земле, прибитая к железу, но буквы переставь – в кастрюлю я полезу (шпала – лапша).</w:t>
      </w:r>
    </w:p>
    <w:p w:rsidR="00131DF9" w:rsidRPr="00131DF9" w:rsidRDefault="00131DF9" w:rsidP="0013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1DF9">
        <w:rPr>
          <w:rFonts w:ascii="Times New Roman" w:eastAsia="Times New Roman" w:hAnsi="Times New Roman" w:cs="Times New Roman"/>
          <w:sz w:val="28"/>
          <w:szCs w:val="24"/>
          <w:lang w:eastAsia="ru-RU"/>
        </w:rPr>
        <w:t>Я – дерево в родной стране, найдешь меня повсюду, но слоги переставь во мне – и воду подавать я буду (Сосна – насос).</w:t>
      </w:r>
    </w:p>
    <w:p w:rsidR="0033660E" w:rsidRPr="00474628" w:rsidRDefault="00474628" w:rsidP="00474628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4.</w:t>
      </w:r>
      <w:r w:rsidRPr="004746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Практическая  часть.</w:t>
      </w:r>
    </w:p>
    <w:p w:rsidR="00E13BEE" w:rsidRDefault="00E13BEE" w:rsidP="00E13BE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Аукцион методических находок: </w:t>
      </w:r>
    </w:p>
    <w:p w:rsidR="00E13BEE" w:rsidRDefault="001444EB" w:rsidP="00E13BE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74628">
        <w:rPr>
          <w:rFonts w:ascii="Times New Roman" w:hAnsi="Times New Roman" w:cs="Times New Roman"/>
          <w:b/>
          <w:sz w:val="28"/>
          <w:szCs w:val="28"/>
        </w:rPr>
        <w:t>«</w:t>
      </w:r>
      <w:r w:rsidR="00E13BEE">
        <w:rPr>
          <w:rFonts w:ascii="Times New Roman" w:hAnsi="Times New Roman" w:cs="Times New Roman"/>
          <w:b/>
          <w:sz w:val="28"/>
          <w:szCs w:val="28"/>
        </w:rPr>
        <w:t>Использование дидактической игры для обогащения словаря детей</w:t>
      </w:r>
      <w:r w:rsidR="00474628">
        <w:rPr>
          <w:rFonts w:ascii="Times New Roman" w:hAnsi="Times New Roman" w:cs="Times New Roman"/>
          <w:b/>
          <w:sz w:val="28"/>
          <w:szCs w:val="28"/>
        </w:rPr>
        <w:t>»</w:t>
      </w:r>
      <w:r w:rsidR="00E13BEE">
        <w:rPr>
          <w:rFonts w:ascii="Times New Roman" w:hAnsi="Times New Roman" w:cs="Times New Roman"/>
          <w:b/>
          <w:sz w:val="28"/>
          <w:szCs w:val="28"/>
        </w:rPr>
        <w:t>.</w:t>
      </w:r>
    </w:p>
    <w:p w:rsidR="00E13BEE" w:rsidRDefault="00E13BEE" w:rsidP="00E13BE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462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деятельность педагогов; способствовать приобретению ими опыта коллективной работы; повышать их теоретические знания, совершенств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вать практические навыки профессиональной деятельности; закреплять умение отбирать нужную информацию из разных источников</w:t>
      </w:r>
    </w:p>
    <w:p w:rsidR="00E13BEE" w:rsidRDefault="00E13BEE" w:rsidP="00C8061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присутствующие на педагогическом совете педагоги представляют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вание одной из дидактических игр по познавательному развитию (например,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/и «Накорми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>») для обогащения словаря (какие программные задачи по реч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вому развитию она может решать):</w:t>
      </w:r>
    </w:p>
    <w:p w:rsidR="00E13BEE" w:rsidRDefault="00E13BEE" w:rsidP="00E13BE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Лексические темы: дикие животные, домашние животные, насекомые, пт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цы…</w:t>
      </w:r>
    </w:p>
    <w:p w:rsidR="00E13BEE" w:rsidRDefault="00E13BEE" w:rsidP="00E13BE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лексико-грамматического строя:</w:t>
      </w:r>
    </w:p>
    <w:p w:rsidR="00E13BEE" w:rsidRDefault="00E13BEE" w:rsidP="00E13BEE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 относительных прилагательных,</w:t>
      </w:r>
    </w:p>
    <w:p w:rsidR="00E13BEE" w:rsidRDefault="00E13BEE" w:rsidP="00E13BEE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числительных с существительными (1 морковка, 2 морковки, 5 морковок…),</w:t>
      </w:r>
    </w:p>
    <w:p w:rsidR="00E13BEE" w:rsidRDefault="00E13BEE" w:rsidP="00E13BEE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 притяжательных прилагательных (чей хвост?),</w:t>
      </w:r>
    </w:p>
    <w:p w:rsidR="00E13BEE" w:rsidRDefault="00E13BEE" w:rsidP="00E13BEE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уменьшительных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ласкательных,</w:t>
      </w:r>
    </w:p>
    <w:p w:rsidR="00E13BEE" w:rsidRDefault="00E13BEE" w:rsidP="00E13BEE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детенышей животных,</w:t>
      </w:r>
    </w:p>
    <w:p w:rsidR="00E13BEE" w:rsidRDefault="00E13BEE" w:rsidP="00E13BEE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 существительных ед. и мн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исла,</w:t>
      </w:r>
    </w:p>
    <w:p w:rsidR="00E13BEE" w:rsidRDefault="00E13BEE" w:rsidP="00E13BEE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 существительных в Р.п. (не стало кого?),</w:t>
      </w:r>
    </w:p>
    <w:p w:rsidR="00E13BEE" w:rsidRDefault="00E13BEE" w:rsidP="00E13BEE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 падежей …</w:t>
      </w:r>
    </w:p>
    <w:p w:rsidR="00E13BEE" w:rsidRDefault="00E13BEE" w:rsidP="00E13BEE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Познавательные задачи: узнай и назови, где живет, чем питается, дет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ныши, как передвигается, как кричит, внешний вид, какого цвета, какой формы туловище, может ли жить в других климатических зонах, почему не может…</w:t>
      </w:r>
      <w:proofErr w:type="gramEnd"/>
    </w:p>
    <w:p w:rsidR="00E13BEE" w:rsidRPr="001444EB" w:rsidRDefault="00E13BEE" w:rsidP="00E13BEE">
      <w:pPr>
        <w:pStyle w:val="a7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логики, умение находить причинно-следственные связи (н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пример,  заяц  прыгает потому, что у него задние лапы длиннее). </w:t>
      </w:r>
      <w:r w:rsidR="001444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1444E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444EB">
        <w:rPr>
          <w:rFonts w:ascii="Times New Roman" w:hAnsi="Times New Roman" w:cs="Times New Roman"/>
          <w:i/>
          <w:sz w:val="28"/>
          <w:szCs w:val="28"/>
        </w:rPr>
        <w:t>Зафиксировать ошибки, допускаемые детьми в словоупотреблении на НОД и в повседневной жизни, и проанализировать их.</w:t>
      </w:r>
    </w:p>
    <w:p w:rsidR="00E13BEE" w:rsidRDefault="00E13BEE" w:rsidP="00E13BEE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60B2" w:rsidRDefault="00F960B2" w:rsidP="00F960B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0B2">
        <w:rPr>
          <w:rFonts w:ascii="Times New Roman" w:hAnsi="Times New Roman" w:cs="Times New Roman"/>
          <w:b/>
          <w:i/>
          <w:sz w:val="28"/>
          <w:szCs w:val="28"/>
        </w:rPr>
        <w:t>5.Рефлексия</w:t>
      </w:r>
      <w:r>
        <w:rPr>
          <w:rFonts w:ascii="Times New Roman" w:hAnsi="Times New Roman" w:cs="Times New Roman"/>
          <w:b/>
          <w:sz w:val="28"/>
          <w:szCs w:val="28"/>
        </w:rPr>
        <w:t>: Оценка своего участия в педсовете.</w:t>
      </w:r>
    </w:p>
    <w:p w:rsidR="00F960B2" w:rsidRDefault="00F960B2" w:rsidP="00C80615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Этот педсовет принес пользу;</w:t>
      </w:r>
    </w:p>
    <w:p w:rsidR="00F960B2" w:rsidRDefault="00F960B2" w:rsidP="00C80615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получили удовлетворение от такого рода деятельности;</w:t>
      </w:r>
    </w:p>
    <w:p w:rsidR="00F960B2" w:rsidRDefault="00F960B2" w:rsidP="00C80615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почувствовали свой реальный вклад в общее дело;</w:t>
      </w:r>
    </w:p>
    <w:p w:rsidR="00F960B2" w:rsidRDefault="00F960B2" w:rsidP="00C80615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сумели посмотреть на себя со стороны, оценить свою деятельность, свои знания, соотнести ее с деятельностью и знаниями коллег;</w:t>
      </w:r>
    </w:p>
    <w:p w:rsidR="00F960B2" w:rsidRDefault="00F960B2" w:rsidP="00C80615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появилось желание и в дальнейшем активно участвовать в педсов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тах;</w:t>
      </w:r>
    </w:p>
    <w:p w:rsidR="00F960B2" w:rsidRDefault="00F960B2" w:rsidP="00C80615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педсовет помог задуматься над поставленными вопросами.</w:t>
      </w:r>
    </w:p>
    <w:p w:rsidR="00F960B2" w:rsidRDefault="00F960B2" w:rsidP="00091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3BEE" w:rsidRPr="00F960B2" w:rsidRDefault="00F960B2" w:rsidP="00F960B2">
      <w:pPr>
        <w:tabs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F960B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6.Подведение  итогов.</w:t>
      </w:r>
    </w:p>
    <w:p w:rsidR="00131DF9" w:rsidRDefault="00F960B2" w:rsidP="00131D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Уважаемые </w:t>
      </w:r>
      <w:r w:rsidR="00131DF9" w:rsidRPr="00F960B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коллеги! Любите и берегите наш родной язык, говорите правильно и красиво, не засоряйте речь грубыми и бессмысленными словами. Помните, что родной язык впитал вековой опыт народа. Тысячи лет он создавался многими п</w:t>
      </w:r>
      <w:r w:rsidR="00131DF9" w:rsidRPr="00F960B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</w:t>
      </w:r>
      <w:r w:rsidR="00131DF9" w:rsidRPr="00F960B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колениями наших предков, и каждое слово в нем – словно крупицы чистого зол</w:t>
      </w:r>
      <w:r w:rsidR="00131DF9" w:rsidRPr="00F960B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</w:t>
      </w:r>
      <w:r w:rsidR="00131DF9" w:rsidRPr="00F960B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та. Согласитесь, приятно слушать правильную, красивую и плавную речь. Н</w:t>
      </w:r>
      <w:r w:rsidR="00131DF9" w:rsidRPr="00F960B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е</w:t>
      </w:r>
      <w:r w:rsidR="00131DF9" w:rsidRPr="00F960B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вольно вспоминаются строки А. С. Пушкина о царевне Лебеди: «</w:t>
      </w:r>
      <w:proofErr w:type="spellStart"/>
      <w:r w:rsidR="00131DF9" w:rsidRPr="00F960B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Сладку</w:t>
      </w:r>
      <w:proofErr w:type="spellEnd"/>
      <w:r w:rsidR="00131DF9" w:rsidRPr="00F960B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речь-то говорит, будто реченька журчит». Недаром, речь и речка – слова, возникшие из одного корня. Чем богаче и разнообразнее словарь воспитателя, тем ярче, нас</w:t>
      </w:r>
      <w:r w:rsidR="00131DF9" w:rsidRPr="00F960B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ы</w:t>
      </w:r>
      <w:r w:rsidR="00131DF9" w:rsidRPr="00F960B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щенней его речь, тем больше слов могут усвоить дети. Бедность словаря воспит</w:t>
      </w:r>
      <w:r w:rsidR="00131DF9" w:rsidRPr="00F960B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а</w:t>
      </w:r>
      <w:r w:rsidR="00131DF9" w:rsidRPr="00F960B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теля, задерживает развитие детей и обедняет их речь.</w:t>
      </w:r>
    </w:p>
    <w:p w:rsidR="00DF1486" w:rsidRPr="00DF1486" w:rsidRDefault="00DF1486" w:rsidP="00DF1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 педагогический совет завершен. Все педагоги показали себя с новой стороны, активными и творческими личностями, осведомленными в  вопросах   речевого развития детей и умеющие применять  их на практике, умеющими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тать коллективно и в то же время показать свою индивидуальность,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творчество. По результатам проведенной работы принимаются следующие </w:t>
      </w:r>
      <w:r w:rsidRPr="00DF1486">
        <w:rPr>
          <w:rFonts w:ascii="Times New Roman" w:hAnsi="Times New Roman" w:cs="Times New Roman"/>
          <w:sz w:val="28"/>
          <w:szCs w:val="28"/>
        </w:rPr>
        <w:t>р</w:t>
      </w:r>
      <w:r w:rsidRPr="00DF14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шения</w:t>
      </w:r>
      <w:r w:rsidRPr="00DF1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CE9" w:rsidRDefault="00AA5CE9" w:rsidP="00DF1486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1486" w:rsidRPr="00DF1486" w:rsidRDefault="00DF1486" w:rsidP="00DF1486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14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7.Проект  решения  Совета  педагогов.</w:t>
      </w:r>
    </w:p>
    <w:p w:rsidR="00131DF9" w:rsidRPr="00DF1486" w:rsidRDefault="00131DF9" w:rsidP="00131D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4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Pr="00DF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Вести систематическую работу по ра</w:t>
      </w:r>
      <w:r w:rsidR="00DF1486" w:rsidRPr="00DF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звитию словаря детей на НОД  и в  сам</w:t>
      </w:r>
      <w:r w:rsidR="00DF1486" w:rsidRPr="00DF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F1486" w:rsidRPr="00DF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стоятельной  деятельности  детей.</w:t>
      </w:r>
    </w:p>
    <w:p w:rsidR="00131DF9" w:rsidRPr="00DF1486" w:rsidRDefault="00131DF9" w:rsidP="00131D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Ответственные:</w:t>
      </w:r>
      <w:r w:rsidRPr="00DF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 всех групп.</w:t>
      </w:r>
    </w:p>
    <w:p w:rsidR="00131DF9" w:rsidRPr="00C80615" w:rsidRDefault="00131DF9" w:rsidP="00131DF9">
      <w:pPr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Срок: </w:t>
      </w:r>
      <w:r w:rsidRPr="00C80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постоянно.</w:t>
      </w:r>
    </w:p>
    <w:p w:rsidR="00C80615" w:rsidRDefault="00C80615" w:rsidP="00131D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DF9" w:rsidRPr="00DF1486" w:rsidRDefault="00131DF9" w:rsidP="00131D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Продолжать создавать в ДОУ условия для развития и обогащения словаря д</w:t>
      </w:r>
      <w:r w:rsidRPr="00DF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F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тей:</w:t>
      </w:r>
    </w:p>
    <w:p w:rsidR="00131DF9" w:rsidRPr="00DF1486" w:rsidRDefault="00131DF9" w:rsidP="00131D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пополнять группы словесными играми по развитию речи.</w:t>
      </w:r>
    </w:p>
    <w:p w:rsidR="00131DF9" w:rsidRPr="00DF1486" w:rsidRDefault="00131DF9" w:rsidP="00131D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Ответственные:</w:t>
      </w:r>
      <w:r w:rsidRPr="00DF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 групп.</w:t>
      </w:r>
    </w:p>
    <w:p w:rsidR="00131DF9" w:rsidRPr="00C80615" w:rsidRDefault="00131DF9" w:rsidP="00131DF9">
      <w:pPr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Срок: </w:t>
      </w:r>
      <w:r w:rsidRPr="00C80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постоянно </w:t>
      </w:r>
    </w:p>
    <w:p w:rsidR="00DF1486" w:rsidRPr="00C80615" w:rsidRDefault="00C80615" w:rsidP="00C80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F1486" w:rsidRPr="00C806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создание проблемных ситуаций на НОД и в свободной деятельн</w:t>
      </w:r>
      <w:r w:rsidR="00DF1486" w:rsidRPr="00C806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1486" w:rsidRPr="00C806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побуждающих к активной мыслительной и словесной деятельности.</w:t>
      </w:r>
    </w:p>
    <w:p w:rsidR="00C80615" w:rsidRPr="00C80615" w:rsidRDefault="00C80615" w:rsidP="00C80615">
      <w:pPr>
        <w:tabs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4.Оформить тематическую выставку  «Советы родителям  по  словарной  работе  с  детьми».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Ответственные: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 групп.                                                                                                                    Срок: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10 марта.</w:t>
      </w:r>
    </w:p>
    <w:p w:rsidR="00131DF9" w:rsidRPr="00DF1486" w:rsidRDefault="00C80615" w:rsidP="00131D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31DF9" w:rsidRPr="00DF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Отражать в календарных планах индивидуальну</w:t>
      </w:r>
      <w:r w:rsidR="00DF1486" w:rsidRPr="00DF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работу </w:t>
      </w:r>
      <w:r w:rsidR="00131DF9" w:rsidRPr="00DF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обогащению а</w:t>
      </w:r>
      <w:r w:rsidR="00131DF9" w:rsidRPr="00DF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31DF9" w:rsidRPr="00DF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тивного словаря детей.</w:t>
      </w:r>
    </w:p>
    <w:p w:rsidR="00131DF9" w:rsidRPr="00C80615" w:rsidRDefault="00DF1486" w:rsidP="00DF1486">
      <w:pPr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0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Ответственный:</w:t>
      </w:r>
      <w:r w:rsidRPr="00DF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старший  воспитатель</w:t>
      </w:r>
      <w:proofErr w:type="gramStart"/>
      <w:r w:rsidRPr="00DF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1DF9" w:rsidRPr="00DF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131DF9" w:rsidRPr="00DF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календарных планов. </w:t>
      </w:r>
      <w:r w:rsidRPr="00DF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="00131DF9" w:rsidRPr="00DF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Срок: </w:t>
      </w:r>
      <w:r w:rsidR="00131DF9" w:rsidRPr="00C80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ежемесячно.</w:t>
      </w:r>
    </w:p>
    <w:p w:rsidR="00614B2C" w:rsidRDefault="00614B2C" w:rsidP="00614B2C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:rsidR="00091157" w:rsidRDefault="00091157" w:rsidP="00614B2C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:rsidR="001444EB" w:rsidRDefault="001444EB" w:rsidP="00614B2C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sectPr w:rsidR="001444EB" w:rsidSect="00B525F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48E"/>
    <w:multiLevelType w:val="multilevel"/>
    <w:tmpl w:val="F2949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66B71"/>
    <w:multiLevelType w:val="hybridMultilevel"/>
    <w:tmpl w:val="9F4A68E8"/>
    <w:lvl w:ilvl="0" w:tplc="9A1EDB38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72B32"/>
    <w:multiLevelType w:val="hybridMultilevel"/>
    <w:tmpl w:val="BECC19BE"/>
    <w:lvl w:ilvl="0" w:tplc="F0967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4F0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EA9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0039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C19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E8FA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4B1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E99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D8E2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F24A7"/>
    <w:multiLevelType w:val="hybridMultilevel"/>
    <w:tmpl w:val="A3C4010E"/>
    <w:lvl w:ilvl="0" w:tplc="83060826">
      <w:start w:val="1"/>
      <w:numFmt w:val="bullet"/>
      <w:lvlText w:val="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91C99"/>
    <w:multiLevelType w:val="hybridMultilevel"/>
    <w:tmpl w:val="7D6275E6"/>
    <w:lvl w:ilvl="0" w:tplc="884430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928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C83F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C47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205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E077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DE3E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ACC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E039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C467B"/>
    <w:multiLevelType w:val="multilevel"/>
    <w:tmpl w:val="5B206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E3007"/>
    <w:multiLevelType w:val="multilevel"/>
    <w:tmpl w:val="971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D051DE"/>
    <w:multiLevelType w:val="multilevel"/>
    <w:tmpl w:val="CE24D38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>
    <w:nsid w:val="34EE4B8D"/>
    <w:multiLevelType w:val="multilevel"/>
    <w:tmpl w:val="2D3A9174"/>
    <w:lvl w:ilvl="0">
      <w:start w:val="3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9">
    <w:nsid w:val="37AD1A48"/>
    <w:multiLevelType w:val="multilevel"/>
    <w:tmpl w:val="EC007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1963C6"/>
    <w:multiLevelType w:val="hybridMultilevel"/>
    <w:tmpl w:val="2B18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57F90"/>
    <w:multiLevelType w:val="multilevel"/>
    <w:tmpl w:val="09EAC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C192CE0"/>
    <w:multiLevelType w:val="hybridMultilevel"/>
    <w:tmpl w:val="5E3E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15FE9"/>
    <w:multiLevelType w:val="hybridMultilevel"/>
    <w:tmpl w:val="8F9AB1CA"/>
    <w:lvl w:ilvl="0" w:tplc="1C44A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65C7B"/>
    <w:multiLevelType w:val="hybridMultilevel"/>
    <w:tmpl w:val="236671D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7456F3"/>
    <w:multiLevelType w:val="multilevel"/>
    <w:tmpl w:val="5C98C44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6">
    <w:nsid w:val="583D6185"/>
    <w:multiLevelType w:val="hybridMultilevel"/>
    <w:tmpl w:val="A21CBD2A"/>
    <w:lvl w:ilvl="0" w:tplc="7A2EA6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5616C"/>
    <w:multiLevelType w:val="hybridMultilevel"/>
    <w:tmpl w:val="D1E49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628B3"/>
    <w:multiLevelType w:val="hybridMultilevel"/>
    <w:tmpl w:val="CFC66C72"/>
    <w:lvl w:ilvl="0" w:tplc="0B46CE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D6F0E"/>
    <w:multiLevelType w:val="hybridMultilevel"/>
    <w:tmpl w:val="5F1E889E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CA1D28"/>
    <w:multiLevelType w:val="hybridMultilevel"/>
    <w:tmpl w:val="3D369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02B2F"/>
    <w:multiLevelType w:val="hybridMultilevel"/>
    <w:tmpl w:val="D15432AC"/>
    <w:lvl w:ilvl="0" w:tplc="83060826">
      <w:start w:val="1"/>
      <w:numFmt w:val="bullet"/>
      <w:lvlText w:val=""/>
      <w:lvlJc w:val="left"/>
      <w:pPr>
        <w:tabs>
          <w:tab w:val="num" w:pos="1647"/>
        </w:tabs>
        <w:ind w:left="1647" w:hanging="360"/>
      </w:pPr>
      <w:rPr>
        <w:rFonts w:ascii="Wingdings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447B6B"/>
    <w:multiLevelType w:val="hybridMultilevel"/>
    <w:tmpl w:val="6E148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2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6"/>
  </w:num>
  <w:num w:numId="8">
    <w:abstractNumId w:val="13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9"/>
  </w:num>
  <w:num w:numId="24">
    <w:abstractNumId w:val="8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6410B"/>
    <w:rsid w:val="000212AC"/>
    <w:rsid w:val="000742F2"/>
    <w:rsid w:val="0008130D"/>
    <w:rsid w:val="00091157"/>
    <w:rsid w:val="000F72BB"/>
    <w:rsid w:val="001040B4"/>
    <w:rsid w:val="00131DF9"/>
    <w:rsid w:val="001444EB"/>
    <w:rsid w:val="0021376E"/>
    <w:rsid w:val="00234D58"/>
    <w:rsid w:val="002A0DEA"/>
    <w:rsid w:val="002B2D66"/>
    <w:rsid w:val="002D0A40"/>
    <w:rsid w:val="002E1D5D"/>
    <w:rsid w:val="002E7EFC"/>
    <w:rsid w:val="00332014"/>
    <w:rsid w:val="0033660E"/>
    <w:rsid w:val="00346122"/>
    <w:rsid w:val="003C7D2D"/>
    <w:rsid w:val="003D0595"/>
    <w:rsid w:val="003E214B"/>
    <w:rsid w:val="00401257"/>
    <w:rsid w:val="00462DC6"/>
    <w:rsid w:val="00474628"/>
    <w:rsid w:val="004F1130"/>
    <w:rsid w:val="00502722"/>
    <w:rsid w:val="0051051E"/>
    <w:rsid w:val="0056150E"/>
    <w:rsid w:val="005A03FF"/>
    <w:rsid w:val="005D5448"/>
    <w:rsid w:val="00614B2C"/>
    <w:rsid w:val="00646057"/>
    <w:rsid w:val="00651C09"/>
    <w:rsid w:val="006575B6"/>
    <w:rsid w:val="0066410B"/>
    <w:rsid w:val="006A5462"/>
    <w:rsid w:val="006C6517"/>
    <w:rsid w:val="006E2F6F"/>
    <w:rsid w:val="00711638"/>
    <w:rsid w:val="0075449A"/>
    <w:rsid w:val="0080153C"/>
    <w:rsid w:val="00846141"/>
    <w:rsid w:val="00846E51"/>
    <w:rsid w:val="00853DD7"/>
    <w:rsid w:val="00894936"/>
    <w:rsid w:val="008D23A7"/>
    <w:rsid w:val="008E696B"/>
    <w:rsid w:val="008F5557"/>
    <w:rsid w:val="00916803"/>
    <w:rsid w:val="00926E7F"/>
    <w:rsid w:val="00975B9C"/>
    <w:rsid w:val="00984053"/>
    <w:rsid w:val="009F6F39"/>
    <w:rsid w:val="00A01B3C"/>
    <w:rsid w:val="00A333CE"/>
    <w:rsid w:val="00A50C57"/>
    <w:rsid w:val="00A75E38"/>
    <w:rsid w:val="00AA5CE9"/>
    <w:rsid w:val="00AD00CB"/>
    <w:rsid w:val="00AF6105"/>
    <w:rsid w:val="00B40033"/>
    <w:rsid w:val="00B440FA"/>
    <w:rsid w:val="00B525FE"/>
    <w:rsid w:val="00B625DC"/>
    <w:rsid w:val="00B809E9"/>
    <w:rsid w:val="00C121EC"/>
    <w:rsid w:val="00C3409A"/>
    <w:rsid w:val="00C80615"/>
    <w:rsid w:val="00CA4AB5"/>
    <w:rsid w:val="00CC5971"/>
    <w:rsid w:val="00CF0691"/>
    <w:rsid w:val="00CF42D8"/>
    <w:rsid w:val="00D316F4"/>
    <w:rsid w:val="00D42723"/>
    <w:rsid w:val="00D45A64"/>
    <w:rsid w:val="00DB3EC2"/>
    <w:rsid w:val="00DC7502"/>
    <w:rsid w:val="00DF1486"/>
    <w:rsid w:val="00E13BEE"/>
    <w:rsid w:val="00E16F79"/>
    <w:rsid w:val="00E42CE8"/>
    <w:rsid w:val="00E5283F"/>
    <w:rsid w:val="00E83065"/>
    <w:rsid w:val="00EB186E"/>
    <w:rsid w:val="00F10E6D"/>
    <w:rsid w:val="00F26238"/>
    <w:rsid w:val="00F32C9E"/>
    <w:rsid w:val="00F960B2"/>
    <w:rsid w:val="00FC192A"/>
    <w:rsid w:val="00FD2701"/>
    <w:rsid w:val="00FD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5D"/>
  </w:style>
  <w:style w:type="paragraph" w:styleId="1">
    <w:name w:val="heading 1"/>
    <w:basedOn w:val="a"/>
    <w:link w:val="10"/>
    <w:uiPriority w:val="9"/>
    <w:qFormat/>
    <w:rsid w:val="00664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41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641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41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41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41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66410B"/>
  </w:style>
  <w:style w:type="paragraph" w:customStyle="1" w:styleId="c1">
    <w:name w:val="c1"/>
    <w:basedOn w:val="a"/>
    <w:rsid w:val="0066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6410B"/>
  </w:style>
  <w:style w:type="character" w:customStyle="1" w:styleId="c12">
    <w:name w:val="c12"/>
    <w:basedOn w:val="a0"/>
    <w:rsid w:val="0066410B"/>
  </w:style>
  <w:style w:type="character" w:customStyle="1" w:styleId="c11">
    <w:name w:val="c11"/>
    <w:basedOn w:val="a0"/>
    <w:rsid w:val="0066410B"/>
  </w:style>
  <w:style w:type="paragraph" w:customStyle="1" w:styleId="c9">
    <w:name w:val="c9"/>
    <w:basedOn w:val="a"/>
    <w:rsid w:val="0066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410B"/>
  </w:style>
  <w:style w:type="paragraph" w:customStyle="1" w:styleId="c14">
    <w:name w:val="c14"/>
    <w:basedOn w:val="a"/>
    <w:rsid w:val="0066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6410B"/>
  </w:style>
  <w:style w:type="paragraph" w:customStyle="1" w:styleId="c3">
    <w:name w:val="c3"/>
    <w:basedOn w:val="a"/>
    <w:rsid w:val="0066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410B"/>
  </w:style>
  <w:style w:type="character" w:customStyle="1" w:styleId="c13">
    <w:name w:val="c13"/>
    <w:basedOn w:val="a0"/>
    <w:rsid w:val="0066410B"/>
  </w:style>
  <w:style w:type="paragraph" w:styleId="a5">
    <w:name w:val="Balloon Text"/>
    <w:basedOn w:val="a"/>
    <w:link w:val="a6"/>
    <w:uiPriority w:val="99"/>
    <w:semiHidden/>
    <w:unhideWhenUsed/>
    <w:rsid w:val="0066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1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32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2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4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79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02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8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47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86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34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76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87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65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B049F-437E-41ED-8722-05DAEF2F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3913</Words>
  <Characters>22306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50</cp:revision>
  <cp:lastPrinted>2014-03-04T07:11:00Z</cp:lastPrinted>
  <dcterms:created xsi:type="dcterms:W3CDTF">2013-08-12T10:38:00Z</dcterms:created>
  <dcterms:modified xsi:type="dcterms:W3CDTF">2014-03-18T09:19:00Z</dcterms:modified>
</cp:coreProperties>
</file>