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82" w:rsidRPr="00BE3D82" w:rsidRDefault="00BE3D82" w:rsidP="00E46DAF">
      <w:pPr>
        <w:shd w:val="clear" w:color="auto" w:fill="FFFFFF"/>
        <w:spacing w:before="346" w:line="276" w:lineRule="auto"/>
        <w:ind w:left="36"/>
        <w:jc w:val="center"/>
        <w:rPr>
          <w:rFonts w:ascii="Times New Roman" w:eastAsia="Times New Roman" w:hAnsi="Times New Roman" w:cs="Times New Roman"/>
          <w:b/>
          <w:spacing w:val="-5"/>
          <w:sz w:val="40"/>
          <w:szCs w:val="40"/>
        </w:rPr>
      </w:pPr>
    </w:p>
    <w:p w:rsidR="00BE3D82" w:rsidRDefault="00BE3D82" w:rsidP="00E46DAF">
      <w:pPr>
        <w:shd w:val="clear" w:color="auto" w:fill="FFFFFF"/>
        <w:spacing w:before="346" w:line="276" w:lineRule="auto"/>
        <w:ind w:left="36"/>
        <w:jc w:val="center"/>
        <w:rPr>
          <w:rFonts w:ascii="Times New Roman" w:eastAsia="Times New Roman" w:hAnsi="Times New Roman" w:cs="Times New Roman"/>
          <w:b/>
          <w:spacing w:val="-5"/>
          <w:sz w:val="144"/>
          <w:szCs w:val="144"/>
        </w:rPr>
      </w:pPr>
      <w:r w:rsidRPr="00BE3D82">
        <w:rPr>
          <w:rFonts w:ascii="Times New Roman" w:eastAsia="Times New Roman" w:hAnsi="Times New Roman" w:cs="Times New Roman"/>
          <w:b/>
          <w:spacing w:val="-5"/>
          <w:sz w:val="144"/>
          <w:szCs w:val="144"/>
        </w:rPr>
        <w:t>Доклад</w:t>
      </w:r>
    </w:p>
    <w:p w:rsidR="00BE3D82" w:rsidRPr="00BE3D82" w:rsidRDefault="00BE3D82" w:rsidP="00E46DAF">
      <w:pPr>
        <w:shd w:val="clear" w:color="auto" w:fill="FFFFFF"/>
        <w:spacing w:before="346" w:line="276" w:lineRule="auto"/>
        <w:ind w:left="36"/>
        <w:jc w:val="center"/>
        <w:rPr>
          <w:rFonts w:ascii="Times New Roman" w:eastAsia="Times New Roman" w:hAnsi="Times New Roman" w:cs="Times New Roman"/>
          <w:b/>
          <w:spacing w:val="-5"/>
          <w:sz w:val="40"/>
          <w:szCs w:val="40"/>
        </w:rPr>
      </w:pPr>
    </w:p>
    <w:p w:rsidR="00BE3D82" w:rsidRPr="00BE3D82" w:rsidRDefault="00BC78A6" w:rsidP="00E46DAF">
      <w:pPr>
        <w:shd w:val="clear" w:color="auto" w:fill="FFFFFF"/>
        <w:spacing w:before="346" w:line="276" w:lineRule="auto"/>
        <w:ind w:left="36"/>
        <w:jc w:val="center"/>
        <w:rPr>
          <w:rFonts w:ascii="Times New Roman" w:eastAsia="Times New Roman" w:hAnsi="Times New Roman" w:cs="Times New Roman"/>
          <w:b/>
          <w:spacing w:val="-5"/>
          <w:sz w:val="144"/>
          <w:szCs w:val="144"/>
        </w:rPr>
      </w:pPr>
      <w:r>
        <w:rPr>
          <w:rFonts w:ascii="Times New Roman" w:eastAsia="Times New Roman" w:hAnsi="Times New Roman" w:cs="Times New Roman"/>
          <w:b/>
          <w:spacing w:val="-5"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2pt;height:360.85pt" fillcolor="white [3212]" strokeweight="1.5pt">
            <v:fill r:id="rId8" o:title="Диагональный кирпич" color2="#548dd4 [1951]" type="pattern"/>
            <v:shadow color="#868686"/>
            <v:textpath style="font-family:&quot;Arial Black&quot;;v-text-kern:t" trim="t" fitpath="t" string="&quot;Воспитание&#10;добрых чувств&#10;у дошкольников&quot;"/>
          </v:shape>
        </w:pict>
      </w:r>
    </w:p>
    <w:p w:rsidR="00BE3D82" w:rsidRDefault="00BE3D82" w:rsidP="00E46DAF">
      <w:pPr>
        <w:shd w:val="clear" w:color="auto" w:fill="FFFFFF"/>
        <w:spacing w:before="346" w:line="276" w:lineRule="auto"/>
        <w:ind w:left="36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BE3D82" w:rsidRPr="00BE3D82" w:rsidRDefault="00BE3D82" w:rsidP="00E46DAF">
      <w:pPr>
        <w:shd w:val="clear" w:color="auto" w:fill="FFFFFF"/>
        <w:spacing w:before="346" w:line="276" w:lineRule="auto"/>
        <w:ind w:left="36"/>
        <w:jc w:val="center"/>
        <w:rPr>
          <w:rFonts w:ascii="Times New Roman" w:eastAsia="Times New Roman" w:hAnsi="Times New Roman" w:cs="Times New Roman"/>
          <w:spacing w:val="-5"/>
          <w:sz w:val="36"/>
          <w:szCs w:val="36"/>
        </w:rPr>
      </w:pPr>
      <w:r w:rsidRPr="00BE3D82">
        <w:rPr>
          <w:rFonts w:ascii="Times New Roman" w:eastAsia="Times New Roman" w:hAnsi="Times New Roman" w:cs="Times New Roman"/>
          <w:spacing w:val="-5"/>
          <w:sz w:val="36"/>
          <w:szCs w:val="36"/>
        </w:rPr>
        <w:t>Воспитатель: Шашкова Е.А.</w:t>
      </w:r>
    </w:p>
    <w:p w:rsidR="00BE3D82" w:rsidRDefault="00BE3D82" w:rsidP="00E46DAF">
      <w:pPr>
        <w:shd w:val="clear" w:color="auto" w:fill="FFFFFF"/>
        <w:spacing w:before="346" w:line="276" w:lineRule="auto"/>
        <w:ind w:left="36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BE3D82" w:rsidRDefault="00BE3D82" w:rsidP="00E46DAF">
      <w:pPr>
        <w:shd w:val="clear" w:color="auto" w:fill="FFFFFF"/>
        <w:spacing w:before="346" w:line="276" w:lineRule="auto"/>
        <w:ind w:left="36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BE3D82" w:rsidRDefault="00BE3D82" w:rsidP="00E46DAF">
      <w:pPr>
        <w:shd w:val="clear" w:color="auto" w:fill="FFFFFF"/>
        <w:spacing w:before="346" w:line="276" w:lineRule="auto"/>
        <w:ind w:left="36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3D1B18" w:rsidRPr="00E46DAF" w:rsidRDefault="00B42221" w:rsidP="00BE3D82">
      <w:pPr>
        <w:shd w:val="clear" w:color="auto" w:fill="FFFFFF"/>
        <w:spacing w:before="346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DAF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ПЛАН:</w:t>
      </w:r>
    </w:p>
    <w:p w:rsidR="00BE3D82" w:rsidRDefault="00BE3D82" w:rsidP="00E46DAF">
      <w:pPr>
        <w:shd w:val="clear" w:color="auto" w:fill="FFFFFF"/>
        <w:tabs>
          <w:tab w:val="left" w:leader="dot" w:pos="8302"/>
          <w:tab w:val="left" w:pos="9086"/>
        </w:tabs>
        <w:spacing w:line="276" w:lineRule="auto"/>
        <w:ind w:left="50"/>
        <w:rPr>
          <w:rFonts w:ascii="Times New Roman" w:hAnsi="Times New Roman" w:cs="Times New Roman"/>
          <w:sz w:val="28"/>
          <w:szCs w:val="28"/>
        </w:rPr>
      </w:pPr>
    </w:p>
    <w:p w:rsidR="00B6731F" w:rsidRDefault="00B6731F" w:rsidP="00E46DAF">
      <w:pPr>
        <w:shd w:val="clear" w:color="auto" w:fill="FFFFFF"/>
        <w:tabs>
          <w:tab w:val="left" w:leader="dot" w:pos="8302"/>
          <w:tab w:val="left" w:pos="9086"/>
        </w:tabs>
        <w:spacing w:line="276" w:lineRule="auto"/>
        <w:ind w:left="50"/>
        <w:rPr>
          <w:rFonts w:ascii="Times New Roman" w:hAnsi="Times New Roman" w:cs="Times New Roman"/>
          <w:sz w:val="28"/>
          <w:szCs w:val="28"/>
        </w:rPr>
      </w:pPr>
      <w:r w:rsidRPr="00E46DAF">
        <w:rPr>
          <w:rFonts w:ascii="Times New Roman" w:hAnsi="Times New Roman" w:cs="Times New Roman"/>
          <w:sz w:val="28"/>
          <w:szCs w:val="28"/>
        </w:rPr>
        <w:t>Введение</w:t>
      </w:r>
    </w:p>
    <w:p w:rsidR="00BE3D82" w:rsidRPr="00E46DAF" w:rsidRDefault="00BE3D82" w:rsidP="00E46DAF">
      <w:pPr>
        <w:shd w:val="clear" w:color="auto" w:fill="FFFFFF"/>
        <w:tabs>
          <w:tab w:val="left" w:leader="dot" w:pos="8302"/>
          <w:tab w:val="left" w:pos="9086"/>
        </w:tabs>
        <w:spacing w:line="276" w:lineRule="auto"/>
        <w:ind w:left="50"/>
        <w:rPr>
          <w:rFonts w:ascii="Times New Roman" w:hAnsi="Times New Roman" w:cs="Times New Roman"/>
          <w:sz w:val="28"/>
          <w:szCs w:val="28"/>
        </w:rPr>
      </w:pPr>
    </w:p>
    <w:p w:rsidR="003D1B18" w:rsidRPr="00BE3D82" w:rsidRDefault="00B42221" w:rsidP="00BE3D82">
      <w:pPr>
        <w:pStyle w:val="a3"/>
        <w:numPr>
          <w:ilvl w:val="0"/>
          <w:numId w:val="4"/>
        </w:numPr>
        <w:shd w:val="clear" w:color="auto" w:fill="FFFFFF"/>
        <w:tabs>
          <w:tab w:val="left" w:leader="dot" w:pos="8302"/>
          <w:tab w:val="left" w:pos="9086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D82">
        <w:rPr>
          <w:rFonts w:ascii="Times New Roman" w:eastAsia="Times New Roman" w:hAnsi="Times New Roman" w:cs="Times New Roman"/>
          <w:sz w:val="28"/>
          <w:szCs w:val="28"/>
        </w:rPr>
        <w:t xml:space="preserve">Воспитание </w:t>
      </w:r>
      <w:r w:rsidR="00B6731F" w:rsidRPr="00BE3D82">
        <w:rPr>
          <w:rFonts w:ascii="Times New Roman" w:eastAsia="Times New Roman" w:hAnsi="Times New Roman" w:cs="Times New Roman"/>
          <w:sz w:val="28"/>
          <w:szCs w:val="28"/>
        </w:rPr>
        <w:t>добрых</w:t>
      </w:r>
      <w:r w:rsidRPr="00BE3D82">
        <w:rPr>
          <w:rFonts w:ascii="Times New Roman" w:eastAsia="Times New Roman" w:hAnsi="Times New Roman" w:cs="Times New Roman"/>
          <w:sz w:val="28"/>
          <w:szCs w:val="28"/>
        </w:rPr>
        <w:t xml:space="preserve"> чувств у дошкольников</w:t>
      </w:r>
    </w:p>
    <w:p w:rsidR="00BE3D82" w:rsidRPr="00BE3D82" w:rsidRDefault="00BE3D82" w:rsidP="00BE3D82">
      <w:pPr>
        <w:pStyle w:val="a3"/>
        <w:shd w:val="clear" w:color="auto" w:fill="FFFFFF"/>
        <w:tabs>
          <w:tab w:val="left" w:leader="dot" w:pos="8302"/>
          <w:tab w:val="left" w:pos="9086"/>
        </w:tabs>
        <w:spacing w:line="276" w:lineRule="auto"/>
        <w:ind w:left="410"/>
        <w:rPr>
          <w:rFonts w:ascii="Times New Roman" w:hAnsi="Times New Roman" w:cs="Times New Roman"/>
          <w:sz w:val="28"/>
          <w:szCs w:val="28"/>
        </w:rPr>
      </w:pPr>
    </w:p>
    <w:p w:rsidR="003D1B18" w:rsidRPr="00BE3D82" w:rsidRDefault="00B42221" w:rsidP="00BE3D82">
      <w:pPr>
        <w:pStyle w:val="a3"/>
        <w:numPr>
          <w:ilvl w:val="1"/>
          <w:numId w:val="4"/>
        </w:numPr>
        <w:shd w:val="clear" w:color="auto" w:fill="FFFFFF"/>
        <w:tabs>
          <w:tab w:val="left" w:pos="497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D82">
        <w:rPr>
          <w:rFonts w:ascii="Times New Roman" w:eastAsia="Times New Roman" w:hAnsi="Times New Roman" w:cs="Times New Roman"/>
          <w:sz w:val="28"/>
          <w:szCs w:val="28"/>
        </w:rPr>
        <w:t>Создание у</w:t>
      </w:r>
      <w:r w:rsidR="00E46DAF" w:rsidRPr="00BE3D82">
        <w:rPr>
          <w:rFonts w:ascii="Times New Roman" w:eastAsia="Times New Roman" w:hAnsi="Times New Roman" w:cs="Times New Roman"/>
          <w:sz w:val="28"/>
          <w:szCs w:val="28"/>
        </w:rPr>
        <w:t>слови</w:t>
      </w:r>
      <w:r w:rsidR="00BE3D82" w:rsidRPr="00BE3D8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46DAF" w:rsidRPr="00BE3D82">
        <w:rPr>
          <w:rFonts w:ascii="Times New Roman" w:eastAsia="Times New Roman" w:hAnsi="Times New Roman" w:cs="Times New Roman"/>
          <w:sz w:val="28"/>
          <w:szCs w:val="28"/>
        </w:rPr>
        <w:t xml:space="preserve"> для формирования у детей</w:t>
      </w:r>
      <w:r w:rsidR="0051436A" w:rsidRPr="00BE3D8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E3D82">
        <w:rPr>
          <w:rFonts w:ascii="Times New Roman" w:eastAsia="Times New Roman" w:hAnsi="Times New Roman" w:cs="Times New Roman"/>
          <w:sz w:val="28"/>
          <w:szCs w:val="28"/>
        </w:rPr>
        <w:t xml:space="preserve">дошкольников </w:t>
      </w:r>
      <w:r w:rsidR="0051436A" w:rsidRPr="00BE3D82">
        <w:rPr>
          <w:rFonts w:ascii="Times New Roman" w:eastAsia="Times New Roman" w:hAnsi="Times New Roman" w:cs="Times New Roman"/>
          <w:sz w:val="28"/>
          <w:szCs w:val="28"/>
        </w:rPr>
        <w:t>доброго</w:t>
      </w:r>
      <w:r w:rsidRPr="00BE3D82">
        <w:rPr>
          <w:rFonts w:ascii="Times New Roman" w:hAnsi="Times New Roman" w:cs="Times New Roman"/>
          <w:sz w:val="28"/>
          <w:szCs w:val="28"/>
        </w:rPr>
        <w:t xml:space="preserve"> </w:t>
      </w:r>
      <w:r w:rsidR="00B6731F" w:rsidRPr="00BE3D82">
        <w:rPr>
          <w:rFonts w:ascii="Times New Roman" w:hAnsi="Times New Roman" w:cs="Times New Roman"/>
          <w:sz w:val="28"/>
          <w:szCs w:val="28"/>
        </w:rPr>
        <w:t>от</w:t>
      </w:r>
      <w:r w:rsidRPr="00BE3D82">
        <w:rPr>
          <w:rFonts w:ascii="Times New Roman" w:eastAsia="Times New Roman" w:hAnsi="Times New Roman" w:cs="Times New Roman"/>
          <w:sz w:val="28"/>
          <w:szCs w:val="28"/>
        </w:rPr>
        <w:t>ношения к окружающи</w:t>
      </w:r>
      <w:r w:rsidR="00B6731F" w:rsidRPr="00BE3D82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BE3D82" w:rsidRPr="00BE3D82" w:rsidRDefault="00BE3D82" w:rsidP="00BE3D82">
      <w:pPr>
        <w:pStyle w:val="a3"/>
        <w:shd w:val="clear" w:color="auto" w:fill="FFFFFF"/>
        <w:tabs>
          <w:tab w:val="left" w:pos="497"/>
        </w:tabs>
        <w:spacing w:line="276" w:lineRule="auto"/>
        <w:ind w:left="778"/>
        <w:rPr>
          <w:rFonts w:ascii="Times New Roman" w:hAnsi="Times New Roman" w:cs="Times New Roman"/>
          <w:sz w:val="28"/>
          <w:szCs w:val="28"/>
        </w:rPr>
      </w:pPr>
    </w:p>
    <w:p w:rsidR="003D1B18" w:rsidRPr="00BE3D82" w:rsidRDefault="00E46DAF" w:rsidP="00BE3D82">
      <w:pPr>
        <w:pStyle w:val="a3"/>
        <w:numPr>
          <w:ilvl w:val="1"/>
          <w:numId w:val="4"/>
        </w:numPr>
        <w:shd w:val="clear" w:color="auto" w:fill="FFFFFF"/>
        <w:tabs>
          <w:tab w:val="left" w:pos="71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D82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B42221" w:rsidRPr="00BE3D82">
        <w:rPr>
          <w:rFonts w:ascii="Times New Roman" w:eastAsia="Times New Roman" w:hAnsi="Times New Roman" w:cs="Times New Roman"/>
          <w:sz w:val="28"/>
          <w:szCs w:val="28"/>
        </w:rPr>
        <w:t xml:space="preserve"> взрослого в формировании у дошкольников </w:t>
      </w:r>
      <w:r w:rsidR="00B6731F" w:rsidRPr="00BE3D82">
        <w:rPr>
          <w:rFonts w:ascii="Times New Roman" w:eastAsia="Times New Roman" w:hAnsi="Times New Roman" w:cs="Times New Roman"/>
          <w:sz w:val="28"/>
          <w:szCs w:val="28"/>
        </w:rPr>
        <w:t>добрых</w:t>
      </w:r>
      <w:r w:rsidR="00B6731F" w:rsidRPr="00BE3D82">
        <w:rPr>
          <w:rFonts w:ascii="Times New Roman" w:hAnsi="Times New Roman" w:cs="Times New Roman"/>
          <w:sz w:val="28"/>
          <w:szCs w:val="28"/>
        </w:rPr>
        <w:t xml:space="preserve"> </w:t>
      </w:r>
      <w:r w:rsidR="00B42221" w:rsidRPr="00BE3D82">
        <w:rPr>
          <w:rFonts w:ascii="Times New Roman" w:eastAsia="Times New Roman" w:hAnsi="Times New Roman" w:cs="Times New Roman"/>
          <w:sz w:val="28"/>
          <w:szCs w:val="28"/>
        </w:rPr>
        <w:t>чувств</w:t>
      </w:r>
    </w:p>
    <w:p w:rsidR="00BE3D82" w:rsidRPr="00BE3D82" w:rsidRDefault="00BE3D82" w:rsidP="00BE3D82">
      <w:pPr>
        <w:pStyle w:val="a3"/>
        <w:shd w:val="clear" w:color="auto" w:fill="FFFFFF"/>
        <w:tabs>
          <w:tab w:val="left" w:pos="713"/>
        </w:tabs>
        <w:spacing w:line="276" w:lineRule="auto"/>
        <w:ind w:left="778"/>
        <w:rPr>
          <w:rFonts w:ascii="Times New Roman" w:hAnsi="Times New Roman" w:cs="Times New Roman"/>
          <w:sz w:val="28"/>
          <w:szCs w:val="28"/>
        </w:rPr>
      </w:pPr>
    </w:p>
    <w:p w:rsidR="003D1B18" w:rsidRDefault="00B6731F" w:rsidP="00E46DAF">
      <w:pPr>
        <w:shd w:val="clear" w:color="auto" w:fill="FFFFFF"/>
        <w:tabs>
          <w:tab w:val="left" w:leader="dot" w:pos="8302"/>
          <w:tab w:val="left" w:pos="9014"/>
        </w:tabs>
        <w:spacing w:line="276" w:lineRule="auto"/>
        <w:ind w:left="22"/>
        <w:rPr>
          <w:rFonts w:ascii="Times New Roman" w:eastAsia="Times New Roman" w:hAnsi="Times New Roman" w:cs="Times New Roman"/>
          <w:sz w:val="28"/>
          <w:szCs w:val="28"/>
        </w:rPr>
      </w:pPr>
      <w:r w:rsidRPr="00E46DAF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BE3D82" w:rsidRPr="00E46DAF" w:rsidRDefault="00BE3D82" w:rsidP="00E46DAF">
      <w:pPr>
        <w:shd w:val="clear" w:color="auto" w:fill="FFFFFF"/>
        <w:tabs>
          <w:tab w:val="left" w:leader="dot" w:pos="8302"/>
          <w:tab w:val="left" w:pos="9014"/>
        </w:tabs>
        <w:spacing w:line="276" w:lineRule="auto"/>
        <w:ind w:left="22"/>
        <w:rPr>
          <w:rFonts w:ascii="Times New Roman" w:hAnsi="Times New Roman" w:cs="Times New Roman"/>
          <w:sz w:val="28"/>
          <w:szCs w:val="28"/>
        </w:rPr>
      </w:pPr>
    </w:p>
    <w:p w:rsidR="003D1B18" w:rsidRDefault="00B42221" w:rsidP="00E46DAF">
      <w:pPr>
        <w:shd w:val="clear" w:color="auto" w:fill="FFFFFF"/>
        <w:tabs>
          <w:tab w:val="left" w:leader="dot" w:pos="8302"/>
          <w:tab w:val="left" w:pos="9014"/>
        </w:tabs>
        <w:spacing w:before="22" w:line="276" w:lineRule="auto"/>
        <w:ind w:left="14"/>
        <w:rPr>
          <w:rFonts w:ascii="Times New Roman" w:eastAsia="Times New Roman" w:hAnsi="Times New Roman" w:cs="Times New Roman"/>
          <w:sz w:val="28"/>
          <w:szCs w:val="28"/>
        </w:rPr>
      </w:pPr>
      <w:r w:rsidRPr="00E46DAF"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</w:t>
      </w:r>
    </w:p>
    <w:p w:rsidR="00BE3D82" w:rsidRDefault="00BE3D82" w:rsidP="00E46DAF">
      <w:pPr>
        <w:shd w:val="clear" w:color="auto" w:fill="FFFFFF"/>
        <w:tabs>
          <w:tab w:val="left" w:leader="dot" w:pos="8302"/>
          <w:tab w:val="left" w:pos="9014"/>
        </w:tabs>
        <w:spacing w:before="22" w:line="276" w:lineRule="auto"/>
        <w:ind w:left="14"/>
        <w:rPr>
          <w:rFonts w:ascii="Times New Roman" w:eastAsia="Times New Roman" w:hAnsi="Times New Roman" w:cs="Times New Roman"/>
          <w:sz w:val="28"/>
          <w:szCs w:val="28"/>
        </w:rPr>
      </w:pPr>
    </w:p>
    <w:p w:rsidR="0051436A" w:rsidRPr="00E46DAF" w:rsidRDefault="0051436A" w:rsidP="00E46DAF">
      <w:pPr>
        <w:shd w:val="clear" w:color="auto" w:fill="FFFFFF"/>
        <w:tabs>
          <w:tab w:val="left" w:leader="dot" w:pos="8302"/>
          <w:tab w:val="left" w:pos="9014"/>
        </w:tabs>
        <w:spacing w:before="22" w:line="276" w:lineRule="auto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BE3D82" w:rsidRDefault="00BE3D82" w:rsidP="00E46DAF">
      <w:pPr>
        <w:shd w:val="clear" w:color="auto" w:fill="FFFFFF"/>
        <w:spacing w:before="439" w:line="276" w:lineRule="auto"/>
        <w:ind w:left="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D82" w:rsidRDefault="00BE3D82" w:rsidP="00E46DAF">
      <w:pPr>
        <w:shd w:val="clear" w:color="auto" w:fill="FFFFFF"/>
        <w:spacing w:before="439" w:line="276" w:lineRule="auto"/>
        <w:ind w:left="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D82" w:rsidRDefault="00BE3D82" w:rsidP="00E46DAF">
      <w:pPr>
        <w:shd w:val="clear" w:color="auto" w:fill="FFFFFF"/>
        <w:spacing w:before="439" w:line="276" w:lineRule="auto"/>
        <w:ind w:left="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D82" w:rsidRDefault="00BE3D82" w:rsidP="00E46DAF">
      <w:pPr>
        <w:shd w:val="clear" w:color="auto" w:fill="FFFFFF"/>
        <w:spacing w:before="439" w:line="276" w:lineRule="auto"/>
        <w:ind w:left="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D82" w:rsidRDefault="00BE3D82" w:rsidP="00E46DAF">
      <w:pPr>
        <w:shd w:val="clear" w:color="auto" w:fill="FFFFFF"/>
        <w:spacing w:before="439" w:line="276" w:lineRule="auto"/>
        <w:ind w:left="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D82" w:rsidRDefault="00BE3D82" w:rsidP="00E46DAF">
      <w:pPr>
        <w:shd w:val="clear" w:color="auto" w:fill="FFFFFF"/>
        <w:spacing w:before="439" w:line="276" w:lineRule="auto"/>
        <w:ind w:left="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D82" w:rsidRDefault="00BE3D82" w:rsidP="00E46DAF">
      <w:pPr>
        <w:shd w:val="clear" w:color="auto" w:fill="FFFFFF"/>
        <w:spacing w:before="439" w:line="276" w:lineRule="auto"/>
        <w:ind w:left="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D82" w:rsidRDefault="00BE3D82" w:rsidP="00E46DAF">
      <w:pPr>
        <w:shd w:val="clear" w:color="auto" w:fill="FFFFFF"/>
        <w:spacing w:before="439" w:line="276" w:lineRule="auto"/>
        <w:ind w:left="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D82" w:rsidRDefault="00BE3D82" w:rsidP="00E46DAF">
      <w:pPr>
        <w:shd w:val="clear" w:color="auto" w:fill="FFFFFF"/>
        <w:spacing w:before="439" w:line="276" w:lineRule="auto"/>
        <w:ind w:left="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D82" w:rsidRDefault="00BE3D82" w:rsidP="00E46DAF">
      <w:pPr>
        <w:shd w:val="clear" w:color="auto" w:fill="FFFFFF"/>
        <w:spacing w:before="439" w:line="276" w:lineRule="auto"/>
        <w:ind w:left="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D82" w:rsidRDefault="00BE3D82" w:rsidP="00E46DAF">
      <w:pPr>
        <w:shd w:val="clear" w:color="auto" w:fill="FFFFFF"/>
        <w:spacing w:before="439" w:line="276" w:lineRule="auto"/>
        <w:ind w:left="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B18" w:rsidRPr="00E46DAF" w:rsidRDefault="00B42221" w:rsidP="00E46DAF">
      <w:pPr>
        <w:shd w:val="clear" w:color="auto" w:fill="FFFFFF"/>
        <w:spacing w:before="439" w:line="276" w:lineRule="auto"/>
        <w:ind w:left="50"/>
        <w:jc w:val="center"/>
        <w:rPr>
          <w:rFonts w:ascii="Times New Roman" w:hAnsi="Times New Roman" w:cs="Times New Roman"/>
          <w:sz w:val="28"/>
          <w:szCs w:val="28"/>
        </w:rPr>
      </w:pPr>
      <w:r w:rsidRPr="00E46DAF"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</w:t>
      </w:r>
    </w:p>
    <w:p w:rsidR="003D1B18" w:rsidRPr="00E46DAF" w:rsidRDefault="00B42221" w:rsidP="00E46DAF">
      <w:pPr>
        <w:shd w:val="clear" w:color="auto" w:fill="FFFFFF"/>
        <w:tabs>
          <w:tab w:val="left" w:pos="9029"/>
        </w:tabs>
        <w:spacing w:before="7" w:line="276" w:lineRule="auto"/>
        <w:ind w:left="14" w:firstLine="864"/>
        <w:jc w:val="both"/>
        <w:rPr>
          <w:rFonts w:ascii="Times New Roman" w:hAnsi="Times New Roman" w:cs="Times New Roman"/>
          <w:sz w:val="28"/>
          <w:szCs w:val="28"/>
        </w:rPr>
      </w:pPr>
      <w:r w:rsidRPr="00E46DAF">
        <w:rPr>
          <w:rFonts w:ascii="Times New Roman" w:eastAsia="Times New Roman" w:hAnsi="Times New Roman" w:cs="Times New Roman"/>
          <w:spacing w:val="-2"/>
          <w:sz w:val="28"/>
          <w:szCs w:val="28"/>
        </w:rPr>
        <w:t>Нравственное воспитание - целенаправленный процесс приобщения детей к моральным ценностям</w:t>
      </w:r>
      <w:r w:rsidR="00E46DAF" w:rsidRPr="00E46DA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человечества и конкретного общества. С течением времени ребенок постепенно овладевает принятыми в</w:t>
      </w:r>
      <w:r w:rsidR="00E46DAF" w:rsidRPr="00E46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обществе </w:t>
      </w:r>
      <w:r w:rsidR="0022210C" w:rsidRPr="00E46DAF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 нормами  и  правилами  пове</w:t>
      </w:r>
      <w:r w:rsidR="0022210C" w:rsidRPr="00E46D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ения  и </w:t>
      </w:r>
      <w:r w:rsidR="00E46DAF" w:rsidRPr="00E46DAF">
        <w:rPr>
          <w:rFonts w:ascii="Times New Roman" w:eastAsia="Times New Roman" w:hAnsi="Times New Roman" w:cs="Times New Roman"/>
          <w:sz w:val="28"/>
          <w:szCs w:val="28"/>
        </w:rPr>
        <w:t xml:space="preserve"> взаимоотношений,  присваивает,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т.е.</w:t>
      </w:r>
      <w:r w:rsidR="00E46DAF" w:rsidRPr="00E46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DAF">
        <w:rPr>
          <w:rFonts w:ascii="Times New Roman" w:eastAsia="Times New Roman" w:hAnsi="Times New Roman" w:cs="Times New Roman"/>
          <w:spacing w:val="-4"/>
          <w:sz w:val="28"/>
          <w:szCs w:val="28"/>
        </w:rPr>
        <w:t>своими,</w:t>
      </w:r>
      <w:r w:rsidR="00E46DAF" w:rsidRPr="00E46DA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принадлежащими себе, способы и формы взаимодействия, выражения отношения к людям, природе. Результатом нравственного воспитания являются появление и утверждение в личности определенного наб</w:t>
      </w:r>
      <w:r w:rsidR="0022210C" w:rsidRPr="00E46DAF">
        <w:rPr>
          <w:rFonts w:ascii="Times New Roman" w:eastAsia="Times New Roman" w:hAnsi="Times New Roman" w:cs="Times New Roman"/>
          <w:sz w:val="28"/>
          <w:szCs w:val="28"/>
        </w:rPr>
        <w:t xml:space="preserve">ора нравственных </w:t>
      </w:r>
      <w:r w:rsidR="00E46DAF" w:rsidRPr="00E46DAF">
        <w:rPr>
          <w:rFonts w:ascii="Times New Roman" w:eastAsia="Times New Roman" w:hAnsi="Times New Roman" w:cs="Times New Roman"/>
          <w:sz w:val="28"/>
          <w:szCs w:val="28"/>
        </w:rPr>
        <w:t xml:space="preserve">качеств,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сформированно</w:t>
      </w:r>
      <w:r w:rsidR="0022210C" w:rsidRPr="00E46DAF">
        <w:rPr>
          <w:rFonts w:ascii="Times New Roman" w:eastAsia="Times New Roman" w:hAnsi="Times New Roman" w:cs="Times New Roman"/>
          <w:sz w:val="28"/>
          <w:szCs w:val="28"/>
        </w:rPr>
        <w:t>сть</w:t>
      </w:r>
      <w:r w:rsidR="00E46DAF" w:rsidRPr="00E46DAF">
        <w:rPr>
          <w:rFonts w:ascii="Times New Roman" w:eastAsia="Times New Roman" w:hAnsi="Times New Roman" w:cs="Times New Roman"/>
          <w:sz w:val="28"/>
          <w:szCs w:val="28"/>
        </w:rPr>
        <w:t xml:space="preserve"> этических   представлений </w:t>
      </w:r>
      <w:r w:rsidR="0022210C" w:rsidRPr="00E46DA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46DAF" w:rsidRPr="00E46DAF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дошкольников.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И чем</w:t>
      </w:r>
      <w:r w:rsidR="00E46DAF" w:rsidRPr="00E46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прочное сформированы </w:t>
      </w:r>
      <w:r w:rsidR="0022210C" w:rsidRPr="00E46DAF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качества, чем меньше отклонений от принятых в обществе моральных устоев наблюдается у личности, тем выше оценка его нравственности со стороны окружающих.</w:t>
      </w:r>
    </w:p>
    <w:p w:rsidR="003D1B18" w:rsidRPr="00E46DAF" w:rsidRDefault="00B42221" w:rsidP="00E46DAF">
      <w:pPr>
        <w:shd w:val="clear" w:color="auto" w:fill="FFFFFF"/>
        <w:spacing w:line="276" w:lineRule="auto"/>
        <w:ind w:left="1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46DA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46DAF" w:rsidRPr="00E46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известно,</w:t>
      </w:r>
      <w:r w:rsidR="00E46DAF" w:rsidRPr="00E46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дошкольный</w:t>
      </w:r>
      <w:r w:rsidR="00E46DAF" w:rsidRPr="00E46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возраст отличается повышенной</w:t>
      </w:r>
      <w:r w:rsidR="00E46DAF" w:rsidRPr="00E46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восприимчивостью</w:t>
      </w:r>
      <w:r w:rsidR="00E46DAF" w:rsidRPr="00E46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10C" w:rsidRPr="00E46DA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46DAF" w:rsidRPr="00E46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10C" w:rsidRPr="00E46DAF">
        <w:rPr>
          <w:rFonts w:ascii="Times New Roman" w:eastAsia="Times New Roman" w:hAnsi="Times New Roman" w:cs="Times New Roman"/>
          <w:sz w:val="28"/>
          <w:szCs w:val="28"/>
        </w:rPr>
        <w:t>социальным возд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ействиям. Ребенок, придя в</w:t>
      </w:r>
      <w:r w:rsidR="0022210C" w:rsidRPr="00E46DAF">
        <w:rPr>
          <w:rFonts w:ascii="Times New Roman" w:eastAsia="Times New Roman" w:hAnsi="Times New Roman" w:cs="Times New Roman"/>
          <w:sz w:val="28"/>
          <w:szCs w:val="28"/>
        </w:rPr>
        <w:t xml:space="preserve"> этот</w:t>
      </w:r>
      <w:r w:rsidRPr="00E46DAF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мир</w:t>
      </w:r>
      <w:r w:rsidR="0022210C" w:rsidRPr="00E46D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впитывает в себя все человеческое: способы общения, пове</w:t>
      </w:r>
      <w:r w:rsidR="0022210C" w:rsidRPr="00E46D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ения, отношения, используя для   этого собственные</w:t>
      </w:r>
      <w:r w:rsidR="00E46DAF" w:rsidRPr="00E46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наблюдения, эмпирические </w:t>
      </w:r>
      <w:r w:rsidR="00E46DAF" w:rsidRPr="00E46DAF">
        <w:rPr>
          <w:rFonts w:ascii="Times New Roman" w:eastAsia="Times New Roman" w:hAnsi="Times New Roman" w:cs="Times New Roman"/>
          <w:sz w:val="28"/>
          <w:szCs w:val="28"/>
        </w:rPr>
        <w:t xml:space="preserve">выводы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и умозаключения, подражание взрослым. И двигаясь путем проб и ошибок, он </w:t>
      </w:r>
      <w:r w:rsidR="00BE3D82" w:rsidRPr="00E46DAF">
        <w:rPr>
          <w:rFonts w:ascii="Times New Roman" w:eastAsia="Times New Roman" w:hAnsi="Times New Roman" w:cs="Times New Roman"/>
          <w:sz w:val="28"/>
          <w:szCs w:val="28"/>
        </w:rPr>
        <w:t>может,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в конце концов</w:t>
      </w:r>
      <w:r w:rsidR="00C543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овладеть элементарными этическими нормами жизни в человеческом обществе.</w:t>
      </w:r>
    </w:p>
    <w:p w:rsidR="003D1B18" w:rsidRDefault="00B42221" w:rsidP="00E46DAF">
      <w:pPr>
        <w:shd w:val="clear" w:color="auto" w:fill="FFFFFF"/>
        <w:spacing w:line="276" w:lineRule="auto"/>
        <w:ind w:left="14" w:firstLine="6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DAF">
        <w:rPr>
          <w:rFonts w:ascii="Times New Roman" w:eastAsia="Times New Roman" w:hAnsi="Times New Roman" w:cs="Times New Roman"/>
          <w:sz w:val="28"/>
          <w:szCs w:val="28"/>
        </w:rPr>
        <w:t>Однако путь</w:t>
      </w:r>
      <w:r w:rsidR="0022210C" w:rsidRPr="00E46DAF">
        <w:rPr>
          <w:rFonts w:ascii="Times New Roman" w:eastAsia="Times New Roman" w:hAnsi="Times New Roman" w:cs="Times New Roman"/>
          <w:sz w:val="28"/>
          <w:szCs w:val="28"/>
        </w:rPr>
        <w:t xml:space="preserve"> этот</w:t>
      </w:r>
      <w:r w:rsidRPr="00E46DAF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очень </w:t>
      </w:r>
      <w:r w:rsidR="0022210C" w:rsidRPr="00E46D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олог</w:t>
      </w:r>
      <w:r w:rsidR="0022210C" w:rsidRPr="00E46DAF">
        <w:rPr>
          <w:rFonts w:ascii="Times New Roman" w:eastAsia="Times New Roman" w:hAnsi="Times New Roman" w:cs="Times New Roman"/>
          <w:sz w:val="28"/>
          <w:szCs w:val="28"/>
        </w:rPr>
        <w:t>, не всегда эффективен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и не обеспечивает глубины в освоении</w:t>
      </w:r>
      <w:r w:rsidR="0022210C" w:rsidRPr="00E46DAF">
        <w:rPr>
          <w:rFonts w:ascii="Times New Roman" w:eastAsia="Times New Roman" w:hAnsi="Times New Roman" w:cs="Times New Roman"/>
          <w:sz w:val="28"/>
          <w:szCs w:val="28"/>
        </w:rPr>
        <w:t xml:space="preserve"> морали.</w:t>
      </w:r>
      <w:r w:rsidR="00E46DAF" w:rsidRPr="00E46DAF">
        <w:rPr>
          <w:rFonts w:ascii="Times New Roman" w:eastAsia="Times New Roman" w:hAnsi="Times New Roman" w:cs="Times New Roman"/>
          <w:sz w:val="28"/>
          <w:szCs w:val="28"/>
        </w:rPr>
        <w:t xml:space="preserve"> Поэтому роль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DA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взрослого как «социального проводника» очень важна и </w:t>
      </w:r>
      <w:r w:rsidR="00E46DAF" w:rsidRPr="00E46DAF">
        <w:rPr>
          <w:rFonts w:ascii="Times New Roman" w:eastAsia="Times New Roman" w:hAnsi="Times New Roman" w:cs="Times New Roman"/>
          <w:sz w:val="28"/>
          <w:szCs w:val="28"/>
        </w:rPr>
        <w:t xml:space="preserve">ответственна. Задача взрослого –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определить, чему, как и когда учить ребенка, чтобы его адаптация к человеческому мир</w:t>
      </w:r>
      <w:r w:rsidR="00E46DAF" w:rsidRPr="00E46DAF">
        <w:rPr>
          <w:rFonts w:ascii="Times New Roman" w:eastAsia="Times New Roman" w:hAnsi="Times New Roman" w:cs="Times New Roman"/>
          <w:sz w:val="28"/>
          <w:szCs w:val="28"/>
        </w:rPr>
        <w:t>у состоялась и прошла без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болезненно.</w:t>
      </w:r>
    </w:p>
    <w:p w:rsidR="0051436A" w:rsidRPr="0051436A" w:rsidRDefault="0051436A" w:rsidP="00E46DAF">
      <w:pPr>
        <w:shd w:val="clear" w:color="auto" w:fill="FFFFFF"/>
        <w:spacing w:line="276" w:lineRule="auto"/>
        <w:ind w:left="14" w:firstLine="626"/>
        <w:jc w:val="both"/>
        <w:rPr>
          <w:rFonts w:ascii="Times New Roman" w:hAnsi="Times New Roman" w:cs="Times New Roman"/>
          <w:sz w:val="16"/>
          <w:szCs w:val="16"/>
        </w:rPr>
      </w:pPr>
    </w:p>
    <w:p w:rsidR="00BE3D82" w:rsidRDefault="00BE3D82" w:rsidP="0051436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82" w:rsidRDefault="00BE3D82" w:rsidP="0051436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82" w:rsidRDefault="00BE3D82" w:rsidP="0051436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82" w:rsidRDefault="00BE3D82" w:rsidP="0051436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82" w:rsidRDefault="00BE3D82" w:rsidP="0051436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82" w:rsidRDefault="00BE3D82" w:rsidP="0051436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82" w:rsidRDefault="00BE3D82" w:rsidP="0051436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82" w:rsidRDefault="00BE3D82" w:rsidP="0051436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82" w:rsidRDefault="00BE3D82" w:rsidP="0051436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82" w:rsidRDefault="00BE3D82" w:rsidP="0051436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82" w:rsidRDefault="00BE3D82" w:rsidP="0051436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82" w:rsidRDefault="00BE3D82" w:rsidP="0051436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82" w:rsidRDefault="00BE3D82" w:rsidP="0051436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82" w:rsidRDefault="00BE3D82" w:rsidP="0051436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82" w:rsidRDefault="00BE3D82" w:rsidP="0051436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82" w:rsidRDefault="00BE3D82" w:rsidP="0051436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82" w:rsidRDefault="00BE3D82" w:rsidP="0051436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82" w:rsidRDefault="00BE3D82" w:rsidP="0051436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82" w:rsidRDefault="00BE3D82" w:rsidP="0051436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82" w:rsidRDefault="00BE3D82" w:rsidP="0051436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82" w:rsidRDefault="00BE3D82" w:rsidP="0051436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82" w:rsidRDefault="00BE3D82" w:rsidP="0051436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82" w:rsidRDefault="00BE3D82" w:rsidP="0051436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0C" w:rsidRDefault="0051436A" w:rsidP="0051436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42221" w:rsidRPr="00E46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221" w:rsidRPr="00E46DA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добрых</w:t>
      </w:r>
      <w:r w:rsidR="00B42221" w:rsidRPr="00E46DAF">
        <w:rPr>
          <w:rFonts w:ascii="Times New Roman" w:eastAsia="Times New Roman" w:hAnsi="Times New Roman" w:cs="Times New Roman"/>
          <w:b/>
          <w:sz w:val="28"/>
          <w:szCs w:val="28"/>
        </w:rPr>
        <w:t xml:space="preserve"> чувств </w:t>
      </w:r>
      <w:r w:rsidR="0022210C" w:rsidRPr="00E46DAF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B42221" w:rsidRPr="00E46DAF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дошкольников</w:t>
      </w:r>
    </w:p>
    <w:p w:rsidR="0051436A" w:rsidRPr="0051436A" w:rsidRDefault="0051436A" w:rsidP="0051436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D1B18" w:rsidRDefault="0022210C" w:rsidP="0051436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DAF"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 w:rsidR="00B42221" w:rsidRPr="00E46DAF">
        <w:rPr>
          <w:rFonts w:ascii="Times New Roman" w:eastAsia="Times New Roman" w:hAnsi="Times New Roman" w:cs="Times New Roman"/>
          <w:b/>
          <w:sz w:val="28"/>
          <w:szCs w:val="28"/>
        </w:rPr>
        <w:t>Создан</w:t>
      </w:r>
      <w:r w:rsidRPr="00E46DA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42221" w:rsidRPr="00E46DAF">
        <w:rPr>
          <w:rFonts w:ascii="Times New Roman" w:eastAsia="Times New Roman" w:hAnsi="Times New Roman" w:cs="Times New Roman"/>
          <w:b/>
          <w:sz w:val="28"/>
          <w:szCs w:val="28"/>
        </w:rPr>
        <w:t>е усло</w:t>
      </w:r>
      <w:r w:rsidR="0051436A">
        <w:rPr>
          <w:rFonts w:ascii="Times New Roman" w:eastAsia="Times New Roman" w:hAnsi="Times New Roman" w:cs="Times New Roman"/>
          <w:b/>
          <w:sz w:val="28"/>
          <w:szCs w:val="28"/>
        </w:rPr>
        <w:t>вий для формирования у детей-</w:t>
      </w:r>
      <w:r w:rsidR="00B42221" w:rsidRPr="00E46DAF">
        <w:rPr>
          <w:rFonts w:ascii="Times New Roman" w:eastAsia="Times New Roman" w:hAnsi="Times New Roman" w:cs="Times New Roman"/>
          <w:b/>
          <w:sz w:val="28"/>
          <w:szCs w:val="28"/>
        </w:rPr>
        <w:t xml:space="preserve">дошкольников </w:t>
      </w:r>
      <w:r w:rsidR="0051436A">
        <w:rPr>
          <w:rFonts w:ascii="Times New Roman" w:eastAsia="Times New Roman" w:hAnsi="Times New Roman" w:cs="Times New Roman"/>
          <w:b/>
          <w:sz w:val="28"/>
          <w:szCs w:val="28"/>
        </w:rPr>
        <w:t>добр</w:t>
      </w:r>
      <w:r w:rsidR="00B42221" w:rsidRPr="00E46DAF">
        <w:rPr>
          <w:rFonts w:ascii="Times New Roman" w:eastAsia="Times New Roman" w:hAnsi="Times New Roman" w:cs="Times New Roman"/>
          <w:b/>
          <w:sz w:val="28"/>
          <w:szCs w:val="28"/>
        </w:rPr>
        <w:t>ого отношения к</w:t>
      </w:r>
      <w:r w:rsidR="00E46DAF" w:rsidRPr="00E46DAF">
        <w:rPr>
          <w:b/>
          <w:sz w:val="28"/>
          <w:szCs w:val="28"/>
        </w:rPr>
        <w:t xml:space="preserve"> </w:t>
      </w:r>
      <w:r w:rsidR="00B42221" w:rsidRPr="00E46DAF">
        <w:rPr>
          <w:rFonts w:ascii="Times New Roman" w:eastAsia="Times New Roman" w:hAnsi="Times New Roman" w:cs="Times New Roman"/>
          <w:b/>
          <w:sz w:val="28"/>
          <w:szCs w:val="28"/>
        </w:rPr>
        <w:t>окружающим</w:t>
      </w:r>
    </w:p>
    <w:p w:rsidR="0051436A" w:rsidRPr="0051436A" w:rsidRDefault="0051436A" w:rsidP="0051436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D1B18" w:rsidRPr="00E46DAF" w:rsidRDefault="00B42221" w:rsidP="00E46DAF">
      <w:pPr>
        <w:shd w:val="clear" w:color="auto" w:fill="FFFFFF"/>
        <w:spacing w:line="276" w:lineRule="auto"/>
        <w:ind w:right="7" w:firstLine="871"/>
        <w:jc w:val="both"/>
        <w:rPr>
          <w:sz w:val="28"/>
          <w:szCs w:val="28"/>
        </w:rPr>
      </w:pPr>
      <w:r w:rsidRPr="00E46DAF">
        <w:rPr>
          <w:rFonts w:ascii="Times New Roman" w:eastAsia="Times New Roman" w:hAnsi="Times New Roman" w:cs="Times New Roman"/>
          <w:sz w:val="28"/>
          <w:szCs w:val="28"/>
        </w:rPr>
        <w:t>В дошкольном возрасте создаются наиболее благоприятные условия для нравственно</w:t>
      </w:r>
      <w:r w:rsidR="00E46DAF">
        <w:rPr>
          <w:rFonts w:ascii="Times New Roman" w:eastAsia="Times New Roman" w:hAnsi="Times New Roman" w:cs="Times New Roman"/>
          <w:sz w:val="28"/>
          <w:szCs w:val="28"/>
        </w:rPr>
        <w:t xml:space="preserve">го развития детей. В этот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период расширяется и перестраивается система взаимоотношений ребенка </w:t>
      </w:r>
      <w:r w:rsidR="00C5430C" w:rsidRPr="00E46D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</w:t>
      </w:r>
      <w:r w:rsidRPr="00E46D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сверстниками, усложняются виды деятельности, возникает совместная со сверстниками деятельность. Ребенок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пристально присматривается к миру взрослых, начиная выделять в нем взаимоотношения между людьми. </w:t>
      </w:r>
      <w:r w:rsidRPr="00E46DA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Дошкольник постигает мир человеческих отношений, открывает законы, по которым строится взаимодействие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людей, </w:t>
      </w:r>
      <w:r w:rsidR="00E46D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о есть нормы поведения. Стремясь стать взрослым, дошкольник подчиняет свои действия общественным нормам и правилам поведения.</w:t>
      </w:r>
    </w:p>
    <w:p w:rsidR="003D1B18" w:rsidRDefault="00B42221" w:rsidP="00E46DAF">
      <w:pPr>
        <w:shd w:val="clear" w:color="auto" w:fill="FFFFFF"/>
        <w:spacing w:line="276" w:lineRule="auto"/>
        <w:ind w:firstLine="8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Ведущим видом деятельности становится сюжетно-ролевая игра, </w:t>
      </w:r>
      <w:r w:rsidRPr="00E46DAF">
        <w:rPr>
          <w:rFonts w:ascii="Times New Roman" w:eastAsia="Times New Roman" w:hAnsi="Times New Roman" w:cs="Times New Roman"/>
          <w:spacing w:val="19"/>
          <w:sz w:val="28"/>
          <w:szCs w:val="28"/>
        </w:rPr>
        <w:t>где</w:t>
      </w:r>
      <w:r w:rsidR="00E46DAF">
        <w:rPr>
          <w:rFonts w:ascii="Times New Roman" w:eastAsia="Times New Roman" w:hAnsi="Times New Roman" w:cs="Times New Roman"/>
          <w:sz w:val="28"/>
          <w:szCs w:val="28"/>
        </w:rPr>
        <w:t xml:space="preserve"> ребенок моделирует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способы поведения, действия, взаимоотношения взрослых.  В ней на первый план выдвигаются отношения ме</w:t>
      </w:r>
      <w:r w:rsidR="00E46DAF">
        <w:rPr>
          <w:rFonts w:ascii="Times New Roman" w:eastAsia="Times New Roman" w:hAnsi="Times New Roman" w:cs="Times New Roman"/>
          <w:sz w:val="28"/>
          <w:szCs w:val="28"/>
        </w:rPr>
        <w:t>жду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людьми и смысл их труда. Выполняя роли, ребенок учится действовать в соответствии с нравственными нормами, принятыми в человеческом обществе</w:t>
      </w:r>
      <w:r w:rsidR="00E46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631" w:rsidRPr="00E46DAF" w:rsidRDefault="00941631" w:rsidP="00941631">
      <w:pPr>
        <w:shd w:val="clear" w:color="auto" w:fill="FFFFFF"/>
        <w:spacing w:line="276" w:lineRule="auto"/>
        <w:ind w:left="14" w:firstLine="857"/>
        <w:jc w:val="both"/>
        <w:rPr>
          <w:sz w:val="28"/>
          <w:szCs w:val="28"/>
        </w:rPr>
      </w:pP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Для всех </w:t>
      </w:r>
      <w:r>
        <w:rPr>
          <w:rFonts w:ascii="Times New Roman" w:eastAsia="Times New Roman" w:hAnsi="Times New Roman" w:cs="Times New Roman"/>
          <w:sz w:val="28"/>
          <w:szCs w:val="28"/>
        </w:rPr>
        <w:t>нравст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венных норм 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рактерно то, что они закрепляют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социальный способ поведения, который  дошкольники выражают следующим образом: "</w:t>
      </w:r>
      <w:r>
        <w:rPr>
          <w:rFonts w:ascii="Times New Roman" w:eastAsia="Times New Roman" w:hAnsi="Times New Roman" w:cs="Times New Roman"/>
          <w:sz w:val="28"/>
          <w:szCs w:val="28"/>
        </w:rPr>
        <w:t>Нельзя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обманывать взрослых», «Маленьких не</w:t>
      </w:r>
      <w:r>
        <w:rPr>
          <w:rFonts w:ascii="Times New Roman" w:eastAsia="Times New Roman" w:hAnsi="Times New Roman" w:cs="Times New Roman"/>
          <w:sz w:val="28"/>
          <w:szCs w:val="28"/>
        </w:rPr>
        <w:t>льзя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обижать» и т.д. То есть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ети констатируют, что можно делать, а что нельзя. О сформированности понимания нравстве</w:t>
      </w:r>
      <w:r>
        <w:rPr>
          <w:rFonts w:ascii="Times New Roman" w:eastAsia="Times New Roman" w:hAnsi="Times New Roman" w:cs="Times New Roman"/>
          <w:sz w:val="28"/>
          <w:szCs w:val="28"/>
        </w:rPr>
        <w:t>нной  нормы  можно говорить в т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ом случае, если ребенок объясняет, почем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норму необходимо соблюдать.</w:t>
      </w:r>
    </w:p>
    <w:p w:rsidR="00941631" w:rsidRPr="00E46DAF" w:rsidRDefault="00941631" w:rsidP="00941631">
      <w:pPr>
        <w:shd w:val="clear" w:color="auto" w:fill="FFFFFF"/>
        <w:spacing w:line="276" w:lineRule="auto"/>
        <w:ind w:left="14" w:firstLine="116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E46DAF">
        <w:rPr>
          <w:rFonts w:ascii="Times New Roman" w:hAnsi="Times New Roman" w:cs="Times New Roman"/>
          <w:sz w:val="28"/>
          <w:szCs w:val="28"/>
        </w:rPr>
        <w:t xml:space="preserve">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старшего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ошкольника все большую роль начинают игра</w:t>
      </w:r>
      <w:r w:rsidR="0051436A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, интересы, желания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другого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человека. </w:t>
      </w:r>
      <w:r w:rsidRPr="00E46DAF">
        <w:rPr>
          <w:rFonts w:ascii="Times New Roman" w:eastAsia="Times New Roman" w:hAnsi="Times New Roman" w:cs="Times New Roman"/>
          <w:spacing w:val="-1"/>
          <w:sz w:val="28"/>
          <w:szCs w:val="28"/>
        </w:rPr>
        <w:t>Дети этого возраста употребляют в речи слова, обозначающие нравственные качества и их антиподы (добрый, драчун, жадина, честный, ябеда и пр.)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E46D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но связывают их с конкретной ситуацией из собственного опыта, что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объясняется конкретной образностью детского мышления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631" w:rsidRPr="00E46DAF" w:rsidRDefault="00941631" w:rsidP="00941631">
      <w:pPr>
        <w:shd w:val="clear" w:color="auto" w:fill="FFFFFF"/>
        <w:spacing w:line="276" w:lineRule="auto"/>
        <w:ind w:left="29" w:right="7" w:firstLine="86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ли дошкольник наглядно видит последствия соблюдения или нарушения нормы, то 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легче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понять </w:t>
      </w:r>
      <w:r w:rsidRPr="00E46DAF">
        <w:rPr>
          <w:rFonts w:ascii="Times New Roman" w:eastAsia="Times New Roman" w:hAnsi="Times New Roman" w:cs="Times New Roman"/>
          <w:spacing w:val="-1"/>
          <w:sz w:val="28"/>
          <w:szCs w:val="28"/>
        </w:rPr>
        <w:t>ее содержание и отнести к себе. Чем конкретнее норма, чем ближе 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 к собственному опыту ребенка,</w:t>
      </w:r>
      <w:r w:rsidRPr="00E46D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ем легче она осознается.</w:t>
      </w:r>
    </w:p>
    <w:p w:rsidR="00941631" w:rsidRPr="00E46DAF" w:rsidRDefault="00941631" w:rsidP="00941631">
      <w:pPr>
        <w:shd w:val="clear" w:color="auto" w:fill="FFFFFF"/>
        <w:spacing w:line="276" w:lineRule="auto"/>
        <w:ind w:left="7" w:right="7" w:firstLine="490"/>
        <w:jc w:val="both"/>
        <w:rPr>
          <w:sz w:val="28"/>
          <w:szCs w:val="28"/>
        </w:rPr>
      </w:pPr>
      <w:r w:rsidRPr="00E46DAF">
        <w:rPr>
          <w:rFonts w:ascii="Times New Roman" w:eastAsia="Times New Roman" w:hAnsi="Times New Roman" w:cs="Times New Roman"/>
          <w:sz w:val="28"/>
          <w:szCs w:val="28"/>
        </w:rPr>
        <w:t>Не случайно одним из самых отрицательных качеств у дошк</w:t>
      </w:r>
      <w:r>
        <w:rPr>
          <w:rFonts w:ascii="Times New Roman" w:eastAsia="Times New Roman" w:hAnsi="Times New Roman" w:cs="Times New Roman"/>
          <w:sz w:val="28"/>
          <w:szCs w:val="28"/>
        </w:rPr>
        <w:t>ольника считается жадность, ведь главн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ая причина конфликтов между детьми состоит в том, что каждый хочет получить привлекательный </w:t>
      </w:r>
      <w:r w:rsidRPr="00E46DAF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E46DA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46DA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игрушка недоступна, то ребенок переживает сильные отрицательные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эм</w:t>
      </w:r>
      <w:r w:rsidRPr="00E46DA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оции. Ребенок не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только</w:t>
      </w:r>
      <w:r w:rsidRPr="00E46DA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узнает и понимае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норму, но и относи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ее к определенной категории: «хорошо» или «плохо». Он стремится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дать ей оценку. В старшем дошкольном </w:t>
      </w:r>
      <w:r w:rsidRPr="00E46DA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возрасте развитие моральных оценок неразрывно связано с тем, как </w:t>
      </w:r>
      <w:r w:rsidRPr="00E46DAF">
        <w:rPr>
          <w:rFonts w:ascii="Times New Roman" w:eastAsia="Times New Roman" w:hAnsi="Times New Roman" w:cs="Times New Roman"/>
          <w:spacing w:val="-3"/>
          <w:sz w:val="28"/>
          <w:szCs w:val="28"/>
        </w:rPr>
        <w:t>взрослый оценивает поступки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детей. Так, легче </w:t>
      </w:r>
      <w:r w:rsidRPr="00E46D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понимаются и оцениваются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те</w:t>
      </w:r>
      <w:r w:rsidRPr="00E46D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качества, которые взрослый ча</w:t>
      </w:r>
      <w:r w:rsidR="0051436A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E46D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выделяет и оценивает. Старший дошкольник становится инициатором бесед с родителями и воспитателями, тем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которых можно обозначить так: «Что такое хорошо, </w:t>
      </w:r>
      <w:r w:rsidRPr="00E46DAF">
        <w:rPr>
          <w:rFonts w:ascii="Times New Roman" w:eastAsia="Times New Roman" w:hAnsi="Times New Roman" w:cs="Times New Roman"/>
          <w:spacing w:val="27"/>
          <w:sz w:val="28"/>
          <w:szCs w:val="28"/>
        </w:rPr>
        <w:t>что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такое плохо»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631" w:rsidRPr="00E46DAF" w:rsidRDefault="00941631" w:rsidP="00941631">
      <w:pPr>
        <w:shd w:val="clear" w:color="auto" w:fill="FFFFFF"/>
        <w:tabs>
          <w:tab w:val="left" w:pos="9317"/>
        </w:tabs>
        <w:spacing w:before="7" w:line="276" w:lineRule="auto"/>
        <w:ind w:left="14" w:right="14" w:firstLine="864"/>
        <w:jc w:val="both"/>
        <w:rPr>
          <w:sz w:val="28"/>
          <w:szCs w:val="28"/>
        </w:rPr>
      </w:pPr>
      <w:r w:rsidRPr="00E46DAF">
        <w:rPr>
          <w:rFonts w:ascii="Times New Roman" w:eastAsia="Times New Roman" w:hAnsi="Times New Roman" w:cs="Times New Roman"/>
          <w:sz w:val="28"/>
          <w:szCs w:val="28"/>
        </w:rPr>
        <w:lastRenderedPageBreak/>
        <w:t>В возрасте 3-7 лет у детей складываются этические эталоны-обра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зцы, которые содержат более или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менее обобщенное представление о положительном или отри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z w:val="28"/>
          <w:szCs w:val="28"/>
        </w:rPr>
        <w:t>ельно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sz w:val="28"/>
          <w:szCs w:val="28"/>
        </w:rPr>
        <w:t>оведении в жизненных ситуациях. Дошкольник соотносит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свое повеление не только с конкретным взрослым, </w:t>
      </w:r>
      <w:r w:rsidRPr="00B4557B">
        <w:rPr>
          <w:rFonts w:ascii="Times New Roman" w:eastAsia="Times New Roman" w:hAnsi="Times New Roman" w:cs="Times New Roman"/>
          <w:iCs/>
          <w:sz w:val="28"/>
          <w:szCs w:val="28"/>
        </w:rPr>
        <w:t>но</w:t>
      </w:r>
      <w:r w:rsidRPr="00E46DA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и с обобщенным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дставлением.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То  есть  внешний  образец  поведения  взрослого   переходит  во  внутренний   план,  расширяя   возможности нравственного развития личности.</w:t>
      </w:r>
    </w:p>
    <w:p w:rsidR="00941631" w:rsidRPr="00E46DAF" w:rsidRDefault="00941631" w:rsidP="00941631">
      <w:pPr>
        <w:shd w:val="clear" w:color="auto" w:fill="FFFFFF"/>
        <w:spacing w:before="7" w:line="276" w:lineRule="auto"/>
        <w:ind w:left="29" w:right="7" w:firstLine="857"/>
        <w:jc w:val="both"/>
        <w:rPr>
          <w:sz w:val="28"/>
          <w:szCs w:val="28"/>
        </w:rPr>
      </w:pPr>
      <w:r w:rsidRPr="00E46DAF">
        <w:rPr>
          <w:rFonts w:ascii="Times New Roman" w:eastAsia="Times New Roman" w:hAnsi="Times New Roman" w:cs="Times New Roman"/>
          <w:sz w:val="28"/>
          <w:szCs w:val="28"/>
        </w:rPr>
        <w:t>У старшего дошкольника формируются обобщенные представления о дружбе, взаимопомощи, преданности, доброте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631" w:rsidRPr="00E46DAF" w:rsidRDefault="00941631" w:rsidP="00941631">
      <w:pPr>
        <w:shd w:val="clear" w:color="auto" w:fill="FFFFFF"/>
        <w:spacing w:line="276" w:lineRule="auto"/>
        <w:ind w:left="22" w:firstLine="87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46DAF">
        <w:rPr>
          <w:rFonts w:ascii="Times New Roman" w:hAnsi="Times New Roman" w:cs="Times New Roman"/>
          <w:sz w:val="28"/>
          <w:szCs w:val="28"/>
        </w:rPr>
        <w:t xml:space="preserve">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дошкольном возрасте нравств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енные представления дошкольника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влияю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на е</w:t>
      </w:r>
      <w:r>
        <w:rPr>
          <w:rFonts w:ascii="Times New Roman" w:eastAsia="Times New Roman" w:hAnsi="Times New Roman" w:cs="Times New Roman"/>
          <w:sz w:val="28"/>
          <w:szCs w:val="28"/>
        </w:rPr>
        <w:t>го обыд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енную жизнь. В реальной жизни ребенок демон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стрирует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попытки совершать нравственные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sz w:val="28"/>
          <w:szCs w:val="28"/>
        </w:rPr>
        <w:t>твия</w:t>
      </w:r>
      <w:r w:rsidR="00C5430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проявляя эмоциональную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а окружающих.</w:t>
      </w:r>
    </w:p>
    <w:p w:rsidR="00941631" w:rsidRPr="00E46DAF" w:rsidRDefault="00941631" w:rsidP="00941631">
      <w:pPr>
        <w:shd w:val="clear" w:color="auto" w:fill="FFFFFF"/>
        <w:spacing w:line="276" w:lineRule="auto"/>
        <w:ind w:left="14" w:right="7" w:firstLine="864"/>
        <w:jc w:val="both"/>
        <w:rPr>
          <w:sz w:val="28"/>
          <w:szCs w:val="28"/>
        </w:rPr>
      </w:pPr>
      <w:r w:rsidRPr="00E46DA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возрасте 5-7 лет дошкольники переходят от стихийной нравственности к сознательной. Для них нравственная норма начинает выступать как регулятор взаимоотношений между людьми. Старший дошкольник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понимает, что норму необходимо соблюдать, чтобы коллективная деятельность была успе</w:t>
      </w:r>
      <w:r>
        <w:rPr>
          <w:rFonts w:ascii="Times New Roman" w:eastAsia="Times New Roman" w:hAnsi="Times New Roman" w:cs="Times New Roman"/>
          <w:sz w:val="28"/>
          <w:szCs w:val="28"/>
        </w:rPr>
        <w:t>шной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во внешнем контроле за соблю</w:t>
      </w:r>
      <w:r>
        <w:rPr>
          <w:rFonts w:ascii="Times New Roman" w:eastAsia="Times New Roman" w:hAnsi="Times New Roman" w:cs="Times New Roman"/>
          <w:sz w:val="28"/>
          <w:szCs w:val="28"/>
        </w:rPr>
        <w:t>дением нормы со стороны взрослого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отпадает. Поведение ребенка становится нравственным даже в отсутствие взросло</w:t>
      </w:r>
      <w:r w:rsidR="0051436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и в случае, если ребено</w:t>
      </w:r>
      <w:r>
        <w:rPr>
          <w:rFonts w:ascii="Times New Roman" w:eastAsia="Times New Roman" w:hAnsi="Times New Roman" w:cs="Times New Roman"/>
          <w:sz w:val="28"/>
          <w:szCs w:val="28"/>
        </w:rPr>
        <w:t>к уверен в безнаказанности своего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поступка и не видит выгоды для себя.</w:t>
      </w:r>
    </w:p>
    <w:p w:rsidR="00941631" w:rsidRPr="00E46DAF" w:rsidRDefault="00941631" w:rsidP="00941631">
      <w:pPr>
        <w:shd w:val="clear" w:color="auto" w:fill="FFFFFF"/>
        <w:spacing w:line="276" w:lineRule="auto"/>
        <w:ind w:left="14" w:firstLine="857"/>
        <w:jc w:val="both"/>
        <w:rPr>
          <w:sz w:val="28"/>
          <w:szCs w:val="28"/>
        </w:rPr>
      </w:pPr>
      <w:r w:rsidRPr="00E46DAF">
        <w:rPr>
          <w:rFonts w:ascii="Times New Roman" w:eastAsia="Times New Roman" w:hAnsi="Times New Roman" w:cs="Times New Roman"/>
          <w:sz w:val="28"/>
          <w:szCs w:val="28"/>
        </w:rPr>
        <w:t>Таким образом, развитие моральных суждени</w:t>
      </w:r>
      <w:r w:rsidR="0051436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и оценок необходимо, но недостаточно для нравственного развития. Главное - создать условия, когда норма морали начнет регулировать реальное поведение ребенка, то есть установить связь между нравственным сознанием и нравственным поведением. </w:t>
      </w:r>
      <w:r w:rsidR="0051436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олько при наличии такой связи норма становится мотивом поведения и выполняет побуждающую смыслообразующую функцию. </w:t>
      </w:r>
      <w:r>
        <w:rPr>
          <w:rFonts w:ascii="Times New Roman" w:eastAsia="Times New Roman" w:hAnsi="Times New Roman" w:cs="Times New Roman"/>
          <w:sz w:val="28"/>
          <w:szCs w:val="28"/>
        </w:rPr>
        <w:t>Тогда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сознание ребенка переходит с результата на процесс выполнения нормы, </w:t>
      </w:r>
      <w:r w:rsidRPr="00E46DA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он следует норме ради нее самой, потому что не может поступать иначе.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46DA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соблюдение нормы выступает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моциональным подкреплением для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ошкольника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Взаимосвязь нравственного сознания и пов</w:t>
      </w:r>
      <w:r w:rsidRPr="00B4557B">
        <w:rPr>
          <w:rFonts w:ascii="Times New Roman" w:eastAsia="Times New Roman" w:hAnsi="Times New Roman" w:cs="Times New Roman"/>
          <w:sz w:val="28"/>
          <w:szCs w:val="28"/>
        </w:rPr>
        <w:t>еден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ия устанавлива</w:t>
      </w:r>
      <w:r w:rsidR="0051436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</w:rPr>
        <w:t>тогда,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когда ребенка упражняют в нравственных поступках, ставят в ситуацию морально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557B">
        <w:rPr>
          <w:rFonts w:ascii="Times New Roman" w:eastAsia="Times New Roman" w:hAnsi="Times New Roman" w:cs="Times New Roman"/>
          <w:sz w:val="28"/>
          <w:szCs w:val="28"/>
        </w:rPr>
        <w:t xml:space="preserve"> когда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он сам решает, как поступить: пойти на интересну</w:t>
      </w:r>
      <w:r>
        <w:rPr>
          <w:rFonts w:ascii="Times New Roman" w:eastAsia="Times New Roman" w:hAnsi="Times New Roman" w:cs="Times New Roman"/>
          <w:sz w:val="28"/>
          <w:szCs w:val="28"/>
        </w:rPr>
        <w:t>ю прогулку или помочь взрослому; съесть конфеты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самому или отнести маме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поиграть с новой игрушкой или уступить ее младшему. Делая выбо</w:t>
      </w:r>
      <w:r>
        <w:rPr>
          <w:rFonts w:ascii="Times New Roman" w:eastAsia="Times New Roman" w:hAnsi="Times New Roman" w:cs="Times New Roman"/>
          <w:sz w:val="28"/>
          <w:szCs w:val="28"/>
        </w:rPr>
        <w:t>р в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пользу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дения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нормы, преодолевая сиюминутные желания и поступаясь собственными интересам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A78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, чтобы порадовать его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ребенок получает удовольствие от </w:t>
      </w:r>
      <w:r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что поступил правильно. Постепенно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е поведение становится привычкой и появляется потребность соблюдать норму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631" w:rsidRPr="00E46DAF" w:rsidRDefault="00941631" w:rsidP="00941631">
      <w:pPr>
        <w:shd w:val="clear" w:color="auto" w:fill="FFFFFF"/>
        <w:spacing w:line="276" w:lineRule="auto"/>
        <w:ind w:left="14" w:firstLine="706"/>
        <w:rPr>
          <w:sz w:val="28"/>
          <w:szCs w:val="28"/>
        </w:rPr>
      </w:pPr>
      <w:r w:rsidRPr="00E46DA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Таким образом, особенностями нравственного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детей в д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ошкольном возрасте являю</w:t>
      </w:r>
      <w:r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941631" w:rsidRPr="00E46DAF" w:rsidRDefault="00941631" w:rsidP="00941631">
      <w:pPr>
        <w:shd w:val="clear" w:color="auto" w:fill="FFFFFF"/>
        <w:tabs>
          <w:tab w:val="left" w:pos="1080"/>
        </w:tabs>
        <w:spacing w:line="276" w:lineRule="auto"/>
        <w:ind w:right="14" w:firstLine="871"/>
        <w:jc w:val="both"/>
        <w:rPr>
          <w:sz w:val="28"/>
          <w:szCs w:val="28"/>
        </w:rPr>
      </w:pPr>
      <w:r w:rsidRPr="00E46DAF">
        <w:rPr>
          <w:rFonts w:ascii="Times New Roman" w:hAnsi="Times New Roman" w:cs="Times New Roman"/>
          <w:sz w:val="28"/>
          <w:szCs w:val="28"/>
        </w:rPr>
        <w:t>-</w:t>
      </w:r>
      <w:r w:rsidRPr="00E46DAF">
        <w:rPr>
          <w:rFonts w:ascii="Times New Roman" w:hAnsi="Times New Roman" w:cs="Times New Roman"/>
          <w:sz w:val="28"/>
          <w:szCs w:val="28"/>
        </w:rPr>
        <w:tab/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у детей складываю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первые моральные суждения и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нки; первоначальное понимание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общественного смысла нравственной нормы:</w:t>
      </w:r>
    </w:p>
    <w:p w:rsidR="00941631" w:rsidRPr="00E46DAF" w:rsidRDefault="00941631" w:rsidP="00941631">
      <w:pPr>
        <w:shd w:val="clear" w:color="auto" w:fill="FFFFFF"/>
        <w:tabs>
          <w:tab w:val="left" w:pos="994"/>
        </w:tabs>
        <w:spacing w:line="276" w:lineRule="auto"/>
        <w:ind w:left="871"/>
        <w:rPr>
          <w:sz w:val="28"/>
          <w:szCs w:val="28"/>
        </w:rPr>
      </w:pPr>
      <w:r w:rsidRPr="00E46DAF">
        <w:rPr>
          <w:rFonts w:ascii="Times New Roman" w:hAnsi="Times New Roman" w:cs="Times New Roman"/>
          <w:sz w:val="28"/>
          <w:szCs w:val="28"/>
        </w:rPr>
        <w:t>-</w:t>
      </w:r>
      <w:r w:rsidRPr="00E46D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возраст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ет действенность нравственных представлений;</w:t>
      </w:r>
    </w:p>
    <w:p w:rsidR="00941631" w:rsidRPr="00E46DAF" w:rsidRDefault="00941631" w:rsidP="00941631">
      <w:pPr>
        <w:shd w:val="clear" w:color="auto" w:fill="FFFFFF"/>
        <w:tabs>
          <w:tab w:val="left" w:pos="1080"/>
        </w:tabs>
        <w:spacing w:before="7" w:line="276" w:lineRule="auto"/>
        <w:ind w:left="14" w:right="22" w:firstLine="864"/>
        <w:jc w:val="both"/>
        <w:rPr>
          <w:sz w:val="28"/>
          <w:szCs w:val="28"/>
        </w:rPr>
      </w:pPr>
      <w:r w:rsidRPr="00E46DA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46DAF">
        <w:rPr>
          <w:rFonts w:ascii="Times New Roman" w:hAnsi="Times New Roman" w:cs="Times New Roman"/>
          <w:sz w:val="28"/>
          <w:szCs w:val="28"/>
        </w:rPr>
        <w:tab/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возникает сознательная нравственность, то есть поведение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ребенка начинает опосредоваться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нравственной нормой.</w:t>
      </w:r>
    </w:p>
    <w:p w:rsidR="00941631" w:rsidRPr="00E46DAF" w:rsidRDefault="00941631" w:rsidP="00EE0FD7">
      <w:pPr>
        <w:shd w:val="clear" w:color="auto" w:fill="FFFFFF"/>
        <w:tabs>
          <w:tab w:val="left" w:pos="2333"/>
        </w:tabs>
        <w:spacing w:before="238" w:line="276" w:lineRule="auto"/>
        <w:jc w:val="center"/>
        <w:rPr>
          <w:sz w:val="28"/>
          <w:szCs w:val="28"/>
        </w:rPr>
      </w:pPr>
      <w:r w:rsidRPr="00E46DAF">
        <w:rPr>
          <w:rFonts w:ascii="Times New Roman" w:hAnsi="Times New Roman" w:cs="Times New Roman"/>
          <w:b/>
          <w:bCs/>
          <w:spacing w:val="-11"/>
          <w:sz w:val="28"/>
          <w:szCs w:val="28"/>
        </w:rPr>
        <w:t>1.2.</w:t>
      </w:r>
      <w:r>
        <w:rPr>
          <w:rFonts w:hAnsi="Times New Roman"/>
          <w:b/>
          <w:bCs/>
          <w:sz w:val="28"/>
          <w:szCs w:val="28"/>
        </w:rPr>
        <w:t xml:space="preserve"> </w:t>
      </w:r>
      <w:r w:rsidRPr="00E46D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Роль взрослого в формировании </w:t>
      </w:r>
      <w:r w:rsidRPr="00E46D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 </w:t>
      </w:r>
      <w:r w:rsidRPr="00E46D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дошкольников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добрых</w:t>
      </w:r>
      <w:r w:rsidRPr="00E46D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чувст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</w:p>
    <w:p w:rsidR="00EE0FD7" w:rsidRPr="007D569C" w:rsidRDefault="00941631" w:rsidP="00EE0FD7">
      <w:pPr>
        <w:shd w:val="clear" w:color="auto" w:fill="FFFFFF"/>
        <w:spacing w:line="276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доброго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отношения к людям и природе начинается с ранне</w:t>
      </w:r>
      <w:r w:rsidR="0051436A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возраста. Главное </w:t>
      </w:r>
      <w:r w:rsidRPr="00E46D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направление в методике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 w:rsidRPr="00E46D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проявлять по отношению к ребенку любовь, ласку, чаше употреблять ласковые сло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46DA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E46D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поглаживание,  хвалить  малыша за  каждое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проявление доброже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лательности к людям 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>(улыбнулся,  о</w:t>
      </w:r>
      <w:r>
        <w:rPr>
          <w:rFonts w:ascii="Times New Roman" w:eastAsia="Times New Roman" w:hAnsi="Times New Roman" w:cs="Times New Roman"/>
          <w:sz w:val="28"/>
          <w:szCs w:val="28"/>
        </w:rPr>
        <w:t>тдал  игрушку),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D569C">
        <w:rPr>
          <w:rFonts w:ascii="Times New Roman" w:eastAsia="Times New Roman" w:hAnsi="Times New Roman" w:cs="Times New Roman"/>
          <w:sz w:val="28"/>
          <w:szCs w:val="28"/>
        </w:rPr>
        <w:t>бучать способам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выражения </w:t>
      </w:r>
      <w:r w:rsidR="007D569C">
        <w:rPr>
          <w:rFonts w:ascii="Times New Roman" w:eastAsia="Times New Roman" w:hAnsi="Times New Roman" w:cs="Times New Roman"/>
          <w:sz w:val="28"/>
          <w:szCs w:val="28"/>
        </w:rPr>
        <w:t>сочувствия, внимания (погладить плачущего,</w:t>
      </w:r>
      <w:r w:rsidRPr="00E46DAF">
        <w:rPr>
          <w:rFonts w:ascii="Times New Roman" w:eastAsia="Times New Roman" w:hAnsi="Times New Roman" w:cs="Times New Roman"/>
          <w:sz w:val="28"/>
          <w:szCs w:val="28"/>
        </w:rPr>
        <w:t xml:space="preserve"> поблагодарить,</w:t>
      </w:r>
      <w:r w:rsidR="00EE0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FD7" w:rsidRPr="007D569C">
        <w:rPr>
          <w:rFonts w:ascii="Times New Roman" w:eastAsia="Times New Roman" w:hAnsi="Times New Roman" w:cs="Times New Roman"/>
          <w:sz w:val="28"/>
          <w:szCs w:val="28"/>
        </w:rPr>
        <w:t xml:space="preserve">попрощаться, поздороваться и </w:t>
      </w:r>
      <w:r w:rsidR="00EE0FD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E0FD7" w:rsidRPr="007D569C">
        <w:rPr>
          <w:rFonts w:ascii="Times New Roman" w:eastAsia="Times New Roman" w:hAnsi="Times New Roman" w:cs="Times New Roman"/>
          <w:sz w:val="28"/>
          <w:szCs w:val="28"/>
        </w:rPr>
        <w:t>.д.). Нельзя разрешать ребенку проявлять недоброжелательность по отношению к взрослым и детям и тем более подкреплять эти действия положительной оценкой (малыш бьет маму по лицу</w:t>
      </w:r>
      <w:r w:rsidR="00EE0FD7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EE0FD7" w:rsidRPr="007D56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E0FD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E0FD7" w:rsidRPr="007D569C">
        <w:rPr>
          <w:rFonts w:ascii="Times New Roman" w:eastAsia="Times New Roman" w:hAnsi="Times New Roman" w:cs="Times New Roman"/>
          <w:sz w:val="28"/>
          <w:szCs w:val="28"/>
        </w:rPr>
        <w:t>а радуется и</w:t>
      </w:r>
      <w:r w:rsidR="00EE0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FD7" w:rsidRPr="007D569C">
        <w:rPr>
          <w:rFonts w:ascii="Times New Roman" w:eastAsia="Times New Roman" w:hAnsi="Times New Roman" w:cs="Times New Roman"/>
          <w:sz w:val="28"/>
          <w:szCs w:val="28"/>
        </w:rPr>
        <w:t>смеется</w:t>
      </w:r>
      <w:r w:rsidR="00EE0FD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E0FD7" w:rsidRPr="007D569C">
        <w:rPr>
          <w:rFonts w:ascii="Times New Roman" w:eastAsia="Times New Roman" w:hAnsi="Times New Roman" w:cs="Times New Roman"/>
          <w:sz w:val="28"/>
          <w:szCs w:val="28"/>
        </w:rPr>
        <w:t>.  Ребенок очень восприимчив в этом возрасте к о</w:t>
      </w:r>
      <w:r w:rsidR="00EE0FD7">
        <w:rPr>
          <w:rFonts w:ascii="Times New Roman" w:eastAsia="Times New Roman" w:hAnsi="Times New Roman" w:cs="Times New Roman"/>
          <w:sz w:val="28"/>
          <w:szCs w:val="28"/>
        </w:rPr>
        <w:t>це</w:t>
      </w:r>
      <w:r w:rsidR="00EE0FD7" w:rsidRPr="007D569C">
        <w:rPr>
          <w:rFonts w:ascii="Times New Roman" w:eastAsia="Times New Roman" w:hAnsi="Times New Roman" w:cs="Times New Roman"/>
          <w:sz w:val="28"/>
          <w:szCs w:val="28"/>
        </w:rPr>
        <w:t>нке  взрослого</w:t>
      </w:r>
      <w:r w:rsidR="00EE0F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0FD7" w:rsidRPr="007D5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FD7" w:rsidRPr="002A61DC">
        <w:rPr>
          <w:rFonts w:ascii="Times New Roman" w:eastAsia="Times New Roman" w:hAnsi="Times New Roman" w:cs="Times New Roman"/>
          <w:iCs/>
          <w:sz w:val="28"/>
          <w:szCs w:val="28"/>
        </w:rPr>
        <w:t>он</w:t>
      </w:r>
      <w:r w:rsidR="00EE0FD7" w:rsidRPr="007D56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E0FD7" w:rsidRPr="007D569C">
        <w:rPr>
          <w:rFonts w:ascii="Times New Roman" w:eastAsia="Times New Roman" w:hAnsi="Times New Roman" w:cs="Times New Roman"/>
          <w:sz w:val="28"/>
          <w:szCs w:val="28"/>
        </w:rPr>
        <w:t>как бы «прощупывает» правильность своего</w:t>
      </w:r>
      <w:r w:rsidR="00EE0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FD7" w:rsidRPr="007D569C">
        <w:rPr>
          <w:rFonts w:ascii="Times New Roman" w:eastAsia="Times New Roman" w:hAnsi="Times New Roman" w:cs="Times New Roman"/>
          <w:sz w:val="28"/>
          <w:szCs w:val="28"/>
        </w:rPr>
        <w:t>пове</w:t>
      </w:r>
      <w:r w:rsidR="00EE0F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E0FD7" w:rsidRPr="007D569C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EE0FD7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EE0FD7" w:rsidRPr="007D569C">
        <w:rPr>
          <w:rFonts w:ascii="Times New Roman" w:eastAsia="Times New Roman" w:hAnsi="Times New Roman" w:cs="Times New Roman"/>
          <w:sz w:val="28"/>
          <w:szCs w:val="28"/>
        </w:rPr>
        <w:t>ерез</w:t>
      </w:r>
      <w:r w:rsidR="00EE0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FD7" w:rsidRPr="007D569C">
        <w:rPr>
          <w:rFonts w:ascii="Times New Roman" w:eastAsia="Times New Roman" w:hAnsi="Times New Roman" w:cs="Times New Roman"/>
          <w:sz w:val="28"/>
          <w:szCs w:val="28"/>
        </w:rPr>
        <w:t xml:space="preserve">эту   оценку </w:t>
      </w:r>
      <w:r w:rsidR="00EE0FD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0FD7" w:rsidRPr="007D569C">
        <w:rPr>
          <w:rFonts w:ascii="Times New Roman" w:eastAsia="Times New Roman" w:hAnsi="Times New Roman" w:cs="Times New Roman"/>
          <w:sz w:val="28"/>
          <w:szCs w:val="28"/>
        </w:rPr>
        <w:t xml:space="preserve"> быстро усваивает</w:t>
      </w:r>
      <w:r w:rsidR="00EE0F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0FD7" w:rsidRPr="007D569C">
        <w:rPr>
          <w:rFonts w:ascii="Times New Roman" w:eastAsia="Times New Roman" w:hAnsi="Times New Roman" w:cs="Times New Roman"/>
          <w:sz w:val="28"/>
          <w:szCs w:val="28"/>
        </w:rPr>
        <w:t xml:space="preserve"> что вы положительную реакцию, а </w:t>
      </w:r>
      <w:r w:rsidR="00EE0FD7" w:rsidRPr="007D569C">
        <w:rPr>
          <w:rFonts w:ascii="Times New Roman" w:eastAsia="Times New Roman" w:hAnsi="Times New Roman" w:cs="Times New Roman"/>
          <w:spacing w:val="17"/>
          <w:sz w:val="28"/>
          <w:szCs w:val="28"/>
        </w:rPr>
        <w:t>что</w:t>
      </w:r>
      <w:r w:rsidR="00EE0FD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E0FD7" w:rsidRPr="007D569C">
        <w:rPr>
          <w:rFonts w:ascii="Times New Roman" w:eastAsia="Times New Roman" w:hAnsi="Times New Roman" w:cs="Times New Roman"/>
          <w:sz w:val="28"/>
          <w:szCs w:val="28"/>
        </w:rPr>
        <w:t>отрицательную</w:t>
      </w:r>
      <w:r w:rsidR="00EE0F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FD7" w:rsidRPr="007D569C" w:rsidRDefault="00EE0FD7" w:rsidP="00EE0FD7">
      <w:pPr>
        <w:shd w:val="clear" w:color="auto" w:fill="FFFFFF"/>
        <w:tabs>
          <w:tab w:val="left" w:pos="8618"/>
        </w:tabs>
        <w:spacing w:line="276" w:lineRule="auto"/>
        <w:ind w:left="22" w:firstLine="871"/>
        <w:jc w:val="both"/>
        <w:rPr>
          <w:rFonts w:ascii="Times New Roman" w:hAnsi="Times New Roman" w:cs="Times New Roman"/>
          <w:sz w:val="28"/>
          <w:szCs w:val="28"/>
        </w:rPr>
      </w:pP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В младшем дошкольном возрасте важно, чтобы социальный опыт ребенка пополнился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множеством 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единичных   положительных   поступков.   Ребенок  еще  не  способен  самостоятельно сдела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обобщение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но 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постепенно благодаря о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енкам  взрослых  начинает понимать, что такое хорошо и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акое  плохо.  Итак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ведущими методами воспитания </w:t>
      </w:r>
      <w:r>
        <w:rPr>
          <w:rFonts w:ascii="Times New Roman" w:eastAsia="Times New Roman" w:hAnsi="Times New Roman" w:cs="Times New Roman"/>
          <w:sz w:val="28"/>
          <w:szCs w:val="28"/>
        </w:rPr>
        <w:t>доброго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отношения к людям и природе у детей младшего возраста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 п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ример взрослых и организация педагогических ситуаций, в которых ребенок упражняет</w:t>
      </w:r>
      <w:r>
        <w:rPr>
          <w:rFonts w:ascii="Times New Roman" w:eastAsia="Times New Roman" w:hAnsi="Times New Roman" w:cs="Times New Roman"/>
          <w:sz w:val="28"/>
          <w:szCs w:val="28"/>
        </w:rPr>
        <w:t>ся в положительном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9C">
        <w:rPr>
          <w:rFonts w:ascii="Times New Roman" w:eastAsia="Times New Roman" w:hAnsi="Times New Roman" w:cs="Times New Roman"/>
          <w:spacing w:val="-2"/>
          <w:sz w:val="28"/>
          <w:szCs w:val="28"/>
        </w:rPr>
        <w:t>поведении. Эффект названных методов усиливается оценкой взрослых и их похвалой.</w:t>
      </w:r>
    </w:p>
    <w:p w:rsidR="00EE0FD7" w:rsidRPr="007D569C" w:rsidRDefault="00EE0FD7" w:rsidP="00EE0FD7">
      <w:pPr>
        <w:shd w:val="clear" w:color="auto" w:fill="FFFFFF"/>
        <w:spacing w:line="276" w:lineRule="auto"/>
        <w:ind w:left="29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Средствами воспитания </w:t>
      </w:r>
      <w:r>
        <w:rPr>
          <w:rFonts w:ascii="Times New Roman" w:eastAsia="Times New Roman" w:hAnsi="Times New Roman" w:cs="Times New Roman"/>
          <w:sz w:val="28"/>
          <w:szCs w:val="28"/>
        </w:rPr>
        <w:t>добрых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отношений в младшем дошкольном   возрасте являются сам </w:t>
      </w:r>
      <w:r>
        <w:rPr>
          <w:rFonts w:ascii="Times New Roman" w:eastAsia="Times New Roman" w:hAnsi="Times New Roman" w:cs="Times New Roman"/>
          <w:sz w:val="28"/>
          <w:szCs w:val="28"/>
        </w:rPr>
        <w:t>взр</w:t>
      </w:r>
      <w:r w:rsidRPr="007D56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ослый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7D56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ак носитель положительного способа 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повед</w:t>
      </w:r>
      <w:r w:rsidRPr="007D56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ения, а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D56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акже произведения фольклора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7D56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песенки, 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потешки, сказки.</w:t>
      </w:r>
    </w:p>
    <w:p w:rsidR="00EE0FD7" w:rsidRPr="007D569C" w:rsidRDefault="00EE0FD7" w:rsidP="00EE0FD7">
      <w:pPr>
        <w:shd w:val="clear" w:color="auto" w:fill="FFFFFF"/>
        <w:spacing w:before="14" w:line="276" w:lineRule="auto"/>
        <w:ind w:left="878"/>
        <w:jc w:val="both"/>
        <w:rPr>
          <w:rFonts w:ascii="Times New Roman" w:hAnsi="Times New Roman" w:cs="Times New Roman"/>
          <w:sz w:val="28"/>
          <w:szCs w:val="28"/>
        </w:rPr>
      </w:pPr>
      <w:r w:rsidRPr="007D569C">
        <w:rPr>
          <w:rFonts w:ascii="Times New Roman" w:eastAsia="Times New Roman" w:hAnsi="Times New Roman" w:cs="Times New Roman"/>
          <w:sz w:val="28"/>
          <w:szCs w:val="28"/>
        </w:rPr>
        <w:t>Форма работы с младшими дошкольниками - индивидуальные занятия.</w:t>
      </w:r>
    </w:p>
    <w:p w:rsidR="00EE0FD7" w:rsidRPr="007D569C" w:rsidRDefault="00EE0FD7" w:rsidP="00EE0FD7">
      <w:pPr>
        <w:shd w:val="clear" w:color="auto" w:fill="FFFFFF"/>
        <w:tabs>
          <w:tab w:val="left" w:pos="9029"/>
        </w:tabs>
        <w:spacing w:line="276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На следующем этапе воспитания </w:t>
      </w:r>
      <w:r>
        <w:rPr>
          <w:rFonts w:ascii="Times New Roman" w:eastAsia="Times New Roman" w:hAnsi="Times New Roman" w:cs="Times New Roman"/>
          <w:sz w:val="28"/>
          <w:szCs w:val="28"/>
        </w:rPr>
        <w:t>доброго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отношения к людям и природ</w:t>
      </w:r>
      <w:r>
        <w:rPr>
          <w:rFonts w:ascii="Times New Roman" w:eastAsia="Times New Roman" w:hAnsi="Times New Roman" w:cs="Times New Roman"/>
          <w:sz w:val="28"/>
          <w:szCs w:val="28"/>
        </w:rPr>
        <w:t>е – этот этап, как п</w:t>
      </w:r>
      <w:r w:rsidRPr="007D569C">
        <w:rPr>
          <w:rFonts w:ascii="Times New Roman" w:eastAsia="Times New Roman" w:hAnsi="Times New Roman" w:cs="Times New Roman"/>
          <w:spacing w:val="-6"/>
          <w:sz w:val="28"/>
          <w:szCs w:val="28"/>
        </w:rPr>
        <w:t>равило,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совпадаете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возрастом 4-5 лет</w:t>
      </w:r>
      <w:r w:rsidR="00C5430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происходи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постепенное осознание ребенком нравственных ценностей. Он уже способен к элементарному обобщению личного опыта, накопленного в младшем возрасте. Закрепляются представления о характере и способах проявления положительного отношения к взрослым, детям, природе. Как и в младшей группе, главными ост</w:t>
      </w:r>
      <w:r w:rsidR="00C5430C">
        <w:rPr>
          <w:rFonts w:ascii="Times New Roman" w:eastAsia="Times New Roman" w:hAnsi="Times New Roman" w:cs="Times New Roman"/>
          <w:sz w:val="28"/>
          <w:szCs w:val="28"/>
        </w:rPr>
        <w:t>аются совместная деятельность с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взрослыми, разъяснения взрослого, </w:t>
      </w:r>
      <w:r w:rsidRPr="007D569C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организация практики поведения. На этом этапе воспитатель привлекае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D56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внимание детей к способам выражения 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эмоционального состояния другим человеком, учит «читать» эмоции («Посмотри на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тих детей на карт</w:t>
      </w:r>
      <w:r>
        <w:rPr>
          <w:rFonts w:ascii="Times New Roman" w:eastAsia="Times New Roman" w:hAnsi="Times New Roman" w:cs="Times New Roman"/>
          <w:sz w:val="28"/>
          <w:szCs w:val="28"/>
        </w:rPr>
        <w:t>инке,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расскажи, кому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них весело, а кто загрустил. Как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ы думаешь, почем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он</w:t>
      </w:r>
      <w:r w:rsidRPr="007D56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грустит? Как его успокоить?»).</w:t>
      </w:r>
    </w:p>
    <w:p w:rsidR="00EE0FD7" w:rsidRPr="007D569C" w:rsidRDefault="00EE0FD7" w:rsidP="00EE0FD7">
      <w:pPr>
        <w:shd w:val="clear" w:color="auto" w:fill="FFFFFF"/>
        <w:tabs>
          <w:tab w:val="left" w:pos="931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полнение к практическим ситуациям, возникающим в жизни </w:t>
      </w:r>
      <w:r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ей,  их уже можно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обучать 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решению вербальных логических задач («Как бы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ы поступил, если бы увидел па улице плачущего малыша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?»). </w:t>
      </w:r>
      <w:r w:rsidRPr="007D569C">
        <w:rPr>
          <w:rFonts w:ascii="Times New Roman" w:eastAsia="Times New Roman" w:hAnsi="Times New Roman" w:cs="Times New Roman"/>
          <w:spacing w:val="-1"/>
          <w:sz w:val="28"/>
          <w:szCs w:val="28"/>
        </w:rPr>
        <w:t>Вербальное  решение  ситуаций  очень  полезно  в  этом   возрасте:   оно   позволяет   ребенку   решать задач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D56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воо</w:t>
      </w:r>
      <w:r w:rsidR="0051436A">
        <w:rPr>
          <w:rFonts w:ascii="Times New Roman" w:eastAsia="Times New Roman" w:hAnsi="Times New Roman" w:cs="Times New Roman"/>
          <w:sz w:val="28"/>
          <w:szCs w:val="28"/>
        </w:rPr>
        <w:t>бражаемом, «безопасном»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36A">
        <w:rPr>
          <w:rFonts w:ascii="Times New Roman" w:eastAsia="Times New Roman" w:hAnsi="Times New Roman" w:cs="Times New Roman"/>
          <w:sz w:val="28"/>
          <w:szCs w:val="28"/>
        </w:rPr>
        <w:t>варианте, делать выбор способа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пове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51436A">
        <w:rPr>
          <w:rFonts w:ascii="Times New Roman" w:eastAsia="Times New Roman" w:hAnsi="Times New Roman" w:cs="Times New Roman"/>
          <w:sz w:val="28"/>
          <w:szCs w:val="28"/>
        </w:rPr>
        <w:t xml:space="preserve">ения на основе, как 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br/>
        <w:t xml:space="preserve">жизненного опыта,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ак и других источников: способствуе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развитию воображения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мышления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Дети живо 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воспринимают мораль художественных произведений, способны к о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енке поступков героев кн</w:t>
      </w:r>
      <w:r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спектаклей.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eastAsia="Times New Roman" w:hAnsi="Times New Roman" w:cs="Times New Roman"/>
          <w:sz w:val="28"/>
          <w:szCs w:val="28"/>
        </w:rPr>
        <w:t>вд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а, для ребенка важно, чтобы «плохие» и «хорошие» герои ясно и однозначно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выражали свою позицию.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D56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нятия «красивый» и «хороший» у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D569C">
        <w:rPr>
          <w:rFonts w:ascii="Times New Roman" w:eastAsia="Times New Roman" w:hAnsi="Times New Roman" w:cs="Times New Roman"/>
          <w:spacing w:val="-1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7D56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очень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D569C">
        <w:rPr>
          <w:rFonts w:ascii="Times New Roman" w:eastAsia="Times New Roman" w:hAnsi="Times New Roman" w:cs="Times New Roman"/>
          <w:spacing w:val="-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D569C">
        <w:rPr>
          <w:rFonts w:ascii="Times New Roman" w:eastAsia="Times New Roman" w:hAnsi="Times New Roman" w:cs="Times New Roman"/>
          <w:spacing w:val="-1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 – красивый герой не может быть плохим.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0FD7" w:rsidRPr="007D569C" w:rsidRDefault="0051436A" w:rsidP="00EE0FD7">
      <w:pPr>
        <w:shd w:val="clear" w:color="auto" w:fill="FFFFFF"/>
        <w:tabs>
          <w:tab w:val="left" w:pos="9302"/>
        </w:tabs>
        <w:spacing w:line="276" w:lineRule="auto"/>
        <w:ind w:left="14" w:firstLine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</w:t>
      </w:r>
      <w:r w:rsidR="00EE0FD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0FD7" w:rsidRPr="007D569C">
        <w:rPr>
          <w:rFonts w:ascii="Times New Roman" w:eastAsia="Times New Roman" w:hAnsi="Times New Roman" w:cs="Times New Roman"/>
          <w:sz w:val="28"/>
          <w:szCs w:val="28"/>
        </w:rPr>
        <w:t xml:space="preserve">брожелательное отношение чаще проявляется к сверстникам, чем к детям старшего </w:t>
      </w:r>
      <w:r w:rsidR="00EE0FD7">
        <w:rPr>
          <w:rFonts w:ascii="Times New Roman" w:eastAsia="Times New Roman" w:hAnsi="Times New Roman" w:cs="Times New Roman"/>
          <w:sz w:val="28"/>
          <w:szCs w:val="28"/>
        </w:rPr>
        <w:t>или младш</w:t>
      </w:r>
      <w:r w:rsidR="00EE0FD7" w:rsidRPr="007D569C">
        <w:rPr>
          <w:rFonts w:ascii="Times New Roman" w:eastAsia="Times New Roman" w:hAnsi="Times New Roman" w:cs="Times New Roman"/>
          <w:sz w:val="28"/>
          <w:szCs w:val="28"/>
        </w:rPr>
        <w:t>его возраста. Это происходи</w:t>
      </w:r>
      <w:r w:rsidR="00EE0FD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E0FD7" w:rsidRPr="007D569C">
        <w:rPr>
          <w:rFonts w:ascii="Times New Roman" w:eastAsia="Times New Roman" w:hAnsi="Times New Roman" w:cs="Times New Roman"/>
          <w:sz w:val="28"/>
          <w:szCs w:val="28"/>
        </w:rPr>
        <w:t xml:space="preserve"> из-за </w:t>
      </w:r>
      <w:r w:rsidR="00EE0FD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E0FD7" w:rsidRPr="007D569C">
        <w:rPr>
          <w:rFonts w:ascii="Times New Roman" w:eastAsia="Times New Roman" w:hAnsi="Times New Roman" w:cs="Times New Roman"/>
          <w:sz w:val="28"/>
          <w:szCs w:val="28"/>
        </w:rPr>
        <w:t xml:space="preserve">ого, что ребенок еще не владеет способами общения и </w:t>
      </w:r>
      <w:r w:rsidR="00EE0FD7">
        <w:rPr>
          <w:rFonts w:ascii="Times New Roman" w:eastAsia="Times New Roman" w:hAnsi="Times New Roman" w:cs="Times New Roman"/>
          <w:sz w:val="28"/>
          <w:szCs w:val="28"/>
        </w:rPr>
        <w:t xml:space="preserve">совместной </w:t>
      </w:r>
      <w:r w:rsidR="00EE0FD7" w:rsidRPr="007D569C">
        <w:rPr>
          <w:rFonts w:ascii="Times New Roman" w:eastAsia="Times New Roman" w:hAnsi="Times New Roman" w:cs="Times New Roman"/>
          <w:sz w:val="28"/>
          <w:szCs w:val="28"/>
        </w:rPr>
        <w:t>деятельности. Отсюда следует, что воспитательная работа должна быть направлена именно на привлечение</w:t>
      </w:r>
      <w:r w:rsidR="00EE0FD7" w:rsidRPr="007D569C">
        <w:rPr>
          <w:rFonts w:ascii="Times New Roman" w:eastAsia="Times New Roman" w:hAnsi="Times New Roman" w:cs="Times New Roman"/>
          <w:sz w:val="28"/>
          <w:szCs w:val="28"/>
        </w:rPr>
        <w:br/>
        <w:t xml:space="preserve">внимания детей к способам отношений, на обогащение их жизни ситуациями, требующими </w:t>
      </w:r>
      <w:r w:rsidR="00EE0FD7">
        <w:rPr>
          <w:rFonts w:ascii="Times New Roman" w:eastAsia="Times New Roman" w:hAnsi="Times New Roman" w:cs="Times New Roman"/>
          <w:sz w:val="28"/>
          <w:szCs w:val="28"/>
        </w:rPr>
        <w:t xml:space="preserve">проявления </w:t>
      </w:r>
      <w:r w:rsidR="00EE0FD7" w:rsidRPr="007D569C">
        <w:rPr>
          <w:rFonts w:ascii="Times New Roman" w:eastAsia="Times New Roman" w:hAnsi="Times New Roman" w:cs="Times New Roman"/>
          <w:sz w:val="28"/>
          <w:szCs w:val="28"/>
        </w:rPr>
        <w:t>доброжелательности к окружающим. Все еще значимыми д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EE0FD7" w:rsidRPr="007D569C">
        <w:rPr>
          <w:rFonts w:ascii="Times New Roman" w:eastAsia="Times New Roman" w:hAnsi="Times New Roman" w:cs="Times New Roman"/>
          <w:sz w:val="28"/>
          <w:szCs w:val="28"/>
        </w:rPr>
        <w:t>я детей остаются оценка взрослого и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E0FD7" w:rsidRPr="007D569C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EE0FD7">
        <w:rPr>
          <w:rFonts w:ascii="Times New Roman" w:eastAsia="Times New Roman" w:hAnsi="Times New Roman" w:cs="Times New Roman"/>
          <w:sz w:val="28"/>
          <w:szCs w:val="28"/>
        </w:rPr>
        <w:t xml:space="preserve">имер. </w:t>
      </w:r>
      <w:r w:rsidR="00EE0FD7" w:rsidRPr="007D569C">
        <w:rPr>
          <w:rFonts w:ascii="Times New Roman" w:eastAsia="Times New Roman" w:hAnsi="Times New Roman" w:cs="Times New Roman"/>
          <w:sz w:val="28"/>
          <w:szCs w:val="28"/>
        </w:rPr>
        <w:t xml:space="preserve">Задачу воспитания доброжелательного отношения к окружающим на этом этапе можно считать </w:t>
      </w:r>
      <w:r w:rsidR="00EE0FD7">
        <w:rPr>
          <w:rFonts w:ascii="Times New Roman" w:eastAsia="Times New Roman" w:hAnsi="Times New Roman" w:cs="Times New Roman"/>
          <w:sz w:val="28"/>
          <w:szCs w:val="28"/>
        </w:rPr>
        <w:t>выполненно</w:t>
      </w:r>
      <w:r w:rsidR="00EE0FD7" w:rsidRPr="007D569C">
        <w:rPr>
          <w:rFonts w:ascii="Times New Roman" w:eastAsia="Times New Roman" w:hAnsi="Times New Roman" w:cs="Times New Roman"/>
          <w:sz w:val="28"/>
          <w:szCs w:val="28"/>
        </w:rPr>
        <w:t>й,</w:t>
      </w:r>
      <w:r w:rsidR="00EE0FD7">
        <w:rPr>
          <w:rFonts w:ascii="Times New Roman" w:hAnsi="Times New Roman" w:cs="Times New Roman"/>
          <w:sz w:val="28"/>
          <w:szCs w:val="28"/>
        </w:rPr>
        <w:t xml:space="preserve"> </w:t>
      </w:r>
      <w:r w:rsidR="00EE0FD7" w:rsidRPr="007D56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если </w:t>
      </w:r>
      <w:r w:rsidR="00EE0FD7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EE0FD7" w:rsidRPr="007D56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ребенка появляются элементарные самостоятельные обобщения и желание «быть хорошим», пох</w:t>
      </w:r>
      <w:r w:rsidR="00EE0F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ожим на </w:t>
      </w:r>
      <w:r w:rsidR="00EE0FD7" w:rsidRPr="007D56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E0FD7" w:rsidRPr="007D569C">
        <w:rPr>
          <w:rFonts w:ascii="Times New Roman" w:eastAsia="Times New Roman" w:hAnsi="Times New Roman" w:cs="Times New Roman"/>
          <w:sz w:val="28"/>
          <w:szCs w:val="28"/>
        </w:rPr>
        <w:t>положительного героя.</w:t>
      </w:r>
    </w:p>
    <w:p w:rsidR="00EE0FD7" w:rsidRPr="007D569C" w:rsidRDefault="00EE0FD7" w:rsidP="00EE0FD7">
      <w:pPr>
        <w:shd w:val="clear" w:color="auto" w:fill="FFFFFF"/>
        <w:spacing w:line="276" w:lineRule="auto"/>
        <w:ind w:left="14" w:right="7" w:firstLine="864"/>
        <w:jc w:val="both"/>
        <w:rPr>
          <w:rFonts w:ascii="Times New Roman" w:hAnsi="Times New Roman" w:cs="Times New Roman"/>
          <w:sz w:val="28"/>
          <w:szCs w:val="28"/>
        </w:rPr>
      </w:pP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Сопереживание как выражение </w:t>
      </w:r>
      <w:r>
        <w:rPr>
          <w:rFonts w:ascii="Times New Roman" w:eastAsia="Times New Roman" w:hAnsi="Times New Roman" w:cs="Times New Roman"/>
          <w:sz w:val="28"/>
          <w:szCs w:val="28"/>
        </w:rPr>
        <w:t>добр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ого отношения к людям проходит в своем развитии разные ст</w:t>
      </w:r>
      <w:r>
        <w:rPr>
          <w:rFonts w:ascii="Times New Roman" w:eastAsia="Times New Roman" w:hAnsi="Times New Roman" w:cs="Times New Roman"/>
          <w:sz w:val="28"/>
          <w:szCs w:val="28"/>
        </w:rPr>
        <w:t>ади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и: переживание-сочувствие («Ему плохо, мне его жаль»), переживание-утверждение себя («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плохо, я гак не хочу») и наконец, переживание-действие («Ему плохо, я хочу 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помочь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E0FD7" w:rsidRPr="007D569C" w:rsidRDefault="00EE0FD7" w:rsidP="00EE0FD7">
      <w:pPr>
        <w:shd w:val="clear" w:color="auto" w:fill="FFFFFF"/>
        <w:spacing w:line="276" w:lineRule="auto"/>
        <w:ind w:left="14" w:right="403" w:firstLine="864"/>
        <w:jc w:val="both"/>
        <w:rPr>
          <w:rFonts w:ascii="Times New Roman" w:hAnsi="Times New Roman" w:cs="Times New Roman"/>
          <w:sz w:val="28"/>
          <w:szCs w:val="28"/>
        </w:rPr>
      </w:pP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Педагогическую  работу  можно  считать  успешной,  если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436A">
        <w:rPr>
          <w:rFonts w:ascii="Times New Roman" w:eastAsia="Times New Roman" w:hAnsi="Times New Roman" w:cs="Times New Roman"/>
          <w:sz w:val="28"/>
          <w:szCs w:val="28"/>
        </w:rPr>
        <w:t xml:space="preserve">  среднем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дошкольно</w:t>
      </w:r>
      <w:r w:rsidR="0051436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возрасте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находятся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а стадии   «переживание-у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C5430C">
        <w:rPr>
          <w:rFonts w:ascii="Times New Roman" w:eastAsia="Times New Roman" w:hAnsi="Times New Roman" w:cs="Times New Roman"/>
          <w:sz w:val="28"/>
          <w:szCs w:val="28"/>
        </w:rPr>
        <w:t>верждение   себя»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и иногда   проявляют   способность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реальному 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«переживанию-действию».</w:t>
      </w:r>
    </w:p>
    <w:p w:rsidR="00EE0FD7" w:rsidRPr="007D569C" w:rsidRDefault="00EE0FD7" w:rsidP="00EE0FD7">
      <w:pPr>
        <w:shd w:val="clear" w:color="auto" w:fill="FFFFFF"/>
        <w:spacing w:line="276" w:lineRule="auto"/>
        <w:ind w:left="22" w:firstLine="864"/>
        <w:jc w:val="both"/>
        <w:rPr>
          <w:rFonts w:ascii="Times New Roman" w:hAnsi="Times New Roman" w:cs="Times New Roman"/>
          <w:sz w:val="28"/>
          <w:szCs w:val="28"/>
        </w:rPr>
      </w:pPr>
      <w:r w:rsidRPr="007D569C">
        <w:rPr>
          <w:rFonts w:ascii="Times New Roman" w:eastAsia="Times New Roman" w:hAnsi="Times New Roman" w:cs="Times New Roman"/>
          <w:sz w:val="28"/>
          <w:szCs w:val="28"/>
        </w:rPr>
        <w:t>Наиболее полноценная работа по формированию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доброго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отношения к окружающим происходи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на третьем </w:t>
      </w:r>
      <w:r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апе, что соответствует старшему дошкольном</w:t>
      </w:r>
      <w:r w:rsidR="0051436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возрасту. В </w:t>
      </w:r>
      <w:r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ом возрасте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ети способны не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олько на  обобщение  своего  опыта отношений,  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о   и  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а   их  анализ,   на  объяснение   причин  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амеченных  </w:t>
      </w:r>
      <w:r>
        <w:rPr>
          <w:rFonts w:ascii="Times New Roman" w:eastAsia="Times New Roman" w:hAnsi="Times New Roman" w:cs="Times New Roman"/>
          <w:sz w:val="28"/>
          <w:szCs w:val="28"/>
        </w:rPr>
        <w:t>в н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недоста</w:t>
      </w:r>
      <w:r>
        <w:rPr>
          <w:rFonts w:ascii="Times New Roman" w:eastAsia="Times New Roman" w:hAnsi="Times New Roman" w:cs="Times New Roman"/>
          <w:sz w:val="28"/>
          <w:szCs w:val="28"/>
        </w:rPr>
        <w:t>тков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FD7" w:rsidRPr="007D569C" w:rsidRDefault="00EE0FD7" w:rsidP="00EE0FD7">
      <w:pPr>
        <w:shd w:val="clear" w:color="auto" w:fill="FFFFFF"/>
        <w:spacing w:line="276" w:lineRule="auto"/>
        <w:ind w:left="22" w:right="14" w:firstLine="864"/>
        <w:jc w:val="both"/>
        <w:rPr>
          <w:rFonts w:ascii="Times New Roman" w:hAnsi="Times New Roman" w:cs="Times New Roman"/>
          <w:sz w:val="28"/>
          <w:szCs w:val="28"/>
        </w:rPr>
      </w:pPr>
      <w:r w:rsidRPr="007D569C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Воспитатель организует этические беседы с детьми. Беседы можно проводить в разных формах 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индивидуально, с подгруппой в 5-6 человек иди фронтально. Содержанием этической беседы могут стать возникшие в группе отношения между детьми, мораль художественных произведений или произведения и </w:t>
      </w:r>
      <w:r>
        <w:rPr>
          <w:rFonts w:ascii="Times New Roman" w:eastAsia="Times New Roman" w:hAnsi="Times New Roman" w:cs="Times New Roman"/>
          <w:sz w:val="28"/>
          <w:szCs w:val="28"/>
        </w:rPr>
        <w:t>изо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тельного искусства.</w:t>
      </w:r>
    </w:p>
    <w:p w:rsidR="00EE0FD7" w:rsidRPr="007D569C" w:rsidRDefault="00EE0FD7" w:rsidP="00EE0FD7">
      <w:pPr>
        <w:shd w:val="clear" w:color="auto" w:fill="FFFFFF"/>
        <w:spacing w:before="7" w:line="276" w:lineRule="auto"/>
        <w:ind w:right="2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69C">
        <w:rPr>
          <w:rFonts w:ascii="Times New Roman" w:eastAsia="Times New Roman" w:hAnsi="Times New Roman" w:cs="Times New Roman"/>
          <w:sz w:val="28"/>
          <w:szCs w:val="28"/>
        </w:rPr>
        <w:t>К каждой этической беседе предъявляются единые  требования: опора на жизненный опыт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соответствие возрасту и усложнение задачи от возраста к возрасту;  конкретность обсуждаемых ситуаций;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наличие ситуации  выбора  и  противоречий; связь с  последующей деятельностью  и  практикой  поведения;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юден</w:t>
      </w:r>
      <w:r w:rsidR="0051436A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51436A">
        <w:rPr>
          <w:rFonts w:ascii="Times New Roman" w:eastAsia="Times New Roman" w:hAnsi="Times New Roman" w:cs="Times New Roman"/>
          <w:sz w:val="28"/>
          <w:szCs w:val="28"/>
        </w:rPr>
        <w:t>а и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осторожности при обсуждении проблем, касающихся   конкретных детей группы;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спешить помо</w:t>
      </w:r>
      <w:r>
        <w:rPr>
          <w:rFonts w:ascii="Times New Roman" w:eastAsia="Times New Roman" w:hAnsi="Times New Roman" w:cs="Times New Roman"/>
          <w:sz w:val="28"/>
          <w:szCs w:val="28"/>
        </w:rPr>
        <w:t>гать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, ребенку с выводами и обобщениями, 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lastRenderedPageBreak/>
        <w:t>учи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дела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их самостоятельно.</w:t>
      </w:r>
    </w:p>
    <w:p w:rsidR="00EE0FD7" w:rsidRPr="007D569C" w:rsidRDefault="00EE0FD7" w:rsidP="00EE0FD7">
      <w:pPr>
        <w:shd w:val="clear" w:color="auto" w:fill="FFFFFF"/>
        <w:spacing w:line="276" w:lineRule="auto"/>
        <w:ind w:left="14" w:firstLine="857"/>
        <w:jc w:val="both"/>
        <w:rPr>
          <w:rFonts w:ascii="Times New Roman" w:hAnsi="Times New Roman" w:cs="Times New Roman"/>
          <w:sz w:val="28"/>
          <w:szCs w:val="28"/>
        </w:rPr>
      </w:pPr>
      <w:r w:rsidRPr="007D569C">
        <w:rPr>
          <w:rFonts w:ascii="Times New Roman" w:eastAsia="Times New Roman" w:hAnsi="Times New Roman" w:cs="Times New Roman"/>
          <w:sz w:val="28"/>
          <w:szCs w:val="28"/>
        </w:rPr>
        <w:t>Форма и место проведения этической беседы могу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быть разными. Ее можно провести традицио</w:t>
      </w:r>
      <w:r>
        <w:rPr>
          <w:rFonts w:ascii="Times New Roman" w:eastAsia="Times New Roman" w:hAnsi="Times New Roman" w:cs="Times New Roman"/>
          <w:sz w:val="28"/>
          <w:szCs w:val="28"/>
        </w:rPr>
        <w:t>нно в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помещении группы, когда дети сидят за с</w:t>
      </w:r>
      <w:r w:rsidR="0051436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олами, или на прогулке. В беседе могут участвовать одноврем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енно 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>все дети или 5-6 человек.</w:t>
      </w:r>
    </w:p>
    <w:p w:rsidR="00EE0FD7" w:rsidRPr="00941631" w:rsidRDefault="00EE0FD7" w:rsidP="0051436A">
      <w:pPr>
        <w:shd w:val="clear" w:color="auto" w:fill="FFFFFF"/>
        <w:spacing w:line="276" w:lineRule="auto"/>
        <w:ind w:left="14" w:right="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В беседе можно использовать наглядный материал. Например, </w:t>
      </w:r>
      <w:r w:rsidRPr="007D569C">
        <w:rPr>
          <w:rFonts w:ascii="Times New Roman" w:eastAsia="Times New Roman" w:hAnsi="Times New Roman" w:cs="Times New Roman"/>
          <w:spacing w:val="25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>и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 картинки и классифициру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7D569C">
        <w:rPr>
          <w:rFonts w:ascii="Times New Roman" w:eastAsia="Times New Roman" w:hAnsi="Times New Roman" w:cs="Times New Roman"/>
          <w:sz w:val="28"/>
          <w:szCs w:val="28"/>
        </w:rPr>
        <w:t xml:space="preserve"> их по основанию, предложенному воспитателем (Разложите картинки на те, где нарисован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 xml:space="preserve">хороший поступок,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 xml:space="preserve"> те, где нарисован плохой; отберите те рисунки, на которых ребенок нашел правильное решение; посмотрите на две большие картины, а затем на картинки на ваших столах и подойдите к той картине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 xml:space="preserve"> которая больше соотносится с вашей картинкой по морали, по типу пове</w:t>
      </w:r>
      <w:r w:rsidR="0051436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>ения персонажа, по форме выражения героями ч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>вств и т.п.).</w:t>
      </w:r>
    </w:p>
    <w:p w:rsidR="00EE0FD7" w:rsidRPr="00941631" w:rsidRDefault="00EE0FD7" w:rsidP="00EE0FD7">
      <w:pPr>
        <w:shd w:val="clear" w:color="auto" w:fill="FFFFFF"/>
        <w:spacing w:line="276" w:lineRule="auto"/>
        <w:ind w:left="14" w:right="14" w:firstLine="878"/>
        <w:jc w:val="both"/>
        <w:rPr>
          <w:rFonts w:ascii="Times New Roman" w:hAnsi="Times New Roman" w:cs="Times New Roman"/>
          <w:sz w:val="28"/>
          <w:szCs w:val="28"/>
        </w:rPr>
      </w:pPr>
      <w:r w:rsidRPr="00941631">
        <w:rPr>
          <w:rFonts w:ascii="Times New Roman" w:eastAsia="Times New Roman" w:hAnsi="Times New Roman" w:cs="Times New Roman"/>
          <w:sz w:val="28"/>
          <w:szCs w:val="28"/>
        </w:rPr>
        <w:t>Педагогическое мастерство воспитателя будет проявляться в умении в наибольшей степени активизировать познавательную и эмоциональную активность детей, их самостоятельность в поиске решения предлагаемых си</w:t>
      </w:r>
      <w:r>
        <w:rPr>
          <w:rFonts w:ascii="Times New Roman" w:eastAsia="Times New Roman" w:hAnsi="Times New Roman" w:cs="Times New Roman"/>
          <w:sz w:val="28"/>
          <w:szCs w:val="28"/>
        </w:rPr>
        <w:t>ту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>ий, сочетать разные средства и методы.</w:t>
      </w:r>
    </w:p>
    <w:p w:rsidR="00EE0FD7" w:rsidRPr="00941631" w:rsidRDefault="00EE0FD7" w:rsidP="00EE0FD7">
      <w:pPr>
        <w:shd w:val="clear" w:color="auto" w:fill="FFFFFF"/>
        <w:spacing w:line="276" w:lineRule="auto"/>
        <w:ind w:left="14" w:right="7" w:firstLine="871"/>
        <w:jc w:val="both"/>
        <w:rPr>
          <w:rFonts w:ascii="Times New Roman" w:hAnsi="Times New Roman" w:cs="Times New Roman"/>
          <w:sz w:val="28"/>
          <w:szCs w:val="28"/>
        </w:rPr>
      </w:pPr>
      <w:r w:rsidRPr="00941631">
        <w:rPr>
          <w:rFonts w:ascii="Times New Roman" w:eastAsia="Times New Roman" w:hAnsi="Times New Roman" w:cs="Times New Roman"/>
          <w:sz w:val="28"/>
          <w:szCs w:val="28"/>
        </w:rPr>
        <w:t>Этические беседы проводятся по мере необходимости. Важно, чтобы дети всегда испытывали потребность обсудить тот или иной моральный вопрос и могли рассчитывать на справедливое разрешение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631">
        <w:rPr>
          <w:rFonts w:ascii="Times New Roman" w:eastAsia="Times New Roman" w:hAnsi="Times New Roman" w:cs="Times New Roman"/>
          <w:spacing w:val="-4"/>
          <w:sz w:val="28"/>
          <w:szCs w:val="28"/>
        </w:rPr>
        <w:t>проблем.</w:t>
      </w:r>
    </w:p>
    <w:p w:rsidR="00EE0FD7" w:rsidRPr="00941631" w:rsidRDefault="00EE0FD7" w:rsidP="00EE0FD7">
      <w:pPr>
        <w:shd w:val="clear" w:color="auto" w:fill="FFFFFF"/>
        <w:spacing w:line="276" w:lineRule="auto"/>
        <w:ind w:left="7" w:right="7" w:firstLine="864"/>
        <w:jc w:val="both"/>
        <w:rPr>
          <w:rFonts w:ascii="Times New Roman" w:hAnsi="Times New Roman" w:cs="Times New Roman"/>
          <w:sz w:val="28"/>
          <w:szCs w:val="28"/>
        </w:rPr>
      </w:pPr>
      <w:r w:rsidRPr="00941631">
        <w:rPr>
          <w:rFonts w:ascii="Times New Roman" w:eastAsia="Times New Roman" w:hAnsi="Times New Roman" w:cs="Times New Roman"/>
          <w:sz w:val="28"/>
          <w:szCs w:val="28"/>
        </w:rPr>
        <w:t>Несмотря на то, что в старшем дошкольном возрасте больше внимания уделяется осознан</w:t>
      </w:r>
      <w:r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 xml:space="preserve"> ребенком моральных ценностей, практика пове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>ения, упражнения также остаются важной час</w:t>
      </w:r>
      <w:r>
        <w:rPr>
          <w:rFonts w:ascii="Times New Roman" w:eastAsia="Times New Roman" w:hAnsi="Times New Roman" w:cs="Times New Roman"/>
          <w:sz w:val="28"/>
          <w:szCs w:val="28"/>
        </w:rPr>
        <w:t>тью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работы. Воспитатель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 xml:space="preserve">аботится, чтобы </w:t>
      </w:r>
      <w:r w:rsidR="0051436A">
        <w:rPr>
          <w:rFonts w:ascii="Times New Roman" w:eastAsia="Times New Roman" w:hAnsi="Times New Roman" w:cs="Times New Roman"/>
          <w:spacing w:val="21"/>
          <w:sz w:val="28"/>
          <w:szCs w:val="28"/>
        </w:rPr>
        <w:t>дет</w:t>
      </w:r>
      <w:r w:rsidRPr="00941631">
        <w:rPr>
          <w:rFonts w:ascii="Times New Roman" w:eastAsia="Times New Roman" w:hAnsi="Times New Roman" w:cs="Times New Roman"/>
          <w:spacing w:val="21"/>
          <w:sz w:val="28"/>
          <w:szCs w:val="28"/>
        </w:rPr>
        <w:t>и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 xml:space="preserve"> мог</w:t>
      </w:r>
      <w:r>
        <w:rPr>
          <w:rFonts w:ascii="Times New Roman" w:eastAsia="Times New Roman" w:hAnsi="Times New Roman" w:cs="Times New Roman"/>
          <w:sz w:val="28"/>
          <w:szCs w:val="28"/>
        </w:rPr>
        <w:t>ли постоянно упражняться в добр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>ом отношении друг к другу, к природе, ко взрослым. Жизнь детей должна быть наполнена соответствующими ситуациями (подготовка подарков друг другу, забота о заболевшем, уход за животными). Воспитатель не только использует случаи, возникающие стихийно, но и специально организует ситуации, включая их в разные вилы деятельности: игру, труд, занятия по всем разделам программы.</w:t>
      </w:r>
    </w:p>
    <w:p w:rsidR="00BE3D82" w:rsidRDefault="00BE3D82" w:rsidP="00EE0FD7">
      <w:pPr>
        <w:shd w:val="clear" w:color="auto" w:fill="FFFFFF"/>
        <w:spacing w:before="230" w:line="276" w:lineRule="auto"/>
        <w:ind w:lef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3D82" w:rsidRDefault="00BE3D82" w:rsidP="00EE0FD7">
      <w:pPr>
        <w:shd w:val="clear" w:color="auto" w:fill="FFFFFF"/>
        <w:spacing w:before="230" w:line="276" w:lineRule="auto"/>
        <w:ind w:lef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3D82" w:rsidRDefault="00BE3D82" w:rsidP="00EE0FD7">
      <w:pPr>
        <w:shd w:val="clear" w:color="auto" w:fill="FFFFFF"/>
        <w:spacing w:before="230" w:line="276" w:lineRule="auto"/>
        <w:ind w:lef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3D82" w:rsidRDefault="00BE3D82" w:rsidP="00EE0FD7">
      <w:pPr>
        <w:shd w:val="clear" w:color="auto" w:fill="FFFFFF"/>
        <w:spacing w:before="230" w:line="276" w:lineRule="auto"/>
        <w:ind w:lef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3D82" w:rsidRDefault="00BE3D82" w:rsidP="00EE0FD7">
      <w:pPr>
        <w:shd w:val="clear" w:color="auto" w:fill="FFFFFF"/>
        <w:spacing w:before="230" w:line="276" w:lineRule="auto"/>
        <w:ind w:lef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3D82" w:rsidRDefault="00BE3D82" w:rsidP="00EE0FD7">
      <w:pPr>
        <w:shd w:val="clear" w:color="auto" w:fill="FFFFFF"/>
        <w:spacing w:before="230" w:line="276" w:lineRule="auto"/>
        <w:ind w:lef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3D82" w:rsidRDefault="00BE3D82" w:rsidP="00EE0FD7">
      <w:pPr>
        <w:shd w:val="clear" w:color="auto" w:fill="FFFFFF"/>
        <w:spacing w:before="230" w:line="276" w:lineRule="auto"/>
        <w:ind w:lef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3D82" w:rsidRDefault="00BE3D82" w:rsidP="00EE0FD7">
      <w:pPr>
        <w:shd w:val="clear" w:color="auto" w:fill="FFFFFF"/>
        <w:spacing w:before="230" w:line="276" w:lineRule="auto"/>
        <w:ind w:lef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430C" w:rsidRDefault="00C5430C" w:rsidP="00EE0FD7">
      <w:pPr>
        <w:shd w:val="clear" w:color="auto" w:fill="FFFFFF"/>
        <w:spacing w:before="230" w:line="276" w:lineRule="auto"/>
        <w:ind w:lef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FD7" w:rsidRDefault="00EE0FD7" w:rsidP="00EE0FD7">
      <w:pPr>
        <w:shd w:val="clear" w:color="auto" w:fill="FFFFFF"/>
        <w:spacing w:before="230" w:line="276" w:lineRule="auto"/>
        <w:ind w:lef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163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EE0FD7" w:rsidRPr="00941631" w:rsidRDefault="00EE0FD7" w:rsidP="00EE0FD7">
      <w:pPr>
        <w:shd w:val="clear" w:color="auto" w:fill="FFFFFF"/>
        <w:spacing w:line="276" w:lineRule="auto"/>
        <w:ind w:left="22" w:firstLine="864"/>
        <w:rPr>
          <w:rFonts w:ascii="Times New Roman" w:hAnsi="Times New Roman" w:cs="Times New Roman"/>
          <w:sz w:val="28"/>
          <w:szCs w:val="28"/>
        </w:rPr>
      </w:pPr>
      <w:r w:rsidRPr="00941631">
        <w:rPr>
          <w:rFonts w:ascii="Times New Roman" w:eastAsia="Times New Roman" w:hAnsi="Times New Roman" w:cs="Times New Roman"/>
          <w:sz w:val="28"/>
          <w:szCs w:val="28"/>
        </w:rPr>
        <w:t>Нравственные нормы, даже 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 xml:space="preserve"> которые ребенок хорошо знает,  не сразу начинают руководи</w:t>
      </w:r>
      <w:r>
        <w:rPr>
          <w:rFonts w:ascii="Times New Roman" w:eastAsia="Times New Roman" w:hAnsi="Times New Roman" w:cs="Times New Roman"/>
          <w:sz w:val="28"/>
          <w:szCs w:val="28"/>
        </w:rPr>
        <w:t>ть его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 xml:space="preserve"> поведением. Первоначально они выполняются только по требованию взросло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>или в его присутствии, ле</w:t>
      </w:r>
      <w:r>
        <w:rPr>
          <w:rFonts w:ascii="Times New Roman" w:eastAsia="Times New Roman" w:hAnsi="Times New Roman" w:cs="Times New Roman"/>
          <w:sz w:val="28"/>
          <w:szCs w:val="28"/>
        </w:rPr>
        <w:t>гко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 xml:space="preserve"> нарушаются  ребенком.  Причем  малыш   не замечает    </w:t>
      </w:r>
      <w:r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 xml:space="preserve">  нарушения  и, отрицательно оценивая  подобное пове</w:t>
      </w:r>
      <w:r w:rsidR="0051436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>ение в целом, к себе отрицательную о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>енку не относит.</w:t>
      </w:r>
    </w:p>
    <w:p w:rsidR="00EE0FD7" w:rsidRPr="00941631" w:rsidRDefault="00EE0FD7" w:rsidP="00EE0FD7">
      <w:pPr>
        <w:shd w:val="clear" w:color="auto" w:fill="FFFFFF"/>
        <w:spacing w:line="276" w:lineRule="auto"/>
        <w:ind w:right="7" w:firstLine="871"/>
        <w:jc w:val="both"/>
        <w:rPr>
          <w:rFonts w:ascii="Times New Roman" w:hAnsi="Times New Roman" w:cs="Times New Roman"/>
          <w:sz w:val="28"/>
          <w:szCs w:val="28"/>
        </w:rPr>
      </w:pPr>
      <w:r w:rsidRPr="00941631">
        <w:rPr>
          <w:rFonts w:ascii="Times New Roman" w:eastAsia="Times New Roman" w:hAnsi="Times New Roman" w:cs="Times New Roman"/>
          <w:sz w:val="28"/>
          <w:szCs w:val="28"/>
        </w:rPr>
        <w:t>Усвоив норму, ребенок, прежде все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>, начинает контролировать сверстника. 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 xml:space="preserve"> легче увидеть и оценить наличие нравственных качеств и выполнение норм сверстником, чем самим собой. Очень часто он правильно оценивает выполнение нравственных норм товарищами и ошибается в отношении себя.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>ремление утвердиться в знании нравственной нормы приводит к появлению особых высказываний в адрес взрослых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>«жалоб-заявлений», которые содержат сообщения о нарушении правил кем-то из детей. Ребенок, обращаясь к взрослому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 xml:space="preserve"> хоч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36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>твердиться в том, правильно ли он понимает норму или правило. Постепенно оценивая сверстника, сравнивая себя с ним</w:t>
      </w:r>
      <w:r w:rsidR="005143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 xml:space="preserve"> прислушиваясь к о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>енке своих поступков взрослыми и товарищами, ма</w:t>
      </w:r>
      <w:r>
        <w:rPr>
          <w:rFonts w:ascii="Times New Roman" w:eastAsia="Times New Roman" w:hAnsi="Times New Roman" w:cs="Times New Roman"/>
          <w:sz w:val="28"/>
          <w:szCs w:val="28"/>
        </w:rPr>
        <w:t>лыш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подходит 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>к реальной самооценке.</w:t>
      </w:r>
    </w:p>
    <w:p w:rsidR="00EE0FD7" w:rsidRPr="00941631" w:rsidRDefault="00EE0FD7" w:rsidP="00EE0FD7">
      <w:pPr>
        <w:shd w:val="clear" w:color="auto" w:fill="FFFFFF"/>
        <w:spacing w:line="276" w:lineRule="auto"/>
        <w:ind w:left="2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41631">
        <w:rPr>
          <w:rFonts w:ascii="Times New Roman" w:eastAsia="Times New Roman" w:hAnsi="Times New Roman" w:cs="Times New Roman"/>
          <w:sz w:val="28"/>
          <w:szCs w:val="28"/>
        </w:rPr>
        <w:t>У старших дошкольников все чаше наблюдается не прагматическое поведение, когда моральный поступок связан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выгодой для 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>себя, а бескорыстное, когда поведение не зависит от внешне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 xml:space="preserve"> контроля, а его моти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41631">
        <w:rPr>
          <w:rFonts w:ascii="Times New Roman" w:eastAsia="Times New Roman" w:hAnsi="Times New Roman" w:cs="Times New Roman"/>
          <w:sz w:val="28"/>
          <w:szCs w:val="28"/>
        </w:rPr>
        <w:t>ом является нравственная самооценка.</w:t>
      </w:r>
    </w:p>
    <w:p w:rsidR="00BE3D82" w:rsidRDefault="00BE3D82" w:rsidP="00EE0FD7">
      <w:pPr>
        <w:shd w:val="clear" w:color="auto" w:fill="FFFFFF"/>
        <w:spacing w:before="706" w:line="276" w:lineRule="auto"/>
        <w:ind w:left="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3D82" w:rsidRDefault="00BE3D82" w:rsidP="00EE0FD7">
      <w:pPr>
        <w:shd w:val="clear" w:color="auto" w:fill="FFFFFF"/>
        <w:spacing w:before="706" w:line="276" w:lineRule="auto"/>
        <w:ind w:left="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3D82" w:rsidRDefault="00BE3D82" w:rsidP="00EE0FD7">
      <w:pPr>
        <w:shd w:val="clear" w:color="auto" w:fill="FFFFFF"/>
        <w:spacing w:before="706" w:line="276" w:lineRule="auto"/>
        <w:ind w:left="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3D82" w:rsidRDefault="00BE3D82" w:rsidP="00EE0FD7">
      <w:pPr>
        <w:shd w:val="clear" w:color="auto" w:fill="FFFFFF"/>
        <w:spacing w:before="706" w:line="276" w:lineRule="auto"/>
        <w:ind w:left="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3D82" w:rsidRDefault="00BE3D82" w:rsidP="00EE0FD7">
      <w:pPr>
        <w:shd w:val="clear" w:color="auto" w:fill="FFFFFF"/>
        <w:spacing w:before="706" w:line="276" w:lineRule="auto"/>
        <w:ind w:left="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3D82" w:rsidRDefault="00BE3D82" w:rsidP="00EE0FD7">
      <w:pPr>
        <w:shd w:val="clear" w:color="auto" w:fill="FFFFFF"/>
        <w:spacing w:before="706" w:line="276" w:lineRule="auto"/>
        <w:ind w:left="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3D82" w:rsidRDefault="00BE3D82" w:rsidP="00EE0FD7">
      <w:pPr>
        <w:shd w:val="clear" w:color="auto" w:fill="FFFFFF"/>
        <w:spacing w:before="706" w:line="276" w:lineRule="auto"/>
        <w:ind w:left="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430C" w:rsidRDefault="00C5430C" w:rsidP="00EE0FD7">
      <w:pPr>
        <w:shd w:val="clear" w:color="auto" w:fill="FFFFFF"/>
        <w:spacing w:line="276" w:lineRule="auto"/>
        <w:ind w:left="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430C" w:rsidRDefault="00C5430C" w:rsidP="00EE0FD7">
      <w:pPr>
        <w:shd w:val="clear" w:color="auto" w:fill="FFFFFF"/>
        <w:spacing w:line="276" w:lineRule="auto"/>
        <w:ind w:left="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FD7" w:rsidRDefault="00EE0FD7" w:rsidP="00EE0FD7">
      <w:pPr>
        <w:shd w:val="clear" w:color="auto" w:fill="FFFFFF"/>
        <w:spacing w:line="276" w:lineRule="auto"/>
        <w:ind w:left="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163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</w:p>
    <w:p w:rsidR="00C5430C" w:rsidRPr="00941631" w:rsidRDefault="00C5430C" w:rsidP="00EE0FD7">
      <w:pPr>
        <w:shd w:val="clear" w:color="auto" w:fill="FFFFFF"/>
        <w:spacing w:line="276" w:lineRule="auto"/>
        <w:ind w:left="22"/>
        <w:jc w:val="center"/>
        <w:rPr>
          <w:rFonts w:ascii="Times New Roman" w:hAnsi="Times New Roman" w:cs="Times New Roman"/>
          <w:sz w:val="28"/>
          <w:szCs w:val="28"/>
        </w:rPr>
      </w:pPr>
    </w:p>
    <w:p w:rsidR="00EE0FD7" w:rsidRPr="00045FBD" w:rsidRDefault="00EE0FD7" w:rsidP="00EE0FD7">
      <w:pPr>
        <w:pStyle w:val="a3"/>
        <w:numPr>
          <w:ilvl w:val="0"/>
          <w:numId w:val="3"/>
        </w:numPr>
        <w:shd w:val="clear" w:color="auto" w:fill="FFFFFF"/>
        <w:tabs>
          <w:tab w:val="left" w:pos="1102"/>
        </w:tabs>
        <w:spacing w:line="276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EE0FD7">
        <w:rPr>
          <w:rFonts w:ascii="Times New Roman" w:eastAsia="Times New Roman" w:hAnsi="Times New Roman" w:cs="Times New Roman"/>
          <w:sz w:val="28"/>
          <w:szCs w:val="28"/>
        </w:rPr>
        <w:t>Козлова С.Л.</w:t>
      </w:r>
      <w:r w:rsidR="00045F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E0FD7">
        <w:rPr>
          <w:rFonts w:ascii="Times New Roman" w:eastAsia="Times New Roman" w:hAnsi="Times New Roman" w:cs="Times New Roman"/>
          <w:sz w:val="28"/>
          <w:szCs w:val="28"/>
        </w:rPr>
        <w:t>Куликова Т.Д.</w:t>
      </w:r>
      <w:r w:rsidR="00045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FD7">
        <w:rPr>
          <w:rFonts w:ascii="Times New Roman" w:eastAsia="Times New Roman" w:hAnsi="Times New Roman" w:cs="Times New Roman"/>
          <w:sz w:val="28"/>
          <w:szCs w:val="28"/>
        </w:rPr>
        <w:t xml:space="preserve"> Дошкольная педа</w:t>
      </w:r>
      <w:r>
        <w:rPr>
          <w:rFonts w:ascii="Times New Roman" w:eastAsia="Times New Roman" w:hAnsi="Times New Roman" w:cs="Times New Roman"/>
          <w:sz w:val="28"/>
          <w:szCs w:val="28"/>
        </w:rPr>
        <w:t>гогика.</w:t>
      </w:r>
      <w:r w:rsidRPr="00EE0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FD7">
        <w:rPr>
          <w:rFonts w:ascii="Times New Roman" w:eastAsia="Times New Roman" w:hAnsi="Times New Roman" w:cs="Times New Roman"/>
          <w:sz w:val="28"/>
          <w:szCs w:val="28"/>
        </w:rPr>
        <w:t xml:space="preserve">М.: Академия. 2001, </w:t>
      </w:r>
      <w:r w:rsidR="00C5430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45FBD" w:rsidRPr="00045FBD" w:rsidRDefault="00045FBD" w:rsidP="00045FBD">
      <w:pPr>
        <w:pStyle w:val="a3"/>
        <w:shd w:val="clear" w:color="auto" w:fill="FFFFFF"/>
        <w:tabs>
          <w:tab w:val="left" w:pos="1102"/>
        </w:tabs>
        <w:spacing w:line="276" w:lineRule="auto"/>
        <w:rPr>
          <w:rFonts w:ascii="Times New Roman" w:hAnsi="Times New Roman" w:cs="Times New Roman"/>
          <w:spacing w:val="-28"/>
          <w:sz w:val="16"/>
          <w:szCs w:val="16"/>
        </w:rPr>
      </w:pPr>
    </w:p>
    <w:p w:rsidR="00EE0FD7" w:rsidRPr="00045FBD" w:rsidRDefault="00EE0FD7" w:rsidP="00EE0FD7">
      <w:pPr>
        <w:pStyle w:val="a3"/>
        <w:numPr>
          <w:ilvl w:val="0"/>
          <w:numId w:val="3"/>
        </w:numPr>
        <w:shd w:val="clear" w:color="auto" w:fill="FFFFFF"/>
        <w:tabs>
          <w:tab w:val="left" w:pos="1102"/>
        </w:tabs>
        <w:spacing w:line="276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EE0FD7">
        <w:rPr>
          <w:rFonts w:ascii="Times New Roman" w:eastAsia="Times New Roman" w:hAnsi="Times New Roman" w:cs="Times New Roman"/>
          <w:sz w:val="28"/>
          <w:szCs w:val="28"/>
        </w:rPr>
        <w:t xml:space="preserve">Кряжева </w:t>
      </w:r>
      <w:r w:rsidRPr="00EE0FD7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EE0FD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0FD7">
        <w:rPr>
          <w:rFonts w:ascii="Times New Roman" w:eastAsia="Times New Roman" w:hAnsi="Times New Roman" w:cs="Times New Roman"/>
          <w:sz w:val="28"/>
          <w:szCs w:val="28"/>
          <w:lang w:val="en-US"/>
        </w:rPr>
        <w:t>JI</w:t>
      </w:r>
      <w:r w:rsidRPr="00EE0FD7">
        <w:rPr>
          <w:rFonts w:ascii="Times New Roman" w:eastAsia="Times New Roman" w:hAnsi="Times New Roman" w:cs="Times New Roman"/>
          <w:sz w:val="28"/>
          <w:szCs w:val="28"/>
        </w:rPr>
        <w:t>. Развити</w:t>
      </w:r>
      <w:r>
        <w:rPr>
          <w:rFonts w:ascii="Times New Roman" w:eastAsia="Times New Roman" w:hAnsi="Times New Roman" w:cs="Times New Roman"/>
          <w:sz w:val="28"/>
          <w:szCs w:val="28"/>
        </w:rPr>
        <w:t>е эмоционального мира детей.</w:t>
      </w:r>
      <w:r w:rsidRPr="00EE0FD7">
        <w:rPr>
          <w:rFonts w:ascii="Times New Roman" w:eastAsia="Times New Roman" w:hAnsi="Times New Roman" w:cs="Times New Roman"/>
          <w:sz w:val="28"/>
          <w:szCs w:val="28"/>
        </w:rPr>
        <w:t xml:space="preserve"> Ярославль. 1999</w:t>
      </w:r>
      <w:r w:rsidR="00045F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5FBD" w:rsidRPr="00045FBD" w:rsidRDefault="00045FBD" w:rsidP="00045FBD">
      <w:pPr>
        <w:shd w:val="clear" w:color="auto" w:fill="FFFFFF"/>
        <w:tabs>
          <w:tab w:val="left" w:pos="1102"/>
        </w:tabs>
        <w:spacing w:line="276" w:lineRule="auto"/>
        <w:rPr>
          <w:rFonts w:ascii="Times New Roman" w:hAnsi="Times New Roman" w:cs="Times New Roman"/>
          <w:spacing w:val="-14"/>
          <w:sz w:val="16"/>
          <w:szCs w:val="16"/>
        </w:rPr>
      </w:pPr>
    </w:p>
    <w:p w:rsidR="00EE0FD7" w:rsidRPr="00045FBD" w:rsidRDefault="00EE0FD7" w:rsidP="00EE0FD7">
      <w:pPr>
        <w:pStyle w:val="a3"/>
        <w:numPr>
          <w:ilvl w:val="0"/>
          <w:numId w:val="3"/>
        </w:numPr>
        <w:shd w:val="clear" w:color="auto" w:fill="FFFFFF"/>
        <w:tabs>
          <w:tab w:val="left" w:pos="1102"/>
        </w:tabs>
        <w:spacing w:line="276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EE0FD7">
        <w:rPr>
          <w:rFonts w:ascii="Times New Roman" w:eastAsia="Times New Roman" w:hAnsi="Times New Roman" w:cs="Times New Roman"/>
          <w:sz w:val="28"/>
          <w:szCs w:val="28"/>
        </w:rPr>
        <w:t xml:space="preserve">Мухина </w:t>
      </w:r>
      <w:r w:rsidRPr="00EE0FD7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EE0FD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0FD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Детская психология. </w:t>
      </w:r>
      <w:r w:rsidRPr="00EE0FD7">
        <w:rPr>
          <w:rFonts w:ascii="Times New Roman" w:eastAsia="Times New Roman" w:hAnsi="Times New Roman" w:cs="Times New Roman"/>
          <w:sz w:val="28"/>
          <w:szCs w:val="28"/>
        </w:rPr>
        <w:t>М.: ООО Апрель-Пресс. З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EE0FD7">
        <w:rPr>
          <w:rFonts w:ascii="Times New Roman" w:eastAsia="Times New Roman" w:hAnsi="Times New Roman" w:cs="Times New Roman"/>
          <w:sz w:val="28"/>
          <w:szCs w:val="28"/>
        </w:rPr>
        <w:t xml:space="preserve"> Изд-во ЭКСМО-Пресс, 2000. </w:t>
      </w:r>
    </w:p>
    <w:p w:rsidR="00045FBD" w:rsidRPr="00045FBD" w:rsidRDefault="00045FBD" w:rsidP="00045FBD">
      <w:pPr>
        <w:shd w:val="clear" w:color="auto" w:fill="FFFFFF"/>
        <w:tabs>
          <w:tab w:val="left" w:pos="1102"/>
        </w:tabs>
        <w:spacing w:line="276" w:lineRule="auto"/>
        <w:rPr>
          <w:rFonts w:ascii="Times New Roman" w:hAnsi="Times New Roman" w:cs="Times New Roman"/>
          <w:spacing w:val="-10"/>
          <w:sz w:val="16"/>
          <w:szCs w:val="16"/>
          <w:vertAlign w:val="superscript"/>
        </w:rPr>
      </w:pPr>
    </w:p>
    <w:p w:rsidR="00EE0FD7" w:rsidRPr="00045FBD" w:rsidRDefault="00EE0FD7" w:rsidP="00EE0FD7">
      <w:pPr>
        <w:pStyle w:val="a3"/>
        <w:numPr>
          <w:ilvl w:val="0"/>
          <w:numId w:val="3"/>
        </w:numPr>
        <w:shd w:val="clear" w:color="auto" w:fill="FFFFFF"/>
        <w:tabs>
          <w:tab w:val="left" w:pos="1102"/>
        </w:tabs>
        <w:spacing w:line="276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EE0FD7">
        <w:rPr>
          <w:rFonts w:ascii="Times New Roman" w:eastAsia="Times New Roman" w:hAnsi="Times New Roman" w:cs="Times New Roman"/>
          <w:sz w:val="28"/>
          <w:szCs w:val="28"/>
        </w:rPr>
        <w:t>Пономаренко Т. О. О взаимосвязи  этических представлений  и поступков детей    Дошкольное воспитание. - 2002. - № 4.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E0FD7">
        <w:rPr>
          <w:rFonts w:ascii="Times New Roman" w:eastAsia="Times New Roman" w:hAnsi="Times New Roman" w:cs="Times New Roman"/>
          <w:sz w:val="28"/>
          <w:szCs w:val="28"/>
        </w:rPr>
        <w:t>. 10-14.</w:t>
      </w:r>
    </w:p>
    <w:p w:rsidR="00045FBD" w:rsidRPr="00045FBD" w:rsidRDefault="00045FBD" w:rsidP="00045FBD">
      <w:pPr>
        <w:shd w:val="clear" w:color="auto" w:fill="FFFFFF"/>
        <w:tabs>
          <w:tab w:val="left" w:pos="1102"/>
        </w:tabs>
        <w:spacing w:line="276" w:lineRule="auto"/>
        <w:rPr>
          <w:rFonts w:ascii="Times New Roman" w:hAnsi="Times New Roman" w:cs="Times New Roman"/>
          <w:spacing w:val="-8"/>
          <w:sz w:val="16"/>
          <w:szCs w:val="16"/>
        </w:rPr>
      </w:pPr>
    </w:p>
    <w:p w:rsidR="00EE0FD7" w:rsidRPr="00045FBD" w:rsidRDefault="00EE0FD7" w:rsidP="00EE0FD7">
      <w:pPr>
        <w:pStyle w:val="a3"/>
        <w:numPr>
          <w:ilvl w:val="0"/>
          <w:numId w:val="3"/>
        </w:numPr>
        <w:shd w:val="clear" w:color="auto" w:fill="FFFFFF"/>
        <w:tabs>
          <w:tab w:val="left" w:pos="1102"/>
        </w:tabs>
        <w:spacing w:line="276" w:lineRule="auto"/>
        <w:ind w:right="346"/>
        <w:rPr>
          <w:rFonts w:ascii="Times New Roman" w:hAnsi="Times New Roman" w:cs="Times New Roman"/>
          <w:spacing w:val="-14"/>
          <w:sz w:val="28"/>
          <w:szCs w:val="28"/>
        </w:rPr>
      </w:pPr>
      <w:r w:rsidRPr="00EE0FD7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Психолого-педагогические проблемы нравственною воспитания детей дошкольного возраста ред. </w:t>
      </w:r>
      <w:r w:rsidR="0051436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E0FD7">
        <w:rPr>
          <w:rFonts w:ascii="Times New Roman" w:eastAsia="Times New Roman" w:hAnsi="Times New Roman" w:cs="Times New Roman"/>
          <w:sz w:val="28"/>
          <w:szCs w:val="28"/>
        </w:rPr>
        <w:t>.С. Комаровой. - М. 1983.</w:t>
      </w:r>
    </w:p>
    <w:p w:rsidR="00045FBD" w:rsidRPr="00045FBD" w:rsidRDefault="00045FBD" w:rsidP="00045FBD">
      <w:pPr>
        <w:shd w:val="clear" w:color="auto" w:fill="FFFFFF"/>
        <w:tabs>
          <w:tab w:val="left" w:pos="1102"/>
        </w:tabs>
        <w:spacing w:line="276" w:lineRule="auto"/>
        <w:ind w:right="346"/>
        <w:rPr>
          <w:rFonts w:ascii="Times New Roman" w:hAnsi="Times New Roman" w:cs="Times New Roman"/>
          <w:spacing w:val="-14"/>
          <w:sz w:val="16"/>
          <w:szCs w:val="16"/>
        </w:rPr>
      </w:pPr>
    </w:p>
    <w:p w:rsidR="00EE0FD7" w:rsidRPr="00EE0FD7" w:rsidRDefault="00EE0FD7" w:rsidP="00EE0FD7">
      <w:pPr>
        <w:pStyle w:val="a3"/>
        <w:numPr>
          <w:ilvl w:val="0"/>
          <w:numId w:val="3"/>
        </w:numPr>
        <w:shd w:val="clear" w:color="auto" w:fill="FFFFFF"/>
        <w:tabs>
          <w:tab w:val="left" w:pos="1102"/>
        </w:tabs>
        <w:spacing w:line="276" w:lineRule="auto"/>
        <w:rPr>
          <w:rFonts w:ascii="Times New Roman" w:hAnsi="Times New Roman" w:cs="Times New Roman"/>
          <w:spacing w:val="-11"/>
          <w:sz w:val="28"/>
          <w:szCs w:val="28"/>
        </w:rPr>
      </w:pPr>
      <w:r w:rsidRPr="00EE0FD7">
        <w:rPr>
          <w:rFonts w:ascii="Times New Roman" w:eastAsia="Times New Roman" w:hAnsi="Times New Roman" w:cs="Times New Roman"/>
          <w:sz w:val="28"/>
          <w:szCs w:val="28"/>
        </w:rPr>
        <w:t>Субботский Е.В. Ребенок открывает мир. - М., 1991.</w:t>
      </w:r>
    </w:p>
    <w:p w:rsidR="00941631" w:rsidRPr="00E46DAF" w:rsidRDefault="00941631" w:rsidP="00941631">
      <w:pPr>
        <w:shd w:val="clear" w:color="auto" w:fill="FFFFFF"/>
        <w:spacing w:line="276" w:lineRule="auto"/>
        <w:ind w:left="7" w:firstLine="850"/>
        <w:jc w:val="both"/>
        <w:rPr>
          <w:sz w:val="28"/>
          <w:szCs w:val="28"/>
        </w:rPr>
      </w:pPr>
    </w:p>
    <w:p w:rsidR="00B42221" w:rsidRDefault="00B42221" w:rsidP="007D569C">
      <w:pPr>
        <w:shd w:val="clear" w:color="auto" w:fill="FFFFFF"/>
        <w:spacing w:before="223" w:line="276" w:lineRule="auto"/>
        <w:jc w:val="right"/>
      </w:pPr>
    </w:p>
    <w:sectPr w:rsidR="00B42221" w:rsidSect="00BC78A6">
      <w:pgSz w:w="11909" w:h="16834"/>
      <w:pgMar w:top="972" w:right="512" w:bottom="360" w:left="851" w:header="720" w:footer="720" w:gutter="0"/>
      <w:pgBorders w:display="firstPage" w:offsetFrom="page">
        <w:top w:val="whiteFlowers" w:sz="31" w:space="24" w:color="548DD4" w:themeColor="text2" w:themeTint="99"/>
        <w:left w:val="whiteFlowers" w:sz="31" w:space="24" w:color="548DD4" w:themeColor="text2" w:themeTint="99"/>
        <w:bottom w:val="whiteFlowers" w:sz="31" w:space="24" w:color="548DD4" w:themeColor="text2" w:themeTint="99"/>
        <w:right w:val="whiteFlowers" w:sz="31" w:space="24" w:color="548DD4" w:themeColor="text2" w:themeTint="99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949" w:rsidRDefault="00597949" w:rsidP="00C5430C">
      <w:r>
        <w:separator/>
      </w:r>
    </w:p>
  </w:endnote>
  <w:endnote w:type="continuationSeparator" w:id="1">
    <w:p w:rsidR="00597949" w:rsidRDefault="00597949" w:rsidP="00C5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949" w:rsidRDefault="00597949" w:rsidP="00C5430C">
      <w:r>
        <w:separator/>
      </w:r>
    </w:p>
  </w:footnote>
  <w:footnote w:type="continuationSeparator" w:id="1">
    <w:p w:rsidR="00597949" w:rsidRDefault="00597949" w:rsidP="00C54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8D4"/>
    <w:multiLevelType w:val="singleLevel"/>
    <w:tmpl w:val="9F449F62"/>
    <w:lvl w:ilvl="0">
      <w:start w:val="1"/>
      <w:numFmt w:val="decimal"/>
      <w:lvlText w:val="%1."/>
      <w:legacy w:legacy="1" w:legacySpace="0" w:legacyIndent="368"/>
      <w:lvlJc w:val="left"/>
      <w:rPr>
        <w:rFonts w:ascii="Times New Roman" w:eastAsia="Times New Roman" w:hAnsi="Times New Roman" w:cs="Times New Roman"/>
      </w:rPr>
    </w:lvl>
  </w:abstractNum>
  <w:abstractNum w:abstractNumId="1">
    <w:nsid w:val="3C746C3B"/>
    <w:multiLevelType w:val="multilevel"/>
    <w:tmpl w:val="1AE6486A"/>
    <w:lvl w:ilvl="0">
      <w:start w:val="1"/>
      <w:numFmt w:val="decimal"/>
      <w:lvlText w:val="%1."/>
      <w:lvlJc w:val="left"/>
      <w:pPr>
        <w:ind w:left="41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7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15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16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9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90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eastAsiaTheme="minorEastAsia" w:hint="default"/>
      </w:rPr>
    </w:lvl>
  </w:abstractNum>
  <w:abstractNum w:abstractNumId="2">
    <w:nsid w:val="3FEE3E30"/>
    <w:multiLevelType w:val="hybridMultilevel"/>
    <w:tmpl w:val="3C2A6B5C"/>
    <w:lvl w:ilvl="0" w:tplc="AABC91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221"/>
    <w:rsid w:val="0000671D"/>
    <w:rsid w:val="00045FBD"/>
    <w:rsid w:val="00176092"/>
    <w:rsid w:val="0022210C"/>
    <w:rsid w:val="002A61DC"/>
    <w:rsid w:val="003D1B18"/>
    <w:rsid w:val="00452FEA"/>
    <w:rsid w:val="004A70AA"/>
    <w:rsid w:val="0051436A"/>
    <w:rsid w:val="00597949"/>
    <w:rsid w:val="007666CC"/>
    <w:rsid w:val="007D569C"/>
    <w:rsid w:val="00816CCB"/>
    <w:rsid w:val="008804D4"/>
    <w:rsid w:val="00941631"/>
    <w:rsid w:val="0095356F"/>
    <w:rsid w:val="00A44B65"/>
    <w:rsid w:val="00B42221"/>
    <w:rsid w:val="00B4557B"/>
    <w:rsid w:val="00B6731F"/>
    <w:rsid w:val="00BC78A6"/>
    <w:rsid w:val="00BE3D82"/>
    <w:rsid w:val="00C46A78"/>
    <w:rsid w:val="00C5430C"/>
    <w:rsid w:val="00E46DAF"/>
    <w:rsid w:val="00EE0FD7"/>
    <w:rsid w:val="00FD6B6B"/>
    <w:rsid w:val="00FE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F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43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430C"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43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430C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2A0D-E0BD-496A-993B-1B089EDB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А.А.</dc:creator>
  <cp:keywords/>
  <dc:description/>
  <cp:lastModifiedBy>Долгих ОН</cp:lastModifiedBy>
  <cp:revision>11</cp:revision>
  <cp:lastPrinted>2010-01-13T14:16:00Z</cp:lastPrinted>
  <dcterms:created xsi:type="dcterms:W3CDTF">2009-12-18T09:03:00Z</dcterms:created>
  <dcterms:modified xsi:type="dcterms:W3CDTF">2010-01-13T14:17:00Z</dcterms:modified>
</cp:coreProperties>
</file>