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4F" w:rsidRPr="009C788A" w:rsidRDefault="007C3A4F" w:rsidP="007C3A4F">
      <w:pPr>
        <w:jc w:val="center"/>
        <w:rPr>
          <w:b/>
          <w:sz w:val="28"/>
          <w:szCs w:val="28"/>
        </w:rPr>
      </w:pPr>
      <w:r w:rsidRPr="009C788A">
        <w:rPr>
          <w:b/>
          <w:sz w:val="28"/>
          <w:szCs w:val="28"/>
        </w:rPr>
        <w:t>«Мишка»</w:t>
      </w:r>
    </w:p>
    <w:p w:rsidR="007C3A4F" w:rsidRPr="004E1452" w:rsidRDefault="007C3A4F" w:rsidP="007C3A4F">
      <w:pPr>
        <w:jc w:val="both"/>
        <w:rPr>
          <w:b/>
          <w:sz w:val="28"/>
          <w:szCs w:val="28"/>
        </w:rPr>
      </w:pPr>
    </w:p>
    <w:p w:rsidR="007C3A4F" w:rsidRPr="00CB353B" w:rsidRDefault="007C3A4F" w:rsidP="007C3A4F">
      <w:pPr>
        <w:jc w:val="both"/>
        <w:rPr>
          <w:sz w:val="28"/>
          <w:szCs w:val="28"/>
        </w:rPr>
      </w:pPr>
      <w:r w:rsidRPr="003F7E79">
        <w:rPr>
          <w:b/>
          <w:sz w:val="28"/>
          <w:szCs w:val="28"/>
        </w:rPr>
        <w:t>Цель</w:t>
      </w:r>
      <w:r w:rsidRPr="00FA6F9E">
        <w:rPr>
          <w:sz w:val="28"/>
          <w:szCs w:val="28"/>
        </w:rPr>
        <w:t xml:space="preserve">: учить детей связно, выразительно рассказывать текст без помощи вопросов воспитателя; учить детей </w:t>
      </w:r>
      <w:r>
        <w:rPr>
          <w:sz w:val="28"/>
          <w:szCs w:val="28"/>
        </w:rPr>
        <w:t>подбирать определения, синонимы, воспитывать доброжелательное отношение к животным.</w:t>
      </w:r>
    </w:p>
    <w:p w:rsidR="007C3A4F" w:rsidRPr="00DB6FF6" w:rsidRDefault="007C3A4F" w:rsidP="007C3A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Картина с изображением медведя, карточка с ребусом, рассказ «Мишка».</w:t>
      </w:r>
    </w:p>
    <w:p w:rsidR="007C3A4F" w:rsidRDefault="007C3A4F" w:rsidP="007C3A4F">
      <w:pPr>
        <w:jc w:val="both"/>
        <w:rPr>
          <w:sz w:val="28"/>
          <w:szCs w:val="28"/>
        </w:rPr>
      </w:pPr>
      <w:r w:rsidRPr="003F7E79">
        <w:rPr>
          <w:b/>
          <w:sz w:val="28"/>
          <w:szCs w:val="28"/>
        </w:rPr>
        <w:t>Ход занятия</w:t>
      </w:r>
      <w:r w:rsidRPr="00FA6F9E">
        <w:rPr>
          <w:sz w:val="28"/>
          <w:szCs w:val="28"/>
        </w:rPr>
        <w:t>: А вы знаете, ребята, что героями в ВОВ были не только солдаты, но и животн</w:t>
      </w:r>
      <w:r>
        <w:rPr>
          <w:sz w:val="28"/>
          <w:szCs w:val="28"/>
        </w:rPr>
        <w:t>ые. Ребята, посмотрите внимательно на картинку и попробуйте догадаться, какое слово здесь зашифровано.</w:t>
      </w:r>
    </w:p>
    <w:p w:rsidR="007C3A4F" w:rsidRDefault="007C3A4F" w:rsidP="007C3A4F">
      <w:pPr>
        <w:jc w:val="both"/>
        <w:rPr>
          <w:sz w:val="28"/>
          <w:szCs w:val="28"/>
        </w:rPr>
      </w:pP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</w:p>
    <w:p w:rsidR="007C3A4F" w:rsidRPr="003F7E79" w:rsidRDefault="007C3A4F" w:rsidP="007C3A4F">
      <w:pPr>
        <w:jc w:val="center"/>
        <w:rPr>
          <w:sz w:val="32"/>
          <w:szCs w:val="32"/>
        </w:rPr>
      </w:pPr>
      <w:r>
        <w:rPr>
          <w:sz w:val="32"/>
          <w:szCs w:val="32"/>
        </w:rPr>
        <w:t>МЕД    +     ВЕДЬ     =</w:t>
      </w:r>
      <w:proofErr w:type="gramStart"/>
      <w:r>
        <w:rPr>
          <w:sz w:val="32"/>
          <w:szCs w:val="32"/>
        </w:rPr>
        <w:t xml:space="preserve">     ?</w:t>
      </w:r>
      <w:proofErr w:type="gramEnd"/>
    </w:p>
    <w:p w:rsidR="007C3A4F" w:rsidRPr="00FA6F9E" w:rsidRDefault="007C3A4F" w:rsidP="007C3A4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193040</wp:posOffset>
            </wp:positionV>
            <wp:extent cx="30480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65" y="21525"/>
                <wp:lineTo x="21465" y="0"/>
                <wp:lineTo x="0" y="0"/>
              </wp:wrapPolygon>
            </wp:wrapTight>
            <wp:docPr id="1" name="Рисунок 1" descr="medved-bi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ved-bi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A4F" w:rsidRPr="00FA6F9E" w:rsidRDefault="007C3A4F" w:rsidP="007C3A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6F9E">
        <w:rPr>
          <w:sz w:val="28"/>
          <w:szCs w:val="28"/>
        </w:rPr>
        <w:t>Правильно, молодцы. Сейчас я вам прочитаю рассказ-быль, который называется «Мишка».</w:t>
      </w:r>
      <w:r>
        <w:rPr>
          <w:sz w:val="28"/>
          <w:szCs w:val="28"/>
        </w:rPr>
        <w:t xml:space="preserve"> </w:t>
      </w:r>
      <w:r w:rsidRPr="00FA6F9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читает рассказ–быль « Мишка».  Поясняет,</w:t>
      </w:r>
      <w:r w:rsidRPr="00FA6F9E">
        <w:rPr>
          <w:sz w:val="28"/>
          <w:szCs w:val="28"/>
        </w:rPr>
        <w:t xml:space="preserve"> что Беловежская пуща – это</w:t>
      </w:r>
      <w:r>
        <w:rPr>
          <w:sz w:val="28"/>
          <w:szCs w:val="28"/>
        </w:rPr>
        <w:t xml:space="preserve"> заповедник, в котором растут более 25 видов деревьев, возраст которых достигает 300 лет и более. В лесах живет много животных, птиц, насекомых, земноводных, которые занесены в Красную книгу. </w:t>
      </w:r>
    </w:p>
    <w:p w:rsidR="007C3A4F" w:rsidRPr="00FA6F9E" w:rsidRDefault="007C3A4F" w:rsidP="007C3A4F">
      <w:pPr>
        <w:rPr>
          <w:sz w:val="28"/>
          <w:szCs w:val="28"/>
        </w:rPr>
      </w:pPr>
      <w:r w:rsidRPr="00FA6F9E">
        <w:rPr>
          <w:sz w:val="28"/>
          <w:szCs w:val="28"/>
        </w:rPr>
        <w:t>После чтения воспитатель задает вопросы:</w:t>
      </w:r>
    </w:p>
    <w:p w:rsidR="007C3A4F" w:rsidRPr="00FA6F9E" w:rsidRDefault="007C3A4F" w:rsidP="007C3A4F">
      <w:pPr>
        <w:rPr>
          <w:sz w:val="28"/>
          <w:szCs w:val="28"/>
        </w:rPr>
      </w:pPr>
      <w:r w:rsidRPr="00FA6F9E">
        <w:rPr>
          <w:sz w:val="28"/>
          <w:szCs w:val="28"/>
        </w:rPr>
        <w:t>- Какие чувства вы испытывали, когда слушали рассказ?</w:t>
      </w:r>
    </w:p>
    <w:p w:rsidR="007C3A4F" w:rsidRPr="00FA6F9E" w:rsidRDefault="007C3A4F" w:rsidP="007C3A4F">
      <w:pPr>
        <w:rPr>
          <w:sz w:val="28"/>
          <w:szCs w:val="28"/>
        </w:rPr>
      </w:pPr>
      <w:r w:rsidRPr="00FA6F9E">
        <w:rPr>
          <w:sz w:val="28"/>
          <w:szCs w:val="28"/>
        </w:rPr>
        <w:t>- Что за подарок сделали землякам солдаты сибирской дивизии?</w:t>
      </w:r>
    </w:p>
    <w:p w:rsidR="007C3A4F" w:rsidRPr="00FA6F9E" w:rsidRDefault="007C3A4F" w:rsidP="007C3A4F">
      <w:pPr>
        <w:rPr>
          <w:sz w:val="28"/>
          <w:szCs w:val="28"/>
        </w:rPr>
      </w:pPr>
      <w:r w:rsidRPr="00FA6F9E">
        <w:rPr>
          <w:sz w:val="28"/>
          <w:szCs w:val="28"/>
        </w:rPr>
        <w:t>- Какой был медвежонок?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Где побывал Топтыгин?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Как медведь стал героем?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Каким образом мишка попал в Беловежскую пущу?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Зачем его туда отправили?</w:t>
      </w:r>
    </w:p>
    <w:p w:rsidR="007C3A4F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Что произошло с Михаилом Михайловичем в пуще?</w:t>
      </w:r>
      <w:r>
        <w:rPr>
          <w:sz w:val="28"/>
          <w:szCs w:val="28"/>
        </w:rPr>
        <w:t xml:space="preserve"> </w:t>
      </w:r>
    </w:p>
    <w:p w:rsidR="007C3A4F" w:rsidRDefault="007C3A4F" w:rsidP="007C3A4F">
      <w:pPr>
        <w:jc w:val="center"/>
        <w:rPr>
          <w:sz w:val="28"/>
          <w:szCs w:val="28"/>
        </w:rPr>
      </w:pPr>
      <w:r w:rsidRPr="003263C7">
        <w:rPr>
          <w:b/>
          <w:sz w:val="28"/>
          <w:szCs w:val="28"/>
        </w:rPr>
        <w:t>Физкультминутка «Дикие животные</w:t>
      </w:r>
      <w:r>
        <w:rPr>
          <w:sz w:val="28"/>
          <w:szCs w:val="28"/>
        </w:rPr>
        <w:t>»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Жарким днем лесной тропой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звери шли на водопой.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(идут по кругу друг за другом)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За мамой лосихой топал лосенок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(идут громко топая)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За мамой лисицей крался лисенок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(на носочках)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За мамой ежихой катился ежонок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(приседая, медленно двигаются вперед)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>За мамой медведицей шел медвежонок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(идут вперевалку)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За мамой белкой скакали бельчата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(скачут вприсядку)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За мамой зайчихой косые зайчата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(скачут на прямых ногах)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Волчиха вела за собою волчат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(идут на четвереньках)</w:t>
      </w:r>
    </w:p>
    <w:p w:rsidR="007C3A4F" w:rsidRDefault="007C3A4F" w:rsidP="007C3A4F">
      <w:pPr>
        <w:ind w:left="2832"/>
        <w:rPr>
          <w:sz w:val="28"/>
          <w:szCs w:val="28"/>
        </w:rPr>
      </w:pPr>
      <w:r>
        <w:rPr>
          <w:sz w:val="28"/>
          <w:szCs w:val="28"/>
        </w:rPr>
        <w:t>Все мамы и дети напиться хотят</w:t>
      </w:r>
    </w:p>
    <w:p w:rsidR="007C3A4F" w:rsidRPr="00EC03CC" w:rsidRDefault="007C3A4F" w:rsidP="007C3A4F">
      <w:pPr>
        <w:ind w:left="2832"/>
        <w:rPr>
          <w:i/>
          <w:sz w:val="28"/>
          <w:szCs w:val="28"/>
        </w:rPr>
      </w:pPr>
      <w:r w:rsidRPr="00EC03CC">
        <w:rPr>
          <w:i/>
          <w:sz w:val="28"/>
          <w:szCs w:val="28"/>
        </w:rPr>
        <w:t>(лицом в круг лакают)</w:t>
      </w:r>
    </w:p>
    <w:p w:rsidR="007C3A4F" w:rsidRDefault="007C3A4F" w:rsidP="007C3A4F">
      <w:pPr>
        <w:jc w:val="both"/>
        <w:rPr>
          <w:sz w:val="28"/>
          <w:szCs w:val="28"/>
        </w:rPr>
      </w:pPr>
      <w:r w:rsidRPr="00DD1451">
        <w:rPr>
          <w:i/>
          <w:sz w:val="28"/>
          <w:szCs w:val="28"/>
        </w:rPr>
        <w:t xml:space="preserve">  Воспитатель читает рассказ повторно. Дает установку на последующий пересказ</w:t>
      </w:r>
      <w:r w:rsidRPr="00FA6F9E">
        <w:rPr>
          <w:sz w:val="28"/>
          <w:szCs w:val="28"/>
        </w:rPr>
        <w:t xml:space="preserve">. </w:t>
      </w:r>
    </w:p>
    <w:p w:rsidR="007C3A4F" w:rsidRPr="00DD1451" w:rsidRDefault="007C3A4F" w:rsidP="007C3A4F">
      <w:pPr>
        <w:jc w:val="both"/>
        <w:rPr>
          <w:i/>
          <w:sz w:val="28"/>
          <w:szCs w:val="28"/>
        </w:rPr>
      </w:pPr>
      <w:r w:rsidRPr="00DD1451">
        <w:rPr>
          <w:i/>
          <w:sz w:val="28"/>
          <w:szCs w:val="28"/>
        </w:rPr>
        <w:t>После чтения вызывает ребенка для пересказа текста. Затем вызывает несколько детей. Они распределяют между собой, кто будет рассказывать: первый – о самом медведе. Второй – о том, как медведь фашистов напугал и третий – заканчивает пересказ эпизодом о том, как погиб медведь.</w:t>
      </w:r>
    </w:p>
    <w:p w:rsidR="007C3A4F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Что испытали бойцы, когда увидели взрыв и погибшего медведя?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вы испытали, когда узнали, что медведь погиб?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какие еще животные помогали и сейчас помогают военным?</w:t>
      </w:r>
    </w:p>
    <w:p w:rsidR="007C3A4F" w:rsidRPr="00FA6F9E" w:rsidRDefault="007C3A4F" w:rsidP="007C3A4F">
      <w:pPr>
        <w:jc w:val="both"/>
        <w:rPr>
          <w:sz w:val="28"/>
          <w:szCs w:val="28"/>
        </w:rPr>
      </w:pPr>
      <w:r w:rsidRPr="00FA6F9E">
        <w:rPr>
          <w:sz w:val="28"/>
          <w:szCs w:val="28"/>
        </w:rPr>
        <w:t>- Как вы думаете, если бы медведь не наступил на фашистскую мину, каким бы он стал?</w:t>
      </w:r>
    </w:p>
    <w:p w:rsidR="007C3A4F" w:rsidRPr="00DD1451" w:rsidRDefault="007C3A4F" w:rsidP="007C3A4F">
      <w:pPr>
        <w:jc w:val="both"/>
        <w:rPr>
          <w:i/>
          <w:sz w:val="28"/>
          <w:szCs w:val="28"/>
        </w:rPr>
      </w:pPr>
      <w:proofErr w:type="gramStart"/>
      <w:r w:rsidRPr="00DD1451">
        <w:rPr>
          <w:i/>
          <w:sz w:val="28"/>
          <w:szCs w:val="28"/>
        </w:rPr>
        <w:t>Словесная игра «Положи свое слово в шкатулку» (смелый, огромный, бесстрашный, бурый, большой и т. д.).</w:t>
      </w:r>
      <w:proofErr w:type="gramEnd"/>
    </w:p>
    <w:p w:rsidR="007C3A4F" w:rsidRDefault="007C3A4F" w:rsidP="007C3A4F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сколько слов можно сказать о медведе. Все животные имеют право на жизнь, и мы должны заботиться о них.</w:t>
      </w:r>
    </w:p>
    <w:p w:rsidR="007C3A4F" w:rsidRDefault="007C3A4F" w:rsidP="007C3A4F">
      <w:pPr>
        <w:jc w:val="both"/>
        <w:rPr>
          <w:sz w:val="28"/>
          <w:szCs w:val="28"/>
        </w:rPr>
      </w:pPr>
    </w:p>
    <w:p w:rsidR="00945324" w:rsidRDefault="00945324" w:rsidP="007C3A4F">
      <w:pPr>
        <w:jc w:val="both"/>
        <w:rPr>
          <w:sz w:val="28"/>
          <w:szCs w:val="28"/>
        </w:rPr>
      </w:pPr>
    </w:p>
    <w:p w:rsidR="007C3A4F" w:rsidRDefault="007C3A4F" w:rsidP="007C3A4F">
      <w:pPr>
        <w:jc w:val="both"/>
        <w:rPr>
          <w:sz w:val="28"/>
          <w:szCs w:val="28"/>
        </w:rPr>
      </w:pPr>
    </w:p>
    <w:p w:rsidR="00945324" w:rsidRDefault="00945324" w:rsidP="0094532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Мишка</w:t>
      </w:r>
    </w:p>
    <w:p w:rsidR="00945324" w:rsidRDefault="00945324" w:rsidP="00945324">
      <w:pPr>
        <w:spacing w:before="82" w:line="211" w:lineRule="exact"/>
        <w:jc w:val="both"/>
        <w:rPr>
          <w:b/>
        </w:rPr>
      </w:pPr>
      <w:r>
        <w:rPr>
          <w:b/>
        </w:rPr>
        <w:t>Солдатам одной из сибирских диви</w:t>
      </w:r>
      <w:r>
        <w:rPr>
          <w:b/>
        </w:rPr>
        <w:softHyphen/>
        <w:t>зий в те дни, когда дивизия отправ</w:t>
      </w:r>
      <w:r>
        <w:rPr>
          <w:b/>
        </w:rPr>
        <w:softHyphen/>
        <w:t>лялась на фронт, земляки подарили маленького медвежонка. Освоился Мишка в солдатской теплушке. Важ</w:t>
      </w:r>
      <w:r>
        <w:rPr>
          <w:b/>
        </w:rPr>
        <w:softHyphen/>
        <w:t>но поехал на фронт.</w:t>
      </w:r>
    </w:p>
    <w:p w:rsidR="00945324" w:rsidRDefault="00945324" w:rsidP="00945324">
      <w:pPr>
        <w:spacing w:line="211" w:lineRule="exact"/>
        <w:ind w:firstLine="322"/>
        <w:jc w:val="both"/>
        <w:rPr>
          <w:b/>
        </w:rPr>
      </w:pPr>
      <w:r>
        <w:rPr>
          <w:b/>
        </w:rPr>
        <w:t>Приехал на фронт Топтыгин. Ока</w:t>
      </w:r>
      <w:r>
        <w:rPr>
          <w:b/>
        </w:rPr>
        <w:softHyphen/>
        <w:t>зался медвежонок на редкость смыш</w:t>
      </w:r>
      <w:r>
        <w:rPr>
          <w:b/>
        </w:rPr>
        <w:softHyphen/>
        <w:t>леным. А главное, от рождения ха</w:t>
      </w:r>
      <w:r>
        <w:rPr>
          <w:b/>
        </w:rPr>
        <w:softHyphen/>
        <w:t>рактер имел геройский. Не боялся бомбежек. Не забивался в углы при артиллерийских обстрелах. Лишь не</w:t>
      </w:r>
      <w:r>
        <w:rPr>
          <w:b/>
        </w:rPr>
        <w:softHyphen/>
        <w:t>довольно урчал, если разрывались снаряды уж очень близко.</w:t>
      </w:r>
    </w:p>
    <w:p w:rsidR="00945324" w:rsidRDefault="00945324" w:rsidP="00945324">
      <w:pPr>
        <w:spacing w:line="211" w:lineRule="exact"/>
        <w:ind w:firstLine="302"/>
        <w:jc w:val="both"/>
        <w:rPr>
          <w:b/>
        </w:rPr>
      </w:pPr>
      <w:r>
        <w:rPr>
          <w:b/>
        </w:rPr>
        <w:t>Побывал Мишка на разных фрон</w:t>
      </w:r>
      <w:r>
        <w:rPr>
          <w:b/>
        </w:rPr>
        <w:softHyphen/>
        <w:t>тах. Какое-то время был с войсками на отдыхе — в тылу, во фронтовом резерве. Потом снова попал на фронт. Подрос медвежонок за это время. В плечах раздался. Бас прорезался. Стала боярской шуба.</w:t>
      </w:r>
    </w:p>
    <w:p w:rsidR="00945324" w:rsidRDefault="00945324" w:rsidP="00945324">
      <w:pPr>
        <w:spacing w:line="211" w:lineRule="exact"/>
        <w:ind w:firstLine="322"/>
        <w:jc w:val="both"/>
        <w:rPr>
          <w:b/>
        </w:rPr>
      </w:pPr>
      <w:r>
        <w:rPr>
          <w:b/>
        </w:rPr>
        <w:t>Когда наши войска освобождали Украину, в боях под Харьковом мед</w:t>
      </w:r>
      <w:r>
        <w:rPr>
          <w:b/>
        </w:rPr>
        <w:softHyphen/>
        <w:t>ведь отличился. На переходах шагал он с обозом в хозяйственной колон</w:t>
      </w:r>
      <w:r>
        <w:rPr>
          <w:b/>
        </w:rPr>
        <w:softHyphen/>
        <w:t xml:space="preserve">не. Шли тяжелые,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>
        <w:rPr>
          <w:b/>
        </w:rPr>
        <w:t>нашим</w:t>
      </w:r>
      <w:proofErr w:type="gramEnd"/>
      <w:r>
        <w:rPr>
          <w:b/>
        </w:rPr>
        <w:t>. Заняли бойцы оборону. Только слаба оборона. Не устоять бы советским воинам.</w:t>
      </w:r>
    </w:p>
    <w:p w:rsidR="00945324" w:rsidRDefault="00945324" w:rsidP="00945324">
      <w:pPr>
        <w:spacing w:before="139" w:line="211" w:lineRule="exact"/>
        <w:ind w:firstLine="307"/>
        <w:jc w:val="both"/>
        <w:rPr>
          <w:b/>
        </w:rPr>
      </w:pPr>
      <w:r>
        <w:rPr>
          <w:b/>
        </w:rPr>
        <w:t>Да только вдруг слышат фашисты страшный какой-то рык. «Что бы та</w:t>
      </w:r>
      <w:r>
        <w:rPr>
          <w:b/>
        </w:rPr>
        <w:softHyphen/>
        <w:t>кое?» — гадают фашисты. Прислу</w:t>
      </w:r>
      <w:r>
        <w:rPr>
          <w:b/>
        </w:rPr>
        <w:softHyphen/>
        <w:t>шались, присмотрелись.</w:t>
      </w:r>
    </w:p>
    <w:p w:rsidR="00945324" w:rsidRDefault="00945324" w:rsidP="00945324">
      <w:pPr>
        <w:tabs>
          <w:tab w:val="left" w:pos="643"/>
        </w:tabs>
        <w:spacing w:line="211" w:lineRule="exact"/>
        <w:ind w:firstLine="317"/>
        <w:jc w:val="both"/>
        <w:rPr>
          <w:b/>
        </w:rPr>
      </w:pPr>
      <w:r>
        <w:rPr>
          <w:b/>
        </w:rPr>
        <w:t>—</w:t>
      </w:r>
      <w:r>
        <w:rPr>
          <w:b/>
        </w:rPr>
        <w:tab/>
      </w:r>
      <w:proofErr w:type="spellStart"/>
      <w:r>
        <w:rPr>
          <w:b/>
        </w:rPr>
        <w:t>Бер</w:t>
      </w:r>
      <w:proofErr w:type="spellEnd"/>
      <w:r>
        <w:rPr>
          <w:b/>
        </w:rPr>
        <w:t xml:space="preserve">! </w:t>
      </w:r>
      <w:proofErr w:type="spellStart"/>
      <w:r>
        <w:rPr>
          <w:b/>
        </w:rPr>
        <w:t>Бер</w:t>
      </w:r>
      <w:proofErr w:type="spellEnd"/>
      <w:r>
        <w:rPr>
          <w:b/>
        </w:rPr>
        <w:t>! Медведь! — закри</w:t>
      </w:r>
      <w:r>
        <w:rPr>
          <w:b/>
        </w:rPr>
        <w:softHyphen/>
        <w:t>чал кто-то.</w:t>
      </w:r>
    </w:p>
    <w:p w:rsidR="00945324" w:rsidRDefault="00945324" w:rsidP="00945324">
      <w:pPr>
        <w:spacing w:line="211" w:lineRule="exact"/>
        <w:ind w:firstLine="317"/>
        <w:jc w:val="both"/>
        <w:rPr>
          <w:b/>
        </w:rPr>
      </w:pPr>
      <w:r>
        <w:rPr>
          <w:b/>
        </w:rPr>
        <w:t xml:space="preserve">Верно — поднялся Мишка на задние лапы, зарычал и пошел на фашистов. Не ожидали фашисты, метнулись в сторону. А </w:t>
      </w:r>
      <w:proofErr w:type="gramStart"/>
      <w:r>
        <w:rPr>
          <w:b/>
        </w:rPr>
        <w:t>наши</w:t>
      </w:r>
      <w:proofErr w:type="gramEnd"/>
      <w:r>
        <w:rPr>
          <w:b/>
        </w:rPr>
        <w:t xml:space="preserve"> в этот момент ударили. Вырвались из окру</w:t>
      </w:r>
      <w:r>
        <w:rPr>
          <w:b/>
        </w:rPr>
        <w:softHyphen/>
        <w:t>жения.</w:t>
      </w:r>
    </w:p>
    <w:p w:rsidR="00945324" w:rsidRDefault="00945324" w:rsidP="00945324">
      <w:pPr>
        <w:spacing w:line="211" w:lineRule="exact"/>
        <w:ind w:left="331"/>
        <w:jc w:val="both"/>
        <w:rPr>
          <w:b/>
        </w:rPr>
      </w:pPr>
      <w:r>
        <w:rPr>
          <w:b/>
        </w:rPr>
        <w:t>Мишка шагал в героях.</w:t>
      </w:r>
    </w:p>
    <w:p w:rsidR="00945324" w:rsidRDefault="00945324" w:rsidP="00945324">
      <w:pPr>
        <w:spacing w:line="211" w:lineRule="exact"/>
        <w:ind w:firstLine="317"/>
        <w:jc w:val="both"/>
        <w:rPr>
          <w:b/>
        </w:rPr>
      </w:pPr>
      <w:r>
        <w:rPr>
          <w:b/>
        </w:rPr>
        <w:t>Шло наступление на город Киев. Вырос Мишка. Совсем великан. Где же солдатам во время войны возиться с такой громадой? Решили солдаты: в Киев придем — в зоосаде его по</w:t>
      </w:r>
      <w:r>
        <w:rPr>
          <w:b/>
        </w:rPr>
        <w:softHyphen/>
        <w:t>селим. На клетке напишем: мед</w:t>
      </w:r>
      <w:r>
        <w:rPr>
          <w:b/>
        </w:rPr>
        <w:softHyphen/>
        <w:t>ведь — заслуженный ветеран и участ</w:t>
      </w:r>
      <w:r>
        <w:rPr>
          <w:b/>
        </w:rPr>
        <w:softHyphen/>
        <w:t>ник великой битвы.</w:t>
      </w:r>
    </w:p>
    <w:p w:rsidR="00945324" w:rsidRDefault="00945324" w:rsidP="00945324">
      <w:pPr>
        <w:spacing w:line="211" w:lineRule="exact"/>
        <w:ind w:firstLine="312"/>
        <w:jc w:val="both"/>
        <w:rPr>
          <w:b/>
        </w:rPr>
      </w:pPr>
      <w:r>
        <w:rPr>
          <w:b/>
        </w:rPr>
        <w:t>Однако дивизия прошла мимо Киева. Не остался медведь в зверин</w:t>
      </w:r>
      <w:r>
        <w:rPr>
          <w:b/>
        </w:rPr>
        <w:softHyphen/>
        <w:t>це. Даже рады теперь солдаты.</w:t>
      </w:r>
    </w:p>
    <w:p w:rsidR="00945324" w:rsidRDefault="00945324" w:rsidP="00945324">
      <w:pPr>
        <w:spacing w:line="211" w:lineRule="exact"/>
        <w:ind w:firstLine="317"/>
        <w:jc w:val="both"/>
        <w:rPr>
          <w:b/>
        </w:rPr>
      </w:pPr>
      <w:r>
        <w:rPr>
          <w:b/>
        </w:rPr>
        <w:t>С Украины Мишка попал в Бело</w:t>
      </w:r>
      <w:r>
        <w:rPr>
          <w:b/>
        </w:rPr>
        <w:softHyphen/>
        <w:t>руссию. Принимал участие в боях под городом Минском, затем оказался в армии, которая шла к Беловежской пуще.</w:t>
      </w:r>
    </w:p>
    <w:p w:rsidR="00945324" w:rsidRDefault="00945324" w:rsidP="00945324">
      <w:pPr>
        <w:spacing w:line="211" w:lineRule="exact"/>
        <w:ind w:firstLine="317"/>
        <w:jc w:val="both"/>
        <w:rPr>
          <w:b/>
        </w:rPr>
      </w:pPr>
      <w:r>
        <w:rPr>
          <w:b/>
        </w:rPr>
        <w:t>Беловежская пуща — рай для зве</w:t>
      </w:r>
      <w:r>
        <w:rPr>
          <w:b/>
        </w:rPr>
        <w:softHyphen/>
        <w:t>рей и птиц. Решили солдаты: вот где оставим Мишку.</w:t>
      </w:r>
    </w:p>
    <w:p w:rsidR="00945324" w:rsidRDefault="00945324" w:rsidP="00945324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line="211" w:lineRule="exact"/>
        <w:ind w:left="326"/>
        <w:jc w:val="both"/>
        <w:rPr>
          <w:b/>
        </w:rPr>
      </w:pPr>
      <w:r>
        <w:rPr>
          <w:b/>
        </w:rPr>
        <w:t>Верно: под сосны его. Под ели.</w:t>
      </w:r>
    </w:p>
    <w:p w:rsidR="00945324" w:rsidRDefault="00945324" w:rsidP="00945324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line="211" w:lineRule="exact"/>
        <w:ind w:left="326"/>
        <w:jc w:val="both"/>
        <w:rPr>
          <w:b/>
        </w:rPr>
      </w:pPr>
      <w:r>
        <w:rPr>
          <w:b/>
        </w:rPr>
        <w:t>Вот где ему раздолье. Освободили  наши  войска  район</w:t>
      </w:r>
    </w:p>
    <w:p w:rsidR="00945324" w:rsidRDefault="00945324" w:rsidP="00945324">
      <w:pPr>
        <w:spacing w:line="211" w:lineRule="exact"/>
        <w:jc w:val="both"/>
        <w:rPr>
          <w:b/>
        </w:rPr>
      </w:pPr>
      <w:r>
        <w:rPr>
          <w:b/>
        </w:rPr>
        <w:t>Беловежской пущи. И вот наступил час разлуки. Стоят бойцы и медведь на лесной поляне.</w:t>
      </w:r>
    </w:p>
    <w:p w:rsidR="00945324" w:rsidRDefault="00945324" w:rsidP="00945324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line="211" w:lineRule="exact"/>
        <w:ind w:left="326"/>
        <w:jc w:val="both"/>
        <w:rPr>
          <w:b/>
        </w:rPr>
      </w:pPr>
      <w:r>
        <w:rPr>
          <w:b/>
        </w:rPr>
        <w:t>Прощай, Топтыгин!</w:t>
      </w:r>
    </w:p>
    <w:p w:rsidR="00945324" w:rsidRDefault="00945324" w:rsidP="00945324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line="211" w:lineRule="exact"/>
        <w:ind w:left="326"/>
        <w:jc w:val="both"/>
        <w:rPr>
          <w:b/>
        </w:rPr>
      </w:pPr>
      <w:r>
        <w:rPr>
          <w:b/>
        </w:rPr>
        <w:t>Гуляй на воле!</w:t>
      </w:r>
    </w:p>
    <w:p w:rsidR="00945324" w:rsidRDefault="00945324" w:rsidP="00945324">
      <w:pPr>
        <w:numPr>
          <w:ilvl w:val="0"/>
          <w:numId w:val="1"/>
        </w:numPr>
        <w:tabs>
          <w:tab w:val="left" w:pos="638"/>
        </w:tabs>
        <w:autoSpaceDE w:val="0"/>
        <w:autoSpaceDN w:val="0"/>
        <w:adjustRightInd w:val="0"/>
        <w:spacing w:line="211" w:lineRule="exact"/>
        <w:ind w:left="326"/>
        <w:jc w:val="both"/>
        <w:rPr>
          <w:b/>
        </w:rPr>
      </w:pPr>
      <w:r>
        <w:rPr>
          <w:b/>
        </w:rPr>
        <w:t>Живи, заводи семейство! Постоял на  поляне Мишка. На</w:t>
      </w:r>
    </w:p>
    <w:p w:rsidR="00945324" w:rsidRDefault="00945324" w:rsidP="00945324">
      <w:pPr>
        <w:spacing w:line="211" w:lineRule="exact"/>
        <w:jc w:val="both"/>
        <w:rPr>
          <w:b/>
        </w:rPr>
      </w:pPr>
      <w:r>
        <w:rPr>
          <w:b/>
        </w:rPr>
        <w:t>задние лапы поднялся. Носом запах лесной втянул.</w:t>
      </w:r>
    </w:p>
    <w:p w:rsidR="00945324" w:rsidRDefault="00945324" w:rsidP="00945324">
      <w:pPr>
        <w:spacing w:line="211" w:lineRule="exact"/>
        <w:ind w:firstLine="317"/>
        <w:jc w:val="both"/>
        <w:rPr>
          <w:b/>
        </w:rPr>
      </w:pPr>
      <w:r>
        <w:rPr>
          <w:b/>
        </w:rPr>
        <w:t>Пошел он валкой походкой в лес. С лапы на лапу. С лапы на лапу.</w:t>
      </w:r>
    </w:p>
    <w:p w:rsidR="00945324" w:rsidRDefault="00945324" w:rsidP="00945324">
      <w:pPr>
        <w:spacing w:line="211" w:lineRule="exact"/>
        <w:ind w:left="317"/>
        <w:jc w:val="both"/>
        <w:rPr>
          <w:b/>
        </w:rPr>
      </w:pPr>
      <w:r>
        <w:rPr>
          <w:b/>
        </w:rPr>
        <w:t>Смотрят солдаты вслед:</w:t>
      </w:r>
    </w:p>
    <w:p w:rsidR="00945324" w:rsidRDefault="00945324" w:rsidP="00945324">
      <w:pPr>
        <w:spacing w:before="14" w:line="211" w:lineRule="exact"/>
        <w:ind w:firstLine="317"/>
        <w:jc w:val="both"/>
        <w:rPr>
          <w:b/>
        </w:rPr>
      </w:pPr>
      <w:r>
        <w:rPr>
          <w:b/>
        </w:rPr>
        <w:t xml:space="preserve">— Будь счастлив, Михаил </w:t>
      </w:r>
      <w:proofErr w:type="spellStart"/>
      <w:r>
        <w:rPr>
          <w:b/>
        </w:rPr>
        <w:t>Ми</w:t>
      </w:r>
      <w:r>
        <w:rPr>
          <w:b/>
        </w:rPr>
        <w:softHyphen/>
        <w:t>халыч</w:t>
      </w:r>
      <w:proofErr w:type="spellEnd"/>
      <w:r>
        <w:rPr>
          <w:b/>
        </w:rPr>
        <w:t>!</w:t>
      </w:r>
    </w:p>
    <w:p w:rsidR="00945324" w:rsidRDefault="00945324" w:rsidP="00945324">
      <w:pPr>
        <w:spacing w:line="211" w:lineRule="exact"/>
        <w:ind w:firstLine="322"/>
        <w:jc w:val="both"/>
        <w:rPr>
          <w:b/>
        </w:rPr>
      </w:pPr>
      <w:r>
        <w:rPr>
          <w:b/>
        </w:rPr>
        <w:t>И вдруг... Страшный взрыв про</w:t>
      </w:r>
      <w:r>
        <w:rPr>
          <w:b/>
        </w:rPr>
        <w:softHyphen/>
        <w:t>гремел на поляне. Побежали солдаты на взрыв — мертв, недвижим Топ</w:t>
      </w:r>
      <w:r>
        <w:rPr>
          <w:b/>
        </w:rPr>
        <w:softHyphen/>
        <w:t>тыгин.</w:t>
      </w:r>
    </w:p>
    <w:p w:rsidR="00945324" w:rsidRDefault="00945324" w:rsidP="00945324">
      <w:pPr>
        <w:spacing w:line="211" w:lineRule="exact"/>
        <w:ind w:firstLine="312"/>
        <w:jc w:val="both"/>
        <w:rPr>
          <w:b/>
        </w:rPr>
      </w:pPr>
      <w:r>
        <w:rPr>
          <w:b/>
        </w:rPr>
        <w:t>Наступил медведь на фашистскую мину. Проверили — много их в Бело</w:t>
      </w:r>
      <w:r>
        <w:rPr>
          <w:b/>
        </w:rPr>
        <w:softHyphen/>
        <w:t>вежской пуще.</w:t>
      </w:r>
    </w:p>
    <w:p w:rsidR="00945324" w:rsidRDefault="00945324" w:rsidP="00945324">
      <w:pPr>
        <w:spacing w:line="211" w:lineRule="exact"/>
        <w:ind w:firstLine="326"/>
        <w:jc w:val="both"/>
        <w:rPr>
          <w:b/>
        </w:rPr>
      </w:pPr>
      <w:r>
        <w:rPr>
          <w:b/>
        </w:rPr>
        <w:t>Ушла война дальше на запад. Но долго еще подрывались здесь, в Бело</w:t>
      </w:r>
      <w:r>
        <w:rPr>
          <w:b/>
        </w:rPr>
        <w:softHyphen/>
        <w:t>вежской пуще, на минах и кабаны, и красавцы лоси, и великаны зубры.</w:t>
      </w:r>
    </w:p>
    <w:p w:rsidR="00945324" w:rsidRDefault="00945324" w:rsidP="00945324">
      <w:pPr>
        <w:spacing w:line="211" w:lineRule="exact"/>
        <w:ind w:firstLine="326"/>
        <w:jc w:val="both"/>
        <w:rPr>
          <w:b/>
        </w:rPr>
      </w:pPr>
      <w:r>
        <w:rPr>
          <w:b/>
        </w:rPr>
        <w:t>Шагает война без жалости. Нет у войны усталости.</w:t>
      </w:r>
    </w:p>
    <w:p w:rsidR="00945324" w:rsidRDefault="00945324" w:rsidP="00945324">
      <w:pPr>
        <w:spacing w:line="211" w:lineRule="exact"/>
        <w:ind w:firstLine="322"/>
        <w:jc w:val="both"/>
        <w:rPr>
          <w:b/>
        </w:rPr>
      </w:pPr>
    </w:p>
    <w:p w:rsidR="00945324" w:rsidRDefault="00945324" w:rsidP="00945324">
      <w:pPr>
        <w:jc w:val="both"/>
      </w:pPr>
    </w:p>
    <w:p w:rsidR="00945324" w:rsidRDefault="00945324" w:rsidP="00945324">
      <w:pPr>
        <w:jc w:val="both"/>
        <w:rPr>
          <w:color w:val="000000"/>
          <w:sz w:val="28"/>
          <w:szCs w:val="28"/>
        </w:rPr>
      </w:pPr>
    </w:p>
    <w:p w:rsidR="00945324" w:rsidRDefault="00945324" w:rsidP="00945324">
      <w:pPr>
        <w:jc w:val="both"/>
        <w:rPr>
          <w:color w:val="000000"/>
          <w:sz w:val="28"/>
          <w:szCs w:val="28"/>
        </w:rPr>
      </w:pPr>
    </w:p>
    <w:p w:rsidR="00410B84" w:rsidRDefault="00410B84">
      <w:bookmarkStart w:id="0" w:name="_GoBack"/>
      <w:bookmarkEnd w:id="0"/>
    </w:p>
    <w:sectPr w:rsidR="0041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72EE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3"/>
    <w:rsid w:val="00410B84"/>
    <w:rsid w:val="007C3A4F"/>
    <w:rsid w:val="00945324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*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2014-03-18T05:23:00Z</dcterms:created>
  <dcterms:modified xsi:type="dcterms:W3CDTF">2014-03-18T05:23:00Z</dcterms:modified>
</cp:coreProperties>
</file>