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43" w:rsidRPr="00CD3BEB" w:rsidRDefault="00126443" w:rsidP="00126443">
      <w:pPr>
        <w:pStyle w:val="a3"/>
        <w:ind w:right="283"/>
        <w:jc w:val="both"/>
        <w:rPr>
          <w:sz w:val="24"/>
          <w:szCs w:val="24"/>
        </w:rPr>
      </w:pPr>
      <w:r w:rsidRPr="00EF7C9E">
        <w:rPr>
          <w:sz w:val="26"/>
          <w:szCs w:val="26"/>
        </w:rPr>
        <w:t xml:space="preserve">Здоровье - одна из величайших  человеческих ценностей; один из важнейших компонентов человеческого благополучия и счастья; одно из условий успешного социального  и экономического развития страны. Проблема здоровья в современном мире стала особо  актуальна. Здоровье  человека - в его собственных руках, а здоровье ребёнка  - зависит от взрослых. </w:t>
      </w:r>
    </w:p>
    <w:p w:rsidR="00126443" w:rsidRPr="00EF7C9E" w:rsidRDefault="00126443" w:rsidP="00126443">
      <w:pPr>
        <w:pStyle w:val="a3"/>
        <w:ind w:right="283"/>
        <w:jc w:val="both"/>
        <w:rPr>
          <w:sz w:val="26"/>
          <w:szCs w:val="26"/>
        </w:rPr>
      </w:pPr>
      <w:r w:rsidRPr="00EF7C9E">
        <w:rPr>
          <w:sz w:val="26"/>
          <w:szCs w:val="26"/>
        </w:rPr>
        <w:tab/>
        <w:t xml:space="preserve">Следует отметить, что  в современном обществе  среди родителей  наблюдается  такая тенденция:   нехватка свободного времени для укрепления здоровья ребёнка и  некомпетентность    в вопросах  ЗОЖ  ребёнка. Именно,  здоровьесберегающая среда  в  учреждениях образования способствует   благоприятному  формированию  здоровья с раннего детства. </w:t>
      </w:r>
    </w:p>
    <w:p w:rsidR="00126443" w:rsidRPr="00EF7C9E" w:rsidRDefault="00126443" w:rsidP="00126443">
      <w:pPr>
        <w:pStyle w:val="a3"/>
        <w:ind w:right="283"/>
        <w:jc w:val="both"/>
        <w:rPr>
          <w:sz w:val="26"/>
          <w:szCs w:val="26"/>
        </w:rPr>
      </w:pPr>
      <w:r w:rsidRPr="00EF7C9E">
        <w:rPr>
          <w:sz w:val="26"/>
          <w:szCs w:val="26"/>
        </w:rPr>
        <w:tab/>
        <w:t>Дошкольное учреждение является первой ступенью в формировании, укреплении и  сохранении детского здоровья. Проанализировав  сложившуюся ситуацию в современном обществе и регионе, наш педагогический коллектив  пришёл к выводу   разработать систему по формированию  навыков ЗОЖ  среди детей дошкольного возраст  и повысить образовательный уровень культуры  здоровья среди родителей. Изучив здоровьесберегающие технологии «Здоровый дошкольник» Ю.Ф.Змановского, комплексные и парциальные программы «Здоровье с детства» Т.С.Казаковцевой, «Старт» Л.В.Яковлева, Р.А.Юдина и другие  -   специалисты ДОУ разработали систему работы с детьми   с учётом специфики дошкольного учреждения. Обучение идёт  через все виды деятельности во время пребывания ребёнка  в детском саду и поддерживается родителями дома.</w:t>
      </w:r>
    </w:p>
    <w:p w:rsidR="00126443" w:rsidRDefault="00126443" w:rsidP="00126443">
      <w:pPr>
        <w:pStyle w:val="a3"/>
        <w:ind w:left="142" w:right="283"/>
        <w:jc w:val="center"/>
        <w:rPr>
          <w:b/>
          <w:i/>
          <w:sz w:val="28"/>
          <w:szCs w:val="28"/>
          <w:u w:val="single"/>
        </w:rPr>
      </w:pPr>
      <w:r>
        <w:rPr>
          <w:b/>
          <w:i/>
          <w:sz w:val="28"/>
          <w:szCs w:val="28"/>
          <w:u w:val="single"/>
        </w:rPr>
        <w:t>Системы  физического воспитания и образования в детском саду компенсирующего вида</w:t>
      </w:r>
    </w:p>
    <w:p w:rsidR="00126443" w:rsidRDefault="00126443" w:rsidP="00126443">
      <w:pPr>
        <w:pStyle w:val="a3"/>
        <w:ind w:left="142" w:right="283"/>
        <w:jc w:val="center"/>
        <w:rPr>
          <w:b/>
          <w:i/>
          <w:sz w:val="28"/>
          <w:szCs w:val="28"/>
          <w:u w:val="single"/>
        </w:rPr>
      </w:pPr>
      <w:r>
        <w:rPr>
          <w:rFonts w:ascii="Calibri" w:hAnsi="Calibri"/>
          <w:sz w:val="22"/>
          <w:szCs w:val="22"/>
          <w:lang w:eastAsia="en-US"/>
        </w:rPr>
        <w:pict>
          <v:rect id="_x0000_s1027" style="position:absolute;left:0;text-align:left;margin-left:25.25pt;margin-top:8.35pt;width:128.3pt;height:47.5pt;z-index:251661312">
            <v:textbox>
              <w:txbxContent>
                <w:p w:rsidR="00126443" w:rsidRPr="005724CE" w:rsidRDefault="00126443" w:rsidP="00126443">
                  <w:pPr>
                    <w:pStyle w:val="a3"/>
                    <w:rPr>
                      <w:sz w:val="24"/>
                      <w:szCs w:val="24"/>
                    </w:rPr>
                  </w:pPr>
                  <w:r w:rsidRPr="005724CE">
                    <w:rPr>
                      <w:sz w:val="24"/>
                      <w:szCs w:val="24"/>
                    </w:rPr>
                    <w:t>Двигательный режим</w:t>
                  </w:r>
                </w:p>
                <w:p w:rsidR="00126443" w:rsidRPr="005724CE" w:rsidRDefault="00126443" w:rsidP="00126443">
                  <w:pPr>
                    <w:pStyle w:val="a3"/>
                    <w:rPr>
                      <w:sz w:val="24"/>
                      <w:szCs w:val="24"/>
                    </w:rPr>
                  </w:pPr>
                  <w:r w:rsidRPr="005724CE">
                    <w:rPr>
                      <w:sz w:val="24"/>
                      <w:szCs w:val="24"/>
                    </w:rPr>
                    <w:t>в течение дня</w:t>
                  </w:r>
                </w:p>
              </w:txbxContent>
            </v:textbox>
          </v:rect>
        </w:pict>
      </w:r>
    </w:p>
    <w:p w:rsidR="00126443" w:rsidRDefault="00126443" w:rsidP="00126443">
      <w:pPr>
        <w:pStyle w:val="a3"/>
        <w:ind w:left="142" w:right="283"/>
        <w:jc w:val="center"/>
        <w:rPr>
          <w:b/>
          <w:i/>
          <w:sz w:val="28"/>
          <w:szCs w:val="28"/>
          <w:u w:val="single"/>
        </w:rPr>
      </w:pPr>
      <w:r>
        <w:rPr>
          <w:lang w:eastAsia="en-US"/>
        </w:rPr>
        <w:pict>
          <v:rect id="_x0000_s1032" style="position:absolute;left:0;text-align:left;margin-left:654.35pt;margin-top:.45pt;width:123.05pt;height:66.5pt;z-index:251666432">
            <v:textbox>
              <w:txbxContent>
                <w:p w:rsidR="00126443" w:rsidRPr="005724CE" w:rsidRDefault="00126443" w:rsidP="00126443">
                  <w:pPr>
                    <w:pStyle w:val="a3"/>
                    <w:rPr>
                      <w:sz w:val="24"/>
                      <w:szCs w:val="24"/>
                    </w:rPr>
                  </w:pPr>
                  <w:r w:rsidRPr="005724CE">
                    <w:rPr>
                      <w:sz w:val="24"/>
                      <w:szCs w:val="24"/>
                    </w:rPr>
                    <w:t>*логоритмика</w:t>
                  </w:r>
                </w:p>
                <w:p w:rsidR="00126443" w:rsidRPr="005724CE" w:rsidRDefault="00126443" w:rsidP="00126443">
                  <w:pPr>
                    <w:pStyle w:val="a3"/>
                    <w:rPr>
                      <w:sz w:val="24"/>
                      <w:szCs w:val="24"/>
                    </w:rPr>
                  </w:pPr>
                  <w:r w:rsidRPr="005724CE">
                    <w:rPr>
                      <w:sz w:val="24"/>
                      <w:szCs w:val="24"/>
                    </w:rPr>
                    <w:t xml:space="preserve">*артикуляционная </w:t>
                  </w:r>
                  <w:r>
                    <w:rPr>
                      <w:sz w:val="24"/>
                      <w:szCs w:val="24"/>
                    </w:rPr>
                    <w:t xml:space="preserve">    </w:t>
                  </w:r>
                  <w:r w:rsidRPr="005724CE">
                    <w:rPr>
                      <w:sz w:val="24"/>
                      <w:szCs w:val="24"/>
                    </w:rPr>
                    <w:t>гимнастика</w:t>
                  </w:r>
                </w:p>
                <w:p w:rsidR="00126443" w:rsidRDefault="00126443" w:rsidP="00126443">
                  <w:pPr>
                    <w:pStyle w:val="a3"/>
                  </w:pPr>
                </w:p>
              </w:txbxContent>
            </v:textbox>
          </v:rect>
        </w:pict>
      </w:r>
      <w:r>
        <w:rPr>
          <w:rFonts w:ascii="Calibri" w:hAnsi="Calibri"/>
          <w:sz w:val="22"/>
          <w:szCs w:val="22"/>
          <w:lang w:eastAsia="en-US"/>
        </w:rPr>
        <w:pict>
          <v:rect id="_x0000_s1046" style="position:absolute;left:0;text-align:left;margin-left:313.8pt;margin-top:.45pt;width:146.55pt;height:61.95pt;z-index:251680768">
            <v:textbox>
              <w:txbxContent>
                <w:p w:rsidR="00126443" w:rsidRPr="005724CE" w:rsidRDefault="00126443" w:rsidP="00126443">
                  <w:pPr>
                    <w:pStyle w:val="a3"/>
                    <w:rPr>
                      <w:sz w:val="24"/>
                      <w:szCs w:val="24"/>
                    </w:rPr>
                  </w:pPr>
                  <w:r w:rsidRPr="005724CE">
                    <w:rPr>
                      <w:sz w:val="24"/>
                      <w:szCs w:val="24"/>
                    </w:rPr>
                    <w:t>Лечебный массаж, курс</w:t>
                  </w:r>
                </w:p>
                <w:p w:rsidR="00126443" w:rsidRPr="005724CE" w:rsidRDefault="00126443" w:rsidP="00126443">
                  <w:pPr>
                    <w:pStyle w:val="a3"/>
                    <w:rPr>
                      <w:sz w:val="24"/>
                      <w:szCs w:val="24"/>
                    </w:rPr>
                  </w:pPr>
                  <w:r>
                    <w:rPr>
                      <w:sz w:val="24"/>
                      <w:szCs w:val="24"/>
                    </w:rPr>
                    <w:t xml:space="preserve">физиолечения </w:t>
                  </w:r>
                  <w:r w:rsidRPr="005724CE">
                    <w:rPr>
                      <w:sz w:val="24"/>
                      <w:szCs w:val="24"/>
                    </w:rPr>
                    <w:t xml:space="preserve"> на аппаратах квантовой медицины</w:t>
                  </w:r>
                </w:p>
              </w:txbxContent>
            </v:textbox>
          </v:rect>
        </w:pict>
      </w:r>
    </w:p>
    <w:p w:rsidR="00126443" w:rsidRDefault="00126443" w:rsidP="00126443">
      <w:pPr>
        <w:pStyle w:val="a3"/>
        <w:ind w:left="142" w:right="283"/>
        <w:jc w:val="center"/>
        <w:rPr>
          <w:b/>
          <w:i/>
          <w:sz w:val="28"/>
          <w:szCs w:val="28"/>
          <w:u w:val="single"/>
        </w:rPr>
      </w:pPr>
      <w:r>
        <w:rPr>
          <w:rFonts w:ascii="Calibri" w:hAnsi="Calibri"/>
          <w:sz w:val="22"/>
          <w:szCs w:val="22"/>
          <w:lang w:eastAsia="en-US"/>
        </w:rPr>
        <w:pict>
          <v:rect id="_x0000_s1030" style="position:absolute;left:0;text-align:left;margin-left:178pt;margin-top:9.15pt;width:94.45pt;height:62.5pt;z-index:251664384">
            <v:textbox>
              <w:txbxContent>
                <w:p w:rsidR="00126443" w:rsidRPr="005724CE" w:rsidRDefault="00126443" w:rsidP="00126443">
                  <w:pPr>
                    <w:pStyle w:val="a3"/>
                    <w:rPr>
                      <w:sz w:val="24"/>
                      <w:szCs w:val="24"/>
                    </w:rPr>
                  </w:pPr>
                  <w:r w:rsidRPr="005724CE">
                    <w:rPr>
                      <w:sz w:val="24"/>
                      <w:szCs w:val="24"/>
                    </w:rPr>
                    <w:t>Обследование</w:t>
                  </w:r>
                </w:p>
                <w:p w:rsidR="00126443" w:rsidRPr="005724CE" w:rsidRDefault="00126443" w:rsidP="00126443">
                  <w:pPr>
                    <w:pStyle w:val="a3"/>
                    <w:rPr>
                      <w:sz w:val="24"/>
                      <w:szCs w:val="24"/>
                    </w:rPr>
                  </w:pPr>
                  <w:r w:rsidRPr="005724CE">
                    <w:rPr>
                      <w:sz w:val="24"/>
                      <w:szCs w:val="24"/>
                    </w:rPr>
                    <w:t>Консультация со специалистами</w:t>
                  </w:r>
                </w:p>
              </w:txbxContent>
            </v:textbox>
          </v:rect>
        </w:pict>
      </w:r>
    </w:p>
    <w:p w:rsidR="00126443" w:rsidRDefault="00126443" w:rsidP="00126443">
      <w:pPr>
        <w:pStyle w:val="a3"/>
        <w:ind w:left="142" w:right="283"/>
        <w:rPr>
          <w:sz w:val="28"/>
          <w:szCs w:val="28"/>
        </w:rPr>
      </w:pPr>
      <w:r>
        <w:rPr>
          <w:rFonts w:ascii="Calibri" w:hAnsi="Calibri"/>
          <w:sz w:val="22"/>
          <w:szCs w:val="22"/>
          <w:lang w:eastAsia="en-US"/>
        </w:rPr>
        <w:pict>
          <v:shapetype id="_x0000_t32" coordsize="21600,21600" o:spt="32" o:oned="t" path="m,l21600,21600e" filled="f">
            <v:path arrowok="t" fillok="f" o:connecttype="none"/>
            <o:lock v:ext="edit" shapetype="t"/>
          </v:shapetype>
          <v:shape id="_x0000_s1040" type="#_x0000_t32" style="position:absolute;left:0;text-align:left;margin-left:91.35pt;margin-top:8.3pt;width:0;height:20pt;z-index:251674624" o:connectortype="straight">
            <v:stroke endarrow="block"/>
          </v:shape>
        </w:pict>
      </w:r>
      <w:r>
        <w:rPr>
          <w:rFonts w:ascii="Calibri" w:hAnsi="Calibri"/>
          <w:sz w:val="22"/>
          <w:szCs w:val="22"/>
          <w:lang w:eastAsia="en-US"/>
        </w:rPr>
        <w:pict>
          <v:shape id="_x0000_s1039" type="#_x0000_t32" style="position:absolute;left:0;text-align:left;margin-left:153.55pt;margin-top:7.55pt;width:103.25pt;height:158.4pt;flip:x y;z-index:251673600" o:connectortype="straight">
            <v:stroke endarrow="block"/>
          </v:shape>
        </w:pict>
      </w:r>
    </w:p>
    <w:p w:rsidR="00126443" w:rsidRDefault="00126443" w:rsidP="00126443">
      <w:pPr>
        <w:pStyle w:val="a3"/>
        <w:ind w:left="142" w:right="283"/>
        <w:jc w:val="center"/>
        <w:rPr>
          <w:b/>
          <w:i/>
          <w:sz w:val="28"/>
          <w:szCs w:val="28"/>
          <w:u w:val="single"/>
        </w:rPr>
      </w:pPr>
      <w:r>
        <w:rPr>
          <w:rFonts w:ascii="Calibri" w:hAnsi="Calibri"/>
          <w:sz w:val="22"/>
          <w:szCs w:val="22"/>
          <w:lang w:eastAsia="en-US"/>
        </w:rPr>
        <w:pict>
          <v:rect id="_x0000_s1036" style="position:absolute;left:0;text-align:left;margin-left:16.8pt;margin-top:11.3pt;width:149.1pt;height:245.2pt;z-index:251670528">
            <v:textbox>
              <w:txbxContent>
                <w:p w:rsidR="00126443" w:rsidRPr="005724CE" w:rsidRDefault="00126443" w:rsidP="00126443">
                  <w:pPr>
                    <w:pStyle w:val="a3"/>
                    <w:rPr>
                      <w:sz w:val="24"/>
                      <w:szCs w:val="24"/>
                    </w:rPr>
                  </w:pPr>
                  <w:r w:rsidRPr="005724CE">
                    <w:rPr>
                      <w:sz w:val="24"/>
                      <w:szCs w:val="24"/>
                    </w:rPr>
                    <w:t>-утренняя гимнастка</w:t>
                  </w:r>
                </w:p>
                <w:p w:rsidR="00126443" w:rsidRPr="005724CE" w:rsidRDefault="00126443" w:rsidP="00126443">
                  <w:pPr>
                    <w:pStyle w:val="a3"/>
                    <w:rPr>
                      <w:sz w:val="24"/>
                      <w:szCs w:val="24"/>
                    </w:rPr>
                  </w:pPr>
                  <w:r w:rsidRPr="005724CE">
                    <w:rPr>
                      <w:sz w:val="24"/>
                      <w:szCs w:val="24"/>
                    </w:rPr>
                    <w:t>-физкультурные занятия 3 раза в неделю</w:t>
                  </w:r>
                </w:p>
                <w:p w:rsidR="00126443" w:rsidRPr="005724CE" w:rsidRDefault="00126443" w:rsidP="00126443">
                  <w:pPr>
                    <w:pStyle w:val="a3"/>
                    <w:rPr>
                      <w:sz w:val="24"/>
                      <w:szCs w:val="24"/>
                    </w:rPr>
                  </w:pPr>
                  <w:r w:rsidRPr="005724CE">
                    <w:rPr>
                      <w:sz w:val="24"/>
                      <w:szCs w:val="24"/>
                    </w:rPr>
                    <w:t>- физ. минутка</w:t>
                  </w:r>
                </w:p>
                <w:p w:rsidR="00126443" w:rsidRPr="005724CE" w:rsidRDefault="00126443" w:rsidP="00126443">
                  <w:pPr>
                    <w:pStyle w:val="a3"/>
                    <w:rPr>
                      <w:sz w:val="24"/>
                      <w:szCs w:val="24"/>
                    </w:rPr>
                  </w:pPr>
                  <w:r w:rsidRPr="005724CE">
                    <w:rPr>
                      <w:sz w:val="24"/>
                      <w:szCs w:val="24"/>
                    </w:rPr>
                    <w:t>-физ.пауза между занятиями</w:t>
                  </w:r>
                </w:p>
                <w:p w:rsidR="00126443" w:rsidRPr="005724CE" w:rsidRDefault="00126443" w:rsidP="00126443">
                  <w:pPr>
                    <w:pStyle w:val="a3"/>
                    <w:rPr>
                      <w:sz w:val="24"/>
                      <w:szCs w:val="24"/>
                    </w:rPr>
                  </w:pPr>
                  <w:r w:rsidRPr="005724CE">
                    <w:rPr>
                      <w:sz w:val="24"/>
                      <w:szCs w:val="24"/>
                    </w:rPr>
                    <w:t>-динамический  час</w:t>
                  </w:r>
                </w:p>
                <w:p w:rsidR="00126443" w:rsidRPr="005724CE" w:rsidRDefault="00126443" w:rsidP="00126443">
                  <w:pPr>
                    <w:pStyle w:val="a3"/>
                    <w:rPr>
                      <w:sz w:val="24"/>
                      <w:szCs w:val="24"/>
                    </w:rPr>
                  </w:pPr>
                  <w:r w:rsidRPr="005724CE">
                    <w:rPr>
                      <w:sz w:val="24"/>
                      <w:szCs w:val="24"/>
                    </w:rPr>
                    <w:t>-дыхательная гимнастика</w:t>
                  </w:r>
                </w:p>
                <w:p w:rsidR="00126443" w:rsidRPr="005724CE" w:rsidRDefault="00126443" w:rsidP="00126443">
                  <w:pPr>
                    <w:pStyle w:val="a3"/>
                    <w:rPr>
                      <w:sz w:val="24"/>
                      <w:szCs w:val="24"/>
                    </w:rPr>
                  </w:pPr>
                  <w:r w:rsidRPr="005724CE">
                    <w:rPr>
                      <w:sz w:val="24"/>
                      <w:szCs w:val="24"/>
                    </w:rPr>
                    <w:t>- корригирующая гимнастика</w:t>
                  </w:r>
                </w:p>
                <w:p w:rsidR="00126443" w:rsidRPr="005724CE" w:rsidRDefault="00126443" w:rsidP="00126443">
                  <w:pPr>
                    <w:pStyle w:val="a3"/>
                    <w:rPr>
                      <w:sz w:val="24"/>
                      <w:szCs w:val="24"/>
                    </w:rPr>
                  </w:pPr>
                  <w:r w:rsidRPr="005724CE">
                    <w:rPr>
                      <w:sz w:val="24"/>
                      <w:szCs w:val="24"/>
                    </w:rPr>
                    <w:t>-подвижные игры и спортивные упражнения на прогулке</w:t>
                  </w:r>
                </w:p>
                <w:p w:rsidR="00126443" w:rsidRPr="005724CE" w:rsidRDefault="00126443" w:rsidP="00126443">
                  <w:pPr>
                    <w:pStyle w:val="a3"/>
                    <w:rPr>
                      <w:sz w:val="24"/>
                      <w:szCs w:val="24"/>
                    </w:rPr>
                  </w:pPr>
                  <w:r w:rsidRPr="005724CE">
                    <w:rPr>
                      <w:sz w:val="24"/>
                      <w:szCs w:val="24"/>
                    </w:rPr>
                    <w:t>-дидактические игры с двигательными элементами</w:t>
                  </w:r>
                </w:p>
                <w:p w:rsidR="00126443" w:rsidRPr="005724CE" w:rsidRDefault="00126443" w:rsidP="00126443">
                  <w:pPr>
                    <w:pStyle w:val="a3"/>
                    <w:rPr>
                      <w:sz w:val="24"/>
                      <w:szCs w:val="24"/>
                    </w:rPr>
                  </w:pPr>
                  <w:r w:rsidRPr="005724CE">
                    <w:rPr>
                      <w:sz w:val="24"/>
                      <w:szCs w:val="24"/>
                    </w:rPr>
                    <w:t>- оздоровительный бег</w:t>
                  </w:r>
                </w:p>
                <w:p w:rsidR="00126443" w:rsidRDefault="00126443" w:rsidP="00126443">
                  <w:pPr>
                    <w:pStyle w:val="a3"/>
                  </w:pPr>
                </w:p>
              </w:txbxContent>
            </v:textbox>
          </v:rect>
        </w:pict>
      </w:r>
      <w:r>
        <w:rPr>
          <w:b/>
          <w:i/>
          <w:noProof/>
          <w:sz w:val="28"/>
          <w:szCs w:val="28"/>
          <w:u w:val="single"/>
        </w:rPr>
        <w:pict>
          <v:rect id="_x0000_s1048" style="position:absolute;left:0;text-align:left;margin-left:501.75pt;margin-top:11.3pt;width:107.05pt;height:42.85pt;z-index:251682816">
            <v:textbox>
              <w:txbxContent>
                <w:p w:rsidR="00126443" w:rsidRPr="005724CE" w:rsidRDefault="00126443" w:rsidP="00126443">
                  <w:pPr>
                    <w:pStyle w:val="a3"/>
                    <w:jc w:val="center"/>
                    <w:rPr>
                      <w:sz w:val="24"/>
                      <w:szCs w:val="24"/>
                    </w:rPr>
                  </w:pPr>
                  <w:r w:rsidRPr="005724CE">
                    <w:rPr>
                      <w:sz w:val="24"/>
                      <w:szCs w:val="24"/>
                    </w:rPr>
                    <w:t>уроки «Доктора Айболита»</w:t>
                  </w:r>
                </w:p>
              </w:txbxContent>
            </v:textbox>
          </v:rect>
        </w:pict>
      </w:r>
      <w:r>
        <w:rPr>
          <w:rFonts w:ascii="Calibri" w:hAnsi="Calibri"/>
          <w:sz w:val="22"/>
          <w:szCs w:val="22"/>
          <w:lang w:eastAsia="en-US"/>
        </w:rPr>
        <w:pict>
          <v:shape id="_x0000_s1038" type="#_x0000_t32" style="position:absolute;left:0;text-align:left;margin-left:272.45pt;margin-top:1.85pt;width:41.35pt;height:0;flip:x;z-index:251672576" o:connectortype="straight">
            <v:stroke endarrow="block"/>
          </v:shape>
        </w:pict>
      </w:r>
      <w:r>
        <w:rPr>
          <w:rFonts w:ascii="Calibri" w:hAnsi="Calibri"/>
          <w:sz w:val="22"/>
          <w:szCs w:val="22"/>
          <w:lang w:eastAsia="en-US"/>
        </w:rPr>
        <w:pict>
          <v:shape id="_x0000_s1047" type="#_x0000_t32" style="position:absolute;left:0;text-align:left;margin-left:388.05pt;margin-top:14.15pt;width:0;height:14.65pt;flip:y;z-index:251681792" o:connectortype="straight">
            <v:stroke endarrow="block"/>
          </v:shape>
        </w:pict>
      </w:r>
    </w:p>
    <w:p w:rsidR="00126443" w:rsidRDefault="00126443" w:rsidP="00126443">
      <w:pPr>
        <w:pStyle w:val="a3"/>
        <w:ind w:left="142" w:right="283"/>
        <w:jc w:val="center"/>
        <w:rPr>
          <w:b/>
          <w:i/>
          <w:sz w:val="28"/>
          <w:szCs w:val="28"/>
          <w:u w:val="single"/>
        </w:rPr>
      </w:pPr>
      <w:r>
        <w:rPr>
          <w:rFonts w:ascii="Calibri" w:hAnsi="Calibri"/>
          <w:sz w:val="22"/>
          <w:szCs w:val="22"/>
          <w:lang w:eastAsia="en-US"/>
        </w:rPr>
        <w:pict>
          <v:shape id="_x0000_s1044" type="#_x0000_t32" style="position:absolute;left:0;text-align:left;margin-left:733.05pt;margin-top:5.1pt;width:0;height:32.95pt;flip:y;z-index:251678720" o:connectortype="straight">
            <v:stroke endarrow="block"/>
          </v:shape>
        </w:pict>
      </w:r>
      <w:r>
        <w:rPr>
          <w:rFonts w:ascii="Calibri" w:hAnsi="Calibri"/>
          <w:sz w:val="22"/>
          <w:szCs w:val="22"/>
          <w:lang w:eastAsia="en-US"/>
        </w:rPr>
        <w:pict>
          <v:shape id="_x0000_s1043" type="#_x0000_t32" style="position:absolute;left:0;text-align:left;margin-left:489.2pt;margin-top:2.6pt;width:220.8pt;height:101.3pt;flip:y;z-index:251677696" o:connectortype="straight">
            <v:stroke endarrow="block"/>
          </v:shape>
        </w:pict>
      </w:r>
    </w:p>
    <w:p w:rsidR="00126443" w:rsidRDefault="00126443" w:rsidP="00126443">
      <w:pPr>
        <w:pStyle w:val="a3"/>
        <w:ind w:left="142" w:right="283"/>
        <w:jc w:val="center"/>
        <w:rPr>
          <w:b/>
          <w:i/>
          <w:sz w:val="28"/>
          <w:szCs w:val="28"/>
          <w:u w:val="single"/>
        </w:rPr>
      </w:pPr>
      <w:r>
        <w:rPr>
          <w:rFonts w:ascii="Calibri" w:hAnsi="Calibri"/>
          <w:sz w:val="22"/>
          <w:szCs w:val="22"/>
          <w:lang w:eastAsia="en-US"/>
        </w:rPr>
        <w:pict>
          <v:rect id="_x0000_s1031" style="position:absolute;left:0;text-align:left;margin-left:313.8pt;margin-top:-.25pt;width:137.5pt;height:61.8pt;z-index:251665408">
            <v:textbox>
              <w:txbxContent>
                <w:p w:rsidR="00126443" w:rsidRPr="005724CE" w:rsidRDefault="00126443" w:rsidP="00126443">
                  <w:pPr>
                    <w:pStyle w:val="a3"/>
                    <w:rPr>
                      <w:sz w:val="24"/>
                      <w:szCs w:val="24"/>
                    </w:rPr>
                  </w:pPr>
                  <w:r w:rsidRPr="005724CE">
                    <w:rPr>
                      <w:sz w:val="24"/>
                      <w:szCs w:val="24"/>
                    </w:rPr>
                    <w:t>Сотрудничество с медицинскими и реабилитационными учреждениями</w:t>
                  </w:r>
                </w:p>
              </w:txbxContent>
            </v:textbox>
          </v:rect>
        </w:pict>
      </w:r>
    </w:p>
    <w:p w:rsidR="00126443" w:rsidRDefault="00126443" w:rsidP="00126443">
      <w:pPr>
        <w:pStyle w:val="a3"/>
        <w:ind w:left="142" w:right="283"/>
        <w:jc w:val="center"/>
        <w:rPr>
          <w:b/>
          <w:i/>
          <w:sz w:val="28"/>
          <w:szCs w:val="28"/>
          <w:u w:val="single"/>
        </w:rPr>
      </w:pPr>
      <w:r>
        <w:rPr>
          <w:rFonts w:ascii="Calibri" w:hAnsi="Calibri"/>
          <w:sz w:val="22"/>
          <w:szCs w:val="22"/>
          <w:lang w:eastAsia="en-US"/>
        </w:rPr>
        <w:pict>
          <v:rect id="_x0000_s1033" style="position:absolute;left:0;text-align:left;margin-left:660.75pt;margin-top:7.9pt;width:107.05pt;height:59.1pt;z-index:251667456">
            <v:textbox>
              <w:txbxContent>
                <w:p w:rsidR="00126443" w:rsidRPr="005724CE" w:rsidRDefault="00126443" w:rsidP="00126443">
                  <w:pPr>
                    <w:pStyle w:val="a3"/>
                    <w:rPr>
                      <w:sz w:val="24"/>
                      <w:szCs w:val="24"/>
                    </w:rPr>
                  </w:pPr>
                  <w:r w:rsidRPr="005724CE">
                    <w:rPr>
                      <w:sz w:val="24"/>
                      <w:szCs w:val="24"/>
                    </w:rPr>
                    <w:t>коррекция речи, психических процессов</w:t>
                  </w:r>
                </w:p>
                <w:p w:rsidR="00126443" w:rsidRDefault="00126443" w:rsidP="00126443">
                  <w:pPr>
                    <w:pStyle w:val="a3"/>
                  </w:pPr>
                </w:p>
              </w:txbxContent>
            </v:textbox>
          </v:rect>
        </w:pict>
      </w:r>
      <w:r>
        <w:rPr>
          <w:rFonts w:ascii="Calibri" w:hAnsi="Calibri"/>
          <w:sz w:val="22"/>
          <w:szCs w:val="22"/>
          <w:lang w:eastAsia="en-US"/>
        </w:rPr>
        <w:pict>
          <v:shape id="_x0000_s1041" type="#_x0000_t32" style="position:absolute;left:0;text-align:left;margin-left:475.75pt;margin-top:5.85pt;width:35.45pt;height:61.15pt;flip:y;z-index:251675648" o:connectortype="straight">
            <v:stroke endarrow="block"/>
          </v:shape>
        </w:pict>
      </w: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r>
        <w:rPr>
          <w:rFonts w:ascii="Calibri" w:hAnsi="Calibri"/>
          <w:sz w:val="22"/>
          <w:szCs w:val="22"/>
          <w:lang w:eastAsia="en-US"/>
        </w:rPr>
        <w:pict>
          <v:shape id="_x0000_s1037" type="#_x0000_t32" style="position:absolute;left:0;text-align:left;margin-left:388.05pt;margin-top:13.25pt;width:0;height:21.55pt;flip:y;z-index:251671552" o:connectortype="straight">
            <v:stroke endarrow="block"/>
          </v:shape>
        </w:pict>
      </w: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r>
        <w:rPr>
          <w:rFonts w:ascii="Calibri" w:hAnsi="Calibri"/>
          <w:sz w:val="22"/>
          <w:szCs w:val="22"/>
          <w:lang w:eastAsia="en-US"/>
        </w:rPr>
        <w:pict>
          <v:shape id="_x0000_s1045" type="#_x0000_t32" style="position:absolute;left:0;text-align:left;margin-left:733.05pt;margin-top:4.15pt;width:0;height:27.3pt;z-index:251679744" o:connectortype="straight">
            <v:stroke endarrow="block"/>
          </v:shape>
        </w:pict>
      </w:r>
      <w:r>
        <w:rPr>
          <w:rFonts w:ascii="Calibri" w:hAnsi="Calibri"/>
          <w:sz w:val="22"/>
          <w:szCs w:val="22"/>
          <w:lang w:eastAsia="en-US"/>
        </w:rPr>
        <w:pict>
          <v:rect id="_x0000_s1026" style="position:absolute;left:0;text-align:left;margin-left:256.8pt;margin-top:7.3pt;width:232.4pt;height:49.6pt;z-index:251660288">
            <v:textbox>
              <w:txbxContent>
                <w:p w:rsidR="00126443" w:rsidRPr="005724CE" w:rsidRDefault="00126443" w:rsidP="00126443">
                  <w:pPr>
                    <w:jc w:val="center"/>
                    <w:rPr>
                      <w:b/>
                      <w:sz w:val="24"/>
                      <w:szCs w:val="24"/>
                    </w:rPr>
                  </w:pPr>
                  <w:r w:rsidRPr="005724CE">
                    <w:rPr>
                      <w:b/>
                      <w:sz w:val="24"/>
                      <w:szCs w:val="24"/>
                    </w:rPr>
                    <w:t>Коррекционно – оздоровительная работа в ДОУ</w:t>
                  </w:r>
                </w:p>
              </w:txbxContent>
            </v:textbox>
          </v:rect>
        </w:pict>
      </w:r>
    </w:p>
    <w:p w:rsidR="00126443" w:rsidRDefault="00126443" w:rsidP="00126443">
      <w:pPr>
        <w:pStyle w:val="a3"/>
        <w:ind w:left="142" w:right="283"/>
        <w:jc w:val="center"/>
        <w:rPr>
          <w:b/>
          <w:i/>
          <w:sz w:val="28"/>
          <w:szCs w:val="28"/>
          <w:u w:val="single"/>
        </w:rPr>
      </w:pPr>
      <w:r>
        <w:rPr>
          <w:rFonts w:ascii="Calibri" w:hAnsi="Calibri"/>
          <w:sz w:val="22"/>
          <w:szCs w:val="22"/>
          <w:lang w:eastAsia="en-US"/>
        </w:rPr>
        <w:pict>
          <v:rect id="_x0000_s1034" style="position:absolute;left:0;text-align:left;margin-left:648.7pt;margin-top:15.35pt;width:107.05pt;height:25.55pt;z-index:251668480">
            <v:textbox>
              <w:txbxContent>
                <w:p w:rsidR="00126443" w:rsidRPr="005724CE" w:rsidRDefault="00126443" w:rsidP="00126443">
                  <w:pPr>
                    <w:pStyle w:val="a3"/>
                    <w:rPr>
                      <w:sz w:val="24"/>
                      <w:szCs w:val="24"/>
                    </w:rPr>
                  </w:pPr>
                  <w:r w:rsidRPr="005724CE">
                    <w:rPr>
                      <w:sz w:val="24"/>
                      <w:szCs w:val="24"/>
                    </w:rPr>
                    <w:t>диагностика</w:t>
                  </w:r>
                </w:p>
                <w:p w:rsidR="00126443" w:rsidRDefault="00126443" w:rsidP="00126443">
                  <w:pPr>
                    <w:pStyle w:val="a3"/>
                  </w:pPr>
                </w:p>
                <w:p w:rsidR="00126443" w:rsidRDefault="00126443" w:rsidP="00126443">
                  <w:pPr>
                    <w:pStyle w:val="a3"/>
                  </w:pPr>
                </w:p>
              </w:txbxContent>
            </v:textbox>
          </v:rect>
        </w:pict>
      </w:r>
    </w:p>
    <w:p w:rsidR="00126443" w:rsidRDefault="00126443" w:rsidP="00126443">
      <w:pPr>
        <w:pStyle w:val="a3"/>
        <w:ind w:left="142" w:right="283"/>
        <w:jc w:val="center"/>
        <w:rPr>
          <w:b/>
          <w:i/>
          <w:sz w:val="28"/>
          <w:szCs w:val="28"/>
          <w:u w:val="single"/>
        </w:rPr>
      </w:pPr>
      <w:r>
        <w:rPr>
          <w:b/>
          <w:i/>
          <w:noProof/>
          <w:sz w:val="28"/>
          <w:szCs w:val="28"/>
          <w:u w:val="single"/>
        </w:rPr>
        <w:pict>
          <v:shape id="_x0000_s1065" type="#_x0000_t32" style="position:absolute;left:0;text-align:left;margin-left:489.2pt;margin-top:5pt;width:159.5pt;height:0;z-index:251700224" o:connectortype="straight">
            <v:stroke endarrow="block"/>
          </v:shape>
        </w:pict>
      </w:r>
    </w:p>
    <w:p w:rsidR="00126443" w:rsidRDefault="00126443" w:rsidP="00126443">
      <w:pPr>
        <w:pStyle w:val="a3"/>
        <w:ind w:left="142" w:right="283"/>
        <w:jc w:val="center"/>
        <w:rPr>
          <w:b/>
          <w:i/>
          <w:sz w:val="28"/>
          <w:szCs w:val="28"/>
          <w:u w:val="single"/>
        </w:rPr>
      </w:pPr>
      <w:r>
        <w:rPr>
          <w:b/>
          <w:i/>
          <w:noProof/>
          <w:sz w:val="28"/>
          <w:szCs w:val="28"/>
          <w:u w:val="single"/>
        </w:rPr>
        <w:pict>
          <v:shape id="_x0000_s1050" type="#_x0000_t32" style="position:absolute;left:0;text-align:left;margin-left:296.1pt;margin-top:8.7pt;width:.05pt;height:86.85pt;z-index:251684864" o:connectortype="straight">
            <v:stroke endarrow="block"/>
          </v:shape>
        </w:pict>
      </w:r>
      <w:r>
        <w:rPr>
          <w:b/>
          <w:i/>
          <w:noProof/>
          <w:sz w:val="28"/>
          <w:szCs w:val="28"/>
          <w:u w:val="single"/>
        </w:rPr>
        <w:pict>
          <v:shape id="_x0000_s1049" type="#_x0000_t32" style="position:absolute;left:0;text-align:left;margin-left:451.3pt;margin-top:8.7pt;width:0;height:41.45pt;z-index:251683840" o:connectortype="straight">
            <v:stroke endarrow="block"/>
          </v:shape>
        </w:pict>
      </w: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r>
        <w:rPr>
          <w:rFonts w:ascii="Calibri" w:hAnsi="Calibri"/>
          <w:sz w:val="22"/>
          <w:szCs w:val="22"/>
          <w:lang w:eastAsia="en-US"/>
        </w:rPr>
        <w:pict>
          <v:rect id="_x0000_s1035" style="position:absolute;left:0;text-align:left;margin-left:610.45pt;margin-top:4.25pt;width:122.9pt;height:84.15pt;z-index:251669504">
            <v:textbox>
              <w:txbxContent>
                <w:p w:rsidR="00126443" w:rsidRDefault="00126443" w:rsidP="00126443">
                  <w:pPr>
                    <w:pStyle w:val="a3"/>
                    <w:rPr>
                      <w:sz w:val="24"/>
                      <w:szCs w:val="24"/>
                    </w:rPr>
                  </w:pPr>
                  <w:r w:rsidRPr="005724CE">
                    <w:rPr>
                      <w:sz w:val="24"/>
                      <w:szCs w:val="24"/>
                    </w:rPr>
                    <w:t>консультативная помощь родителям</w:t>
                  </w:r>
                </w:p>
                <w:p w:rsidR="00126443" w:rsidRPr="005724CE" w:rsidRDefault="00126443" w:rsidP="00126443">
                  <w:pPr>
                    <w:pStyle w:val="a3"/>
                    <w:rPr>
                      <w:sz w:val="24"/>
                      <w:szCs w:val="24"/>
                    </w:rPr>
                  </w:pPr>
                  <w:r>
                    <w:rPr>
                      <w:sz w:val="24"/>
                      <w:szCs w:val="24"/>
                    </w:rPr>
                    <w:t>«Советы доктора «Айболита»</w:t>
                  </w:r>
                </w:p>
                <w:p w:rsidR="00126443" w:rsidRDefault="00126443" w:rsidP="00126443">
                  <w:pPr>
                    <w:pStyle w:val="a3"/>
                  </w:pPr>
                </w:p>
              </w:txbxContent>
            </v:textbox>
          </v:rect>
        </w:pict>
      </w:r>
    </w:p>
    <w:p w:rsidR="00126443" w:rsidRDefault="00126443" w:rsidP="00126443">
      <w:pPr>
        <w:pStyle w:val="a3"/>
        <w:ind w:left="142" w:right="283"/>
        <w:jc w:val="center"/>
        <w:rPr>
          <w:b/>
          <w:i/>
          <w:sz w:val="28"/>
          <w:szCs w:val="28"/>
          <w:u w:val="single"/>
        </w:rPr>
      </w:pPr>
      <w:r>
        <w:rPr>
          <w:rFonts w:ascii="Calibri" w:hAnsi="Calibri"/>
          <w:sz w:val="22"/>
          <w:szCs w:val="22"/>
          <w:lang w:eastAsia="en-US"/>
        </w:rPr>
        <w:pict>
          <v:rect id="_x0000_s1029" style="position:absolute;left:0;text-align:left;margin-left:371.7pt;margin-top:3.15pt;width:186.2pt;height:36.95pt;z-index:251663360">
            <v:textbox style="mso-next-textbox:#_x0000_s1029">
              <w:txbxContent>
                <w:p w:rsidR="00126443" w:rsidRPr="005724CE" w:rsidRDefault="00126443" w:rsidP="00126443">
                  <w:pPr>
                    <w:jc w:val="center"/>
                    <w:rPr>
                      <w:sz w:val="24"/>
                      <w:szCs w:val="24"/>
                    </w:rPr>
                  </w:pPr>
                  <w:r w:rsidRPr="005724CE">
                    <w:rPr>
                      <w:sz w:val="24"/>
                      <w:szCs w:val="24"/>
                    </w:rPr>
                    <w:t>Воздушно-водное закаливание</w:t>
                  </w:r>
                </w:p>
              </w:txbxContent>
            </v:textbox>
          </v:rect>
        </w:pict>
      </w:r>
    </w:p>
    <w:p w:rsidR="00126443" w:rsidRDefault="00126443" w:rsidP="00126443">
      <w:pPr>
        <w:pStyle w:val="a3"/>
        <w:ind w:left="142" w:right="283"/>
        <w:jc w:val="center"/>
        <w:rPr>
          <w:b/>
          <w:i/>
          <w:sz w:val="28"/>
          <w:szCs w:val="28"/>
          <w:u w:val="single"/>
        </w:rPr>
      </w:pPr>
      <w:r>
        <w:rPr>
          <w:rFonts w:ascii="Calibri" w:hAnsi="Calibri"/>
          <w:sz w:val="22"/>
          <w:szCs w:val="22"/>
          <w:lang w:eastAsia="en-US"/>
        </w:rPr>
        <w:pict>
          <v:shape id="_x0000_s1042" type="#_x0000_t32" style="position:absolute;left:0;text-align:left;margin-left:557.9pt;margin-top:2.05pt;width:52.55pt;height:.05pt;z-index:251676672" o:connectortype="straight">
            <v:stroke endarrow="block"/>
          </v:shape>
        </w:pict>
      </w:r>
    </w:p>
    <w:p w:rsidR="00126443" w:rsidRDefault="00126443" w:rsidP="00126443">
      <w:pPr>
        <w:pStyle w:val="a3"/>
        <w:ind w:left="142" w:right="283"/>
        <w:jc w:val="center"/>
        <w:rPr>
          <w:b/>
          <w:i/>
          <w:sz w:val="28"/>
          <w:szCs w:val="28"/>
          <w:u w:val="single"/>
        </w:rPr>
      </w:pPr>
      <w:r>
        <w:rPr>
          <w:rFonts w:ascii="Calibri" w:hAnsi="Calibri"/>
          <w:sz w:val="22"/>
          <w:szCs w:val="22"/>
          <w:lang w:eastAsia="en-US"/>
        </w:rPr>
        <w:pict>
          <v:rect id="_x0000_s1028" style="position:absolute;left:0;text-align:left;margin-left:206.4pt;margin-top:15.05pt;width:205.8pt;height:51.95pt;z-index:251662336">
            <v:textbox style="mso-next-textbox:#_x0000_s1028">
              <w:txbxContent>
                <w:p w:rsidR="00126443" w:rsidRPr="005724CE" w:rsidRDefault="00126443" w:rsidP="00126443">
                  <w:pPr>
                    <w:pStyle w:val="a3"/>
                    <w:jc w:val="center"/>
                    <w:rPr>
                      <w:sz w:val="24"/>
                      <w:szCs w:val="24"/>
                    </w:rPr>
                  </w:pPr>
                  <w:r w:rsidRPr="005724CE">
                    <w:rPr>
                      <w:sz w:val="24"/>
                      <w:szCs w:val="24"/>
                    </w:rPr>
                    <w:t>Профилактика гриппа и ОРВИ</w:t>
                  </w:r>
                </w:p>
                <w:p w:rsidR="00126443" w:rsidRPr="005724CE" w:rsidRDefault="00126443" w:rsidP="00126443">
                  <w:pPr>
                    <w:pStyle w:val="a3"/>
                    <w:jc w:val="center"/>
                    <w:rPr>
                      <w:sz w:val="24"/>
                      <w:szCs w:val="24"/>
                    </w:rPr>
                  </w:pPr>
                  <w:r w:rsidRPr="005724CE">
                    <w:rPr>
                      <w:sz w:val="24"/>
                      <w:szCs w:val="24"/>
                    </w:rPr>
                    <w:t>точечный массаж</w:t>
                  </w:r>
                </w:p>
                <w:p w:rsidR="00126443" w:rsidRPr="005724CE" w:rsidRDefault="00126443" w:rsidP="00126443">
                  <w:pPr>
                    <w:pStyle w:val="a3"/>
                    <w:jc w:val="center"/>
                    <w:rPr>
                      <w:sz w:val="24"/>
                      <w:szCs w:val="24"/>
                    </w:rPr>
                  </w:pPr>
                  <w:r w:rsidRPr="005724CE">
                    <w:rPr>
                      <w:sz w:val="24"/>
                      <w:szCs w:val="24"/>
                    </w:rPr>
                    <w:t>Оксалиновая мазь</w:t>
                  </w:r>
                </w:p>
              </w:txbxContent>
            </v:textbox>
          </v:rect>
        </w:pict>
      </w: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both"/>
        <w:rPr>
          <w:b/>
          <w:i/>
          <w:sz w:val="28"/>
          <w:szCs w:val="28"/>
          <w:u w:val="single"/>
        </w:rPr>
      </w:pPr>
    </w:p>
    <w:p w:rsidR="00126443" w:rsidRDefault="00126443" w:rsidP="00126443">
      <w:pPr>
        <w:pStyle w:val="a3"/>
        <w:ind w:left="142" w:right="283"/>
        <w:jc w:val="both"/>
        <w:rPr>
          <w:b/>
          <w:i/>
          <w:sz w:val="28"/>
          <w:szCs w:val="28"/>
          <w:u w:val="single"/>
        </w:rPr>
      </w:pPr>
    </w:p>
    <w:p w:rsidR="00126443" w:rsidRDefault="00126443" w:rsidP="00126443">
      <w:pPr>
        <w:pStyle w:val="a3"/>
        <w:ind w:left="142" w:right="283"/>
        <w:jc w:val="both"/>
        <w:rPr>
          <w:b/>
          <w:i/>
          <w:sz w:val="28"/>
          <w:szCs w:val="28"/>
          <w:u w:val="single"/>
        </w:rPr>
      </w:pPr>
    </w:p>
    <w:p w:rsidR="00126443" w:rsidRPr="00EF7C9E" w:rsidRDefault="00126443" w:rsidP="00126443">
      <w:pPr>
        <w:pStyle w:val="a3"/>
        <w:ind w:left="142" w:right="283"/>
        <w:jc w:val="both"/>
        <w:rPr>
          <w:b/>
          <w:i/>
          <w:sz w:val="26"/>
          <w:szCs w:val="26"/>
          <w:u w:val="single"/>
        </w:rPr>
      </w:pPr>
      <w:r>
        <w:rPr>
          <w:b/>
          <w:i/>
          <w:sz w:val="28"/>
          <w:szCs w:val="28"/>
        </w:rPr>
        <w:tab/>
      </w:r>
      <w:r w:rsidRPr="00EF7C9E">
        <w:rPr>
          <w:sz w:val="26"/>
          <w:szCs w:val="26"/>
        </w:rPr>
        <w:t xml:space="preserve">Более 65%  детей в нашем детском саду, наряду с осложнённым речевым диагнозом, имеют ослабленное здоровье. Поэтому  учитывая,  </w:t>
      </w:r>
      <w:r w:rsidRPr="00EF7C9E">
        <w:rPr>
          <w:sz w:val="26"/>
          <w:szCs w:val="26"/>
        </w:rPr>
        <w:lastRenderedPageBreak/>
        <w:t>показатели здоровья специалисты ДОУ, совместно с  медицинскими специалистами: МУЗ Детская городская поликлиника №3, КГУЗ Алтайский краевой психоневрологический  диспансер для детей и специалистом  по квантовой  медицине    разработали  модель «Здоровый ребёнок», где показали,  какие факторы влияют на здоровье дошкольника.</w:t>
      </w:r>
    </w:p>
    <w:p w:rsidR="00126443" w:rsidRPr="00E53370" w:rsidRDefault="00126443" w:rsidP="00126443">
      <w:pPr>
        <w:pStyle w:val="a3"/>
        <w:ind w:left="142" w:right="283"/>
        <w:jc w:val="center"/>
        <w:rPr>
          <w:sz w:val="24"/>
          <w:szCs w:val="24"/>
        </w:rPr>
      </w:pPr>
    </w:p>
    <w:p w:rsidR="00126443" w:rsidRPr="00E53370" w:rsidRDefault="00126443" w:rsidP="00126443">
      <w:pPr>
        <w:pStyle w:val="a3"/>
        <w:ind w:left="142" w:right="283"/>
        <w:rPr>
          <w:b/>
          <w:i/>
          <w:sz w:val="24"/>
          <w:szCs w:val="24"/>
          <w:u w:val="single"/>
        </w:rPr>
      </w:pPr>
      <w:r w:rsidRPr="00E53370">
        <w:rPr>
          <w:noProof/>
          <w:sz w:val="24"/>
          <w:szCs w:val="24"/>
        </w:rPr>
        <w:pict>
          <v:oval id="_x0000_s1052" style="position:absolute;left:0;text-align:left;margin-left:483.45pt;margin-top:5.9pt;width:104.2pt;height:177.65pt;rotation:609129fd;z-index:-251629568" strokecolor="#0070c0" strokeweight="1.5pt">
            <v:fill color2="#dbe5f1" rotate="t" focusposition=".5,.5" focussize="" focus="100%" type="gradientRadial"/>
            <v:textbox style="layout-flow:vertical;mso-layout-flow-alt:bottom-to-top">
              <w:txbxContent>
                <w:p w:rsidR="00126443" w:rsidRPr="006D3F99" w:rsidRDefault="00126443" w:rsidP="00126443">
                  <w:pPr>
                    <w:jc w:val="center"/>
                    <w:rPr>
                      <w:b/>
                      <w:sz w:val="32"/>
                      <w:szCs w:val="32"/>
                    </w:rPr>
                  </w:pPr>
                  <w:r w:rsidRPr="006D3F99">
                    <w:rPr>
                      <w:b/>
                      <w:sz w:val="32"/>
                      <w:szCs w:val="32"/>
                    </w:rPr>
                    <w:t>ДУМАЮ</w:t>
                  </w:r>
                </w:p>
              </w:txbxContent>
            </v:textbox>
          </v:oval>
        </w:pict>
      </w:r>
      <w:r w:rsidRPr="00E53370">
        <w:rPr>
          <w:sz w:val="24"/>
          <w:szCs w:val="24"/>
        </w:rPr>
        <w:t xml:space="preserve">                                                                                                 </w:t>
      </w:r>
      <w:r w:rsidRPr="00E53370">
        <w:rPr>
          <w:b/>
          <w:i/>
          <w:sz w:val="24"/>
          <w:szCs w:val="24"/>
          <w:u w:val="single"/>
        </w:rPr>
        <w:t>МОДЕЛЬ  «ЗДОРОВЫЙ РЕБЁНОК»</w:t>
      </w:r>
    </w:p>
    <w:p w:rsidR="00126443" w:rsidRDefault="00126443" w:rsidP="00126443">
      <w:pPr>
        <w:pStyle w:val="a3"/>
        <w:ind w:left="142" w:right="283"/>
        <w:jc w:val="center"/>
        <w:rPr>
          <w:b/>
          <w:i/>
          <w:sz w:val="28"/>
          <w:szCs w:val="28"/>
          <w:u w:val="single"/>
        </w:rPr>
      </w:pPr>
      <w:r>
        <w:rPr>
          <w:b/>
          <w:i/>
          <w:noProof/>
          <w:sz w:val="28"/>
          <w:szCs w:val="28"/>
          <w:u w:val="single"/>
        </w:rPr>
        <w:pict>
          <v:oval id="_x0000_s1054" style="position:absolute;left:0;text-align:left;margin-left:354.95pt;margin-top:4.75pt;width:111.45pt;height:183.4pt;rotation:-2015607fd;z-index:-251627520" strokecolor="#c0504d" strokeweight="1.5pt">
            <v:fill color2="#ffc000" rotate="t" focusposition=".5,.5" focussize="" focus="100%" type="gradientRadial"/>
            <v:textbox style="layout-flow:vertical;mso-layout-flow-alt:bottom-to-top">
              <w:txbxContent>
                <w:p w:rsidR="00126443" w:rsidRPr="006D3F99" w:rsidRDefault="00126443" w:rsidP="00126443">
                  <w:pPr>
                    <w:jc w:val="center"/>
                    <w:rPr>
                      <w:b/>
                      <w:sz w:val="32"/>
                      <w:szCs w:val="32"/>
                    </w:rPr>
                  </w:pPr>
                  <w:r w:rsidRPr="006D3F99">
                    <w:rPr>
                      <w:b/>
                      <w:sz w:val="32"/>
                      <w:szCs w:val="32"/>
                    </w:rPr>
                    <w:t>РАДУЮСЬ</w:t>
                  </w:r>
                </w:p>
                <w:p w:rsidR="00126443" w:rsidRPr="006D3F99" w:rsidRDefault="00126443" w:rsidP="00126443">
                  <w:pPr>
                    <w:jc w:val="center"/>
                    <w:rPr>
                      <w:b/>
                      <w:sz w:val="32"/>
                      <w:szCs w:val="32"/>
                    </w:rPr>
                  </w:pPr>
                  <w:r w:rsidRPr="006D3F99">
                    <w:rPr>
                      <w:b/>
                      <w:sz w:val="32"/>
                      <w:szCs w:val="32"/>
                    </w:rPr>
                    <w:t>ЖИЗНИ</w:t>
                  </w:r>
                </w:p>
              </w:txbxContent>
            </v:textbox>
          </v:oval>
        </w:pict>
      </w: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r>
        <w:rPr>
          <w:b/>
          <w:i/>
          <w:noProof/>
          <w:sz w:val="28"/>
          <w:szCs w:val="28"/>
          <w:u w:val="single"/>
        </w:rPr>
        <w:pict>
          <v:oval id="_x0000_s1053" style="position:absolute;left:0;text-align:left;margin-left:596.6pt;margin-top:-40.5pt;width:104.1pt;height:197.1pt;rotation:3377656fd;z-index:-251628544" strokecolor="#c00000" strokeweight="1.5pt">
            <v:fill color2="#b2a1c7" rotate="t" focusposition=".5,.5" focussize="" focus="100%" type="gradientRadial"/>
            <v:textbox style="layout-flow:vertical">
              <w:txbxContent>
                <w:p w:rsidR="00126443" w:rsidRDefault="00126443" w:rsidP="00126443">
                  <w:pPr>
                    <w:jc w:val="center"/>
                    <w:rPr>
                      <w:b/>
                      <w:sz w:val="40"/>
                      <w:szCs w:val="40"/>
                    </w:rPr>
                  </w:pPr>
                </w:p>
                <w:p w:rsidR="00126443" w:rsidRDefault="00126443" w:rsidP="00126443">
                  <w:pPr>
                    <w:jc w:val="right"/>
                    <w:rPr>
                      <w:b/>
                      <w:sz w:val="40"/>
                      <w:szCs w:val="40"/>
                    </w:rPr>
                  </w:pPr>
                </w:p>
                <w:p w:rsidR="00126443" w:rsidRDefault="00126443" w:rsidP="00126443">
                  <w:pPr>
                    <w:jc w:val="right"/>
                    <w:rPr>
                      <w:b/>
                      <w:sz w:val="40"/>
                      <w:szCs w:val="40"/>
                    </w:rPr>
                  </w:pPr>
                </w:p>
                <w:p w:rsidR="00126443" w:rsidRPr="00E9222C" w:rsidRDefault="00126443" w:rsidP="00126443">
                  <w:pPr>
                    <w:jc w:val="right"/>
                    <w:rPr>
                      <w:b/>
                      <w:sz w:val="40"/>
                      <w:szCs w:val="40"/>
                    </w:rPr>
                  </w:pPr>
                </w:p>
              </w:txbxContent>
            </v:textbox>
          </v:oval>
        </w:pict>
      </w:r>
    </w:p>
    <w:p w:rsidR="00126443" w:rsidRDefault="00126443" w:rsidP="00126443">
      <w:pPr>
        <w:pStyle w:val="a3"/>
        <w:ind w:left="142" w:right="283"/>
        <w:jc w:val="center"/>
        <w:rPr>
          <w:b/>
          <w:i/>
          <w:sz w:val="28"/>
          <w:szCs w:val="28"/>
          <w:u w:val="single"/>
        </w:rPr>
      </w:pPr>
      <w:r>
        <w:rPr>
          <w:b/>
          <w:i/>
          <w:noProof/>
          <w:sz w:val="28"/>
          <w:szCs w:val="28"/>
          <w:u w:val="single"/>
        </w:rPr>
        <w:pict>
          <v:shapetype id="_x0000_t202" coordsize="21600,21600" o:spt="202" path="m,l,21600r21600,l21600,xe">
            <v:stroke joinstyle="miter"/>
            <v:path gradientshapeok="t" o:connecttype="rect"/>
          </v:shapetype>
          <v:shape id="_x0000_s1062" type="#_x0000_t202" style="position:absolute;left:0;text-align:left;margin-left:605.35pt;margin-top:2.1pt;width:141.1pt;height:1in;z-index:251697152" filled="f" stroked="f">
            <v:textbox>
              <w:txbxContent>
                <w:p w:rsidR="00126443" w:rsidRPr="006D3F99" w:rsidRDefault="00126443" w:rsidP="00126443">
                  <w:pPr>
                    <w:pStyle w:val="a3"/>
                    <w:rPr>
                      <w:b/>
                      <w:sz w:val="32"/>
                      <w:szCs w:val="32"/>
                    </w:rPr>
                  </w:pPr>
                  <w:r w:rsidRPr="006D3F99">
                    <w:rPr>
                      <w:b/>
                      <w:sz w:val="32"/>
                      <w:szCs w:val="32"/>
                    </w:rPr>
                    <w:t>ПОЮ И ГОВОРЮ</w:t>
                  </w:r>
                </w:p>
              </w:txbxContent>
            </v:textbox>
          </v:shape>
        </w:pict>
      </w: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rPr>
          <w:b/>
          <w:i/>
          <w:sz w:val="28"/>
          <w:szCs w:val="28"/>
          <w:u w:val="single"/>
        </w:rPr>
      </w:pPr>
      <w:r>
        <w:rPr>
          <w:b/>
          <w:i/>
          <w:noProof/>
          <w:sz w:val="28"/>
          <w:szCs w:val="28"/>
          <w:u w:val="single"/>
        </w:rPr>
        <w:pict>
          <v:oval id="_x0000_s1051" style="position:absolute;left:0;text-align:left;margin-left:417.75pt;margin-top:9.7pt;width:175.35pt;height:143.9pt;z-index:251685888;mso-wrap-style:none" stroked="f">
            <v:textbox style="mso-next-textbox:#_x0000_s1051;mso-fit-shape-to-text:t">
              <w:txbxContent>
                <w:p w:rsidR="00126443" w:rsidRDefault="00126443" w:rsidP="00126443">
                  <w:r>
                    <w:rPr>
                      <w:noProof/>
                    </w:rPr>
                    <w:drawing>
                      <wp:inline distT="0" distB="0" distL="0" distR="0">
                        <wp:extent cx="1443355" cy="1228725"/>
                        <wp:effectExtent l="19050" t="0" r="4445" b="0"/>
                        <wp:docPr id="1" name="Рисунок 0" descr="ab30f23b3c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ab30f23b3c5c.png"/>
                                <pic:cNvPicPr>
                                  <a:picLocks noChangeAspect="1" noChangeArrowheads="1"/>
                                </pic:cNvPicPr>
                              </pic:nvPicPr>
                              <pic:blipFill>
                                <a:blip r:embed="rId5"/>
                                <a:srcRect l="6972" t="35652" r="45024"/>
                                <a:stretch>
                                  <a:fillRect/>
                                </a:stretch>
                              </pic:blipFill>
                              <pic:spPr bwMode="auto">
                                <a:xfrm>
                                  <a:off x="0" y="0"/>
                                  <a:ext cx="1443355" cy="1228725"/>
                                </a:xfrm>
                                <a:prstGeom prst="rect">
                                  <a:avLst/>
                                </a:prstGeom>
                                <a:noFill/>
                                <a:ln w="9525">
                                  <a:noFill/>
                                  <a:miter lim="800000"/>
                                  <a:headEnd/>
                                  <a:tailEnd/>
                                </a:ln>
                              </pic:spPr>
                            </pic:pic>
                          </a:graphicData>
                        </a:graphic>
                      </wp:inline>
                    </w:drawing>
                  </w:r>
                </w:p>
              </w:txbxContent>
            </v:textbox>
          </v:oval>
        </w:pict>
      </w:r>
    </w:p>
    <w:p w:rsidR="00126443" w:rsidRDefault="00126443" w:rsidP="00126443">
      <w:pPr>
        <w:pStyle w:val="a3"/>
        <w:ind w:left="142" w:right="283"/>
        <w:jc w:val="center"/>
        <w:rPr>
          <w:b/>
          <w:i/>
          <w:sz w:val="28"/>
          <w:szCs w:val="28"/>
          <w:u w:val="single"/>
        </w:rPr>
      </w:pPr>
      <w:r>
        <w:rPr>
          <w:b/>
          <w:i/>
          <w:noProof/>
          <w:sz w:val="28"/>
          <w:szCs w:val="28"/>
          <w:u w:val="single"/>
        </w:rPr>
        <w:pict>
          <v:oval id="_x0000_s1055" style="position:absolute;left:0;text-align:left;margin-left:274.1pt;margin-top:-47.15pt;width:90.05pt;height:213.7pt;rotation:17559685fd;z-index:-251626496" strokecolor="#c0504d" strokeweight="1.5pt">
            <v:fill color2="red" rotate="t" focusposition=".5,.5" focussize="" focus="100%" type="gradientRadial"/>
            <v:textbox style="mso-next-textbox:#_x0000_s1055">
              <w:txbxContent>
                <w:p w:rsidR="00126443" w:rsidRPr="00E9222C" w:rsidRDefault="00126443" w:rsidP="00126443">
                  <w:pPr>
                    <w:jc w:val="center"/>
                    <w:rPr>
                      <w:b/>
                      <w:sz w:val="40"/>
                      <w:szCs w:val="40"/>
                    </w:rPr>
                  </w:pPr>
                  <w:r w:rsidRPr="006D3F99">
                    <w:rPr>
                      <w:b/>
                      <w:sz w:val="32"/>
                      <w:szCs w:val="32"/>
                    </w:rPr>
                    <w:t>ЖИВУ В</w:t>
                  </w:r>
                  <w:r>
                    <w:rPr>
                      <w:b/>
                      <w:sz w:val="40"/>
                      <w:szCs w:val="40"/>
                    </w:rPr>
                    <w:t xml:space="preserve"> </w:t>
                  </w:r>
                  <w:r w:rsidRPr="006D3F99">
                    <w:rPr>
                      <w:b/>
                      <w:sz w:val="32"/>
                      <w:szCs w:val="32"/>
                    </w:rPr>
                    <w:t>СЕМЬЕ</w:t>
                  </w:r>
                </w:p>
              </w:txbxContent>
            </v:textbox>
          </v:oval>
        </w:pict>
      </w:r>
    </w:p>
    <w:p w:rsidR="00126443" w:rsidRDefault="00126443" w:rsidP="00126443">
      <w:pPr>
        <w:pStyle w:val="a3"/>
        <w:ind w:left="142" w:right="283"/>
        <w:jc w:val="center"/>
        <w:rPr>
          <w:b/>
          <w:i/>
          <w:sz w:val="28"/>
          <w:szCs w:val="28"/>
          <w:u w:val="single"/>
        </w:rPr>
      </w:pPr>
      <w:r>
        <w:rPr>
          <w:b/>
          <w:i/>
          <w:noProof/>
          <w:sz w:val="28"/>
          <w:szCs w:val="28"/>
          <w:u w:val="single"/>
        </w:rPr>
        <w:pict>
          <v:oval id="_x0000_s1057" style="position:absolute;left:0;text-align:left;margin-left:648.25pt;margin-top:-54.45pt;width:82.5pt;height:203.7pt;rotation:41148865fd;z-index:-251624448" fillcolor="yellow" strokecolor="#ffc000" strokeweight="1.5pt">
            <v:fill color2="#dbe5f1" rotate="t"/>
            <v:textbox style="mso-next-textbox:#_x0000_s1057">
              <w:txbxContent>
                <w:p w:rsidR="00126443" w:rsidRPr="008C648F" w:rsidRDefault="00126443" w:rsidP="00126443">
                  <w:pPr>
                    <w:jc w:val="center"/>
                    <w:rPr>
                      <w:b/>
                      <w:sz w:val="32"/>
                      <w:szCs w:val="32"/>
                    </w:rPr>
                  </w:pPr>
                  <w:r w:rsidRPr="008C648F">
                    <w:rPr>
                      <w:b/>
                      <w:sz w:val="32"/>
                      <w:szCs w:val="32"/>
                    </w:rPr>
                    <w:t>ДЫШУ</w:t>
                  </w:r>
                </w:p>
              </w:txbxContent>
            </v:textbox>
          </v:oval>
        </w:pict>
      </w: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0" type="#_x0000_t19" style="position:absolute;left:0;text-align:left;margin-left:426.7pt;margin-top:12.65pt;width:56.75pt;height:277.95pt;rotation:-529621fd;flip:x;z-index:-251621376" coordsize="25815,21600" adj="-6635737,,4215" path="wr-17385,,25815,43200,,415,25815,21600nfewr-17385,,25815,43200,,415,25815,21600l4215,21600nsxe" strokecolor="#00b050" strokeweight="1.5pt">
            <v:path o:connectlocs="0,415;25815,21600;4215,21600"/>
          </v:shape>
        </w:pict>
      </w:r>
    </w:p>
    <w:p w:rsidR="00126443" w:rsidRDefault="00126443" w:rsidP="00126443">
      <w:pPr>
        <w:pStyle w:val="a3"/>
        <w:ind w:left="142" w:right="283"/>
        <w:jc w:val="center"/>
        <w:rPr>
          <w:b/>
          <w:i/>
          <w:sz w:val="28"/>
          <w:szCs w:val="28"/>
          <w:u w:val="single"/>
        </w:rPr>
      </w:pPr>
      <w:r>
        <w:rPr>
          <w:b/>
          <w:i/>
          <w:noProof/>
          <w:sz w:val="28"/>
          <w:szCs w:val="28"/>
          <w:u w:val="single"/>
        </w:rPr>
        <w:pict>
          <v:oval id="_x0000_s1056" style="position:absolute;left:0;text-align:left;margin-left:456.8pt;margin-top:9.2pt;width:105pt;height:196.25pt;rotation:417644fd;z-index:-251625472" fillcolor="#089bb8" strokecolor="#1748a9" strokeweight="1.5pt">
            <v:fill color2="#dbe5f1" rotate="t"/>
            <v:textbox style="mso-next-textbox:#_x0000_s1056">
              <w:txbxContent>
                <w:p w:rsidR="00126443" w:rsidRDefault="00126443" w:rsidP="00126443">
                  <w:pPr>
                    <w:jc w:val="center"/>
                    <w:rPr>
                      <w:b/>
                      <w:sz w:val="40"/>
                      <w:szCs w:val="40"/>
                    </w:rPr>
                  </w:pPr>
                </w:p>
                <w:p w:rsidR="00126443" w:rsidRPr="008C648F" w:rsidRDefault="00126443" w:rsidP="00126443">
                  <w:pPr>
                    <w:jc w:val="center"/>
                    <w:rPr>
                      <w:b/>
                      <w:sz w:val="32"/>
                      <w:szCs w:val="32"/>
                    </w:rPr>
                  </w:pPr>
                  <w:r w:rsidRPr="008C648F">
                    <w:rPr>
                      <w:b/>
                      <w:sz w:val="32"/>
                      <w:szCs w:val="32"/>
                    </w:rPr>
                    <w:t>ПЬЮ И ЕМ</w:t>
                  </w:r>
                </w:p>
              </w:txbxContent>
            </v:textbox>
          </v:oval>
        </w:pict>
      </w:r>
    </w:p>
    <w:p w:rsidR="00126443" w:rsidRDefault="00126443" w:rsidP="00126443">
      <w:pPr>
        <w:ind w:right="283"/>
      </w:pPr>
    </w:p>
    <w:p w:rsidR="00126443" w:rsidRDefault="00126443" w:rsidP="00126443">
      <w:pPr>
        <w:pStyle w:val="a3"/>
        <w:ind w:left="142" w:right="283"/>
        <w:jc w:val="center"/>
        <w:rPr>
          <w:b/>
          <w:i/>
          <w:sz w:val="28"/>
          <w:szCs w:val="28"/>
          <w:u w:val="single"/>
        </w:rPr>
      </w:pPr>
      <w:r>
        <w:rPr>
          <w:b/>
          <w:i/>
          <w:noProof/>
          <w:sz w:val="28"/>
          <w:szCs w:val="28"/>
          <w:u w:val="single"/>
        </w:rPr>
        <w:pict>
          <v:oval id="_x0000_s1058" style="position:absolute;left:0;text-align:left;margin-left:334.3pt;margin-top:-40.85pt;width:100pt;height:203pt;rotation:3084780fd;z-index:-251623424" strokecolor="#c00000" strokeweight="1.5pt">
            <v:fill color2="#e36c0a" rotate="t" focusposition=".5,.5" focussize="" focus="100%" type="gradientRadial"/>
            <v:textbox>
              <w:txbxContent>
                <w:p w:rsidR="00126443" w:rsidRPr="00E53370" w:rsidRDefault="00126443" w:rsidP="00126443">
                  <w:pPr>
                    <w:rPr>
                      <w:szCs w:val="40"/>
                    </w:rPr>
                  </w:pPr>
                </w:p>
              </w:txbxContent>
            </v:textbox>
          </v:oval>
        </w:pict>
      </w:r>
      <w:r>
        <w:rPr>
          <w:b/>
          <w:i/>
          <w:noProof/>
          <w:sz w:val="28"/>
          <w:szCs w:val="28"/>
          <w:u w:val="single"/>
        </w:rPr>
        <w:pict>
          <v:oval id="_x0000_s1059" style="position:absolute;left:0;text-align:left;margin-left:595pt;margin-top:-41.5pt;width:92.5pt;height:193.55pt;rotation:-26952192fd;z-index:-251622400" strokecolor="#0070c0" strokeweight="1.5pt">
            <v:fill color2="#dbe5f1" rotate="t" focusposition=".5,.5" focussize="" focus="100%" type="gradientRadial"/>
            <v:textbox style="mso-next-textbox:#_x0000_s1059">
              <w:txbxContent>
                <w:p w:rsidR="00126443" w:rsidRDefault="00126443" w:rsidP="00126443">
                  <w:pPr>
                    <w:jc w:val="center"/>
                    <w:rPr>
                      <w:b/>
                      <w:sz w:val="40"/>
                      <w:szCs w:val="40"/>
                    </w:rPr>
                  </w:pPr>
                </w:p>
                <w:p w:rsidR="00126443" w:rsidRPr="008C648F" w:rsidRDefault="00126443" w:rsidP="00126443">
                  <w:pPr>
                    <w:jc w:val="center"/>
                    <w:rPr>
                      <w:b/>
                      <w:sz w:val="32"/>
                      <w:szCs w:val="32"/>
                    </w:rPr>
                  </w:pPr>
                  <w:r w:rsidRPr="008C648F">
                    <w:rPr>
                      <w:b/>
                      <w:sz w:val="32"/>
                      <w:szCs w:val="32"/>
                    </w:rPr>
                    <w:t>ДВИГАЮСЬ</w:t>
                  </w:r>
                </w:p>
              </w:txbxContent>
            </v:textbox>
          </v:oval>
        </w:pict>
      </w:r>
    </w:p>
    <w:p w:rsidR="00126443" w:rsidRDefault="00126443" w:rsidP="00126443">
      <w:pPr>
        <w:ind w:right="283"/>
      </w:pPr>
    </w:p>
    <w:p w:rsidR="00126443" w:rsidRDefault="00126443" w:rsidP="00126443">
      <w:pPr>
        <w:pStyle w:val="a3"/>
        <w:ind w:left="142" w:right="283"/>
        <w:jc w:val="center"/>
        <w:rPr>
          <w:b/>
          <w:i/>
          <w:sz w:val="28"/>
          <w:szCs w:val="28"/>
          <w:u w:val="single"/>
        </w:rPr>
      </w:pPr>
      <w:r>
        <w:rPr>
          <w:b/>
          <w:i/>
          <w:noProof/>
          <w:sz w:val="28"/>
          <w:szCs w:val="28"/>
          <w:u w:val="single"/>
        </w:rPr>
        <w:pict>
          <v:shape id="_x0000_s1061" type="#_x0000_t19" style="position:absolute;left:0;text-align:left;margin-left:419.1pt;margin-top:8.2pt;width:47.3pt;height:242.35pt;flip:x;z-index:251696128" coordsize="21502,21090" adj="-5080681,-357642,,21090" path="wr-21600,-510,21600,42690,4666,,21502,19036nfewr-21600,-510,21600,42690,4666,,21502,19036l,21090nsxe" strokecolor="#00b050" strokeweight="1.5pt">
            <v:path o:connectlocs="4666,0;21502,19036;0,21090"/>
          </v:shape>
        </w:pict>
      </w:r>
    </w:p>
    <w:p w:rsidR="00126443" w:rsidRDefault="00126443" w:rsidP="00126443">
      <w:pPr>
        <w:pStyle w:val="a3"/>
        <w:ind w:left="142" w:right="283"/>
        <w:jc w:val="center"/>
        <w:rPr>
          <w:b/>
          <w:i/>
          <w:sz w:val="28"/>
          <w:szCs w:val="28"/>
          <w:u w:val="single"/>
        </w:rPr>
      </w:pPr>
    </w:p>
    <w:p w:rsidR="00126443" w:rsidRDefault="00126443" w:rsidP="00126443">
      <w:pPr>
        <w:ind w:right="283"/>
      </w:pPr>
      <w:r>
        <w:rPr>
          <w:b/>
          <w:i/>
          <w:noProof/>
          <w:sz w:val="28"/>
          <w:szCs w:val="28"/>
          <w:u w:val="single"/>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63" type="#_x0000_t73" style="position:absolute;margin-left:386.55pt;margin-top:44.2pt;width:214.3pt;height:134pt;rotation:19025536fd;z-index:251698176" strokecolor="#00b050" strokeweight="1.5pt">
            <v:fill color2="#00b050" rotate="t" focusposition=".5,.5" focussize="" focus="100%" type="gradientRadial"/>
            <v:textbox style="mso-next-textbox:#_x0000_s1063">
              <w:txbxContent>
                <w:p w:rsidR="00126443" w:rsidRDefault="00126443" w:rsidP="00126443"/>
              </w:txbxContent>
            </v:textbox>
          </v:shape>
        </w:pict>
      </w:r>
    </w:p>
    <w:p w:rsidR="00126443" w:rsidRPr="00E53370" w:rsidRDefault="00126443" w:rsidP="00126443">
      <w:pPr>
        <w:pStyle w:val="a3"/>
        <w:ind w:left="142" w:right="283"/>
        <w:rPr>
          <w:b/>
          <w:sz w:val="28"/>
          <w:szCs w:val="28"/>
        </w:rPr>
      </w:pPr>
      <w:r>
        <w:rPr>
          <w:sz w:val="28"/>
          <w:szCs w:val="28"/>
        </w:rPr>
        <w:t xml:space="preserve">                                                                                        </w:t>
      </w:r>
      <w:r w:rsidRPr="00E53370">
        <w:rPr>
          <w:b/>
          <w:sz w:val="28"/>
          <w:szCs w:val="28"/>
        </w:rPr>
        <w:t>ЗАКАЛЯЮСЬ</w:t>
      </w: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p>
    <w:p w:rsidR="00126443" w:rsidRDefault="00126443" w:rsidP="00126443">
      <w:pPr>
        <w:ind w:right="283"/>
      </w:pPr>
    </w:p>
    <w:p w:rsidR="00126443" w:rsidRDefault="00126443" w:rsidP="00126443">
      <w:pPr>
        <w:pStyle w:val="a3"/>
        <w:ind w:left="142" w:right="283"/>
        <w:jc w:val="center"/>
        <w:rPr>
          <w:b/>
          <w:i/>
          <w:sz w:val="28"/>
          <w:szCs w:val="28"/>
          <w:u w:val="single"/>
        </w:rPr>
      </w:pPr>
      <w:r>
        <w:rPr>
          <w:b/>
          <w:i/>
          <w:noProof/>
          <w:sz w:val="28"/>
          <w:szCs w:val="28"/>
          <w:u w:val="single"/>
        </w:rPr>
        <w:pict>
          <v:shape id="_x0000_s1064" type="#_x0000_t202" style="position:absolute;left:0;text-align:left;margin-left:426pt;margin-top:9.9pt;width:156.65pt;height:1in;z-index:251699200" filled="f" stroked="f">
            <v:textbox>
              <w:txbxContent>
                <w:p w:rsidR="00126443" w:rsidRPr="008C648F" w:rsidRDefault="00126443" w:rsidP="00126443">
                  <w:pPr>
                    <w:pStyle w:val="a3"/>
                    <w:rPr>
                      <w:b/>
                      <w:sz w:val="32"/>
                      <w:szCs w:val="32"/>
                    </w:rPr>
                  </w:pPr>
                  <w:r w:rsidRPr="008C648F">
                    <w:rPr>
                      <w:b/>
                      <w:sz w:val="32"/>
                      <w:szCs w:val="32"/>
                    </w:rPr>
                    <w:t>ЛЕЧУСЬ</w:t>
                  </w:r>
                </w:p>
              </w:txbxContent>
            </v:textbox>
          </v:shape>
        </w:pict>
      </w: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p>
    <w:p w:rsidR="00126443" w:rsidRDefault="00126443" w:rsidP="00126443">
      <w:pPr>
        <w:pStyle w:val="a3"/>
        <w:ind w:left="142" w:right="283"/>
        <w:jc w:val="center"/>
        <w:rPr>
          <w:b/>
          <w:i/>
          <w:sz w:val="28"/>
          <w:szCs w:val="28"/>
          <w:u w:val="single"/>
        </w:rPr>
      </w:pPr>
    </w:p>
    <w:p w:rsidR="00126443" w:rsidRPr="00EF7C9E" w:rsidRDefault="00126443" w:rsidP="00126443">
      <w:pPr>
        <w:pStyle w:val="a3"/>
        <w:ind w:left="142" w:right="283"/>
        <w:jc w:val="center"/>
        <w:rPr>
          <w:b/>
          <w:i/>
          <w:sz w:val="28"/>
          <w:szCs w:val="28"/>
          <w:u w:val="single"/>
        </w:rPr>
      </w:pPr>
    </w:p>
    <w:p w:rsidR="00126443" w:rsidRPr="00EF7C9E" w:rsidRDefault="00126443" w:rsidP="00126443">
      <w:pPr>
        <w:pStyle w:val="a3"/>
        <w:ind w:left="142" w:right="283"/>
        <w:jc w:val="center"/>
        <w:rPr>
          <w:sz w:val="26"/>
          <w:szCs w:val="26"/>
        </w:rPr>
      </w:pPr>
      <w:r w:rsidRPr="00EF7C9E">
        <w:rPr>
          <w:sz w:val="26"/>
          <w:szCs w:val="26"/>
        </w:rPr>
        <w:t xml:space="preserve">Учитывая данные  факторы,  создали и утвердили </w:t>
      </w:r>
    </w:p>
    <w:p w:rsidR="00126443" w:rsidRPr="00EF7C9E" w:rsidRDefault="00126443" w:rsidP="00126443">
      <w:pPr>
        <w:pStyle w:val="a3"/>
        <w:ind w:left="142" w:right="283"/>
        <w:jc w:val="center"/>
        <w:rPr>
          <w:sz w:val="26"/>
          <w:szCs w:val="26"/>
        </w:rPr>
      </w:pPr>
      <w:r w:rsidRPr="00EF7C9E">
        <w:rPr>
          <w:sz w:val="26"/>
          <w:szCs w:val="26"/>
        </w:rPr>
        <w:t>план оздоровления детей в специализированном  ДОУ.</w:t>
      </w:r>
    </w:p>
    <w:p w:rsidR="00126443" w:rsidRPr="00EF7C9E" w:rsidRDefault="00126443" w:rsidP="00126443">
      <w:pPr>
        <w:pStyle w:val="a3"/>
        <w:ind w:left="142" w:right="283"/>
        <w:jc w:val="center"/>
        <w:rPr>
          <w:sz w:val="26"/>
          <w:szCs w:val="26"/>
        </w:rPr>
      </w:pPr>
    </w:p>
    <w:p w:rsidR="00126443" w:rsidRPr="00EF7C9E" w:rsidRDefault="00126443" w:rsidP="00126443">
      <w:pPr>
        <w:pStyle w:val="a3"/>
        <w:ind w:left="142" w:right="283"/>
        <w:jc w:val="center"/>
        <w:rPr>
          <w:b/>
          <w:sz w:val="26"/>
          <w:szCs w:val="26"/>
        </w:rPr>
      </w:pPr>
      <w:r w:rsidRPr="00EF7C9E">
        <w:rPr>
          <w:b/>
          <w:sz w:val="26"/>
          <w:szCs w:val="26"/>
        </w:rPr>
        <w:t>План  мероприятий  по оздоровлению детей  в МБДОУ «Детский сад №67»</w:t>
      </w:r>
    </w:p>
    <w:tbl>
      <w:tblPr>
        <w:tblW w:w="158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6"/>
        <w:gridCol w:w="3827"/>
        <w:gridCol w:w="3686"/>
        <w:gridCol w:w="2936"/>
      </w:tblGrid>
      <w:tr w:rsidR="00126443" w:rsidRPr="000D71A5" w:rsidTr="003160F6">
        <w:tblPrEx>
          <w:tblCellMar>
            <w:top w:w="0" w:type="dxa"/>
            <w:bottom w:w="0" w:type="dxa"/>
          </w:tblCellMar>
        </w:tblPrEx>
        <w:trPr>
          <w:trHeight w:val="379"/>
        </w:trPr>
        <w:tc>
          <w:tcPr>
            <w:tcW w:w="5416" w:type="dxa"/>
          </w:tcPr>
          <w:p w:rsidR="00126443" w:rsidRPr="000D71A5" w:rsidRDefault="00126443" w:rsidP="003160F6">
            <w:pPr>
              <w:pStyle w:val="a3"/>
              <w:ind w:left="142" w:right="283"/>
              <w:jc w:val="both"/>
              <w:rPr>
                <w:b/>
                <w:sz w:val="24"/>
                <w:szCs w:val="24"/>
              </w:rPr>
            </w:pPr>
            <w:r w:rsidRPr="000D71A5">
              <w:rPr>
                <w:b/>
                <w:sz w:val="24"/>
                <w:szCs w:val="24"/>
              </w:rPr>
              <w:t>Содержание</w:t>
            </w:r>
          </w:p>
        </w:tc>
        <w:tc>
          <w:tcPr>
            <w:tcW w:w="3827" w:type="dxa"/>
          </w:tcPr>
          <w:p w:rsidR="00126443" w:rsidRPr="000D71A5" w:rsidRDefault="00126443" w:rsidP="003160F6">
            <w:pPr>
              <w:pStyle w:val="a3"/>
              <w:ind w:left="142" w:right="283"/>
              <w:jc w:val="both"/>
              <w:rPr>
                <w:b/>
                <w:sz w:val="24"/>
                <w:szCs w:val="24"/>
              </w:rPr>
            </w:pPr>
            <w:r w:rsidRPr="000D71A5">
              <w:rPr>
                <w:b/>
                <w:sz w:val="24"/>
                <w:szCs w:val="24"/>
              </w:rPr>
              <w:t>периодичность выполнения</w:t>
            </w:r>
          </w:p>
        </w:tc>
        <w:tc>
          <w:tcPr>
            <w:tcW w:w="3686" w:type="dxa"/>
          </w:tcPr>
          <w:p w:rsidR="00126443" w:rsidRPr="000D71A5" w:rsidRDefault="00126443" w:rsidP="003160F6">
            <w:pPr>
              <w:pStyle w:val="a3"/>
              <w:ind w:left="142" w:right="283"/>
              <w:jc w:val="both"/>
              <w:rPr>
                <w:b/>
                <w:sz w:val="24"/>
                <w:szCs w:val="24"/>
              </w:rPr>
            </w:pPr>
            <w:r w:rsidRPr="000D71A5">
              <w:rPr>
                <w:b/>
                <w:sz w:val="24"/>
                <w:szCs w:val="24"/>
              </w:rPr>
              <w:t>время выполнения</w:t>
            </w:r>
          </w:p>
        </w:tc>
        <w:tc>
          <w:tcPr>
            <w:tcW w:w="2936" w:type="dxa"/>
          </w:tcPr>
          <w:p w:rsidR="00126443" w:rsidRPr="000D71A5" w:rsidRDefault="00126443" w:rsidP="003160F6">
            <w:pPr>
              <w:pStyle w:val="a3"/>
              <w:ind w:left="142" w:right="283"/>
              <w:jc w:val="both"/>
              <w:rPr>
                <w:b/>
                <w:sz w:val="24"/>
                <w:szCs w:val="24"/>
              </w:rPr>
            </w:pPr>
            <w:r w:rsidRPr="000D71A5">
              <w:rPr>
                <w:b/>
                <w:sz w:val="24"/>
                <w:szCs w:val="24"/>
              </w:rPr>
              <w:t>Ответственные</w:t>
            </w:r>
          </w:p>
        </w:tc>
      </w:tr>
      <w:tr w:rsidR="00126443" w:rsidRPr="000D71A5" w:rsidTr="003160F6">
        <w:tblPrEx>
          <w:tblCellMar>
            <w:top w:w="0" w:type="dxa"/>
            <w:bottom w:w="0" w:type="dxa"/>
          </w:tblCellMar>
        </w:tblPrEx>
        <w:trPr>
          <w:trHeight w:val="114"/>
        </w:trPr>
        <w:tc>
          <w:tcPr>
            <w:tcW w:w="15865" w:type="dxa"/>
            <w:gridSpan w:val="4"/>
          </w:tcPr>
          <w:p w:rsidR="00126443" w:rsidRPr="000D71A5" w:rsidRDefault="00126443" w:rsidP="003160F6">
            <w:pPr>
              <w:pStyle w:val="a3"/>
              <w:ind w:left="142" w:right="283"/>
              <w:jc w:val="both"/>
              <w:rPr>
                <w:b/>
                <w:sz w:val="24"/>
                <w:szCs w:val="24"/>
              </w:rPr>
            </w:pPr>
            <w:r w:rsidRPr="000D71A5">
              <w:rPr>
                <w:b/>
                <w:sz w:val="24"/>
                <w:szCs w:val="24"/>
              </w:rPr>
              <w:t>Оптимизация режима</w:t>
            </w:r>
          </w:p>
        </w:tc>
      </w:tr>
      <w:tr w:rsidR="00126443" w:rsidRPr="000D71A5" w:rsidTr="003160F6">
        <w:tblPrEx>
          <w:tblCellMar>
            <w:top w:w="0" w:type="dxa"/>
            <w:bottom w:w="0" w:type="dxa"/>
          </w:tblCellMar>
        </w:tblPrEx>
        <w:trPr>
          <w:trHeight w:val="151"/>
        </w:trPr>
        <w:tc>
          <w:tcPr>
            <w:tcW w:w="5416" w:type="dxa"/>
          </w:tcPr>
          <w:p w:rsidR="00126443" w:rsidRPr="000D71A5" w:rsidRDefault="00126443" w:rsidP="003160F6">
            <w:pPr>
              <w:pStyle w:val="a3"/>
              <w:ind w:left="142" w:right="283"/>
              <w:jc w:val="both"/>
              <w:rPr>
                <w:sz w:val="24"/>
                <w:szCs w:val="24"/>
              </w:rPr>
            </w:pPr>
            <w:r w:rsidRPr="000D71A5">
              <w:rPr>
                <w:sz w:val="24"/>
                <w:szCs w:val="24"/>
              </w:rPr>
              <w:t>1. Создание комфортного режима</w:t>
            </w:r>
          </w:p>
        </w:tc>
        <w:tc>
          <w:tcPr>
            <w:tcW w:w="3827" w:type="dxa"/>
          </w:tcPr>
          <w:p w:rsidR="00126443" w:rsidRPr="000D71A5" w:rsidRDefault="00126443" w:rsidP="003160F6">
            <w:pPr>
              <w:pStyle w:val="a3"/>
              <w:ind w:left="142" w:right="283"/>
              <w:jc w:val="both"/>
              <w:rPr>
                <w:sz w:val="24"/>
                <w:szCs w:val="24"/>
              </w:rPr>
            </w:pPr>
            <w:r w:rsidRPr="000D71A5">
              <w:rPr>
                <w:sz w:val="24"/>
                <w:szCs w:val="24"/>
              </w:rPr>
              <w:t>ежедневно</w:t>
            </w:r>
          </w:p>
        </w:tc>
        <w:tc>
          <w:tcPr>
            <w:tcW w:w="3686" w:type="dxa"/>
          </w:tcPr>
          <w:p w:rsidR="00126443" w:rsidRPr="000D71A5" w:rsidRDefault="00126443" w:rsidP="003160F6">
            <w:pPr>
              <w:pStyle w:val="a3"/>
              <w:ind w:left="142" w:right="283"/>
              <w:jc w:val="both"/>
              <w:rPr>
                <w:sz w:val="24"/>
                <w:szCs w:val="24"/>
              </w:rPr>
            </w:pPr>
            <w:r w:rsidRPr="000D71A5">
              <w:rPr>
                <w:sz w:val="24"/>
                <w:szCs w:val="24"/>
              </w:rPr>
              <w:t>в течение года</w:t>
            </w:r>
          </w:p>
        </w:tc>
        <w:tc>
          <w:tcPr>
            <w:tcW w:w="2936" w:type="dxa"/>
          </w:tcPr>
          <w:p w:rsidR="00126443" w:rsidRPr="000D71A5" w:rsidRDefault="00126443" w:rsidP="003160F6">
            <w:pPr>
              <w:pStyle w:val="a3"/>
              <w:ind w:left="142" w:right="283"/>
              <w:jc w:val="both"/>
              <w:rPr>
                <w:sz w:val="24"/>
                <w:szCs w:val="24"/>
              </w:rPr>
            </w:pPr>
            <w:r w:rsidRPr="000D71A5">
              <w:rPr>
                <w:sz w:val="24"/>
                <w:szCs w:val="24"/>
              </w:rPr>
              <w:t>ст.воспитатель, воспитатели медсестра</w:t>
            </w:r>
          </w:p>
        </w:tc>
      </w:tr>
      <w:tr w:rsidR="00126443" w:rsidRPr="000D71A5" w:rsidTr="003160F6">
        <w:tblPrEx>
          <w:tblCellMar>
            <w:top w:w="0" w:type="dxa"/>
            <w:bottom w:w="0" w:type="dxa"/>
          </w:tblCellMar>
        </w:tblPrEx>
        <w:trPr>
          <w:trHeight w:val="170"/>
        </w:trPr>
        <w:tc>
          <w:tcPr>
            <w:tcW w:w="15865" w:type="dxa"/>
            <w:gridSpan w:val="4"/>
            <w:tcBorders>
              <w:bottom w:val="nil"/>
            </w:tcBorders>
          </w:tcPr>
          <w:p w:rsidR="00126443" w:rsidRPr="000D71A5" w:rsidRDefault="00126443" w:rsidP="003160F6">
            <w:pPr>
              <w:pStyle w:val="a3"/>
              <w:ind w:left="142" w:right="283"/>
              <w:jc w:val="both"/>
              <w:rPr>
                <w:b/>
                <w:sz w:val="24"/>
                <w:szCs w:val="24"/>
              </w:rPr>
            </w:pPr>
            <w:r w:rsidRPr="000D71A5">
              <w:rPr>
                <w:b/>
                <w:sz w:val="24"/>
                <w:szCs w:val="24"/>
              </w:rPr>
              <w:t>Охрана психического здоровья</w:t>
            </w:r>
          </w:p>
        </w:tc>
      </w:tr>
      <w:tr w:rsidR="00126443" w:rsidRPr="000D71A5" w:rsidTr="003160F6">
        <w:tblPrEx>
          <w:tblCellMar>
            <w:top w:w="0" w:type="dxa"/>
            <w:bottom w:w="0" w:type="dxa"/>
          </w:tblCellMar>
        </w:tblPrEx>
        <w:trPr>
          <w:trHeight w:val="151"/>
        </w:trPr>
        <w:tc>
          <w:tcPr>
            <w:tcW w:w="5416" w:type="dxa"/>
          </w:tcPr>
          <w:p w:rsidR="00126443" w:rsidRPr="000D71A5" w:rsidRDefault="00126443" w:rsidP="003160F6">
            <w:pPr>
              <w:pStyle w:val="a3"/>
              <w:ind w:left="142" w:right="283"/>
              <w:jc w:val="both"/>
              <w:rPr>
                <w:sz w:val="24"/>
                <w:szCs w:val="24"/>
              </w:rPr>
            </w:pPr>
            <w:r w:rsidRPr="000D71A5">
              <w:rPr>
                <w:sz w:val="24"/>
                <w:szCs w:val="24"/>
              </w:rPr>
              <w:t>2. Использование приёмов релаксации: музыкальные паузы, игры, забавы</w:t>
            </w:r>
          </w:p>
        </w:tc>
        <w:tc>
          <w:tcPr>
            <w:tcW w:w="3827" w:type="dxa"/>
            <w:tcBorders>
              <w:top w:val="single" w:sz="4" w:space="0" w:color="auto"/>
            </w:tcBorders>
          </w:tcPr>
          <w:p w:rsidR="00126443" w:rsidRPr="000D71A5" w:rsidRDefault="00126443" w:rsidP="003160F6">
            <w:pPr>
              <w:pStyle w:val="a3"/>
              <w:ind w:left="142" w:right="283"/>
              <w:jc w:val="both"/>
              <w:rPr>
                <w:sz w:val="24"/>
                <w:szCs w:val="24"/>
              </w:rPr>
            </w:pPr>
            <w:r w:rsidRPr="000D71A5">
              <w:rPr>
                <w:sz w:val="24"/>
                <w:szCs w:val="24"/>
              </w:rPr>
              <w:t>ежедневно</w:t>
            </w:r>
          </w:p>
        </w:tc>
        <w:tc>
          <w:tcPr>
            <w:tcW w:w="3686" w:type="dxa"/>
          </w:tcPr>
          <w:p w:rsidR="00126443" w:rsidRPr="000D71A5" w:rsidRDefault="00126443" w:rsidP="003160F6">
            <w:pPr>
              <w:pStyle w:val="a3"/>
              <w:ind w:left="142" w:right="283"/>
              <w:jc w:val="both"/>
              <w:rPr>
                <w:sz w:val="24"/>
                <w:szCs w:val="24"/>
              </w:rPr>
            </w:pPr>
            <w:r w:rsidRPr="000D71A5">
              <w:rPr>
                <w:sz w:val="24"/>
                <w:szCs w:val="24"/>
              </w:rPr>
              <w:t>в течение года</w:t>
            </w:r>
          </w:p>
        </w:tc>
        <w:tc>
          <w:tcPr>
            <w:tcW w:w="2936" w:type="dxa"/>
          </w:tcPr>
          <w:p w:rsidR="00126443" w:rsidRPr="000D71A5" w:rsidRDefault="00126443" w:rsidP="003160F6">
            <w:pPr>
              <w:pStyle w:val="a3"/>
              <w:ind w:left="142" w:right="283"/>
              <w:jc w:val="both"/>
              <w:rPr>
                <w:sz w:val="24"/>
                <w:szCs w:val="24"/>
              </w:rPr>
            </w:pPr>
            <w:r w:rsidRPr="000D71A5">
              <w:rPr>
                <w:sz w:val="24"/>
                <w:szCs w:val="24"/>
              </w:rPr>
              <w:t>воспитатели, специалисты ДОУ</w:t>
            </w:r>
          </w:p>
        </w:tc>
      </w:tr>
      <w:tr w:rsidR="00126443" w:rsidRPr="000D71A5" w:rsidTr="003160F6">
        <w:tblPrEx>
          <w:tblCellMar>
            <w:top w:w="0" w:type="dxa"/>
            <w:bottom w:w="0" w:type="dxa"/>
          </w:tblCellMar>
        </w:tblPrEx>
        <w:trPr>
          <w:trHeight w:val="114"/>
        </w:trPr>
        <w:tc>
          <w:tcPr>
            <w:tcW w:w="15865" w:type="dxa"/>
            <w:gridSpan w:val="4"/>
          </w:tcPr>
          <w:p w:rsidR="00126443" w:rsidRPr="000D71A5" w:rsidRDefault="00126443" w:rsidP="003160F6">
            <w:pPr>
              <w:pStyle w:val="a3"/>
              <w:ind w:left="142" w:right="283"/>
              <w:jc w:val="both"/>
              <w:rPr>
                <w:b/>
                <w:sz w:val="24"/>
                <w:szCs w:val="24"/>
              </w:rPr>
            </w:pPr>
            <w:r w:rsidRPr="000D71A5">
              <w:rPr>
                <w:b/>
                <w:sz w:val="24"/>
                <w:szCs w:val="24"/>
              </w:rPr>
              <w:t>Профилактика заболеваемости</w:t>
            </w:r>
          </w:p>
        </w:tc>
      </w:tr>
      <w:tr w:rsidR="00126443" w:rsidRPr="000D71A5" w:rsidTr="003160F6">
        <w:tblPrEx>
          <w:tblCellMar>
            <w:top w:w="0" w:type="dxa"/>
            <w:bottom w:w="0" w:type="dxa"/>
          </w:tblCellMar>
        </w:tblPrEx>
        <w:trPr>
          <w:trHeight w:val="322"/>
        </w:trPr>
        <w:tc>
          <w:tcPr>
            <w:tcW w:w="5416" w:type="dxa"/>
          </w:tcPr>
          <w:p w:rsidR="00126443" w:rsidRPr="000D71A5" w:rsidRDefault="00126443" w:rsidP="003160F6">
            <w:pPr>
              <w:pStyle w:val="a3"/>
              <w:ind w:left="142" w:right="283"/>
              <w:jc w:val="both"/>
              <w:rPr>
                <w:sz w:val="24"/>
                <w:szCs w:val="24"/>
              </w:rPr>
            </w:pPr>
            <w:r w:rsidRPr="000D71A5">
              <w:rPr>
                <w:sz w:val="24"/>
                <w:szCs w:val="24"/>
              </w:rPr>
              <w:t>3. Дыхательная гимнастика в игровой форме</w:t>
            </w:r>
          </w:p>
        </w:tc>
        <w:tc>
          <w:tcPr>
            <w:tcW w:w="3827" w:type="dxa"/>
          </w:tcPr>
          <w:p w:rsidR="00126443" w:rsidRPr="000D71A5" w:rsidRDefault="00126443" w:rsidP="003160F6">
            <w:pPr>
              <w:pStyle w:val="a3"/>
              <w:ind w:left="142" w:right="283"/>
              <w:jc w:val="both"/>
              <w:rPr>
                <w:sz w:val="24"/>
                <w:szCs w:val="24"/>
              </w:rPr>
            </w:pPr>
            <w:r w:rsidRPr="000D71A5">
              <w:rPr>
                <w:sz w:val="24"/>
                <w:szCs w:val="24"/>
              </w:rPr>
              <w:t>3 раза в день: во время утренней гимнастики, на прогулке, после дневного сна</w:t>
            </w:r>
          </w:p>
        </w:tc>
        <w:tc>
          <w:tcPr>
            <w:tcW w:w="3686" w:type="dxa"/>
          </w:tcPr>
          <w:p w:rsidR="00126443" w:rsidRPr="000D71A5" w:rsidRDefault="00126443" w:rsidP="003160F6">
            <w:pPr>
              <w:pStyle w:val="a3"/>
              <w:ind w:left="142" w:right="283"/>
              <w:jc w:val="both"/>
              <w:rPr>
                <w:sz w:val="24"/>
                <w:szCs w:val="24"/>
              </w:rPr>
            </w:pPr>
            <w:r w:rsidRPr="000D71A5">
              <w:rPr>
                <w:sz w:val="24"/>
                <w:szCs w:val="24"/>
              </w:rPr>
              <w:t>в течение года</w:t>
            </w:r>
          </w:p>
        </w:tc>
        <w:tc>
          <w:tcPr>
            <w:tcW w:w="2936" w:type="dxa"/>
          </w:tcPr>
          <w:p w:rsidR="00126443" w:rsidRPr="000D71A5" w:rsidRDefault="00126443" w:rsidP="003160F6">
            <w:pPr>
              <w:pStyle w:val="a3"/>
              <w:ind w:left="142" w:right="283"/>
              <w:jc w:val="both"/>
              <w:rPr>
                <w:sz w:val="24"/>
                <w:szCs w:val="24"/>
              </w:rPr>
            </w:pPr>
            <w:r w:rsidRPr="000D71A5">
              <w:rPr>
                <w:sz w:val="24"/>
                <w:szCs w:val="24"/>
              </w:rPr>
              <w:t xml:space="preserve">воспитатели </w:t>
            </w:r>
          </w:p>
        </w:tc>
      </w:tr>
      <w:tr w:rsidR="00126443" w:rsidRPr="000D71A5" w:rsidTr="003160F6">
        <w:tblPrEx>
          <w:tblCellMar>
            <w:top w:w="0" w:type="dxa"/>
            <w:bottom w:w="0" w:type="dxa"/>
          </w:tblCellMar>
        </w:tblPrEx>
        <w:trPr>
          <w:trHeight w:val="341"/>
        </w:trPr>
        <w:tc>
          <w:tcPr>
            <w:tcW w:w="5416" w:type="dxa"/>
          </w:tcPr>
          <w:p w:rsidR="00126443" w:rsidRPr="000D71A5" w:rsidRDefault="00126443" w:rsidP="003160F6">
            <w:pPr>
              <w:pStyle w:val="a3"/>
              <w:ind w:left="142" w:right="283"/>
              <w:jc w:val="both"/>
              <w:rPr>
                <w:sz w:val="24"/>
                <w:szCs w:val="24"/>
              </w:rPr>
            </w:pPr>
            <w:r w:rsidRPr="000D71A5">
              <w:rPr>
                <w:sz w:val="24"/>
                <w:szCs w:val="24"/>
              </w:rPr>
              <w:t>4. Профилактика гриппа (Гриппол)</w:t>
            </w:r>
          </w:p>
        </w:tc>
        <w:tc>
          <w:tcPr>
            <w:tcW w:w="3827" w:type="dxa"/>
          </w:tcPr>
          <w:p w:rsidR="00126443" w:rsidRPr="000D71A5" w:rsidRDefault="00126443" w:rsidP="003160F6">
            <w:pPr>
              <w:pStyle w:val="a3"/>
              <w:ind w:left="142" w:right="283"/>
              <w:jc w:val="both"/>
              <w:rPr>
                <w:sz w:val="24"/>
                <w:szCs w:val="24"/>
              </w:rPr>
            </w:pPr>
            <w:r w:rsidRPr="000D71A5">
              <w:rPr>
                <w:sz w:val="24"/>
                <w:szCs w:val="24"/>
              </w:rPr>
              <w:t>однократно в осенней период</w:t>
            </w:r>
          </w:p>
        </w:tc>
        <w:tc>
          <w:tcPr>
            <w:tcW w:w="3686" w:type="dxa"/>
          </w:tcPr>
          <w:p w:rsidR="00126443" w:rsidRPr="000D71A5" w:rsidRDefault="00126443" w:rsidP="003160F6">
            <w:pPr>
              <w:pStyle w:val="a3"/>
              <w:ind w:left="142" w:right="283"/>
              <w:jc w:val="both"/>
              <w:rPr>
                <w:sz w:val="24"/>
                <w:szCs w:val="24"/>
              </w:rPr>
            </w:pPr>
            <w:r w:rsidRPr="000D71A5">
              <w:rPr>
                <w:sz w:val="24"/>
                <w:szCs w:val="24"/>
              </w:rPr>
              <w:t>ноябрь-декабрь</w:t>
            </w:r>
          </w:p>
        </w:tc>
        <w:tc>
          <w:tcPr>
            <w:tcW w:w="2936" w:type="dxa"/>
          </w:tcPr>
          <w:p w:rsidR="00126443" w:rsidRPr="000D71A5" w:rsidRDefault="00126443" w:rsidP="003160F6">
            <w:pPr>
              <w:pStyle w:val="a3"/>
              <w:ind w:left="142" w:right="283"/>
              <w:jc w:val="both"/>
              <w:rPr>
                <w:sz w:val="24"/>
                <w:szCs w:val="24"/>
              </w:rPr>
            </w:pPr>
            <w:r w:rsidRPr="000D71A5">
              <w:rPr>
                <w:sz w:val="24"/>
                <w:szCs w:val="24"/>
              </w:rPr>
              <w:t>медсестра, воспитатели</w:t>
            </w:r>
          </w:p>
        </w:tc>
      </w:tr>
      <w:tr w:rsidR="00126443" w:rsidRPr="000D71A5" w:rsidTr="003160F6">
        <w:tblPrEx>
          <w:tblCellMar>
            <w:top w:w="0" w:type="dxa"/>
            <w:bottom w:w="0" w:type="dxa"/>
          </w:tblCellMar>
        </w:tblPrEx>
        <w:trPr>
          <w:trHeight w:val="360"/>
        </w:trPr>
        <w:tc>
          <w:tcPr>
            <w:tcW w:w="5416" w:type="dxa"/>
          </w:tcPr>
          <w:p w:rsidR="00126443" w:rsidRPr="000D71A5" w:rsidRDefault="00126443" w:rsidP="003160F6">
            <w:pPr>
              <w:pStyle w:val="a3"/>
              <w:ind w:left="142" w:right="283"/>
              <w:jc w:val="both"/>
              <w:rPr>
                <w:sz w:val="24"/>
                <w:szCs w:val="24"/>
              </w:rPr>
            </w:pPr>
            <w:r w:rsidRPr="000D71A5">
              <w:rPr>
                <w:sz w:val="24"/>
                <w:szCs w:val="24"/>
              </w:rPr>
              <w:t>5.Оксолиновая мазь</w:t>
            </w:r>
          </w:p>
        </w:tc>
        <w:tc>
          <w:tcPr>
            <w:tcW w:w="3827" w:type="dxa"/>
          </w:tcPr>
          <w:p w:rsidR="00126443" w:rsidRPr="000D71A5" w:rsidRDefault="00126443" w:rsidP="003160F6">
            <w:pPr>
              <w:pStyle w:val="a3"/>
              <w:ind w:left="142" w:right="283"/>
              <w:jc w:val="both"/>
              <w:rPr>
                <w:sz w:val="24"/>
                <w:szCs w:val="24"/>
              </w:rPr>
            </w:pPr>
            <w:r w:rsidRPr="000D71A5">
              <w:rPr>
                <w:sz w:val="24"/>
                <w:szCs w:val="24"/>
              </w:rPr>
              <w:t>2 раза в день( перед прогулкой)</w:t>
            </w:r>
          </w:p>
        </w:tc>
        <w:tc>
          <w:tcPr>
            <w:tcW w:w="3686" w:type="dxa"/>
          </w:tcPr>
          <w:p w:rsidR="00126443" w:rsidRPr="000D71A5" w:rsidRDefault="00126443" w:rsidP="003160F6">
            <w:pPr>
              <w:pStyle w:val="a3"/>
              <w:ind w:left="142" w:right="283"/>
              <w:jc w:val="both"/>
              <w:rPr>
                <w:sz w:val="24"/>
                <w:szCs w:val="24"/>
              </w:rPr>
            </w:pPr>
            <w:r w:rsidRPr="000D71A5">
              <w:rPr>
                <w:sz w:val="24"/>
                <w:szCs w:val="24"/>
              </w:rPr>
              <w:t>ноябрь-декабрь</w:t>
            </w:r>
          </w:p>
          <w:p w:rsidR="00126443" w:rsidRPr="000D71A5" w:rsidRDefault="00126443" w:rsidP="003160F6">
            <w:pPr>
              <w:pStyle w:val="a3"/>
              <w:ind w:left="142" w:right="283"/>
              <w:jc w:val="both"/>
              <w:rPr>
                <w:sz w:val="24"/>
                <w:szCs w:val="24"/>
              </w:rPr>
            </w:pPr>
            <w:r w:rsidRPr="000D71A5">
              <w:rPr>
                <w:sz w:val="24"/>
                <w:szCs w:val="24"/>
              </w:rPr>
              <w:t>март- апрель</w:t>
            </w:r>
          </w:p>
        </w:tc>
        <w:tc>
          <w:tcPr>
            <w:tcW w:w="2936" w:type="dxa"/>
          </w:tcPr>
          <w:p w:rsidR="00126443" w:rsidRPr="000D71A5" w:rsidRDefault="00126443" w:rsidP="003160F6">
            <w:pPr>
              <w:pStyle w:val="a3"/>
              <w:ind w:left="142" w:right="283"/>
              <w:jc w:val="both"/>
              <w:rPr>
                <w:sz w:val="24"/>
                <w:szCs w:val="24"/>
              </w:rPr>
            </w:pPr>
            <w:r w:rsidRPr="000D71A5">
              <w:rPr>
                <w:sz w:val="24"/>
                <w:szCs w:val="24"/>
              </w:rPr>
              <w:t>медсестра</w:t>
            </w:r>
          </w:p>
        </w:tc>
      </w:tr>
      <w:tr w:rsidR="00126443" w:rsidRPr="000D71A5" w:rsidTr="003160F6">
        <w:tblPrEx>
          <w:tblCellMar>
            <w:top w:w="0" w:type="dxa"/>
            <w:bottom w:w="0" w:type="dxa"/>
          </w:tblCellMar>
        </w:tblPrEx>
        <w:trPr>
          <w:trHeight w:val="303"/>
        </w:trPr>
        <w:tc>
          <w:tcPr>
            <w:tcW w:w="15865" w:type="dxa"/>
            <w:gridSpan w:val="4"/>
          </w:tcPr>
          <w:p w:rsidR="00126443" w:rsidRPr="000D71A5" w:rsidRDefault="00126443" w:rsidP="003160F6">
            <w:pPr>
              <w:pStyle w:val="a3"/>
              <w:ind w:left="142" w:right="283"/>
              <w:jc w:val="both"/>
              <w:rPr>
                <w:b/>
                <w:sz w:val="24"/>
                <w:szCs w:val="24"/>
              </w:rPr>
            </w:pPr>
            <w:r w:rsidRPr="000D71A5">
              <w:rPr>
                <w:b/>
                <w:sz w:val="24"/>
                <w:szCs w:val="24"/>
              </w:rPr>
              <w:t>Оздоровление фитонцидами</w:t>
            </w:r>
          </w:p>
        </w:tc>
      </w:tr>
      <w:tr w:rsidR="00126443" w:rsidRPr="000D71A5" w:rsidTr="003160F6">
        <w:tblPrEx>
          <w:tblCellMar>
            <w:top w:w="0" w:type="dxa"/>
            <w:bottom w:w="0" w:type="dxa"/>
          </w:tblCellMar>
        </w:tblPrEx>
        <w:trPr>
          <w:trHeight w:val="132"/>
        </w:trPr>
        <w:tc>
          <w:tcPr>
            <w:tcW w:w="5416" w:type="dxa"/>
          </w:tcPr>
          <w:p w:rsidR="00126443" w:rsidRPr="000D71A5" w:rsidRDefault="00126443" w:rsidP="003160F6">
            <w:pPr>
              <w:pStyle w:val="a3"/>
              <w:ind w:left="142" w:right="283"/>
              <w:jc w:val="both"/>
              <w:rPr>
                <w:sz w:val="24"/>
                <w:szCs w:val="24"/>
              </w:rPr>
            </w:pPr>
            <w:r w:rsidRPr="000D71A5">
              <w:rPr>
                <w:sz w:val="24"/>
                <w:szCs w:val="24"/>
              </w:rPr>
              <w:t>6. Чесночно- луковые закуски</w:t>
            </w:r>
          </w:p>
        </w:tc>
        <w:tc>
          <w:tcPr>
            <w:tcW w:w="3827" w:type="dxa"/>
          </w:tcPr>
          <w:p w:rsidR="00126443" w:rsidRPr="000D71A5" w:rsidRDefault="00126443" w:rsidP="003160F6">
            <w:pPr>
              <w:pStyle w:val="a3"/>
              <w:ind w:left="142" w:right="283"/>
              <w:jc w:val="both"/>
              <w:rPr>
                <w:sz w:val="24"/>
                <w:szCs w:val="24"/>
              </w:rPr>
            </w:pPr>
            <w:r w:rsidRPr="000D71A5">
              <w:rPr>
                <w:sz w:val="24"/>
                <w:szCs w:val="24"/>
              </w:rPr>
              <w:t>перед обедом</w:t>
            </w:r>
          </w:p>
        </w:tc>
        <w:tc>
          <w:tcPr>
            <w:tcW w:w="3686" w:type="dxa"/>
          </w:tcPr>
          <w:p w:rsidR="00126443" w:rsidRPr="000D71A5" w:rsidRDefault="00126443" w:rsidP="003160F6">
            <w:pPr>
              <w:pStyle w:val="a3"/>
              <w:ind w:left="142" w:right="283"/>
              <w:jc w:val="both"/>
              <w:rPr>
                <w:sz w:val="24"/>
                <w:szCs w:val="24"/>
              </w:rPr>
            </w:pPr>
          </w:p>
        </w:tc>
        <w:tc>
          <w:tcPr>
            <w:tcW w:w="2936" w:type="dxa"/>
          </w:tcPr>
          <w:p w:rsidR="00126443" w:rsidRPr="000D71A5" w:rsidRDefault="00126443" w:rsidP="003160F6">
            <w:pPr>
              <w:pStyle w:val="a3"/>
              <w:ind w:left="142" w:right="283"/>
              <w:jc w:val="both"/>
              <w:rPr>
                <w:sz w:val="24"/>
                <w:szCs w:val="24"/>
              </w:rPr>
            </w:pPr>
            <w:r w:rsidRPr="000D71A5">
              <w:rPr>
                <w:sz w:val="24"/>
                <w:szCs w:val="24"/>
              </w:rPr>
              <w:t>медсестра</w:t>
            </w:r>
          </w:p>
        </w:tc>
      </w:tr>
      <w:tr w:rsidR="00126443" w:rsidRPr="000D71A5" w:rsidTr="003160F6">
        <w:tblPrEx>
          <w:tblCellMar>
            <w:top w:w="0" w:type="dxa"/>
            <w:bottom w:w="0" w:type="dxa"/>
          </w:tblCellMar>
        </w:tblPrEx>
        <w:trPr>
          <w:trHeight w:val="265"/>
        </w:trPr>
        <w:tc>
          <w:tcPr>
            <w:tcW w:w="5416" w:type="dxa"/>
          </w:tcPr>
          <w:p w:rsidR="00126443" w:rsidRPr="000D71A5" w:rsidRDefault="00126443" w:rsidP="003160F6">
            <w:pPr>
              <w:pStyle w:val="a3"/>
              <w:ind w:left="142" w:right="283"/>
              <w:jc w:val="both"/>
              <w:rPr>
                <w:sz w:val="24"/>
                <w:szCs w:val="24"/>
              </w:rPr>
            </w:pPr>
            <w:r w:rsidRPr="000D71A5">
              <w:rPr>
                <w:sz w:val="24"/>
                <w:szCs w:val="24"/>
              </w:rPr>
              <w:t>7. Ароматизация помещения( чесночные бусы)</w:t>
            </w:r>
          </w:p>
        </w:tc>
        <w:tc>
          <w:tcPr>
            <w:tcW w:w="3827" w:type="dxa"/>
          </w:tcPr>
          <w:p w:rsidR="00126443" w:rsidRPr="000D71A5" w:rsidRDefault="00126443" w:rsidP="003160F6">
            <w:pPr>
              <w:pStyle w:val="a3"/>
              <w:ind w:left="142" w:right="283"/>
              <w:jc w:val="both"/>
              <w:rPr>
                <w:sz w:val="24"/>
                <w:szCs w:val="24"/>
              </w:rPr>
            </w:pPr>
            <w:r w:rsidRPr="000D71A5">
              <w:rPr>
                <w:sz w:val="24"/>
                <w:szCs w:val="24"/>
              </w:rPr>
              <w:t>в течение дня ежедневно</w:t>
            </w:r>
          </w:p>
        </w:tc>
        <w:tc>
          <w:tcPr>
            <w:tcW w:w="3686" w:type="dxa"/>
          </w:tcPr>
          <w:p w:rsidR="00126443" w:rsidRPr="000D71A5" w:rsidRDefault="00126443" w:rsidP="003160F6">
            <w:pPr>
              <w:pStyle w:val="a3"/>
              <w:ind w:left="142" w:right="283"/>
              <w:jc w:val="both"/>
              <w:rPr>
                <w:sz w:val="24"/>
                <w:szCs w:val="24"/>
              </w:rPr>
            </w:pPr>
            <w:r w:rsidRPr="000D71A5">
              <w:rPr>
                <w:sz w:val="24"/>
                <w:szCs w:val="24"/>
              </w:rPr>
              <w:t>октябрь-ноябрь</w:t>
            </w:r>
          </w:p>
        </w:tc>
        <w:tc>
          <w:tcPr>
            <w:tcW w:w="2936" w:type="dxa"/>
          </w:tcPr>
          <w:p w:rsidR="00126443" w:rsidRPr="000D71A5" w:rsidRDefault="00126443" w:rsidP="003160F6">
            <w:pPr>
              <w:pStyle w:val="a3"/>
              <w:ind w:left="142" w:right="283"/>
              <w:jc w:val="both"/>
              <w:rPr>
                <w:sz w:val="24"/>
                <w:szCs w:val="24"/>
              </w:rPr>
            </w:pPr>
            <w:r w:rsidRPr="000D71A5">
              <w:rPr>
                <w:sz w:val="24"/>
                <w:szCs w:val="24"/>
              </w:rPr>
              <w:t>помощники воспитателей, воспитатели</w:t>
            </w:r>
          </w:p>
        </w:tc>
      </w:tr>
      <w:tr w:rsidR="00126443" w:rsidRPr="000D71A5" w:rsidTr="003160F6">
        <w:tblPrEx>
          <w:tblCellMar>
            <w:top w:w="0" w:type="dxa"/>
            <w:bottom w:w="0" w:type="dxa"/>
          </w:tblCellMar>
        </w:tblPrEx>
        <w:trPr>
          <w:trHeight w:val="284"/>
        </w:trPr>
        <w:tc>
          <w:tcPr>
            <w:tcW w:w="5416" w:type="dxa"/>
          </w:tcPr>
          <w:p w:rsidR="00126443" w:rsidRPr="000D71A5" w:rsidRDefault="00126443" w:rsidP="003160F6">
            <w:pPr>
              <w:pStyle w:val="a3"/>
              <w:ind w:left="142" w:right="283"/>
              <w:jc w:val="both"/>
              <w:rPr>
                <w:sz w:val="24"/>
                <w:szCs w:val="24"/>
              </w:rPr>
            </w:pPr>
            <w:r w:rsidRPr="000D71A5">
              <w:rPr>
                <w:sz w:val="24"/>
                <w:szCs w:val="24"/>
              </w:rPr>
              <w:t>8.Подбор в группах комнатных растений, способствующих очищению и оздоровлению воздуха</w:t>
            </w:r>
          </w:p>
        </w:tc>
        <w:tc>
          <w:tcPr>
            <w:tcW w:w="3827" w:type="dxa"/>
          </w:tcPr>
          <w:p w:rsidR="00126443" w:rsidRPr="000D71A5" w:rsidRDefault="00126443" w:rsidP="003160F6">
            <w:pPr>
              <w:pStyle w:val="a3"/>
              <w:ind w:left="142" w:right="283"/>
              <w:jc w:val="both"/>
              <w:rPr>
                <w:sz w:val="24"/>
                <w:szCs w:val="24"/>
              </w:rPr>
            </w:pPr>
            <w:r w:rsidRPr="000D71A5">
              <w:rPr>
                <w:sz w:val="24"/>
                <w:szCs w:val="24"/>
              </w:rPr>
              <w:t>регулярно</w:t>
            </w:r>
          </w:p>
        </w:tc>
        <w:tc>
          <w:tcPr>
            <w:tcW w:w="3686" w:type="dxa"/>
          </w:tcPr>
          <w:p w:rsidR="00126443" w:rsidRPr="000D71A5" w:rsidRDefault="00126443" w:rsidP="003160F6">
            <w:pPr>
              <w:pStyle w:val="a3"/>
              <w:ind w:left="142" w:right="283"/>
              <w:jc w:val="both"/>
              <w:rPr>
                <w:sz w:val="24"/>
                <w:szCs w:val="24"/>
              </w:rPr>
            </w:pPr>
            <w:r w:rsidRPr="000D71A5">
              <w:rPr>
                <w:sz w:val="24"/>
                <w:szCs w:val="24"/>
              </w:rPr>
              <w:t>май-август</w:t>
            </w:r>
          </w:p>
        </w:tc>
        <w:tc>
          <w:tcPr>
            <w:tcW w:w="2936" w:type="dxa"/>
          </w:tcPr>
          <w:p w:rsidR="00126443" w:rsidRPr="000D71A5" w:rsidRDefault="00126443" w:rsidP="003160F6">
            <w:pPr>
              <w:pStyle w:val="a3"/>
              <w:ind w:left="142" w:right="283"/>
              <w:jc w:val="both"/>
              <w:rPr>
                <w:sz w:val="24"/>
                <w:szCs w:val="24"/>
              </w:rPr>
            </w:pPr>
            <w:r w:rsidRPr="000D71A5">
              <w:rPr>
                <w:sz w:val="24"/>
                <w:szCs w:val="24"/>
              </w:rPr>
              <w:t>воспитатели, ст.воспитатель</w:t>
            </w:r>
          </w:p>
        </w:tc>
      </w:tr>
      <w:tr w:rsidR="00126443" w:rsidRPr="000D71A5" w:rsidTr="003160F6">
        <w:tblPrEx>
          <w:tblCellMar>
            <w:top w:w="0" w:type="dxa"/>
            <w:bottom w:w="0" w:type="dxa"/>
          </w:tblCellMar>
        </w:tblPrEx>
        <w:trPr>
          <w:trHeight w:val="360"/>
        </w:trPr>
        <w:tc>
          <w:tcPr>
            <w:tcW w:w="15865" w:type="dxa"/>
            <w:gridSpan w:val="4"/>
          </w:tcPr>
          <w:p w:rsidR="00126443" w:rsidRPr="000D71A5" w:rsidRDefault="00126443" w:rsidP="003160F6">
            <w:pPr>
              <w:pStyle w:val="a3"/>
              <w:ind w:left="142" w:right="283"/>
              <w:jc w:val="both"/>
              <w:rPr>
                <w:b/>
                <w:sz w:val="24"/>
                <w:szCs w:val="24"/>
              </w:rPr>
            </w:pPr>
            <w:r w:rsidRPr="000D71A5">
              <w:rPr>
                <w:b/>
                <w:sz w:val="24"/>
                <w:szCs w:val="24"/>
              </w:rPr>
              <w:t>Закаливание с учетом состояния здоровья ребёнка</w:t>
            </w:r>
          </w:p>
        </w:tc>
      </w:tr>
      <w:tr w:rsidR="00126443" w:rsidRPr="000D71A5" w:rsidTr="003160F6">
        <w:tblPrEx>
          <w:tblCellMar>
            <w:top w:w="0" w:type="dxa"/>
            <w:bottom w:w="0" w:type="dxa"/>
          </w:tblCellMar>
        </w:tblPrEx>
        <w:trPr>
          <w:trHeight w:val="379"/>
        </w:trPr>
        <w:tc>
          <w:tcPr>
            <w:tcW w:w="5416" w:type="dxa"/>
          </w:tcPr>
          <w:p w:rsidR="00126443" w:rsidRPr="000D71A5" w:rsidRDefault="00126443" w:rsidP="003160F6">
            <w:pPr>
              <w:pStyle w:val="a3"/>
              <w:ind w:left="142" w:right="283"/>
              <w:jc w:val="both"/>
              <w:rPr>
                <w:sz w:val="24"/>
                <w:szCs w:val="24"/>
              </w:rPr>
            </w:pPr>
            <w:r w:rsidRPr="000D71A5">
              <w:rPr>
                <w:sz w:val="24"/>
                <w:szCs w:val="24"/>
              </w:rPr>
              <w:t>9.Воздушные ванны (облегчённая одежда соответствует сезону года)</w:t>
            </w:r>
          </w:p>
        </w:tc>
        <w:tc>
          <w:tcPr>
            <w:tcW w:w="3827" w:type="dxa"/>
          </w:tcPr>
          <w:p w:rsidR="00126443" w:rsidRPr="000D71A5" w:rsidRDefault="00126443" w:rsidP="003160F6">
            <w:pPr>
              <w:pStyle w:val="a3"/>
              <w:ind w:left="142" w:right="283"/>
              <w:jc w:val="both"/>
              <w:rPr>
                <w:sz w:val="24"/>
                <w:szCs w:val="24"/>
              </w:rPr>
            </w:pPr>
            <w:r w:rsidRPr="000D71A5">
              <w:rPr>
                <w:sz w:val="24"/>
                <w:szCs w:val="24"/>
              </w:rPr>
              <w:t>ежедневно</w:t>
            </w:r>
          </w:p>
        </w:tc>
        <w:tc>
          <w:tcPr>
            <w:tcW w:w="3686" w:type="dxa"/>
          </w:tcPr>
          <w:p w:rsidR="00126443" w:rsidRPr="000D71A5" w:rsidRDefault="00126443" w:rsidP="003160F6">
            <w:pPr>
              <w:pStyle w:val="a3"/>
              <w:ind w:left="142" w:right="283"/>
              <w:jc w:val="both"/>
              <w:rPr>
                <w:sz w:val="24"/>
                <w:szCs w:val="24"/>
              </w:rPr>
            </w:pPr>
            <w:r w:rsidRPr="000D71A5">
              <w:rPr>
                <w:sz w:val="24"/>
                <w:szCs w:val="24"/>
              </w:rPr>
              <w:t>в течение года</w:t>
            </w:r>
          </w:p>
        </w:tc>
        <w:tc>
          <w:tcPr>
            <w:tcW w:w="2936" w:type="dxa"/>
          </w:tcPr>
          <w:p w:rsidR="00126443" w:rsidRPr="000D71A5" w:rsidRDefault="00126443" w:rsidP="003160F6">
            <w:pPr>
              <w:pStyle w:val="a3"/>
              <w:ind w:left="142" w:right="283"/>
              <w:jc w:val="both"/>
              <w:rPr>
                <w:sz w:val="24"/>
                <w:szCs w:val="24"/>
              </w:rPr>
            </w:pPr>
            <w:r w:rsidRPr="000D71A5">
              <w:rPr>
                <w:sz w:val="24"/>
                <w:szCs w:val="24"/>
              </w:rPr>
              <w:t>воспитатели</w:t>
            </w:r>
          </w:p>
        </w:tc>
      </w:tr>
      <w:tr w:rsidR="00126443" w:rsidRPr="000D71A5" w:rsidTr="003160F6">
        <w:tblPrEx>
          <w:tblCellMar>
            <w:top w:w="0" w:type="dxa"/>
            <w:bottom w:w="0" w:type="dxa"/>
          </w:tblCellMar>
        </w:tblPrEx>
        <w:trPr>
          <w:trHeight w:val="322"/>
        </w:trPr>
        <w:tc>
          <w:tcPr>
            <w:tcW w:w="5416" w:type="dxa"/>
          </w:tcPr>
          <w:p w:rsidR="00126443" w:rsidRPr="000D71A5" w:rsidRDefault="00126443" w:rsidP="003160F6">
            <w:pPr>
              <w:pStyle w:val="a3"/>
              <w:ind w:left="142" w:right="283"/>
              <w:jc w:val="both"/>
              <w:rPr>
                <w:sz w:val="24"/>
                <w:szCs w:val="24"/>
              </w:rPr>
            </w:pPr>
            <w:r w:rsidRPr="000D71A5">
              <w:rPr>
                <w:sz w:val="24"/>
                <w:szCs w:val="24"/>
              </w:rPr>
              <w:t>10. Прогулки на воздухе</w:t>
            </w:r>
          </w:p>
        </w:tc>
        <w:tc>
          <w:tcPr>
            <w:tcW w:w="3827" w:type="dxa"/>
          </w:tcPr>
          <w:p w:rsidR="00126443" w:rsidRPr="000D71A5" w:rsidRDefault="00126443" w:rsidP="003160F6">
            <w:pPr>
              <w:pStyle w:val="a3"/>
              <w:ind w:left="142" w:right="283"/>
              <w:jc w:val="both"/>
              <w:rPr>
                <w:sz w:val="24"/>
                <w:szCs w:val="24"/>
              </w:rPr>
            </w:pPr>
            <w:r w:rsidRPr="000D71A5">
              <w:rPr>
                <w:sz w:val="24"/>
                <w:szCs w:val="24"/>
              </w:rPr>
              <w:t>ежедневно</w:t>
            </w:r>
          </w:p>
        </w:tc>
        <w:tc>
          <w:tcPr>
            <w:tcW w:w="3686" w:type="dxa"/>
          </w:tcPr>
          <w:p w:rsidR="00126443" w:rsidRPr="000D71A5" w:rsidRDefault="00126443" w:rsidP="003160F6">
            <w:pPr>
              <w:pStyle w:val="a3"/>
              <w:ind w:left="142" w:right="283"/>
              <w:jc w:val="both"/>
              <w:rPr>
                <w:sz w:val="24"/>
                <w:szCs w:val="24"/>
              </w:rPr>
            </w:pPr>
            <w:r w:rsidRPr="000D71A5">
              <w:rPr>
                <w:sz w:val="24"/>
                <w:szCs w:val="24"/>
              </w:rPr>
              <w:t>в течение года</w:t>
            </w:r>
          </w:p>
        </w:tc>
        <w:tc>
          <w:tcPr>
            <w:tcW w:w="2936" w:type="dxa"/>
          </w:tcPr>
          <w:p w:rsidR="00126443" w:rsidRPr="000D71A5" w:rsidRDefault="00126443" w:rsidP="003160F6">
            <w:pPr>
              <w:pStyle w:val="a3"/>
              <w:ind w:left="142" w:right="283"/>
              <w:jc w:val="both"/>
              <w:rPr>
                <w:sz w:val="24"/>
                <w:szCs w:val="24"/>
              </w:rPr>
            </w:pPr>
            <w:r w:rsidRPr="000D71A5">
              <w:rPr>
                <w:sz w:val="24"/>
                <w:szCs w:val="24"/>
              </w:rPr>
              <w:t>воспитатели</w:t>
            </w:r>
          </w:p>
        </w:tc>
      </w:tr>
      <w:tr w:rsidR="00126443" w:rsidRPr="000D71A5" w:rsidTr="003160F6">
        <w:tblPrEx>
          <w:tblCellMar>
            <w:top w:w="0" w:type="dxa"/>
            <w:bottom w:w="0" w:type="dxa"/>
          </w:tblCellMar>
        </w:tblPrEx>
        <w:trPr>
          <w:trHeight w:val="928"/>
        </w:trPr>
        <w:tc>
          <w:tcPr>
            <w:tcW w:w="5416" w:type="dxa"/>
          </w:tcPr>
          <w:p w:rsidR="00126443" w:rsidRPr="000D71A5" w:rsidRDefault="00126443" w:rsidP="003160F6">
            <w:pPr>
              <w:pStyle w:val="a3"/>
              <w:ind w:left="142" w:right="283"/>
              <w:jc w:val="both"/>
              <w:rPr>
                <w:sz w:val="24"/>
                <w:szCs w:val="24"/>
              </w:rPr>
            </w:pPr>
            <w:r w:rsidRPr="000D71A5">
              <w:rPr>
                <w:sz w:val="24"/>
                <w:szCs w:val="24"/>
              </w:rPr>
              <w:t>11. Умывание после  дневного сна</w:t>
            </w:r>
          </w:p>
          <w:p w:rsidR="00126443" w:rsidRPr="000D71A5" w:rsidRDefault="00126443" w:rsidP="003160F6">
            <w:pPr>
              <w:pStyle w:val="a3"/>
              <w:ind w:left="142" w:right="283"/>
              <w:jc w:val="both"/>
              <w:rPr>
                <w:sz w:val="24"/>
                <w:szCs w:val="24"/>
              </w:rPr>
            </w:pPr>
          </w:p>
        </w:tc>
        <w:tc>
          <w:tcPr>
            <w:tcW w:w="3827" w:type="dxa"/>
          </w:tcPr>
          <w:p w:rsidR="00126443" w:rsidRPr="000D71A5" w:rsidRDefault="00126443" w:rsidP="003160F6">
            <w:pPr>
              <w:pStyle w:val="a3"/>
              <w:ind w:left="142" w:right="283"/>
              <w:jc w:val="both"/>
              <w:rPr>
                <w:sz w:val="24"/>
                <w:szCs w:val="24"/>
              </w:rPr>
            </w:pPr>
            <w:r w:rsidRPr="000D71A5">
              <w:rPr>
                <w:sz w:val="24"/>
                <w:szCs w:val="24"/>
              </w:rPr>
              <w:t>ежедневно после дневного сна</w:t>
            </w:r>
          </w:p>
          <w:p w:rsidR="00126443" w:rsidRPr="000D71A5" w:rsidRDefault="00126443" w:rsidP="003160F6">
            <w:pPr>
              <w:pStyle w:val="a3"/>
              <w:ind w:left="142" w:right="283"/>
              <w:jc w:val="both"/>
              <w:rPr>
                <w:sz w:val="24"/>
                <w:szCs w:val="24"/>
              </w:rPr>
            </w:pPr>
          </w:p>
        </w:tc>
        <w:tc>
          <w:tcPr>
            <w:tcW w:w="3686" w:type="dxa"/>
          </w:tcPr>
          <w:p w:rsidR="00126443" w:rsidRPr="000D71A5" w:rsidRDefault="00126443" w:rsidP="003160F6">
            <w:pPr>
              <w:pStyle w:val="a3"/>
              <w:ind w:left="142" w:right="283"/>
              <w:jc w:val="both"/>
              <w:rPr>
                <w:sz w:val="24"/>
                <w:szCs w:val="24"/>
              </w:rPr>
            </w:pPr>
            <w:r w:rsidRPr="000D71A5">
              <w:rPr>
                <w:sz w:val="24"/>
                <w:szCs w:val="24"/>
              </w:rPr>
              <w:t>в течение года</w:t>
            </w:r>
          </w:p>
          <w:p w:rsidR="00126443" w:rsidRPr="000D71A5" w:rsidRDefault="00126443" w:rsidP="003160F6">
            <w:pPr>
              <w:pStyle w:val="a3"/>
              <w:ind w:left="142" w:right="283"/>
              <w:jc w:val="both"/>
              <w:rPr>
                <w:sz w:val="24"/>
                <w:szCs w:val="24"/>
              </w:rPr>
            </w:pPr>
          </w:p>
        </w:tc>
        <w:tc>
          <w:tcPr>
            <w:tcW w:w="2936" w:type="dxa"/>
          </w:tcPr>
          <w:p w:rsidR="00126443" w:rsidRPr="000D71A5" w:rsidRDefault="00126443" w:rsidP="003160F6">
            <w:pPr>
              <w:pStyle w:val="a3"/>
              <w:ind w:left="142" w:right="283"/>
              <w:jc w:val="both"/>
              <w:rPr>
                <w:sz w:val="24"/>
                <w:szCs w:val="24"/>
              </w:rPr>
            </w:pPr>
            <w:r w:rsidRPr="000D71A5">
              <w:rPr>
                <w:sz w:val="24"/>
                <w:szCs w:val="24"/>
              </w:rPr>
              <w:t>воспитатели</w:t>
            </w:r>
          </w:p>
          <w:p w:rsidR="00126443" w:rsidRPr="000D71A5" w:rsidRDefault="00126443" w:rsidP="003160F6">
            <w:pPr>
              <w:pStyle w:val="a3"/>
              <w:ind w:left="142" w:right="283"/>
              <w:jc w:val="both"/>
              <w:rPr>
                <w:sz w:val="24"/>
                <w:szCs w:val="24"/>
              </w:rPr>
            </w:pPr>
          </w:p>
          <w:p w:rsidR="00126443" w:rsidRPr="000D71A5" w:rsidRDefault="00126443" w:rsidP="003160F6">
            <w:pPr>
              <w:pStyle w:val="a3"/>
              <w:ind w:left="142" w:right="283"/>
              <w:jc w:val="both"/>
              <w:rPr>
                <w:sz w:val="24"/>
                <w:szCs w:val="24"/>
              </w:rPr>
            </w:pPr>
          </w:p>
        </w:tc>
      </w:tr>
      <w:tr w:rsidR="00126443" w:rsidRPr="000D71A5" w:rsidTr="003160F6">
        <w:tblPrEx>
          <w:tblCellMar>
            <w:top w:w="0" w:type="dxa"/>
            <w:bottom w:w="0" w:type="dxa"/>
          </w:tblCellMar>
        </w:tblPrEx>
        <w:trPr>
          <w:trHeight w:val="1379"/>
        </w:trPr>
        <w:tc>
          <w:tcPr>
            <w:tcW w:w="5416" w:type="dxa"/>
          </w:tcPr>
          <w:p w:rsidR="00126443" w:rsidRPr="000D71A5" w:rsidRDefault="00126443" w:rsidP="003160F6">
            <w:pPr>
              <w:pStyle w:val="a3"/>
              <w:ind w:left="142" w:right="283"/>
              <w:jc w:val="both"/>
              <w:rPr>
                <w:sz w:val="24"/>
                <w:szCs w:val="24"/>
              </w:rPr>
            </w:pPr>
            <w:r w:rsidRPr="000D71A5">
              <w:rPr>
                <w:sz w:val="24"/>
                <w:szCs w:val="24"/>
              </w:rPr>
              <w:t xml:space="preserve">12. Полоскание зева кипячёной  охлажденной водой чередуя с травяными сборами: ромашка,  шалфей, эвкалипт и др., </w:t>
            </w:r>
          </w:p>
          <w:p w:rsidR="00126443" w:rsidRPr="000D71A5" w:rsidRDefault="00126443" w:rsidP="003160F6">
            <w:pPr>
              <w:pStyle w:val="a3"/>
              <w:ind w:left="142" w:right="283"/>
              <w:jc w:val="both"/>
              <w:rPr>
                <w:sz w:val="24"/>
                <w:szCs w:val="24"/>
              </w:rPr>
            </w:pPr>
          </w:p>
        </w:tc>
        <w:tc>
          <w:tcPr>
            <w:tcW w:w="3827" w:type="dxa"/>
          </w:tcPr>
          <w:p w:rsidR="00126443" w:rsidRPr="000D71A5" w:rsidRDefault="00126443" w:rsidP="003160F6">
            <w:pPr>
              <w:pStyle w:val="a3"/>
              <w:ind w:left="142" w:right="283"/>
              <w:jc w:val="both"/>
              <w:rPr>
                <w:sz w:val="24"/>
                <w:szCs w:val="24"/>
              </w:rPr>
            </w:pPr>
            <w:r w:rsidRPr="000D71A5">
              <w:rPr>
                <w:sz w:val="24"/>
                <w:szCs w:val="24"/>
              </w:rPr>
              <w:t>после каждого приёма пищи</w:t>
            </w:r>
          </w:p>
        </w:tc>
        <w:tc>
          <w:tcPr>
            <w:tcW w:w="3686" w:type="dxa"/>
          </w:tcPr>
          <w:p w:rsidR="00126443" w:rsidRPr="000D71A5" w:rsidRDefault="00126443" w:rsidP="003160F6">
            <w:pPr>
              <w:pStyle w:val="a3"/>
              <w:ind w:left="142" w:right="283"/>
              <w:jc w:val="both"/>
              <w:rPr>
                <w:sz w:val="24"/>
                <w:szCs w:val="24"/>
              </w:rPr>
            </w:pPr>
            <w:r w:rsidRPr="000D71A5">
              <w:rPr>
                <w:sz w:val="24"/>
                <w:szCs w:val="24"/>
              </w:rPr>
              <w:t>в течение года</w:t>
            </w:r>
          </w:p>
        </w:tc>
        <w:tc>
          <w:tcPr>
            <w:tcW w:w="2936" w:type="dxa"/>
          </w:tcPr>
          <w:p w:rsidR="00126443" w:rsidRPr="000D71A5" w:rsidRDefault="00126443" w:rsidP="003160F6">
            <w:pPr>
              <w:pStyle w:val="a3"/>
              <w:ind w:left="142" w:right="283"/>
              <w:jc w:val="both"/>
              <w:rPr>
                <w:sz w:val="24"/>
                <w:szCs w:val="24"/>
              </w:rPr>
            </w:pPr>
            <w:r w:rsidRPr="000D71A5">
              <w:rPr>
                <w:sz w:val="24"/>
                <w:szCs w:val="24"/>
              </w:rPr>
              <w:t>воспитатели, помощники воспитателей</w:t>
            </w:r>
          </w:p>
        </w:tc>
      </w:tr>
      <w:tr w:rsidR="00126443" w:rsidRPr="000D71A5" w:rsidTr="003160F6">
        <w:tblPrEx>
          <w:tblCellMar>
            <w:top w:w="0" w:type="dxa"/>
            <w:bottom w:w="0" w:type="dxa"/>
          </w:tblCellMar>
        </w:tblPrEx>
        <w:trPr>
          <w:trHeight w:val="170"/>
        </w:trPr>
        <w:tc>
          <w:tcPr>
            <w:tcW w:w="15865" w:type="dxa"/>
            <w:gridSpan w:val="4"/>
          </w:tcPr>
          <w:p w:rsidR="00126443" w:rsidRPr="000D71A5" w:rsidRDefault="00126443" w:rsidP="003160F6">
            <w:pPr>
              <w:pStyle w:val="a3"/>
              <w:ind w:left="142" w:right="283"/>
              <w:jc w:val="both"/>
              <w:rPr>
                <w:b/>
                <w:sz w:val="24"/>
                <w:szCs w:val="24"/>
              </w:rPr>
            </w:pPr>
            <w:r w:rsidRPr="000D71A5">
              <w:rPr>
                <w:b/>
                <w:sz w:val="24"/>
                <w:szCs w:val="24"/>
              </w:rPr>
              <w:lastRenderedPageBreak/>
              <w:t>Лечебно-оздоровительная работа</w:t>
            </w:r>
          </w:p>
        </w:tc>
      </w:tr>
      <w:tr w:rsidR="00126443" w:rsidRPr="000D71A5" w:rsidTr="003160F6">
        <w:tblPrEx>
          <w:tblCellMar>
            <w:top w:w="0" w:type="dxa"/>
            <w:bottom w:w="0" w:type="dxa"/>
          </w:tblCellMar>
        </w:tblPrEx>
        <w:trPr>
          <w:trHeight w:val="133"/>
        </w:trPr>
        <w:tc>
          <w:tcPr>
            <w:tcW w:w="15865" w:type="dxa"/>
            <w:gridSpan w:val="4"/>
          </w:tcPr>
          <w:p w:rsidR="00126443" w:rsidRPr="000D71A5" w:rsidRDefault="00126443" w:rsidP="003160F6">
            <w:pPr>
              <w:pStyle w:val="a3"/>
              <w:ind w:left="142" w:right="283"/>
              <w:jc w:val="both"/>
              <w:rPr>
                <w:b/>
                <w:i/>
                <w:sz w:val="24"/>
                <w:szCs w:val="24"/>
              </w:rPr>
            </w:pPr>
            <w:r w:rsidRPr="000D71A5">
              <w:rPr>
                <w:b/>
                <w:i/>
                <w:sz w:val="24"/>
                <w:szCs w:val="24"/>
              </w:rPr>
              <w:t>Лечебное полоскание горла</w:t>
            </w:r>
          </w:p>
          <w:p w:rsidR="00126443" w:rsidRPr="000D71A5" w:rsidRDefault="00126443" w:rsidP="003160F6">
            <w:pPr>
              <w:pStyle w:val="a3"/>
              <w:ind w:left="142" w:right="283"/>
              <w:jc w:val="both"/>
              <w:rPr>
                <w:b/>
                <w:i/>
                <w:sz w:val="24"/>
                <w:szCs w:val="24"/>
              </w:rPr>
            </w:pPr>
          </w:p>
        </w:tc>
      </w:tr>
      <w:tr w:rsidR="00126443" w:rsidRPr="000D71A5" w:rsidTr="003160F6">
        <w:tblPrEx>
          <w:tblCellMar>
            <w:top w:w="0" w:type="dxa"/>
            <w:bottom w:w="0" w:type="dxa"/>
          </w:tblCellMar>
        </w:tblPrEx>
        <w:trPr>
          <w:trHeight w:val="171"/>
        </w:trPr>
        <w:tc>
          <w:tcPr>
            <w:tcW w:w="5416" w:type="dxa"/>
          </w:tcPr>
          <w:p w:rsidR="00126443" w:rsidRPr="000D71A5" w:rsidRDefault="00126443" w:rsidP="003160F6">
            <w:pPr>
              <w:pStyle w:val="a3"/>
              <w:ind w:left="142" w:right="283"/>
              <w:jc w:val="both"/>
              <w:rPr>
                <w:sz w:val="24"/>
                <w:szCs w:val="24"/>
              </w:rPr>
            </w:pPr>
            <w:r w:rsidRPr="000D71A5">
              <w:rPr>
                <w:sz w:val="24"/>
                <w:szCs w:val="24"/>
              </w:rPr>
              <w:t>13. Фурацилином</w:t>
            </w:r>
          </w:p>
        </w:tc>
        <w:tc>
          <w:tcPr>
            <w:tcW w:w="3827" w:type="dxa"/>
          </w:tcPr>
          <w:p w:rsidR="00126443" w:rsidRPr="000D71A5" w:rsidRDefault="00126443" w:rsidP="003160F6">
            <w:pPr>
              <w:pStyle w:val="a3"/>
              <w:ind w:left="142" w:right="283"/>
              <w:jc w:val="both"/>
              <w:rPr>
                <w:sz w:val="24"/>
                <w:szCs w:val="24"/>
              </w:rPr>
            </w:pPr>
            <w:r w:rsidRPr="000D71A5">
              <w:rPr>
                <w:sz w:val="24"/>
                <w:szCs w:val="24"/>
              </w:rPr>
              <w:t>после дневного сна 2 недели с 2-недельным перерывом</w:t>
            </w:r>
          </w:p>
        </w:tc>
        <w:tc>
          <w:tcPr>
            <w:tcW w:w="3686" w:type="dxa"/>
          </w:tcPr>
          <w:p w:rsidR="00126443" w:rsidRPr="000D71A5" w:rsidRDefault="00126443" w:rsidP="003160F6">
            <w:pPr>
              <w:pStyle w:val="a3"/>
              <w:ind w:left="142" w:right="283"/>
              <w:jc w:val="both"/>
              <w:rPr>
                <w:sz w:val="24"/>
                <w:szCs w:val="24"/>
              </w:rPr>
            </w:pPr>
            <w:r w:rsidRPr="000D71A5">
              <w:rPr>
                <w:sz w:val="24"/>
                <w:szCs w:val="24"/>
              </w:rPr>
              <w:t>ноябрь-апрель</w:t>
            </w:r>
          </w:p>
        </w:tc>
        <w:tc>
          <w:tcPr>
            <w:tcW w:w="2936" w:type="dxa"/>
          </w:tcPr>
          <w:p w:rsidR="00126443" w:rsidRPr="000D71A5" w:rsidRDefault="00126443" w:rsidP="003160F6">
            <w:pPr>
              <w:pStyle w:val="a3"/>
              <w:ind w:left="142" w:right="283"/>
              <w:jc w:val="both"/>
              <w:rPr>
                <w:sz w:val="24"/>
                <w:szCs w:val="24"/>
              </w:rPr>
            </w:pPr>
            <w:r w:rsidRPr="000D71A5">
              <w:rPr>
                <w:sz w:val="24"/>
                <w:szCs w:val="24"/>
              </w:rPr>
              <w:t>медсестра,</w:t>
            </w:r>
          </w:p>
          <w:p w:rsidR="00126443" w:rsidRPr="000D71A5" w:rsidRDefault="00126443" w:rsidP="003160F6">
            <w:pPr>
              <w:pStyle w:val="a3"/>
              <w:ind w:left="142" w:right="283"/>
              <w:jc w:val="both"/>
              <w:rPr>
                <w:sz w:val="24"/>
                <w:szCs w:val="24"/>
              </w:rPr>
            </w:pPr>
            <w:r w:rsidRPr="000D71A5">
              <w:rPr>
                <w:sz w:val="24"/>
                <w:szCs w:val="24"/>
              </w:rPr>
              <w:t>воспитатели</w:t>
            </w:r>
          </w:p>
        </w:tc>
      </w:tr>
      <w:tr w:rsidR="00126443" w:rsidRPr="000D71A5" w:rsidTr="003160F6">
        <w:tblPrEx>
          <w:tblCellMar>
            <w:top w:w="0" w:type="dxa"/>
            <w:bottom w:w="0" w:type="dxa"/>
          </w:tblCellMar>
        </w:tblPrEx>
        <w:trPr>
          <w:trHeight w:val="321"/>
        </w:trPr>
        <w:tc>
          <w:tcPr>
            <w:tcW w:w="5416" w:type="dxa"/>
          </w:tcPr>
          <w:p w:rsidR="00126443" w:rsidRPr="000D71A5" w:rsidRDefault="00126443" w:rsidP="003160F6">
            <w:pPr>
              <w:pStyle w:val="a3"/>
              <w:ind w:left="142" w:right="283"/>
              <w:jc w:val="both"/>
              <w:rPr>
                <w:sz w:val="24"/>
                <w:szCs w:val="24"/>
              </w:rPr>
            </w:pPr>
            <w:r w:rsidRPr="000D71A5">
              <w:rPr>
                <w:sz w:val="24"/>
                <w:szCs w:val="24"/>
              </w:rPr>
              <w:t>14. Противовоспалительными травами (ромашка, шалфей, эвкалипт)</w:t>
            </w:r>
          </w:p>
        </w:tc>
        <w:tc>
          <w:tcPr>
            <w:tcW w:w="3827" w:type="dxa"/>
          </w:tcPr>
          <w:p w:rsidR="00126443" w:rsidRPr="000D71A5" w:rsidRDefault="00126443" w:rsidP="003160F6">
            <w:pPr>
              <w:pStyle w:val="a3"/>
              <w:ind w:left="142" w:right="283"/>
              <w:jc w:val="both"/>
              <w:rPr>
                <w:sz w:val="24"/>
                <w:szCs w:val="24"/>
              </w:rPr>
            </w:pPr>
            <w:r w:rsidRPr="000D71A5">
              <w:rPr>
                <w:sz w:val="24"/>
                <w:szCs w:val="24"/>
              </w:rPr>
              <w:t>после сна</w:t>
            </w:r>
          </w:p>
        </w:tc>
        <w:tc>
          <w:tcPr>
            <w:tcW w:w="3686" w:type="dxa"/>
          </w:tcPr>
          <w:p w:rsidR="00126443" w:rsidRPr="000D71A5" w:rsidRDefault="00126443" w:rsidP="003160F6">
            <w:pPr>
              <w:pStyle w:val="a3"/>
              <w:ind w:left="142" w:right="283"/>
              <w:jc w:val="both"/>
              <w:rPr>
                <w:sz w:val="24"/>
                <w:szCs w:val="24"/>
              </w:rPr>
            </w:pPr>
            <w:r w:rsidRPr="000D71A5">
              <w:rPr>
                <w:sz w:val="24"/>
                <w:szCs w:val="24"/>
              </w:rPr>
              <w:t>октябрь-апрель</w:t>
            </w:r>
          </w:p>
        </w:tc>
        <w:tc>
          <w:tcPr>
            <w:tcW w:w="2936" w:type="dxa"/>
          </w:tcPr>
          <w:p w:rsidR="00126443" w:rsidRPr="000D71A5" w:rsidRDefault="00126443" w:rsidP="003160F6">
            <w:pPr>
              <w:pStyle w:val="a3"/>
              <w:ind w:left="142" w:right="283"/>
              <w:jc w:val="both"/>
              <w:rPr>
                <w:sz w:val="24"/>
                <w:szCs w:val="24"/>
              </w:rPr>
            </w:pPr>
            <w:r w:rsidRPr="000D71A5">
              <w:rPr>
                <w:sz w:val="24"/>
                <w:szCs w:val="24"/>
              </w:rPr>
              <w:t>медсестра,</w:t>
            </w:r>
          </w:p>
          <w:p w:rsidR="00126443" w:rsidRPr="000D71A5" w:rsidRDefault="00126443" w:rsidP="003160F6">
            <w:pPr>
              <w:pStyle w:val="a3"/>
              <w:ind w:left="142" w:right="283"/>
              <w:jc w:val="both"/>
              <w:rPr>
                <w:sz w:val="24"/>
                <w:szCs w:val="24"/>
              </w:rPr>
            </w:pPr>
            <w:r w:rsidRPr="000D71A5">
              <w:rPr>
                <w:sz w:val="24"/>
                <w:szCs w:val="24"/>
              </w:rPr>
              <w:t>помощники воспитателя</w:t>
            </w:r>
          </w:p>
        </w:tc>
      </w:tr>
      <w:tr w:rsidR="00126443" w:rsidRPr="000D71A5" w:rsidTr="003160F6">
        <w:tblPrEx>
          <w:tblCellMar>
            <w:top w:w="0" w:type="dxa"/>
            <w:bottom w:w="0" w:type="dxa"/>
          </w:tblCellMar>
        </w:tblPrEx>
        <w:trPr>
          <w:trHeight w:val="341"/>
        </w:trPr>
        <w:tc>
          <w:tcPr>
            <w:tcW w:w="15865" w:type="dxa"/>
            <w:gridSpan w:val="4"/>
          </w:tcPr>
          <w:p w:rsidR="00126443" w:rsidRPr="000D71A5" w:rsidRDefault="00126443" w:rsidP="003160F6">
            <w:pPr>
              <w:pStyle w:val="a3"/>
              <w:ind w:left="142" w:right="283"/>
              <w:jc w:val="both"/>
              <w:rPr>
                <w:b/>
                <w:i/>
                <w:sz w:val="24"/>
                <w:szCs w:val="24"/>
              </w:rPr>
            </w:pPr>
            <w:r w:rsidRPr="000D71A5">
              <w:rPr>
                <w:b/>
                <w:i/>
                <w:sz w:val="24"/>
                <w:szCs w:val="24"/>
              </w:rPr>
              <w:t>Витаминотерапия</w:t>
            </w:r>
          </w:p>
          <w:p w:rsidR="00126443" w:rsidRPr="000D71A5" w:rsidRDefault="00126443" w:rsidP="003160F6">
            <w:pPr>
              <w:pStyle w:val="a3"/>
              <w:ind w:left="142" w:right="283"/>
              <w:jc w:val="both"/>
              <w:rPr>
                <w:b/>
                <w:i/>
                <w:sz w:val="24"/>
                <w:szCs w:val="24"/>
              </w:rPr>
            </w:pPr>
          </w:p>
        </w:tc>
      </w:tr>
      <w:tr w:rsidR="00126443" w:rsidRPr="000D71A5" w:rsidTr="003160F6">
        <w:tblPrEx>
          <w:tblCellMar>
            <w:top w:w="0" w:type="dxa"/>
            <w:bottom w:w="0" w:type="dxa"/>
          </w:tblCellMar>
        </w:tblPrEx>
        <w:trPr>
          <w:trHeight w:val="284"/>
        </w:trPr>
        <w:tc>
          <w:tcPr>
            <w:tcW w:w="5416" w:type="dxa"/>
          </w:tcPr>
          <w:p w:rsidR="00126443" w:rsidRPr="000D71A5" w:rsidRDefault="00126443" w:rsidP="003160F6">
            <w:pPr>
              <w:pStyle w:val="a3"/>
              <w:ind w:left="142" w:right="283"/>
              <w:jc w:val="both"/>
              <w:rPr>
                <w:sz w:val="24"/>
                <w:szCs w:val="24"/>
              </w:rPr>
            </w:pPr>
            <w:r w:rsidRPr="000D71A5">
              <w:rPr>
                <w:sz w:val="24"/>
                <w:szCs w:val="24"/>
              </w:rPr>
              <w:t xml:space="preserve">15. Поливитамины </w:t>
            </w:r>
          </w:p>
        </w:tc>
        <w:tc>
          <w:tcPr>
            <w:tcW w:w="3827" w:type="dxa"/>
          </w:tcPr>
          <w:p w:rsidR="00126443" w:rsidRPr="000D71A5" w:rsidRDefault="00126443" w:rsidP="003160F6">
            <w:pPr>
              <w:pStyle w:val="a3"/>
              <w:ind w:left="142" w:right="283"/>
              <w:jc w:val="both"/>
              <w:rPr>
                <w:sz w:val="24"/>
                <w:szCs w:val="24"/>
              </w:rPr>
            </w:pPr>
            <w:r w:rsidRPr="000D71A5">
              <w:rPr>
                <w:sz w:val="24"/>
                <w:szCs w:val="24"/>
              </w:rPr>
              <w:t>2 раза в год</w:t>
            </w:r>
          </w:p>
        </w:tc>
        <w:tc>
          <w:tcPr>
            <w:tcW w:w="3686" w:type="dxa"/>
          </w:tcPr>
          <w:p w:rsidR="00126443" w:rsidRPr="000D71A5" w:rsidRDefault="00126443" w:rsidP="003160F6">
            <w:pPr>
              <w:pStyle w:val="a3"/>
              <w:ind w:left="142" w:right="283"/>
              <w:jc w:val="both"/>
              <w:rPr>
                <w:sz w:val="24"/>
                <w:szCs w:val="24"/>
              </w:rPr>
            </w:pPr>
            <w:r w:rsidRPr="000D71A5">
              <w:rPr>
                <w:sz w:val="24"/>
                <w:szCs w:val="24"/>
              </w:rPr>
              <w:t>октябрь-апрель</w:t>
            </w:r>
          </w:p>
        </w:tc>
        <w:tc>
          <w:tcPr>
            <w:tcW w:w="2936" w:type="dxa"/>
          </w:tcPr>
          <w:p w:rsidR="00126443" w:rsidRPr="000D71A5" w:rsidRDefault="00126443" w:rsidP="003160F6">
            <w:pPr>
              <w:pStyle w:val="a3"/>
              <w:ind w:left="142" w:right="283"/>
              <w:jc w:val="both"/>
              <w:rPr>
                <w:sz w:val="24"/>
                <w:szCs w:val="24"/>
              </w:rPr>
            </w:pPr>
            <w:r w:rsidRPr="000D71A5">
              <w:rPr>
                <w:sz w:val="24"/>
                <w:szCs w:val="24"/>
              </w:rPr>
              <w:t>врач, воспитатели</w:t>
            </w:r>
          </w:p>
        </w:tc>
      </w:tr>
      <w:tr w:rsidR="00126443" w:rsidRPr="000D71A5" w:rsidTr="003160F6">
        <w:tblPrEx>
          <w:tblCellMar>
            <w:top w:w="0" w:type="dxa"/>
            <w:bottom w:w="0" w:type="dxa"/>
          </w:tblCellMar>
        </w:tblPrEx>
        <w:trPr>
          <w:trHeight w:val="341"/>
        </w:trPr>
        <w:tc>
          <w:tcPr>
            <w:tcW w:w="5416" w:type="dxa"/>
          </w:tcPr>
          <w:p w:rsidR="00126443" w:rsidRPr="000D71A5" w:rsidRDefault="00126443" w:rsidP="003160F6">
            <w:pPr>
              <w:pStyle w:val="a3"/>
              <w:ind w:left="142" w:right="283"/>
              <w:jc w:val="both"/>
              <w:rPr>
                <w:sz w:val="24"/>
                <w:szCs w:val="24"/>
              </w:rPr>
            </w:pPr>
            <w:r w:rsidRPr="000D71A5">
              <w:rPr>
                <w:sz w:val="24"/>
                <w:szCs w:val="24"/>
              </w:rPr>
              <w:t>16. Настойка шиповника</w:t>
            </w:r>
          </w:p>
        </w:tc>
        <w:tc>
          <w:tcPr>
            <w:tcW w:w="3827" w:type="dxa"/>
          </w:tcPr>
          <w:p w:rsidR="00126443" w:rsidRPr="000D71A5" w:rsidRDefault="00126443" w:rsidP="003160F6">
            <w:pPr>
              <w:pStyle w:val="a3"/>
              <w:ind w:left="142" w:right="283"/>
              <w:jc w:val="both"/>
              <w:rPr>
                <w:sz w:val="24"/>
                <w:szCs w:val="24"/>
              </w:rPr>
            </w:pPr>
            <w:r w:rsidRPr="000D71A5">
              <w:rPr>
                <w:sz w:val="24"/>
                <w:szCs w:val="24"/>
              </w:rPr>
              <w:t>по 1 раз в день в 10.00 3 раза в неделю</w:t>
            </w:r>
          </w:p>
        </w:tc>
        <w:tc>
          <w:tcPr>
            <w:tcW w:w="3686" w:type="dxa"/>
          </w:tcPr>
          <w:p w:rsidR="00126443" w:rsidRPr="000D71A5" w:rsidRDefault="00126443" w:rsidP="003160F6">
            <w:pPr>
              <w:pStyle w:val="a3"/>
              <w:ind w:left="142" w:right="283"/>
              <w:jc w:val="both"/>
              <w:rPr>
                <w:sz w:val="24"/>
                <w:szCs w:val="24"/>
              </w:rPr>
            </w:pPr>
            <w:r w:rsidRPr="000D71A5">
              <w:rPr>
                <w:sz w:val="24"/>
                <w:szCs w:val="24"/>
              </w:rPr>
              <w:t>октябрь, ноябрь, январь, март</w:t>
            </w:r>
          </w:p>
        </w:tc>
        <w:tc>
          <w:tcPr>
            <w:tcW w:w="2936" w:type="dxa"/>
          </w:tcPr>
          <w:p w:rsidR="00126443" w:rsidRPr="000D71A5" w:rsidRDefault="00126443" w:rsidP="003160F6">
            <w:pPr>
              <w:pStyle w:val="a3"/>
              <w:ind w:left="142" w:right="283"/>
              <w:jc w:val="both"/>
              <w:rPr>
                <w:sz w:val="24"/>
                <w:szCs w:val="24"/>
              </w:rPr>
            </w:pPr>
            <w:r w:rsidRPr="000D71A5">
              <w:rPr>
                <w:sz w:val="24"/>
                <w:szCs w:val="24"/>
              </w:rPr>
              <w:t>медсестра</w:t>
            </w:r>
          </w:p>
        </w:tc>
      </w:tr>
      <w:tr w:rsidR="00126443" w:rsidRPr="000D71A5" w:rsidTr="003160F6">
        <w:tblPrEx>
          <w:tblCellMar>
            <w:top w:w="0" w:type="dxa"/>
            <w:bottom w:w="0" w:type="dxa"/>
          </w:tblCellMar>
        </w:tblPrEx>
        <w:trPr>
          <w:trHeight w:val="284"/>
        </w:trPr>
        <w:tc>
          <w:tcPr>
            <w:tcW w:w="5416" w:type="dxa"/>
          </w:tcPr>
          <w:p w:rsidR="00126443" w:rsidRPr="000D71A5" w:rsidRDefault="00126443" w:rsidP="003160F6">
            <w:pPr>
              <w:pStyle w:val="a3"/>
              <w:ind w:left="142" w:right="283"/>
              <w:jc w:val="both"/>
              <w:rPr>
                <w:sz w:val="24"/>
                <w:szCs w:val="24"/>
              </w:rPr>
            </w:pPr>
            <w:r w:rsidRPr="000D71A5">
              <w:rPr>
                <w:sz w:val="24"/>
                <w:szCs w:val="24"/>
              </w:rPr>
              <w:t>17. Витаминизация 3го блюда</w:t>
            </w:r>
          </w:p>
        </w:tc>
        <w:tc>
          <w:tcPr>
            <w:tcW w:w="3827" w:type="dxa"/>
          </w:tcPr>
          <w:p w:rsidR="00126443" w:rsidRPr="000D71A5" w:rsidRDefault="00126443" w:rsidP="003160F6">
            <w:pPr>
              <w:pStyle w:val="a3"/>
              <w:ind w:left="142" w:right="283"/>
              <w:jc w:val="both"/>
              <w:rPr>
                <w:sz w:val="24"/>
                <w:szCs w:val="24"/>
              </w:rPr>
            </w:pPr>
            <w:r w:rsidRPr="000D71A5">
              <w:rPr>
                <w:sz w:val="24"/>
                <w:szCs w:val="24"/>
              </w:rPr>
              <w:t xml:space="preserve"> ежедневно</w:t>
            </w:r>
          </w:p>
        </w:tc>
        <w:tc>
          <w:tcPr>
            <w:tcW w:w="3686" w:type="dxa"/>
          </w:tcPr>
          <w:p w:rsidR="00126443" w:rsidRPr="000D71A5" w:rsidRDefault="00126443" w:rsidP="003160F6">
            <w:pPr>
              <w:pStyle w:val="a3"/>
              <w:ind w:left="142" w:right="283"/>
              <w:jc w:val="both"/>
              <w:rPr>
                <w:sz w:val="24"/>
                <w:szCs w:val="24"/>
              </w:rPr>
            </w:pPr>
            <w:r w:rsidRPr="000D71A5">
              <w:rPr>
                <w:sz w:val="24"/>
                <w:szCs w:val="24"/>
              </w:rPr>
              <w:t>в течение года</w:t>
            </w:r>
          </w:p>
        </w:tc>
        <w:tc>
          <w:tcPr>
            <w:tcW w:w="2936" w:type="dxa"/>
          </w:tcPr>
          <w:p w:rsidR="00126443" w:rsidRPr="000D71A5" w:rsidRDefault="00126443" w:rsidP="003160F6">
            <w:pPr>
              <w:pStyle w:val="a3"/>
              <w:ind w:left="142" w:right="283"/>
              <w:jc w:val="both"/>
              <w:rPr>
                <w:sz w:val="24"/>
                <w:szCs w:val="24"/>
              </w:rPr>
            </w:pPr>
            <w:r w:rsidRPr="000D71A5">
              <w:rPr>
                <w:sz w:val="24"/>
                <w:szCs w:val="24"/>
              </w:rPr>
              <w:t>медсестра</w:t>
            </w:r>
          </w:p>
        </w:tc>
      </w:tr>
      <w:tr w:rsidR="00126443" w:rsidRPr="000D71A5" w:rsidTr="003160F6">
        <w:tblPrEx>
          <w:tblCellMar>
            <w:top w:w="0" w:type="dxa"/>
            <w:bottom w:w="0" w:type="dxa"/>
          </w:tblCellMar>
        </w:tblPrEx>
        <w:trPr>
          <w:trHeight w:val="455"/>
        </w:trPr>
        <w:tc>
          <w:tcPr>
            <w:tcW w:w="15865" w:type="dxa"/>
            <w:gridSpan w:val="4"/>
          </w:tcPr>
          <w:p w:rsidR="00126443" w:rsidRPr="000D71A5" w:rsidRDefault="00126443" w:rsidP="003160F6">
            <w:pPr>
              <w:pStyle w:val="a3"/>
              <w:ind w:left="142" w:right="283"/>
              <w:jc w:val="both"/>
              <w:rPr>
                <w:b/>
                <w:i/>
                <w:sz w:val="24"/>
                <w:szCs w:val="24"/>
              </w:rPr>
            </w:pPr>
            <w:r w:rsidRPr="000D71A5">
              <w:rPr>
                <w:b/>
                <w:i/>
                <w:sz w:val="24"/>
                <w:szCs w:val="24"/>
              </w:rPr>
              <w:t>Природные адаптогены</w:t>
            </w:r>
          </w:p>
          <w:p w:rsidR="00126443" w:rsidRPr="000D71A5" w:rsidRDefault="00126443" w:rsidP="003160F6">
            <w:pPr>
              <w:pStyle w:val="a3"/>
              <w:ind w:left="142" w:right="283"/>
              <w:jc w:val="both"/>
              <w:rPr>
                <w:b/>
                <w:i/>
                <w:sz w:val="24"/>
                <w:szCs w:val="24"/>
              </w:rPr>
            </w:pPr>
          </w:p>
        </w:tc>
      </w:tr>
      <w:tr w:rsidR="00126443" w:rsidRPr="000D71A5" w:rsidTr="003160F6">
        <w:tblPrEx>
          <w:tblCellMar>
            <w:top w:w="0" w:type="dxa"/>
            <w:bottom w:w="0" w:type="dxa"/>
          </w:tblCellMar>
        </w:tblPrEx>
        <w:trPr>
          <w:trHeight w:val="815"/>
        </w:trPr>
        <w:tc>
          <w:tcPr>
            <w:tcW w:w="5416" w:type="dxa"/>
          </w:tcPr>
          <w:p w:rsidR="00126443" w:rsidRPr="000D71A5" w:rsidRDefault="00126443" w:rsidP="003160F6">
            <w:pPr>
              <w:pStyle w:val="a3"/>
              <w:ind w:left="142" w:right="283"/>
              <w:jc w:val="both"/>
              <w:rPr>
                <w:sz w:val="24"/>
                <w:szCs w:val="24"/>
              </w:rPr>
            </w:pPr>
            <w:r w:rsidRPr="000D71A5">
              <w:rPr>
                <w:sz w:val="24"/>
                <w:szCs w:val="24"/>
              </w:rPr>
              <w:t>18.Элеутерококк</w:t>
            </w:r>
          </w:p>
        </w:tc>
        <w:tc>
          <w:tcPr>
            <w:tcW w:w="3827" w:type="dxa"/>
          </w:tcPr>
          <w:p w:rsidR="00126443" w:rsidRPr="000D71A5" w:rsidRDefault="00126443" w:rsidP="003160F6">
            <w:pPr>
              <w:pStyle w:val="a3"/>
              <w:ind w:left="142" w:right="283"/>
              <w:jc w:val="both"/>
              <w:rPr>
                <w:sz w:val="24"/>
                <w:szCs w:val="24"/>
              </w:rPr>
            </w:pPr>
            <w:r w:rsidRPr="000D71A5">
              <w:rPr>
                <w:sz w:val="24"/>
                <w:szCs w:val="24"/>
              </w:rPr>
              <w:t>после завтрака</w:t>
            </w:r>
          </w:p>
        </w:tc>
        <w:tc>
          <w:tcPr>
            <w:tcW w:w="3686" w:type="dxa"/>
          </w:tcPr>
          <w:p w:rsidR="00126443" w:rsidRPr="000D71A5" w:rsidRDefault="00126443" w:rsidP="003160F6">
            <w:pPr>
              <w:pStyle w:val="a3"/>
              <w:ind w:left="142" w:right="283"/>
              <w:jc w:val="both"/>
              <w:rPr>
                <w:sz w:val="24"/>
                <w:szCs w:val="24"/>
              </w:rPr>
            </w:pPr>
            <w:r w:rsidRPr="000D71A5">
              <w:rPr>
                <w:sz w:val="24"/>
                <w:szCs w:val="24"/>
              </w:rPr>
              <w:t>октябрь-апрель</w:t>
            </w:r>
          </w:p>
        </w:tc>
        <w:tc>
          <w:tcPr>
            <w:tcW w:w="2936" w:type="dxa"/>
          </w:tcPr>
          <w:p w:rsidR="00126443" w:rsidRPr="000D71A5" w:rsidRDefault="00126443" w:rsidP="003160F6">
            <w:pPr>
              <w:pStyle w:val="a3"/>
              <w:ind w:left="142" w:right="283"/>
              <w:jc w:val="both"/>
              <w:rPr>
                <w:sz w:val="24"/>
                <w:szCs w:val="24"/>
              </w:rPr>
            </w:pPr>
            <w:r w:rsidRPr="000D71A5">
              <w:rPr>
                <w:sz w:val="24"/>
                <w:szCs w:val="24"/>
              </w:rPr>
              <w:t>медсестра</w:t>
            </w:r>
          </w:p>
        </w:tc>
      </w:tr>
      <w:tr w:rsidR="00126443" w:rsidRPr="000D71A5" w:rsidTr="003160F6">
        <w:tblPrEx>
          <w:tblCellMar>
            <w:top w:w="0" w:type="dxa"/>
            <w:bottom w:w="0" w:type="dxa"/>
          </w:tblCellMar>
        </w:tblPrEx>
        <w:trPr>
          <w:trHeight w:val="284"/>
        </w:trPr>
        <w:tc>
          <w:tcPr>
            <w:tcW w:w="15865" w:type="dxa"/>
            <w:gridSpan w:val="4"/>
          </w:tcPr>
          <w:p w:rsidR="00126443" w:rsidRPr="000D71A5" w:rsidRDefault="00126443" w:rsidP="003160F6">
            <w:pPr>
              <w:pStyle w:val="a3"/>
              <w:ind w:left="142" w:right="283"/>
              <w:jc w:val="both"/>
              <w:rPr>
                <w:b/>
                <w:sz w:val="24"/>
                <w:szCs w:val="24"/>
              </w:rPr>
            </w:pPr>
            <w:r w:rsidRPr="000D71A5">
              <w:rPr>
                <w:b/>
                <w:sz w:val="24"/>
                <w:szCs w:val="24"/>
              </w:rPr>
              <w:t>Мониторинг уровня физического развития и состояния здоровья детей</w:t>
            </w:r>
          </w:p>
          <w:p w:rsidR="00126443" w:rsidRPr="000D71A5" w:rsidRDefault="00126443" w:rsidP="003160F6">
            <w:pPr>
              <w:pStyle w:val="a3"/>
              <w:ind w:left="142" w:right="283"/>
              <w:jc w:val="both"/>
              <w:rPr>
                <w:b/>
                <w:sz w:val="24"/>
                <w:szCs w:val="24"/>
              </w:rPr>
            </w:pPr>
          </w:p>
        </w:tc>
      </w:tr>
      <w:tr w:rsidR="00126443" w:rsidRPr="000D71A5" w:rsidTr="003160F6">
        <w:tblPrEx>
          <w:tblCellMar>
            <w:top w:w="0" w:type="dxa"/>
            <w:bottom w:w="0" w:type="dxa"/>
          </w:tblCellMar>
        </w:tblPrEx>
        <w:trPr>
          <w:trHeight w:val="965"/>
        </w:trPr>
        <w:tc>
          <w:tcPr>
            <w:tcW w:w="5416" w:type="dxa"/>
          </w:tcPr>
          <w:p w:rsidR="00126443" w:rsidRPr="000D71A5" w:rsidRDefault="00126443" w:rsidP="003160F6">
            <w:pPr>
              <w:pStyle w:val="a3"/>
              <w:ind w:left="142" w:right="283"/>
              <w:jc w:val="both"/>
              <w:rPr>
                <w:sz w:val="24"/>
                <w:szCs w:val="24"/>
              </w:rPr>
            </w:pPr>
            <w:r w:rsidRPr="000D71A5">
              <w:rPr>
                <w:sz w:val="24"/>
                <w:szCs w:val="24"/>
              </w:rPr>
              <w:t xml:space="preserve">19. Диагностика физической </w:t>
            </w:r>
          </w:p>
          <w:p w:rsidR="00126443" w:rsidRPr="000D71A5" w:rsidRDefault="00126443" w:rsidP="003160F6">
            <w:pPr>
              <w:pStyle w:val="a3"/>
              <w:ind w:left="142" w:right="283"/>
              <w:jc w:val="both"/>
              <w:rPr>
                <w:sz w:val="24"/>
                <w:szCs w:val="24"/>
              </w:rPr>
            </w:pPr>
            <w:r w:rsidRPr="000D71A5">
              <w:rPr>
                <w:sz w:val="24"/>
                <w:szCs w:val="24"/>
              </w:rPr>
              <w:t>подготовленности</w:t>
            </w:r>
          </w:p>
          <w:p w:rsidR="00126443" w:rsidRPr="000D71A5" w:rsidRDefault="00126443" w:rsidP="003160F6">
            <w:pPr>
              <w:pStyle w:val="a3"/>
              <w:ind w:left="142" w:right="283"/>
              <w:jc w:val="both"/>
              <w:rPr>
                <w:sz w:val="24"/>
                <w:szCs w:val="24"/>
              </w:rPr>
            </w:pPr>
          </w:p>
        </w:tc>
        <w:tc>
          <w:tcPr>
            <w:tcW w:w="3827" w:type="dxa"/>
          </w:tcPr>
          <w:p w:rsidR="00126443" w:rsidRPr="000D71A5" w:rsidRDefault="00126443" w:rsidP="003160F6">
            <w:pPr>
              <w:pStyle w:val="a3"/>
              <w:ind w:left="142" w:right="283"/>
              <w:jc w:val="both"/>
              <w:rPr>
                <w:sz w:val="24"/>
                <w:szCs w:val="24"/>
              </w:rPr>
            </w:pPr>
            <w:r w:rsidRPr="000D71A5">
              <w:rPr>
                <w:sz w:val="24"/>
                <w:szCs w:val="24"/>
              </w:rPr>
              <w:t>2 раза в год</w:t>
            </w:r>
          </w:p>
        </w:tc>
        <w:tc>
          <w:tcPr>
            <w:tcW w:w="3686" w:type="dxa"/>
          </w:tcPr>
          <w:p w:rsidR="00126443" w:rsidRPr="000D71A5" w:rsidRDefault="00126443" w:rsidP="003160F6">
            <w:pPr>
              <w:pStyle w:val="a3"/>
              <w:ind w:left="142" w:right="283"/>
              <w:jc w:val="both"/>
              <w:rPr>
                <w:sz w:val="24"/>
                <w:szCs w:val="24"/>
              </w:rPr>
            </w:pPr>
            <w:r w:rsidRPr="000D71A5">
              <w:rPr>
                <w:sz w:val="24"/>
                <w:szCs w:val="24"/>
              </w:rPr>
              <w:t>сентябрь-май</w:t>
            </w:r>
          </w:p>
        </w:tc>
        <w:tc>
          <w:tcPr>
            <w:tcW w:w="2936" w:type="dxa"/>
          </w:tcPr>
          <w:p w:rsidR="00126443" w:rsidRPr="000D71A5" w:rsidRDefault="00126443" w:rsidP="003160F6">
            <w:pPr>
              <w:pStyle w:val="a3"/>
              <w:ind w:left="142" w:right="283"/>
              <w:jc w:val="both"/>
              <w:rPr>
                <w:sz w:val="24"/>
                <w:szCs w:val="24"/>
              </w:rPr>
            </w:pPr>
            <w:r w:rsidRPr="000D71A5">
              <w:rPr>
                <w:sz w:val="24"/>
                <w:szCs w:val="24"/>
              </w:rPr>
              <w:t>ст.воспитатель, воспитатели</w:t>
            </w:r>
          </w:p>
        </w:tc>
      </w:tr>
      <w:tr w:rsidR="00126443" w:rsidRPr="000D71A5" w:rsidTr="003160F6">
        <w:tblPrEx>
          <w:tblCellMar>
            <w:top w:w="0" w:type="dxa"/>
            <w:bottom w:w="0" w:type="dxa"/>
          </w:tblCellMar>
        </w:tblPrEx>
        <w:trPr>
          <w:trHeight w:val="568"/>
        </w:trPr>
        <w:tc>
          <w:tcPr>
            <w:tcW w:w="15865" w:type="dxa"/>
            <w:gridSpan w:val="4"/>
          </w:tcPr>
          <w:p w:rsidR="00126443" w:rsidRPr="000D71A5" w:rsidRDefault="00126443" w:rsidP="003160F6">
            <w:pPr>
              <w:pStyle w:val="a3"/>
              <w:ind w:left="142" w:right="283"/>
              <w:jc w:val="both"/>
              <w:rPr>
                <w:b/>
                <w:sz w:val="24"/>
                <w:szCs w:val="24"/>
              </w:rPr>
            </w:pPr>
            <w:r w:rsidRPr="000D71A5">
              <w:rPr>
                <w:b/>
                <w:sz w:val="24"/>
                <w:szCs w:val="24"/>
              </w:rPr>
              <w:t>Организация работы с родителями по проблеме сохранения и укрепления здоровья детей</w:t>
            </w:r>
          </w:p>
          <w:p w:rsidR="00126443" w:rsidRPr="000D71A5" w:rsidRDefault="00126443" w:rsidP="003160F6">
            <w:pPr>
              <w:pStyle w:val="a3"/>
              <w:ind w:left="142" w:right="283"/>
              <w:jc w:val="both"/>
              <w:rPr>
                <w:b/>
                <w:sz w:val="24"/>
                <w:szCs w:val="24"/>
              </w:rPr>
            </w:pPr>
          </w:p>
          <w:p w:rsidR="00126443" w:rsidRPr="000D71A5" w:rsidRDefault="00126443" w:rsidP="003160F6">
            <w:pPr>
              <w:pStyle w:val="a3"/>
              <w:ind w:left="142" w:right="283"/>
              <w:jc w:val="both"/>
              <w:rPr>
                <w:sz w:val="24"/>
                <w:szCs w:val="24"/>
              </w:rPr>
            </w:pPr>
          </w:p>
        </w:tc>
      </w:tr>
      <w:tr w:rsidR="00126443" w:rsidRPr="000D71A5" w:rsidTr="003160F6">
        <w:tblPrEx>
          <w:tblCellMar>
            <w:top w:w="0" w:type="dxa"/>
            <w:bottom w:w="0" w:type="dxa"/>
          </w:tblCellMar>
        </w:tblPrEx>
        <w:trPr>
          <w:trHeight w:val="387"/>
        </w:trPr>
        <w:tc>
          <w:tcPr>
            <w:tcW w:w="5416" w:type="dxa"/>
            <w:tcBorders>
              <w:bottom w:val="single" w:sz="4" w:space="0" w:color="auto"/>
            </w:tcBorders>
          </w:tcPr>
          <w:p w:rsidR="00126443" w:rsidRPr="000D71A5" w:rsidRDefault="00126443" w:rsidP="003160F6">
            <w:pPr>
              <w:pStyle w:val="a3"/>
              <w:ind w:left="142" w:right="283"/>
              <w:jc w:val="both"/>
              <w:rPr>
                <w:sz w:val="24"/>
                <w:szCs w:val="24"/>
              </w:rPr>
            </w:pPr>
            <w:r w:rsidRPr="000D71A5">
              <w:rPr>
                <w:sz w:val="24"/>
                <w:szCs w:val="24"/>
              </w:rPr>
              <w:t>20. Работа консультативного пункта, консультации воспитателя по физической культуре  и специалистов, совместные мероприятия с родителями</w:t>
            </w:r>
          </w:p>
        </w:tc>
        <w:tc>
          <w:tcPr>
            <w:tcW w:w="3827" w:type="dxa"/>
            <w:tcBorders>
              <w:bottom w:val="single" w:sz="4" w:space="0" w:color="auto"/>
            </w:tcBorders>
          </w:tcPr>
          <w:p w:rsidR="00126443" w:rsidRPr="000D71A5" w:rsidRDefault="00126443" w:rsidP="003160F6">
            <w:pPr>
              <w:pStyle w:val="a3"/>
              <w:ind w:left="142" w:right="283"/>
              <w:jc w:val="both"/>
              <w:rPr>
                <w:sz w:val="24"/>
                <w:szCs w:val="24"/>
              </w:rPr>
            </w:pPr>
            <w:r w:rsidRPr="000D71A5">
              <w:rPr>
                <w:sz w:val="24"/>
                <w:szCs w:val="24"/>
              </w:rPr>
              <w:t>согласно годового плана</w:t>
            </w:r>
          </w:p>
        </w:tc>
        <w:tc>
          <w:tcPr>
            <w:tcW w:w="3686" w:type="dxa"/>
            <w:tcBorders>
              <w:bottom w:val="single" w:sz="4" w:space="0" w:color="auto"/>
            </w:tcBorders>
          </w:tcPr>
          <w:p w:rsidR="00126443" w:rsidRPr="000D71A5" w:rsidRDefault="00126443" w:rsidP="003160F6">
            <w:pPr>
              <w:pStyle w:val="a3"/>
              <w:ind w:left="142" w:right="283"/>
              <w:jc w:val="both"/>
              <w:rPr>
                <w:sz w:val="24"/>
                <w:szCs w:val="24"/>
              </w:rPr>
            </w:pPr>
            <w:r w:rsidRPr="000D71A5">
              <w:rPr>
                <w:sz w:val="24"/>
                <w:szCs w:val="24"/>
              </w:rPr>
              <w:t>в течение года</w:t>
            </w:r>
          </w:p>
        </w:tc>
        <w:tc>
          <w:tcPr>
            <w:tcW w:w="2936" w:type="dxa"/>
            <w:tcBorders>
              <w:bottom w:val="single" w:sz="4" w:space="0" w:color="auto"/>
            </w:tcBorders>
          </w:tcPr>
          <w:p w:rsidR="00126443" w:rsidRPr="000D71A5" w:rsidRDefault="00126443" w:rsidP="003160F6">
            <w:pPr>
              <w:pStyle w:val="a3"/>
              <w:ind w:left="142" w:right="283"/>
              <w:jc w:val="both"/>
              <w:rPr>
                <w:sz w:val="24"/>
                <w:szCs w:val="24"/>
              </w:rPr>
            </w:pPr>
            <w:r w:rsidRPr="000D71A5">
              <w:rPr>
                <w:sz w:val="24"/>
                <w:szCs w:val="24"/>
              </w:rPr>
              <w:t>ст.воспитатель,</w:t>
            </w:r>
          </w:p>
          <w:p w:rsidR="00126443" w:rsidRPr="000D71A5" w:rsidRDefault="00126443" w:rsidP="003160F6">
            <w:pPr>
              <w:pStyle w:val="a3"/>
              <w:ind w:left="142" w:right="283"/>
              <w:jc w:val="both"/>
              <w:rPr>
                <w:sz w:val="24"/>
                <w:szCs w:val="24"/>
              </w:rPr>
            </w:pPr>
            <w:r w:rsidRPr="000D71A5">
              <w:rPr>
                <w:sz w:val="24"/>
                <w:szCs w:val="24"/>
              </w:rPr>
              <w:t>воспитатели</w:t>
            </w:r>
          </w:p>
        </w:tc>
      </w:tr>
    </w:tbl>
    <w:p w:rsidR="00126443" w:rsidRPr="000D71A5" w:rsidRDefault="00126443" w:rsidP="00126443">
      <w:pPr>
        <w:pStyle w:val="a3"/>
        <w:ind w:right="283"/>
        <w:jc w:val="both"/>
        <w:rPr>
          <w:b/>
          <w:sz w:val="24"/>
          <w:szCs w:val="24"/>
        </w:rPr>
      </w:pPr>
    </w:p>
    <w:p w:rsidR="00126443" w:rsidRDefault="00126443" w:rsidP="00126443">
      <w:pPr>
        <w:pStyle w:val="a3"/>
        <w:ind w:right="283"/>
        <w:jc w:val="both"/>
        <w:rPr>
          <w:b/>
          <w:sz w:val="24"/>
          <w:szCs w:val="24"/>
        </w:rPr>
      </w:pPr>
    </w:p>
    <w:p w:rsidR="00126443" w:rsidRDefault="00126443" w:rsidP="00126443">
      <w:pPr>
        <w:pStyle w:val="a3"/>
        <w:ind w:right="283"/>
        <w:jc w:val="both"/>
        <w:rPr>
          <w:b/>
          <w:sz w:val="24"/>
          <w:szCs w:val="24"/>
        </w:rPr>
      </w:pPr>
    </w:p>
    <w:p w:rsidR="00126443" w:rsidRDefault="00126443" w:rsidP="00126443">
      <w:pPr>
        <w:pStyle w:val="a3"/>
        <w:ind w:right="283"/>
        <w:jc w:val="both"/>
        <w:rPr>
          <w:b/>
          <w:sz w:val="24"/>
          <w:szCs w:val="24"/>
        </w:rPr>
      </w:pPr>
    </w:p>
    <w:p w:rsidR="00126443" w:rsidRDefault="00126443" w:rsidP="00126443">
      <w:pPr>
        <w:pStyle w:val="a3"/>
        <w:ind w:right="283"/>
        <w:jc w:val="center"/>
        <w:rPr>
          <w:b/>
          <w:sz w:val="24"/>
          <w:szCs w:val="24"/>
        </w:rPr>
      </w:pPr>
    </w:p>
    <w:p w:rsidR="00126443" w:rsidRDefault="00126443" w:rsidP="00126443">
      <w:pPr>
        <w:pStyle w:val="a3"/>
        <w:ind w:right="283"/>
        <w:jc w:val="center"/>
        <w:rPr>
          <w:b/>
          <w:sz w:val="24"/>
          <w:szCs w:val="24"/>
        </w:rPr>
      </w:pPr>
    </w:p>
    <w:p w:rsidR="00126443" w:rsidRDefault="00126443" w:rsidP="00126443">
      <w:pPr>
        <w:pStyle w:val="a3"/>
        <w:ind w:right="283"/>
        <w:jc w:val="center"/>
        <w:rPr>
          <w:b/>
          <w:sz w:val="24"/>
          <w:szCs w:val="24"/>
        </w:rPr>
      </w:pPr>
    </w:p>
    <w:p w:rsidR="00126443" w:rsidRDefault="00126443" w:rsidP="00126443">
      <w:pPr>
        <w:pStyle w:val="a3"/>
        <w:ind w:right="283"/>
        <w:jc w:val="center"/>
        <w:rPr>
          <w:b/>
          <w:sz w:val="24"/>
          <w:szCs w:val="24"/>
        </w:rPr>
      </w:pPr>
    </w:p>
    <w:p w:rsidR="00126443" w:rsidRDefault="00126443" w:rsidP="00126443">
      <w:pPr>
        <w:pStyle w:val="a3"/>
        <w:ind w:right="283"/>
        <w:jc w:val="center"/>
        <w:rPr>
          <w:b/>
          <w:sz w:val="24"/>
          <w:szCs w:val="24"/>
        </w:rPr>
      </w:pPr>
    </w:p>
    <w:p w:rsidR="00126443" w:rsidRDefault="00126443" w:rsidP="00126443">
      <w:pPr>
        <w:pStyle w:val="a3"/>
        <w:ind w:right="283"/>
        <w:jc w:val="center"/>
        <w:rPr>
          <w:b/>
          <w:sz w:val="24"/>
          <w:szCs w:val="24"/>
        </w:rPr>
      </w:pPr>
    </w:p>
    <w:p w:rsidR="00126443" w:rsidRDefault="00126443" w:rsidP="00126443">
      <w:pPr>
        <w:pStyle w:val="a3"/>
        <w:ind w:right="283"/>
        <w:jc w:val="center"/>
        <w:rPr>
          <w:b/>
          <w:sz w:val="24"/>
          <w:szCs w:val="24"/>
        </w:rPr>
      </w:pPr>
    </w:p>
    <w:p w:rsidR="00126443" w:rsidRDefault="00126443" w:rsidP="00126443">
      <w:pPr>
        <w:pStyle w:val="a3"/>
        <w:ind w:right="283"/>
        <w:jc w:val="center"/>
        <w:rPr>
          <w:b/>
          <w:sz w:val="24"/>
          <w:szCs w:val="24"/>
        </w:rPr>
      </w:pPr>
    </w:p>
    <w:p w:rsidR="00126443" w:rsidRDefault="00126443" w:rsidP="00126443">
      <w:pPr>
        <w:pStyle w:val="a3"/>
        <w:ind w:right="283"/>
        <w:jc w:val="center"/>
        <w:rPr>
          <w:b/>
          <w:sz w:val="24"/>
          <w:szCs w:val="24"/>
        </w:rPr>
      </w:pPr>
    </w:p>
    <w:p w:rsidR="00126443" w:rsidRDefault="00126443" w:rsidP="00126443">
      <w:pPr>
        <w:pStyle w:val="a3"/>
        <w:ind w:right="283"/>
        <w:jc w:val="center"/>
        <w:rPr>
          <w:b/>
          <w:sz w:val="24"/>
          <w:szCs w:val="24"/>
        </w:rPr>
      </w:pPr>
    </w:p>
    <w:p w:rsidR="00126443" w:rsidRDefault="00126443" w:rsidP="00126443">
      <w:pPr>
        <w:pStyle w:val="a3"/>
        <w:ind w:right="283"/>
        <w:jc w:val="center"/>
        <w:rPr>
          <w:b/>
          <w:sz w:val="24"/>
          <w:szCs w:val="24"/>
        </w:rPr>
      </w:pPr>
    </w:p>
    <w:p w:rsidR="00126443" w:rsidRPr="000D71A5" w:rsidRDefault="00126443" w:rsidP="00126443">
      <w:pPr>
        <w:pStyle w:val="a3"/>
        <w:ind w:right="283"/>
        <w:jc w:val="center"/>
        <w:rPr>
          <w:b/>
          <w:sz w:val="24"/>
          <w:szCs w:val="24"/>
        </w:rPr>
      </w:pPr>
      <w:r w:rsidRPr="000D71A5">
        <w:rPr>
          <w:b/>
          <w:sz w:val="24"/>
          <w:szCs w:val="24"/>
        </w:rPr>
        <w:t>Использование здоровьесберегающих педагогических технологий в течение дня</w:t>
      </w:r>
    </w:p>
    <w:p w:rsidR="00126443" w:rsidRPr="000D71A5" w:rsidRDefault="00126443" w:rsidP="00126443">
      <w:pPr>
        <w:spacing w:after="10"/>
        <w:ind w:right="283"/>
        <w:jc w:val="both"/>
        <w:rPr>
          <w:sz w:val="24"/>
          <w:szCs w:val="24"/>
        </w:rPr>
      </w:pPr>
    </w:p>
    <w:tbl>
      <w:tblPr>
        <w:tblW w:w="16727" w:type="dxa"/>
        <w:tblInd w:w="40" w:type="dxa"/>
        <w:tblLayout w:type="fixed"/>
        <w:tblCellMar>
          <w:left w:w="40" w:type="dxa"/>
          <w:right w:w="40" w:type="dxa"/>
        </w:tblCellMar>
        <w:tblLook w:val="04A0"/>
      </w:tblPr>
      <w:tblGrid>
        <w:gridCol w:w="4253"/>
        <w:gridCol w:w="1984"/>
        <w:gridCol w:w="1985"/>
        <w:gridCol w:w="1276"/>
        <w:gridCol w:w="100"/>
        <w:gridCol w:w="3160"/>
        <w:gridCol w:w="992"/>
        <w:gridCol w:w="100"/>
        <w:gridCol w:w="2877"/>
      </w:tblGrid>
      <w:tr w:rsidR="00126443" w:rsidRPr="000D71A5" w:rsidTr="003160F6">
        <w:trPr>
          <w:trHeight w:hRule="exact" w:val="586"/>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b/>
                <w:sz w:val="24"/>
                <w:szCs w:val="24"/>
              </w:rPr>
            </w:pPr>
            <w:r w:rsidRPr="000D71A5">
              <w:rPr>
                <w:b/>
                <w:sz w:val="24"/>
                <w:szCs w:val="24"/>
              </w:rPr>
              <w:t>Формы работы</w:t>
            </w:r>
          </w:p>
        </w:tc>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b/>
                <w:sz w:val="24"/>
                <w:szCs w:val="24"/>
              </w:rPr>
            </w:pPr>
            <w:r w:rsidRPr="000D71A5">
              <w:rPr>
                <w:b/>
                <w:sz w:val="24"/>
                <w:szCs w:val="24"/>
              </w:rPr>
              <w:t>Время проведения, возраст детей</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b/>
                <w:sz w:val="24"/>
                <w:szCs w:val="24"/>
              </w:rPr>
            </w:pPr>
            <w:r w:rsidRPr="000D71A5">
              <w:rPr>
                <w:b/>
                <w:sz w:val="24"/>
                <w:szCs w:val="24"/>
              </w:rPr>
              <w:t>Особенности методики проведения</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b/>
                <w:sz w:val="24"/>
                <w:szCs w:val="24"/>
              </w:rPr>
            </w:pPr>
            <w:r w:rsidRPr="000D71A5">
              <w:rPr>
                <w:b/>
                <w:spacing w:val="4"/>
                <w:sz w:val="24"/>
                <w:szCs w:val="24"/>
              </w:rPr>
              <w:t>Ответственные</w:t>
            </w:r>
          </w:p>
        </w:tc>
      </w:tr>
      <w:tr w:rsidR="00126443" w:rsidRPr="000D71A5" w:rsidTr="003160F6">
        <w:trPr>
          <w:trHeight w:val="566"/>
        </w:trPr>
        <w:tc>
          <w:tcPr>
            <w:tcW w:w="16727" w:type="dxa"/>
            <w:gridSpan w:val="9"/>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b/>
                <w:sz w:val="24"/>
                <w:szCs w:val="24"/>
              </w:rPr>
            </w:pPr>
            <w:r w:rsidRPr="000D71A5">
              <w:rPr>
                <w:b/>
                <w:spacing w:val="8"/>
                <w:sz w:val="24"/>
                <w:szCs w:val="24"/>
              </w:rPr>
              <w:t>Технологии сохранения и стимулирования здоровья</w:t>
            </w:r>
          </w:p>
        </w:tc>
      </w:tr>
      <w:tr w:rsidR="00126443" w:rsidRPr="000D71A5" w:rsidTr="003160F6">
        <w:trPr>
          <w:trHeight w:hRule="exact" w:val="835"/>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3"/>
                <w:sz w:val="24"/>
                <w:szCs w:val="24"/>
              </w:rPr>
              <w:t>Игровые минутки (бодря</w:t>
            </w:r>
            <w:r w:rsidRPr="000D71A5">
              <w:rPr>
                <w:spacing w:val="-3"/>
                <w:sz w:val="24"/>
                <w:szCs w:val="24"/>
              </w:rPr>
              <w:softHyphen/>
            </w:r>
            <w:r w:rsidRPr="000D71A5">
              <w:rPr>
                <w:spacing w:val="-1"/>
                <w:sz w:val="24"/>
                <w:szCs w:val="24"/>
              </w:rPr>
              <w:t>щая гимнастика)</w:t>
            </w:r>
          </w:p>
        </w:tc>
        <w:tc>
          <w:tcPr>
            <w:tcW w:w="33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4"/>
                <w:sz w:val="24"/>
                <w:szCs w:val="24"/>
              </w:rPr>
              <w:t>1 раз в неделю</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4"/>
                <w:sz w:val="24"/>
                <w:szCs w:val="24"/>
              </w:rPr>
              <w:t>Комплекс подвижных игр, игровых упраж</w:t>
            </w:r>
            <w:r w:rsidRPr="000D71A5">
              <w:rPr>
                <w:spacing w:val="-4"/>
                <w:sz w:val="24"/>
                <w:szCs w:val="24"/>
              </w:rPr>
              <w:softHyphen/>
            </w:r>
            <w:r w:rsidRPr="000D71A5">
              <w:rPr>
                <w:sz w:val="24"/>
                <w:szCs w:val="24"/>
              </w:rPr>
              <w:t>нений, основных движений</w:t>
            </w:r>
          </w:p>
        </w:tc>
        <w:tc>
          <w:tcPr>
            <w:tcW w:w="2877"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воспитатель по ф\культуре</w:t>
            </w:r>
          </w:p>
        </w:tc>
      </w:tr>
      <w:tr w:rsidR="00126443" w:rsidRPr="000D71A5" w:rsidTr="003160F6">
        <w:trPr>
          <w:trHeight w:hRule="exact" w:val="1385"/>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4"/>
                <w:sz w:val="24"/>
                <w:szCs w:val="24"/>
              </w:rPr>
              <w:t>Физкультурные минутки</w:t>
            </w:r>
          </w:p>
        </w:tc>
        <w:tc>
          <w:tcPr>
            <w:tcW w:w="33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 xml:space="preserve">Во время занятий 1 ,5 — 2 минуты во всех </w:t>
            </w:r>
            <w:r w:rsidRPr="000D71A5">
              <w:rPr>
                <w:spacing w:val="-1"/>
                <w:sz w:val="24"/>
                <w:szCs w:val="24"/>
              </w:rPr>
              <w:t>возрастных группах</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2"/>
                <w:sz w:val="24"/>
                <w:szCs w:val="24"/>
              </w:rPr>
              <w:t xml:space="preserve">Комплексы физических упражнений с </w:t>
            </w:r>
            <w:r w:rsidRPr="000D71A5">
              <w:rPr>
                <w:spacing w:val="1"/>
                <w:sz w:val="24"/>
                <w:szCs w:val="24"/>
              </w:rPr>
              <w:t xml:space="preserve">выходом из-за стола, могут включать </w:t>
            </w:r>
            <w:r w:rsidRPr="000D71A5">
              <w:rPr>
                <w:spacing w:val="-2"/>
                <w:sz w:val="24"/>
                <w:szCs w:val="24"/>
              </w:rPr>
              <w:t>дыхательную гимнастику, для глаз</w:t>
            </w:r>
          </w:p>
        </w:tc>
        <w:tc>
          <w:tcPr>
            <w:tcW w:w="2877"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Воспитатели, узкие специали</w:t>
            </w:r>
            <w:r w:rsidRPr="000D71A5">
              <w:rPr>
                <w:spacing w:val="-6"/>
                <w:sz w:val="24"/>
                <w:szCs w:val="24"/>
              </w:rPr>
              <w:softHyphen/>
            </w:r>
            <w:r w:rsidRPr="000D71A5">
              <w:rPr>
                <w:spacing w:val="-13"/>
                <w:sz w:val="24"/>
                <w:szCs w:val="24"/>
              </w:rPr>
              <w:t>сты</w:t>
            </w:r>
          </w:p>
        </w:tc>
      </w:tr>
      <w:tr w:rsidR="00126443" w:rsidRPr="000D71A5" w:rsidTr="003160F6">
        <w:trPr>
          <w:trHeight w:hRule="exact" w:val="1403"/>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Динамические паузы (дви</w:t>
            </w:r>
            <w:r w:rsidRPr="000D71A5">
              <w:rPr>
                <w:spacing w:val="-6"/>
                <w:sz w:val="24"/>
                <w:szCs w:val="24"/>
              </w:rPr>
              <w:softHyphen/>
            </w:r>
            <w:r w:rsidRPr="000D71A5">
              <w:rPr>
                <w:spacing w:val="-2"/>
                <w:sz w:val="24"/>
                <w:szCs w:val="24"/>
              </w:rPr>
              <w:t>гательные разрядки)</w:t>
            </w:r>
          </w:p>
        </w:tc>
        <w:tc>
          <w:tcPr>
            <w:tcW w:w="33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3"/>
                <w:sz w:val="24"/>
                <w:szCs w:val="24"/>
              </w:rPr>
              <w:t xml:space="preserve">Во время занятий и между занятиями </w:t>
            </w:r>
            <w:r w:rsidRPr="000D71A5">
              <w:rPr>
                <w:spacing w:val="-6"/>
                <w:sz w:val="24"/>
                <w:szCs w:val="24"/>
              </w:rPr>
              <w:t>2 — 5 минут по мере утомляемости детей</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2"/>
                <w:sz w:val="24"/>
                <w:szCs w:val="24"/>
              </w:rPr>
              <w:t>На занятиях в виде игр. Между занятия</w:t>
            </w:r>
            <w:r w:rsidRPr="000D71A5">
              <w:rPr>
                <w:spacing w:val="-2"/>
                <w:sz w:val="24"/>
                <w:szCs w:val="24"/>
              </w:rPr>
              <w:softHyphen/>
            </w:r>
            <w:r w:rsidRPr="000D71A5">
              <w:rPr>
                <w:spacing w:val="-4"/>
                <w:sz w:val="24"/>
                <w:szCs w:val="24"/>
              </w:rPr>
              <w:t xml:space="preserve">ми в виде подвижных игр, </w:t>
            </w:r>
            <w:r w:rsidRPr="000D71A5">
              <w:rPr>
                <w:spacing w:val="-3"/>
                <w:sz w:val="24"/>
                <w:szCs w:val="24"/>
              </w:rPr>
              <w:t>физических упражнений, эле</w:t>
            </w:r>
            <w:r w:rsidRPr="000D71A5">
              <w:rPr>
                <w:spacing w:val="-3"/>
                <w:sz w:val="24"/>
                <w:szCs w:val="24"/>
              </w:rPr>
              <w:softHyphen/>
            </w:r>
            <w:r w:rsidRPr="000D71A5">
              <w:rPr>
                <w:spacing w:val="-1"/>
                <w:sz w:val="24"/>
                <w:szCs w:val="24"/>
              </w:rPr>
              <w:t>ментов релаксации</w:t>
            </w:r>
          </w:p>
        </w:tc>
        <w:tc>
          <w:tcPr>
            <w:tcW w:w="2877"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Воспитатели</w:t>
            </w:r>
          </w:p>
        </w:tc>
      </w:tr>
      <w:tr w:rsidR="00126443" w:rsidRPr="000D71A5" w:rsidTr="003160F6">
        <w:trPr>
          <w:trHeight w:hRule="exact" w:val="1439"/>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5"/>
                <w:sz w:val="24"/>
                <w:szCs w:val="24"/>
              </w:rPr>
              <w:t>Подвижные и спортивные игры</w:t>
            </w:r>
          </w:p>
        </w:tc>
        <w:tc>
          <w:tcPr>
            <w:tcW w:w="33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pacing w:val="-1"/>
                <w:sz w:val="24"/>
                <w:szCs w:val="24"/>
              </w:rPr>
            </w:pPr>
            <w:r w:rsidRPr="000D71A5">
              <w:rPr>
                <w:spacing w:val="-2"/>
                <w:sz w:val="24"/>
                <w:szCs w:val="24"/>
              </w:rPr>
              <w:t xml:space="preserve">Как часть физкультурного занятия, на прогулке </w:t>
            </w:r>
          </w:p>
          <w:p w:rsidR="00126443" w:rsidRPr="000D71A5" w:rsidRDefault="00126443" w:rsidP="003160F6">
            <w:pPr>
              <w:pStyle w:val="a3"/>
              <w:ind w:right="283"/>
              <w:jc w:val="both"/>
              <w:rPr>
                <w:sz w:val="24"/>
                <w:szCs w:val="24"/>
              </w:rPr>
            </w:pPr>
            <w:r w:rsidRPr="000D71A5">
              <w:rPr>
                <w:spacing w:val="-1"/>
                <w:sz w:val="24"/>
                <w:szCs w:val="24"/>
              </w:rPr>
              <w:t>ежедневно</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3"/>
                <w:sz w:val="24"/>
                <w:szCs w:val="24"/>
              </w:rPr>
              <w:t>Игры подбираются в соответствии с про</w:t>
            </w:r>
            <w:r w:rsidRPr="000D71A5">
              <w:rPr>
                <w:spacing w:val="-3"/>
                <w:sz w:val="24"/>
                <w:szCs w:val="24"/>
              </w:rPr>
              <w:softHyphen/>
            </w:r>
            <w:r w:rsidRPr="000D71A5">
              <w:rPr>
                <w:spacing w:val="-5"/>
                <w:sz w:val="24"/>
                <w:szCs w:val="24"/>
              </w:rPr>
              <w:t xml:space="preserve">граммой по возрасту  и изучаемой темой недели. Используются </w:t>
            </w:r>
            <w:r w:rsidRPr="000D71A5">
              <w:rPr>
                <w:sz w:val="24"/>
                <w:szCs w:val="24"/>
              </w:rPr>
              <w:t>только элементы спортивных игр</w:t>
            </w:r>
          </w:p>
        </w:tc>
        <w:tc>
          <w:tcPr>
            <w:tcW w:w="2877"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1"/>
                <w:sz w:val="24"/>
                <w:szCs w:val="24"/>
              </w:rPr>
              <w:t xml:space="preserve">Воспитатель по ФИЗО, муз. </w:t>
            </w:r>
            <w:r w:rsidRPr="000D71A5">
              <w:rPr>
                <w:spacing w:val="-3"/>
                <w:sz w:val="24"/>
                <w:szCs w:val="24"/>
              </w:rPr>
              <w:t>руководитель, воспитатели</w:t>
            </w:r>
          </w:p>
        </w:tc>
      </w:tr>
      <w:tr w:rsidR="00126443" w:rsidRPr="000D71A5" w:rsidTr="003160F6">
        <w:trPr>
          <w:trHeight w:hRule="exact" w:val="599"/>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3"/>
                <w:sz w:val="24"/>
                <w:szCs w:val="24"/>
              </w:rPr>
              <w:t>Пальчиковая гимнастика</w:t>
            </w:r>
          </w:p>
        </w:tc>
        <w:tc>
          <w:tcPr>
            <w:tcW w:w="33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2"/>
                <w:sz w:val="24"/>
                <w:szCs w:val="24"/>
              </w:rPr>
              <w:t>ежедневно</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1"/>
                <w:sz w:val="24"/>
                <w:szCs w:val="24"/>
              </w:rPr>
              <w:t xml:space="preserve"> Проводится  во время занятий </w:t>
            </w:r>
          </w:p>
        </w:tc>
        <w:tc>
          <w:tcPr>
            <w:tcW w:w="2877"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Воспитатели</w:t>
            </w:r>
          </w:p>
        </w:tc>
      </w:tr>
      <w:tr w:rsidR="00126443" w:rsidRPr="000D71A5" w:rsidTr="003160F6">
        <w:trPr>
          <w:trHeight w:hRule="exact" w:val="944"/>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4"/>
                <w:sz w:val="24"/>
                <w:szCs w:val="24"/>
              </w:rPr>
              <w:t>Гимнастика для глаз</w:t>
            </w:r>
          </w:p>
        </w:tc>
        <w:tc>
          <w:tcPr>
            <w:tcW w:w="33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2"/>
                <w:sz w:val="24"/>
                <w:szCs w:val="24"/>
              </w:rPr>
              <w:t>Ежедневно по 3—5 минут в любое сво</w:t>
            </w:r>
            <w:r w:rsidRPr="000D71A5">
              <w:rPr>
                <w:spacing w:val="-2"/>
                <w:sz w:val="24"/>
                <w:szCs w:val="24"/>
              </w:rPr>
              <w:softHyphen/>
            </w:r>
            <w:r w:rsidRPr="000D71A5">
              <w:rPr>
                <w:spacing w:val="-1"/>
                <w:sz w:val="24"/>
                <w:szCs w:val="24"/>
              </w:rPr>
              <w:t>бодное время</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5"/>
                <w:sz w:val="24"/>
                <w:szCs w:val="24"/>
              </w:rPr>
              <w:t xml:space="preserve">Рекомендуется использование наглядного </w:t>
            </w:r>
            <w:r w:rsidRPr="000D71A5">
              <w:rPr>
                <w:sz w:val="24"/>
                <w:szCs w:val="24"/>
              </w:rPr>
              <w:t>материала, показ педагога</w:t>
            </w:r>
          </w:p>
        </w:tc>
        <w:tc>
          <w:tcPr>
            <w:tcW w:w="2877"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Воспитатели</w:t>
            </w:r>
          </w:p>
        </w:tc>
      </w:tr>
      <w:tr w:rsidR="00126443" w:rsidRPr="000D71A5" w:rsidTr="003160F6">
        <w:trPr>
          <w:trHeight w:hRule="exact" w:val="1286"/>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3"/>
                <w:sz w:val="24"/>
                <w:szCs w:val="24"/>
              </w:rPr>
              <w:t>Дыхательная гимнастика</w:t>
            </w:r>
          </w:p>
        </w:tc>
        <w:tc>
          <w:tcPr>
            <w:tcW w:w="33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4"/>
                <w:sz w:val="24"/>
                <w:szCs w:val="24"/>
              </w:rPr>
              <w:t>В разных формах физкультурно-оздоро</w:t>
            </w:r>
            <w:r w:rsidRPr="000D71A5">
              <w:rPr>
                <w:spacing w:val="-4"/>
                <w:sz w:val="24"/>
                <w:szCs w:val="24"/>
              </w:rPr>
              <w:softHyphen/>
            </w:r>
            <w:r w:rsidRPr="000D71A5">
              <w:rPr>
                <w:spacing w:val="-3"/>
                <w:sz w:val="24"/>
                <w:szCs w:val="24"/>
              </w:rPr>
              <w:t>вительной работы</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7"/>
                <w:sz w:val="24"/>
                <w:szCs w:val="24"/>
              </w:rPr>
              <w:t xml:space="preserve">Проветривание помещения и обязательная </w:t>
            </w:r>
            <w:r w:rsidRPr="000D71A5">
              <w:rPr>
                <w:spacing w:val="-4"/>
                <w:sz w:val="24"/>
                <w:szCs w:val="24"/>
              </w:rPr>
              <w:t xml:space="preserve">гигиена полости носа перед проведением </w:t>
            </w:r>
            <w:r w:rsidRPr="000D71A5">
              <w:rPr>
                <w:spacing w:val="-3"/>
                <w:sz w:val="24"/>
                <w:szCs w:val="24"/>
              </w:rPr>
              <w:t>процедур</w:t>
            </w:r>
          </w:p>
        </w:tc>
        <w:tc>
          <w:tcPr>
            <w:tcW w:w="2877"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Воспитатели</w:t>
            </w:r>
          </w:p>
        </w:tc>
      </w:tr>
      <w:tr w:rsidR="00126443" w:rsidRPr="000D71A5" w:rsidTr="003160F6">
        <w:trPr>
          <w:trHeight w:val="413"/>
        </w:trPr>
        <w:tc>
          <w:tcPr>
            <w:tcW w:w="16727" w:type="dxa"/>
            <w:gridSpan w:val="9"/>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b/>
                <w:sz w:val="24"/>
                <w:szCs w:val="24"/>
              </w:rPr>
            </w:pPr>
            <w:r w:rsidRPr="000D71A5">
              <w:rPr>
                <w:b/>
                <w:spacing w:val="4"/>
                <w:sz w:val="24"/>
                <w:szCs w:val="24"/>
              </w:rPr>
              <w:t>Технологии обучения здоровому образу жизни</w:t>
            </w:r>
          </w:p>
        </w:tc>
      </w:tr>
      <w:tr w:rsidR="00126443" w:rsidRPr="000D71A5" w:rsidTr="003160F6">
        <w:trPr>
          <w:trHeight w:hRule="exact" w:val="1262"/>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3"/>
                <w:sz w:val="24"/>
                <w:szCs w:val="24"/>
              </w:rPr>
              <w:t>Физкультурные занятия</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2"/>
                <w:sz w:val="24"/>
                <w:szCs w:val="24"/>
              </w:rPr>
              <w:t>Три раза в неделю в спортивном зале,</w:t>
            </w:r>
            <w:r w:rsidRPr="000D71A5">
              <w:rPr>
                <w:spacing w:val="-2"/>
                <w:sz w:val="24"/>
                <w:szCs w:val="24"/>
              </w:rPr>
              <w:t xml:space="preserve"> на улице.</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5"/>
                <w:sz w:val="24"/>
                <w:szCs w:val="24"/>
              </w:rPr>
              <w:t>Занятия проводятся в соответствии с про</w:t>
            </w:r>
            <w:r w:rsidRPr="000D71A5">
              <w:rPr>
                <w:spacing w:val="-5"/>
                <w:sz w:val="24"/>
                <w:szCs w:val="24"/>
              </w:rPr>
              <w:softHyphen/>
              <w:t>граммой, темой недели</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4"/>
                <w:sz w:val="24"/>
                <w:szCs w:val="24"/>
              </w:rPr>
              <w:t xml:space="preserve">Воспитатель по физкультуре, </w:t>
            </w:r>
            <w:r w:rsidRPr="000D71A5">
              <w:rPr>
                <w:spacing w:val="-5"/>
                <w:sz w:val="24"/>
                <w:szCs w:val="24"/>
              </w:rPr>
              <w:t>воспитатели</w:t>
            </w:r>
          </w:p>
        </w:tc>
      </w:tr>
      <w:tr w:rsidR="00126443" w:rsidRPr="000D71A5" w:rsidTr="003160F6">
        <w:trPr>
          <w:trHeight w:hRule="exact" w:val="2117"/>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2"/>
                <w:sz w:val="24"/>
                <w:szCs w:val="24"/>
              </w:rPr>
              <w:lastRenderedPageBreak/>
              <w:t>Утренняя гимнастика</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4"/>
                <w:sz w:val="24"/>
                <w:szCs w:val="24"/>
              </w:rPr>
              <w:t>Ежедневно, в музыкально- физкультурном   зале</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1"/>
                <w:sz w:val="24"/>
                <w:szCs w:val="24"/>
              </w:rPr>
              <w:t xml:space="preserve">Комплексы подбираются в соответствии </w:t>
            </w:r>
            <w:r w:rsidRPr="000D71A5">
              <w:rPr>
                <w:spacing w:val="1"/>
                <w:sz w:val="24"/>
                <w:szCs w:val="24"/>
              </w:rPr>
              <w:t>с возрастными особенностями детей  лексико-грамматической темой недели</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4"/>
                <w:sz w:val="24"/>
                <w:szCs w:val="24"/>
              </w:rPr>
              <w:t xml:space="preserve">Воспитатели, воспитатель по </w:t>
            </w:r>
            <w:r w:rsidRPr="000D71A5">
              <w:rPr>
                <w:spacing w:val="1"/>
                <w:sz w:val="24"/>
                <w:szCs w:val="24"/>
              </w:rPr>
              <w:t>ФИЗО</w:t>
            </w:r>
          </w:p>
        </w:tc>
      </w:tr>
      <w:tr w:rsidR="00126443" w:rsidRPr="000D71A5" w:rsidTr="003160F6">
        <w:trPr>
          <w:trHeight w:hRule="exact" w:val="2119"/>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 xml:space="preserve">Занятия  по здоровому </w:t>
            </w:r>
            <w:r w:rsidRPr="000D71A5">
              <w:rPr>
                <w:spacing w:val="1"/>
                <w:sz w:val="24"/>
                <w:szCs w:val="24"/>
              </w:rPr>
              <w:t>образу жизни</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1"/>
                <w:sz w:val="24"/>
                <w:szCs w:val="24"/>
              </w:rPr>
              <w:t>Один раз в неделю в форме беседы «Уроки доктора Айболита»</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pacing w:val="-1"/>
                <w:sz w:val="24"/>
                <w:szCs w:val="24"/>
              </w:rPr>
            </w:pPr>
            <w:r w:rsidRPr="000D71A5">
              <w:rPr>
                <w:spacing w:val="-4"/>
                <w:sz w:val="24"/>
                <w:szCs w:val="24"/>
              </w:rPr>
              <w:t>Программа «Основы безопасности жизне</w:t>
            </w:r>
            <w:r w:rsidRPr="000D71A5">
              <w:rPr>
                <w:spacing w:val="-4"/>
                <w:sz w:val="24"/>
                <w:szCs w:val="24"/>
              </w:rPr>
              <w:softHyphen/>
            </w:r>
            <w:r w:rsidRPr="000D71A5">
              <w:rPr>
                <w:spacing w:val="-1"/>
                <w:sz w:val="24"/>
                <w:szCs w:val="24"/>
              </w:rPr>
              <w:t xml:space="preserve">деятельности» </w:t>
            </w:r>
          </w:p>
          <w:p w:rsidR="00126443" w:rsidRPr="000D71A5" w:rsidRDefault="00126443" w:rsidP="003160F6">
            <w:pPr>
              <w:pStyle w:val="a3"/>
              <w:ind w:right="283"/>
              <w:jc w:val="both"/>
              <w:rPr>
                <w:sz w:val="24"/>
                <w:szCs w:val="24"/>
              </w:rPr>
            </w:pPr>
            <w:r w:rsidRPr="000D71A5">
              <w:rPr>
                <w:spacing w:val="-1"/>
                <w:sz w:val="24"/>
                <w:szCs w:val="24"/>
              </w:rPr>
              <w:t>(Р. Стеркина, 0. Князева)</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 xml:space="preserve">воспитатель по </w:t>
            </w:r>
            <w:r w:rsidRPr="000D71A5">
              <w:rPr>
                <w:spacing w:val="-2"/>
                <w:sz w:val="24"/>
                <w:szCs w:val="24"/>
              </w:rPr>
              <w:t xml:space="preserve"> физической культуре</w:t>
            </w:r>
          </w:p>
        </w:tc>
      </w:tr>
      <w:tr w:rsidR="00126443" w:rsidRPr="000D71A5" w:rsidTr="003160F6">
        <w:trPr>
          <w:trHeight w:hRule="exact" w:val="1391"/>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5"/>
                <w:sz w:val="24"/>
                <w:szCs w:val="24"/>
              </w:rPr>
              <w:t xml:space="preserve">Физкультурные досуги, </w:t>
            </w:r>
            <w:r w:rsidRPr="000D71A5">
              <w:rPr>
                <w:spacing w:val="-3"/>
                <w:sz w:val="24"/>
                <w:szCs w:val="24"/>
              </w:rPr>
              <w:t>праздники</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pacing w:val="-2"/>
                <w:sz w:val="24"/>
                <w:szCs w:val="24"/>
              </w:rPr>
            </w:pPr>
            <w:r w:rsidRPr="000D71A5">
              <w:rPr>
                <w:spacing w:val="-2"/>
                <w:sz w:val="24"/>
                <w:szCs w:val="24"/>
              </w:rPr>
              <w:t xml:space="preserve">Один раз в квартал (праздник), </w:t>
            </w:r>
          </w:p>
          <w:p w:rsidR="00126443" w:rsidRPr="000D71A5" w:rsidRDefault="00126443" w:rsidP="003160F6">
            <w:pPr>
              <w:pStyle w:val="a3"/>
              <w:ind w:right="283"/>
              <w:jc w:val="both"/>
              <w:rPr>
                <w:sz w:val="24"/>
                <w:szCs w:val="24"/>
              </w:rPr>
            </w:pPr>
            <w:r w:rsidRPr="000D71A5">
              <w:rPr>
                <w:spacing w:val="-2"/>
                <w:sz w:val="24"/>
                <w:szCs w:val="24"/>
              </w:rPr>
              <w:t xml:space="preserve">один раз </w:t>
            </w:r>
            <w:r w:rsidRPr="000D71A5">
              <w:rPr>
                <w:spacing w:val="-1"/>
                <w:sz w:val="24"/>
                <w:szCs w:val="24"/>
              </w:rPr>
              <w:t>в месяц (досуг).</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4"/>
                <w:sz w:val="24"/>
                <w:szCs w:val="24"/>
              </w:rPr>
              <w:t xml:space="preserve">В соответствии с годовым планом для каждой </w:t>
            </w:r>
            <w:r w:rsidRPr="000D71A5">
              <w:rPr>
                <w:spacing w:val="-1"/>
                <w:sz w:val="24"/>
                <w:szCs w:val="24"/>
              </w:rPr>
              <w:t>возрастной группы</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1"/>
                <w:sz w:val="24"/>
                <w:szCs w:val="24"/>
              </w:rPr>
              <w:t xml:space="preserve">Воспитатель по ФИЗО, муз. </w:t>
            </w:r>
            <w:r w:rsidRPr="000D71A5">
              <w:rPr>
                <w:spacing w:val="-3"/>
                <w:sz w:val="24"/>
                <w:szCs w:val="24"/>
              </w:rPr>
              <w:t>руководитель, воспитатели</w:t>
            </w:r>
          </w:p>
        </w:tc>
      </w:tr>
      <w:tr w:rsidR="00126443" w:rsidRPr="000D71A5" w:rsidTr="003160F6">
        <w:trPr>
          <w:trHeight w:hRule="exact" w:val="185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1"/>
                <w:sz w:val="24"/>
                <w:szCs w:val="24"/>
              </w:rPr>
              <w:t xml:space="preserve">Совместные спортивные </w:t>
            </w:r>
            <w:r w:rsidRPr="000D71A5">
              <w:rPr>
                <w:spacing w:val="-4"/>
                <w:sz w:val="24"/>
                <w:szCs w:val="24"/>
              </w:rPr>
              <w:t>мероприятия с ОУ микро</w:t>
            </w:r>
            <w:r w:rsidRPr="000D71A5">
              <w:rPr>
                <w:spacing w:val="-4"/>
                <w:sz w:val="24"/>
                <w:szCs w:val="24"/>
              </w:rPr>
              <w:softHyphen/>
            </w:r>
            <w:r w:rsidRPr="000D71A5">
              <w:rPr>
                <w:spacing w:val="-3"/>
                <w:sz w:val="24"/>
                <w:szCs w:val="24"/>
              </w:rPr>
              <w:t>района</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3"/>
                <w:sz w:val="24"/>
                <w:szCs w:val="24"/>
              </w:rPr>
              <w:t xml:space="preserve">Подготовительные группы — несколько </w:t>
            </w:r>
            <w:r w:rsidRPr="000D71A5">
              <w:rPr>
                <w:spacing w:val="-2"/>
                <w:sz w:val="24"/>
                <w:szCs w:val="24"/>
              </w:rPr>
              <w:t>раз в год согласно плану «Преемствен</w:t>
            </w:r>
            <w:r w:rsidRPr="000D71A5">
              <w:rPr>
                <w:spacing w:val="-2"/>
                <w:sz w:val="24"/>
                <w:szCs w:val="24"/>
              </w:rPr>
              <w:softHyphen/>
            </w:r>
            <w:r w:rsidRPr="000D71A5">
              <w:rPr>
                <w:spacing w:val="-8"/>
                <w:sz w:val="24"/>
                <w:szCs w:val="24"/>
              </w:rPr>
              <w:t>ность»</w:t>
            </w:r>
          </w:p>
        </w:tc>
        <w:tc>
          <w:tcPr>
            <w:tcW w:w="45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3"/>
                <w:sz w:val="24"/>
                <w:szCs w:val="24"/>
              </w:rPr>
              <w:t xml:space="preserve">Тематика и количество мероприятий </w:t>
            </w:r>
            <w:r w:rsidRPr="000D71A5">
              <w:rPr>
                <w:sz w:val="24"/>
                <w:szCs w:val="24"/>
              </w:rPr>
              <w:t>определяются планом совместной ра</w:t>
            </w:r>
            <w:r w:rsidRPr="000D71A5">
              <w:rPr>
                <w:sz w:val="24"/>
                <w:szCs w:val="24"/>
              </w:rPr>
              <w:softHyphen/>
            </w:r>
            <w:r w:rsidRPr="000D71A5">
              <w:rPr>
                <w:spacing w:val="4"/>
                <w:sz w:val="24"/>
                <w:szCs w:val="24"/>
              </w:rPr>
              <w:t>боты с СОШ</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4"/>
                <w:sz w:val="24"/>
                <w:szCs w:val="24"/>
              </w:rPr>
              <w:t>Воспитатели, воспитатель по</w:t>
            </w:r>
          </w:p>
          <w:p w:rsidR="00126443" w:rsidRPr="000D71A5" w:rsidRDefault="00126443" w:rsidP="003160F6">
            <w:pPr>
              <w:pStyle w:val="a3"/>
              <w:ind w:right="283"/>
              <w:jc w:val="both"/>
              <w:rPr>
                <w:sz w:val="24"/>
                <w:szCs w:val="24"/>
              </w:rPr>
            </w:pPr>
            <w:r w:rsidRPr="000D71A5">
              <w:rPr>
                <w:spacing w:val="2"/>
                <w:sz w:val="24"/>
                <w:szCs w:val="24"/>
              </w:rPr>
              <w:t>ФИЗО</w:t>
            </w:r>
          </w:p>
        </w:tc>
      </w:tr>
      <w:tr w:rsidR="00126443" w:rsidRPr="000D71A5" w:rsidTr="003160F6">
        <w:trPr>
          <w:trHeight w:val="442"/>
        </w:trPr>
        <w:tc>
          <w:tcPr>
            <w:tcW w:w="16727" w:type="dxa"/>
            <w:gridSpan w:val="9"/>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b/>
                <w:sz w:val="24"/>
                <w:szCs w:val="24"/>
              </w:rPr>
            </w:pPr>
            <w:r w:rsidRPr="000D71A5">
              <w:rPr>
                <w:b/>
                <w:spacing w:val="18"/>
                <w:sz w:val="24"/>
                <w:szCs w:val="24"/>
              </w:rPr>
              <w:t>Коррекционные технологии</w:t>
            </w:r>
          </w:p>
        </w:tc>
      </w:tr>
      <w:tr w:rsidR="00126443" w:rsidRPr="000D71A5" w:rsidTr="003160F6">
        <w:trPr>
          <w:trHeight w:hRule="exact" w:val="1131"/>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pacing w:val="-4"/>
                <w:sz w:val="24"/>
                <w:szCs w:val="24"/>
              </w:rPr>
            </w:pPr>
            <w:r w:rsidRPr="000D71A5">
              <w:rPr>
                <w:spacing w:val="-4"/>
                <w:sz w:val="24"/>
                <w:szCs w:val="24"/>
              </w:rPr>
              <w:t>Психогимнастика</w:t>
            </w:r>
          </w:p>
        </w:tc>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3"/>
                <w:sz w:val="24"/>
                <w:szCs w:val="24"/>
              </w:rPr>
              <w:t xml:space="preserve">Один раз в неделю. </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z w:val="24"/>
                <w:szCs w:val="24"/>
              </w:rPr>
              <w:t xml:space="preserve">По методике Е. А. Алябьевой, М. И. </w:t>
            </w:r>
            <w:r w:rsidRPr="000D71A5">
              <w:rPr>
                <w:spacing w:val="-4"/>
                <w:sz w:val="24"/>
                <w:szCs w:val="24"/>
              </w:rPr>
              <w:t>Чистяковой</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2"/>
                <w:sz w:val="24"/>
                <w:szCs w:val="24"/>
              </w:rPr>
              <w:t>воспитатели</w:t>
            </w:r>
          </w:p>
        </w:tc>
      </w:tr>
      <w:tr w:rsidR="00126443" w:rsidRPr="000D71A5" w:rsidTr="003160F6">
        <w:trPr>
          <w:trHeight w:hRule="exact" w:val="1524"/>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z w:val="24"/>
                <w:szCs w:val="24"/>
              </w:rPr>
              <w:t>Артикуляционная гимна</w:t>
            </w:r>
            <w:r w:rsidRPr="000D71A5">
              <w:rPr>
                <w:sz w:val="24"/>
                <w:szCs w:val="24"/>
              </w:rPr>
              <w:softHyphen/>
            </w:r>
            <w:r w:rsidRPr="000D71A5">
              <w:rPr>
                <w:spacing w:val="-4"/>
                <w:sz w:val="24"/>
                <w:szCs w:val="24"/>
              </w:rPr>
              <w:t>стика</w:t>
            </w:r>
          </w:p>
        </w:tc>
        <w:tc>
          <w:tcPr>
            <w:tcW w:w="32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ежедневно</w:t>
            </w:r>
          </w:p>
        </w:tc>
        <w:tc>
          <w:tcPr>
            <w:tcW w:w="425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4"/>
                <w:sz w:val="24"/>
                <w:szCs w:val="24"/>
              </w:rPr>
              <w:t xml:space="preserve">Цель — фонематическая грамотная речь </w:t>
            </w:r>
            <w:r w:rsidRPr="000D71A5">
              <w:rPr>
                <w:sz w:val="24"/>
                <w:szCs w:val="24"/>
              </w:rPr>
              <w:t>без движений</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26443" w:rsidRPr="000D71A5" w:rsidRDefault="00126443" w:rsidP="003160F6">
            <w:pPr>
              <w:pStyle w:val="a3"/>
              <w:ind w:right="283"/>
              <w:jc w:val="both"/>
              <w:rPr>
                <w:sz w:val="24"/>
                <w:szCs w:val="24"/>
              </w:rPr>
            </w:pPr>
            <w:r w:rsidRPr="000D71A5">
              <w:rPr>
                <w:spacing w:val="-6"/>
                <w:sz w:val="24"/>
                <w:szCs w:val="24"/>
              </w:rPr>
              <w:t>Воспитатели</w:t>
            </w:r>
          </w:p>
        </w:tc>
      </w:tr>
    </w:tbl>
    <w:p w:rsidR="00126443" w:rsidRDefault="00126443" w:rsidP="00126443">
      <w:pPr>
        <w:pStyle w:val="a3"/>
        <w:ind w:left="142" w:right="283"/>
        <w:jc w:val="both"/>
        <w:rPr>
          <w:b/>
          <w:sz w:val="24"/>
          <w:szCs w:val="24"/>
        </w:rPr>
      </w:pPr>
    </w:p>
    <w:p w:rsidR="00126443" w:rsidRDefault="00126443" w:rsidP="00126443">
      <w:pPr>
        <w:pStyle w:val="a3"/>
        <w:ind w:left="142" w:right="283"/>
        <w:jc w:val="center"/>
        <w:rPr>
          <w:b/>
          <w:sz w:val="24"/>
          <w:szCs w:val="24"/>
        </w:rPr>
      </w:pPr>
    </w:p>
    <w:p w:rsidR="00126443" w:rsidRDefault="00126443" w:rsidP="00126443">
      <w:pPr>
        <w:pStyle w:val="a3"/>
        <w:ind w:left="142" w:right="283"/>
        <w:jc w:val="center"/>
        <w:rPr>
          <w:b/>
          <w:sz w:val="26"/>
          <w:szCs w:val="26"/>
        </w:rPr>
      </w:pPr>
    </w:p>
    <w:p w:rsidR="00126443" w:rsidRDefault="00126443" w:rsidP="00126443">
      <w:pPr>
        <w:pStyle w:val="a3"/>
        <w:ind w:left="142" w:right="283"/>
        <w:jc w:val="center"/>
        <w:rPr>
          <w:b/>
          <w:sz w:val="26"/>
          <w:szCs w:val="26"/>
        </w:rPr>
      </w:pPr>
    </w:p>
    <w:p w:rsidR="00126443" w:rsidRDefault="00126443" w:rsidP="00126443">
      <w:pPr>
        <w:pStyle w:val="a3"/>
        <w:ind w:left="142" w:right="283"/>
        <w:jc w:val="center"/>
        <w:rPr>
          <w:b/>
          <w:sz w:val="26"/>
          <w:szCs w:val="26"/>
        </w:rPr>
      </w:pPr>
    </w:p>
    <w:p w:rsidR="00126443" w:rsidRDefault="00126443" w:rsidP="00126443">
      <w:pPr>
        <w:pStyle w:val="a3"/>
        <w:ind w:left="142" w:right="283"/>
        <w:jc w:val="center"/>
        <w:rPr>
          <w:b/>
          <w:sz w:val="26"/>
          <w:szCs w:val="26"/>
        </w:rPr>
      </w:pPr>
    </w:p>
    <w:p w:rsidR="00126443" w:rsidRDefault="00126443" w:rsidP="00126443">
      <w:pPr>
        <w:pStyle w:val="a3"/>
        <w:ind w:left="142" w:right="283"/>
        <w:jc w:val="center"/>
        <w:rPr>
          <w:b/>
          <w:sz w:val="26"/>
          <w:szCs w:val="26"/>
        </w:rPr>
      </w:pPr>
    </w:p>
    <w:p w:rsidR="00126443" w:rsidRDefault="00126443" w:rsidP="00126443">
      <w:pPr>
        <w:pStyle w:val="a3"/>
        <w:ind w:left="142" w:right="283"/>
        <w:jc w:val="center"/>
        <w:rPr>
          <w:b/>
          <w:sz w:val="26"/>
          <w:szCs w:val="26"/>
        </w:rPr>
      </w:pPr>
    </w:p>
    <w:tbl>
      <w:tblPr>
        <w:tblpPr w:leftFromText="180" w:rightFromText="180" w:vertAnchor="text" w:horzAnchor="page" w:tblpX="1311" w:tblpY="7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422"/>
        <w:gridCol w:w="8121"/>
        <w:gridCol w:w="7222"/>
      </w:tblGrid>
      <w:tr w:rsidR="00126443" w:rsidRPr="000D71A5" w:rsidTr="003160F6">
        <w:trPr>
          <w:trHeight w:val="529"/>
        </w:trPr>
        <w:tc>
          <w:tcPr>
            <w:tcW w:w="1281"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w:t>
            </w:r>
          </w:p>
        </w:tc>
        <w:tc>
          <w:tcPr>
            <w:tcW w:w="812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Виды занятий</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Особенности организации</w:t>
            </w:r>
          </w:p>
        </w:tc>
      </w:tr>
      <w:tr w:rsidR="00126443" w:rsidRPr="000D71A5" w:rsidTr="003160F6">
        <w:trPr>
          <w:trHeight w:val="364"/>
        </w:trPr>
        <w:tc>
          <w:tcPr>
            <w:tcW w:w="16624" w:type="dxa"/>
            <w:gridSpan w:val="4"/>
            <w:tcBorders>
              <w:top w:val="single" w:sz="4" w:space="0" w:color="auto"/>
              <w:left w:val="single" w:sz="4" w:space="0" w:color="auto"/>
              <w:bottom w:val="single" w:sz="4" w:space="0" w:color="auto"/>
              <w:right w:val="single" w:sz="4" w:space="0" w:color="auto"/>
            </w:tcBorders>
            <w:hideMark/>
          </w:tcPr>
          <w:p w:rsidR="00126443" w:rsidRPr="000D71A5" w:rsidRDefault="00126443" w:rsidP="00126443">
            <w:pPr>
              <w:pStyle w:val="a3"/>
              <w:widowControl/>
              <w:numPr>
                <w:ilvl w:val="0"/>
                <w:numId w:val="1"/>
              </w:numPr>
              <w:autoSpaceDE/>
              <w:autoSpaceDN/>
              <w:adjustRightInd/>
              <w:ind w:right="283"/>
              <w:jc w:val="both"/>
              <w:rPr>
                <w:b/>
                <w:sz w:val="24"/>
                <w:szCs w:val="24"/>
                <w:lang w:eastAsia="en-US"/>
              </w:rPr>
            </w:pPr>
            <w:r w:rsidRPr="000D71A5">
              <w:rPr>
                <w:b/>
                <w:sz w:val="24"/>
                <w:szCs w:val="24"/>
              </w:rPr>
              <w:t>Физкультурно- оздоровительные занятия</w:t>
            </w:r>
          </w:p>
        </w:tc>
      </w:tr>
      <w:tr w:rsidR="00126443" w:rsidRPr="000D71A5" w:rsidTr="003160F6">
        <w:trPr>
          <w:trHeight w:val="256"/>
        </w:trPr>
        <w:tc>
          <w:tcPr>
            <w:tcW w:w="1281"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1.1</w:t>
            </w:r>
          </w:p>
        </w:tc>
        <w:tc>
          <w:tcPr>
            <w:tcW w:w="812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rPr>
            </w:pPr>
            <w:r w:rsidRPr="000D71A5">
              <w:rPr>
                <w:sz w:val="24"/>
                <w:szCs w:val="24"/>
              </w:rPr>
              <w:t>Утренняя,  артикуляционная гимнастика с дыхательными, оздоровительными упражнениями, точечным и другими видами массажа</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Ежедневно в зале 10-12 мин.</w:t>
            </w:r>
          </w:p>
        </w:tc>
      </w:tr>
      <w:tr w:rsidR="00126443" w:rsidRPr="000D71A5" w:rsidTr="003160F6">
        <w:trPr>
          <w:trHeight w:val="164"/>
        </w:trPr>
        <w:tc>
          <w:tcPr>
            <w:tcW w:w="1281"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1.2</w:t>
            </w:r>
          </w:p>
        </w:tc>
        <w:tc>
          <w:tcPr>
            <w:tcW w:w="812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Физкультминутка, пальчиковая гимнастика</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Ежедневно, по мере необходимости, в зависимости от вида и содержания занятий (дл.3-5 мин)</w:t>
            </w:r>
          </w:p>
        </w:tc>
      </w:tr>
      <w:tr w:rsidR="00126443" w:rsidRPr="000D71A5" w:rsidTr="003160F6">
        <w:trPr>
          <w:trHeight w:val="140"/>
        </w:trPr>
        <w:tc>
          <w:tcPr>
            <w:tcW w:w="1281"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1.3</w:t>
            </w:r>
          </w:p>
        </w:tc>
        <w:tc>
          <w:tcPr>
            <w:tcW w:w="812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Подвижные игры и физические упражнения на прогулке</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 xml:space="preserve">Ежедневно во время утренней прогулки, подобранными с учётом ДА детей,  дл.25-30мин. </w:t>
            </w:r>
          </w:p>
        </w:tc>
      </w:tr>
      <w:tr w:rsidR="00126443" w:rsidRPr="000D71A5" w:rsidTr="003160F6">
        <w:trPr>
          <w:trHeight w:val="936"/>
        </w:trPr>
        <w:tc>
          <w:tcPr>
            <w:tcW w:w="1281"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1.4</w:t>
            </w:r>
          </w:p>
        </w:tc>
        <w:tc>
          <w:tcPr>
            <w:tcW w:w="8121" w:type="dxa"/>
            <w:tcBorders>
              <w:top w:val="single" w:sz="4" w:space="0" w:color="auto"/>
              <w:left w:val="single" w:sz="4" w:space="0" w:color="auto"/>
              <w:bottom w:val="single" w:sz="4" w:space="0" w:color="auto"/>
              <w:right w:val="single" w:sz="4" w:space="0" w:color="auto"/>
            </w:tcBorders>
          </w:tcPr>
          <w:p w:rsidR="00126443" w:rsidRPr="000D71A5" w:rsidRDefault="00126443" w:rsidP="003160F6">
            <w:pPr>
              <w:pStyle w:val="a3"/>
              <w:ind w:right="283"/>
              <w:jc w:val="both"/>
              <w:rPr>
                <w:sz w:val="24"/>
                <w:szCs w:val="24"/>
                <w:lang w:eastAsia="en-US"/>
              </w:rPr>
            </w:pPr>
            <w:r w:rsidRPr="000D71A5">
              <w:rPr>
                <w:sz w:val="24"/>
                <w:szCs w:val="24"/>
              </w:rPr>
              <w:t>Индивидуальная работа по развитию движений.</w:t>
            </w:r>
          </w:p>
          <w:p w:rsidR="00126443" w:rsidRPr="000D71A5" w:rsidRDefault="00126443" w:rsidP="003160F6">
            <w:pPr>
              <w:pStyle w:val="a3"/>
              <w:ind w:right="283"/>
              <w:jc w:val="both"/>
              <w:rPr>
                <w:sz w:val="24"/>
                <w:szCs w:val="24"/>
                <w:lang w:eastAsia="en-US"/>
              </w:rPr>
            </w:pP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Ежедневно во время вечерней и утренней прогулки. Дл.12-15мин.</w:t>
            </w:r>
          </w:p>
        </w:tc>
      </w:tr>
      <w:tr w:rsidR="00126443" w:rsidRPr="000D71A5" w:rsidTr="003160F6">
        <w:trPr>
          <w:trHeight w:val="261"/>
        </w:trPr>
        <w:tc>
          <w:tcPr>
            <w:tcW w:w="1281"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1.5</w:t>
            </w:r>
          </w:p>
        </w:tc>
        <w:tc>
          <w:tcPr>
            <w:tcW w:w="812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Динамический час после дневного сна в сочетании с контрастными воздушными ваннами, корригирующими упражнениями и водными процедурами</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Ежедневно по мере пробуждения и подъёма детей. Дл.10мин.</w:t>
            </w:r>
          </w:p>
        </w:tc>
      </w:tr>
      <w:tr w:rsidR="00126443" w:rsidRPr="000D71A5" w:rsidTr="003160F6">
        <w:trPr>
          <w:trHeight w:val="261"/>
        </w:trPr>
        <w:tc>
          <w:tcPr>
            <w:tcW w:w="1281"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1.6</w:t>
            </w:r>
          </w:p>
        </w:tc>
        <w:tc>
          <w:tcPr>
            <w:tcW w:w="812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Логоритмическая гимнастика</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 раз в неделю (проводится муз. руководителем + логопедом)</w:t>
            </w:r>
          </w:p>
        </w:tc>
      </w:tr>
      <w:tr w:rsidR="00126443" w:rsidRPr="000D71A5" w:rsidTr="003160F6">
        <w:trPr>
          <w:trHeight w:val="365"/>
        </w:trPr>
        <w:tc>
          <w:tcPr>
            <w:tcW w:w="16624" w:type="dxa"/>
            <w:gridSpan w:val="4"/>
            <w:tcBorders>
              <w:top w:val="single" w:sz="4" w:space="0" w:color="auto"/>
              <w:left w:val="single" w:sz="4" w:space="0" w:color="auto"/>
              <w:bottom w:val="single" w:sz="4" w:space="0" w:color="auto"/>
              <w:right w:val="single" w:sz="4" w:space="0" w:color="auto"/>
            </w:tcBorders>
            <w:hideMark/>
          </w:tcPr>
          <w:p w:rsidR="00126443" w:rsidRPr="000D71A5" w:rsidRDefault="00126443" w:rsidP="00126443">
            <w:pPr>
              <w:pStyle w:val="a3"/>
              <w:widowControl/>
              <w:numPr>
                <w:ilvl w:val="0"/>
                <w:numId w:val="1"/>
              </w:numPr>
              <w:autoSpaceDE/>
              <w:autoSpaceDN/>
              <w:adjustRightInd/>
              <w:ind w:right="283"/>
              <w:jc w:val="both"/>
              <w:rPr>
                <w:b/>
                <w:sz w:val="24"/>
                <w:szCs w:val="24"/>
                <w:lang w:eastAsia="en-US"/>
              </w:rPr>
            </w:pPr>
            <w:r w:rsidRPr="000D71A5">
              <w:rPr>
                <w:b/>
                <w:sz w:val="24"/>
                <w:szCs w:val="24"/>
              </w:rPr>
              <w:t>Учебные занятия</w:t>
            </w:r>
          </w:p>
        </w:tc>
      </w:tr>
      <w:tr w:rsidR="00126443" w:rsidRPr="000D71A5" w:rsidTr="003160F6">
        <w:trPr>
          <w:trHeight w:val="256"/>
        </w:trPr>
        <w:tc>
          <w:tcPr>
            <w:tcW w:w="1281"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2.1</w:t>
            </w:r>
          </w:p>
        </w:tc>
        <w:tc>
          <w:tcPr>
            <w:tcW w:w="812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rPr>
            </w:pPr>
            <w:r w:rsidRPr="000D71A5">
              <w:rPr>
                <w:sz w:val="24"/>
                <w:szCs w:val="24"/>
              </w:rPr>
              <w:t>Физическая культура</w:t>
            </w:r>
          </w:p>
          <w:p w:rsidR="00126443" w:rsidRPr="000D71A5" w:rsidRDefault="00126443" w:rsidP="003160F6">
            <w:pPr>
              <w:pStyle w:val="a3"/>
              <w:ind w:right="283"/>
              <w:jc w:val="both"/>
              <w:rPr>
                <w:sz w:val="24"/>
                <w:szCs w:val="24"/>
              </w:rPr>
            </w:pPr>
          </w:p>
          <w:p w:rsidR="00126443" w:rsidRPr="000D71A5" w:rsidRDefault="00126443" w:rsidP="003160F6">
            <w:pPr>
              <w:pStyle w:val="a3"/>
              <w:ind w:right="283"/>
              <w:jc w:val="both"/>
              <w:rPr>
                <w:sz w:val="24"/>
                <w:szCs w:val="24"/>
              </w:rPr>
            </w:pPr>
          </w:p>
          <w:p w:rsidR="00126443" w:rsidRPr="000D71A5" w:rsidRDefault="00126443" w:rsidP="003160F6">
            <w:pPr>
              <w:pStyle w:val="a3"/>
              <w:ind w:right="283"/>
              <w:jc w:val="both"/>
              <w:rPr>
                <w:sz w:val="24"/>
                <w:szCs w:val="24"/>
              </w:rPr>
            </w:pPr>
            <w:r w:rsidRPr="000D71A5">
              <w:rPr>
                <w:sz w:val="24"/>
                <w:szCs w:val="24"/>
              </w:rPr>
              <w:t>Физическая культура на свежем воздухе</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rPr>
            </w:pPr>
            <w:r w:rsidRPr="000D71A5">
              <w:rPr>
                <w:sz w:val="24"/>
                <w:szCs w:val="24"/>
              </w:rPr>
              <w:t>2 раза в неделю, подобранными с учётом уровня ДА детей, проводятся в первой  половине дня дл.30 мин.</w:t>
            </w:r>
          </w:p>
          <w:p w:rsidR="00126443" w:rsidRPr="000D71A5" w:rsidRDefault="00126443" w:rsidP="003160F6">
            <w:pPr>
              <w:pStyle w:val="a3"/>
              <w:ind w:right="283"/>
              <w:jc w:val="both"/>
              <w:rPr>
                <w:sz w:val="24"/>
                <w:szCs w:val="24"/>
                <w:lang w:eastAsia="en-US"/>
              </w:rPr>
            </w:pPr>
            <w:r w:rsidRPr="000D71A5">
              <w:rPr>
                <w:sz w:val="24"/>
                <w:szCs w:val="24"/>
              </w:rPr>
              <w:t>1 раз в неделю второй половине   дня 30 мин.</w:t>
            </w:r>
          </w:p>
        </w:tc>
      </w:tr>
      <w:tr w:rsidR="00126443" w:rsidRPr="000D71A5" w:rsidTr="003160F6">
        <w:trPr>
          <w:trHeight w:val="462"/>
        </w:trPr>
        <w:tc>
          <w:tcPr>
            <w:tcW w:w="16624" w:type="dxa"/>
            <w:gridSpan w:val="4"/>
            <w:tcBorders>
              <w:top w:val="single" w:sz="4" w:space="0" w:color="auto"/>
              <w:left w:val="single" w:sz="4" w:space="0" w:color="auto"/>
              <w:bottom w:val="single" w:sz="4" w:space="0" w:color="auto"/>
              <w:right w:val="single" w:sz="4" w:space="0" w:color="auto"/>
            </w:tcBorders>
            <w:hideMark/>
          </w:tcPr>
          <w:p w:rsidR="00126443" w:rsidRPr="000D71A5" w:rsidRDefault="00126443" w:rsidP="00126443">
            <w:pPr>
              <w:pStyle w:val="a3"/>
              <w:widowControl/>
              <w:numPr>
                <w:ilvl w:val="0"/>
                <w:numId w:val="1"/>
              </w:numPr>
              <w:autoSpaceDE/>
              <w:autoSpaceDN/>
              <w:adjustRightInd/>
              <w:ind w:right="283"/>
              <w:jc w:val="both"/>
              <w:rPr>
                <w:b/>
                <w:sz w:val="24"/>
                <w:szCs w:val="24"/>
                <w:lang w:eastAsia="en-US"/>
              </w:rPr>
            </w:pPr>
            <w:r w:rsidRPr="000D71A5">
              <w:rPr>
                <w:b/>
                <w:sz w:val="24"/>
                <w:szCs w:val="24"/>
              </w:rPr>
              <w:t>Самостоятельные занятия</w:t>
            </w:r>
          </w:p>
        </w:tc>
      </w:tr>
      <w:tr w:rsidR="00126443" w:rsidRPr="000D71A5" w:rsidTr="003160F6">
        <w:trPr>
          <w:trHeight w:val="310"/>
        </w:trPr>
        <w:tc>
          <w:tcPr>
            <w:tcW w:w="85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3.1</w:t>
            </w:r>
          </w:p>
        </w:tc>
        <w:tc>
          <w:tcPr>
            <w:tcW w:w="854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Самостоятельная двигательная деятельность</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Ежедневно, под руководством воспитателя в помещении и на открытом воздухе.</w:t>
            </w:r>
          </w:p>
          <w:p w:rsidR="00126443" w:rsidRPr="000D71A5" w:rsidRDefault="00126443" w:rsidP="003160F6">
            <w:pPr>
              <w:pStyle w:val="a3"/>
              <w:ind w:right="283"/>
              <w:jc w:val="both"/>
              <w:rPr>
                <w:sz w:val="24"/>
                <w:szCs w:val="24"/>
                <w:lang w:eastAsia="en-US"/>
              </w:rPr>
            </w:pPr>
            <w:r w:rsidRPr="000D71A5">
              <w:rPr>
                <w:sz w:val="24"/>
                <w:szCs w:val="24"/>
              </w:rPr>
              <w:t>Продолжительность зависит от индивидуальных особенностей детей.</w:t>
            </w:r>
          </w:p>
        </w:tc>
      </w:tr>
      <w:tr w:rsidR="00126443" w:rsidRPr="000D71A5" w:rsidTr="003160F6">
        <w:trPr>
          <w:trHeight w:val="316"/>
        </w:trPr>
        <w:tc>
          <w:tcPr>
            <w:tcW w:w="16624" w:type="dxa"/>
            <w:gridSpan w:val="4"/>
            <w:tcBorders>
              <w:top w:val="single" w:sz="4" w:space="0" w:color="auto"/>
              <w:left w:val="single" w:sz="4" w:space="0" w:color="auto"/>
              <w:bottom w:val="single" w:sz="4" w:space="0" w:color="auto"/>
              <w:right w:val="single" w:sz="4" w:space="0" w:color="auto"/>
            </w:tcBorders>
            <w:hideMark/>
          </w:tcPr>
          <w:p w:rsidR="00126443" w:rsidRPr="000D71A5" w:rsidRDefault="00126443" w:rsidP="00126443">
            <w:pPr>
              <w:pStyle w:val="a3"/>
              <w:widowControl/>
              <w:numPr>
                <w:ilvl w:val="0"/>
                <w:numId w:val="1"/>
              </w:numPr>
              <w:autoSpaceDE/>
              <w:autoSpaceDN/>
              <w:adjustRightInd/>
              <w:ind w:right="283"/>
              <w:jc w:val="both"/>
              <w:rPr>
                <w:b/>
                <w:sz w:val="24"/>
                <w:szCs w:val="24"/>
                <w:lang w:eastAsia="en-US"/>
              </w:rPr>
            </w:pPr>
            <w:r w:rsidRPr="000D71A5">
              <w:rPr>
                <w:b/>
                <w:sz w:val="24"/>
                <w:szCs w:val="24"/>
              </w:rPr>
              <w:t>Физкультурно – массовые занятия</w:t>
            </w:r>
          </w:p>
        </w:tc>
      </w:tr>
      <w:tr w:rsidR="00126443" w:rsidRPr="000D71A5" w:rsidTr="003160F6">
        <w:trPr>
          <w:trHeight w:val="310"/>
        </w:trPr>
        <w:tc>
          <w:tcPr>
            <w:tcW w:w="85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4.1</w:t>
            </w:r>
          </w:p>
        </w:tc>
        <w:tc>
          <w:tcPr>
            <w:tcW w:w="854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Физкультурные праздники</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  раз  в месяц совместно со сверстниками дл.50-60 мин</w:t>
            </w:r>
          </w:p>
        </w:tc>
      </w:tr>
      <w:tr w:rsidR="00126443" w:rsidRPr="000D71A5" w:rsidTr="003160F6">
        <w:trPr>
          <w:trHeight w:val="316"/>
        </w:trPr>
        <w:tc>
          <w:tcPr>
            <w:tcW w:w="85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4.2</w:t>
            </w:r>
          </w:p>
        </w:tc>
        <w:tc>
          <w:tcPr>
            <w:tcW w:w="854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Физкультурно – спортивные праздники</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2 раза в год (летний, зимний) дл.75-90 мин.</w:t>
            </w:r>
          </w:p>
        </w:tc>
      </w:tr>
      <w:tr w:rsidR="00126443" w:rsidRPr="000D71A5" w:rsidTr="003160F6">
        <w:trPr>
          <w:trHeight w:val="261"/>
        </w:trPr>
        <w:tc>
          <w:tcPr>
            <w:tcW w:w="16624" w:type="dxa"/>
            <w:gridSpan w:val="4"/>
            <w:tcBorders>
              <w:top w:val="single" w:sz="4" w:space="0" w:color="auto"/>
              <w:left w:val="single" w:sz="4" w:space="0" w:color="auto"/>
              <w:bottom w:val="single" w:sz="4" w:space="0" w:color="auto"/>
              <w:right w:val="single" w:sz="4" w:space="0" w:color="auto"/>
            </w:tcBorders>
            <w:hideMark/>
          </w:tcPr>
          <w:p w:rsidR="00126443" w:rsidRPr="000D71A5" w:rsidRDefault="00126443" w:rsidP="00126443">
            <w:pPr>
              <w:pStyle w:val="a3"/>
              <w:widowControl/>
              <w:numPr>
                <w:ilvl w:val="0"/>
                <w:numId w:val="1"/>
              </w:numPr>
              <w:autoSpaceDE/>
              <w:autoSpaceDN/>
              <w:adjustRightInd/>
              <w:ind w:right="283"/>
              <w:jc w:val="both"/>
              <w:rPr>
                <w:sz w:val="24"/>
                <w:szCs w:val="24"/>
                <w:lang w:eastAsia="en-US"/>
              </w:rPr>
            </w:pPr>
            <w:r w:rsidRPr="000D71A5">
              <w:rPr>
                <w:b/>
                <w:sz w:val="24"/>
                <w:szCs w:val="24"/>
              </w:rPr>
              <w:t>Совместная  физкультурно – оздоровительная работа ДОУ и семьи</w:t>
            </w:r>
            <w:r w:rsidRPr="000D71A5">
              <w:rPr>
                <w:sz w:val="24"/>
                <w:szCs w:val="24"/>
              </w:rPr>
              <w:t>.</w:t>
            </w:r>
          </w:p>
        </w:tc>
      </w:tr>
      <w:tr w:rsidR="00126443" w:rsidRPr="000D71A5" w:rsidTr="003160F6">
        <w:trPr>
          <w:trHeight w:val="365"/>
        </w:trPr>
        <w:tc>
          <w:tcPr>
            <w:tcW w:w="85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5.1.</w:t>
            </w:r>
          </w:p>
        </w:tc>
        <w:tc>
          <w:tcPr>
            <w:tcW w:w="854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Домашние задания</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определяются специалистами</w:t>
            </w:r>
          </w:p>
        </w:tc>
      </w:tr>
      <w:tr w:rsidR="00126443" w:rsidRPr="000D71A5" w:rsidTr="003160F6">
        <w:trPr>
          <w:trHeight w:val="566"/>
        </w:trPr>
        <w:tc>
          <w:tcPr>
            <w:tcW w:w="859" w:type="dxa"/>
            <w:tcBorders>
              <w:top w:val="single" w:sz="4" w:space="0" w:color="auto"/>
              <w:left w:val="single" w:sz="4" w:space="0" w:color="auto"/>
              <w:bottom w:val="single" w:sz="4" w:space="0" w:color="auto"/>
              <w:right w:val="single" w:sz="4" w:space="0" w:color="auto"/>
            </w:tcBorders>
          </w:tcPr>
          <w:p w:rsidR="00126443" w:rsidRPr="000D71A5" w:rsidRDefault="00126443" w:rsidP="003160F6">
            <w:pPr>
              <w:pStyle w:val="a3"/>
              <w:ind w:right="283"/>
              <w:jc w:val="both"/>
              <w:rPr>
                <w:sz w:val="24"/>
                <w:szCs w:val="24"/>
                <w:lang w:eastAsia="en-US"/>
              </w:rPr>
            </w:pPr>
          </w:p>
          <w:p w:rsidR="00126443" w:rsidRPr="000D71A5" w:rsidRDefault="00126443" w:rsidP="003160F6">
            <w:pPr>
              <w:pStyle w:val="a3"/>
              <w:ind w:right="283"/>
              <w:jc w:val="both"/>
              <w:rPr>
                <w:sz w:val="24"/>
                <w:szCs w:val="24"/>
                <w:lang w:eastAsia="en-US"/>
              </w:rPr>
            </w:pPr>
            <w:r w:rsidRPr="000D71A5">
              <w:rPr>
                <w:sz w:val="24"/>
                <w:szCs w:val="24"/>
              </w:rPr>
              <w:t>5.2</w:t>
            </w:r>
          </w:p>
        </w:tc>
        <w:tc>
          <w:tcPr>
            <w:tcW w:w="8543" w:type="dxa"/>
            <w:gridSpan w:val="2"/>
            <w:tcBorders>
              <w:top w:val="single" w:sz="4" w:space="0" w:color="auto"/>
              <w:left w:val="single" w:sz="4" w:space="0" w:color="auto"/>
              <w:bottom w:val="single" w:sz="4" w:space="0" w:color="auto"/>
              <w:right w:val="single" w:sz="4" w:space="0" w:color="auto"/>
            </w:tcBorders>
          </w:tcPr>
          <w:p w:rsidR="00126443" w:rsidRPr="000D71A5" w:rsidRDefault="00126443" w:rsidP="003160F6">
            <w:pPr>
              <w:ind w:right="283"/>
              <w:jc w:val="both"/>
              <w:rPr>
                <w:sz w:val="24"/>
                <w:szCs w:val="24"/>
                <w:lang w:eastAsia="en-US"/>
              </w:rPr>
            </w:pPr>
            <w:r w:rsidRPr="000D71A5">
              <w:rPr>
                <w:sz w:val="24"/>
                <w:szCs w:val="24"/>
              </w:rPr>
              <w:t>Участие родителей в физкультурно-оздоровительных мероприятиях детского сада</w:t>
            </w:r>
          </w:p>
          <w:p w:rsidR="00126443" w:rsidRPr="000D71A5" w:rsidRDefault="00126443" w:rsidP="003160F6">
            <w:pPr>
              <w:pStyle w:val="a3"/>
              <w:ind w:right="283"/>
              <w:jc w:val="both"/>
              <w:rPr>
                <w:sz w:val="24"/>
                <w:szCs w:val="24"/>
                <w:lang w:eastAsia="en-US"/>
              </w:rPr>
            </w:pP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Во время подготовки и проведения физкультурных досугов, праздников, недели здоровья, посещение открытых занятий.</w:t>
            </w:r>
          </w:p>
        </w:tc>
      </w:tr>
      <w:tr w:rsidR="00126443" w:rsidRPr="000D71A5" w:rsidTr="003160F6">
        <w:trPr>
          <w:trHeight w:val="100"/>
        </w:trPr>
        <w:tc>
          <w:tcPr>
            <w:tcW w:w="85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5.3</w:t>
            </w:r>
          </w:p>
        </w:tc>
        <w:tc>
          <w:tcPr>
            <w:tcW w:w="854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Физкультурные занятия совместно с родителями в детском саду</w:t>
            </w:r>
          </w:p>
        </w:tc>
        <w:tc>
          <w:tcPr>
            <w:tcW w:w="722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По желанию родителей, воспитателей, детей.</w:t>
            </w:r>
          </w:p>
        </w:tc>
      </w:tr>
    </w:tbl>
    <w:p w:rsidR="00126443" w:rsidRPr="00EF7C9E" w:rsidRDefault="00126443" w:rsidP="00126443">
      <w:pPr>
        <w:pStyle w:val="a3"/>
        <w:ind w:right="283"/>
        <w:jc w:val="center"/>
        <w:rPr>
          <w:b/>
          <w:sz w:val="26"/>
          <w:szCs w:val="26"/>
        </w:rPr>
      </w:pPr>
      <w:r w:rsidRPr="00EF7C9E">
        <w:rPr>
          <w:b/>
          <w:sz w:val="26"/>
          <w:szCs w:val="26"/>
        </w:rPr>
        <w:t>Структура  двигательного режима детей 5-7 лет в детском саду с нарушениями  речи выглядит следующим образом:</w:t>
      </w:r>
    </w:p>
    <w:p w:rsidR="00126443" w:rsidRDefault="00126443" w:rsidP="00126443">
      <w:pPr>
        <w:pStyle w:val="a3"/>
        <w:ind w:right="283"/>
        <w:rPr>
          <w:b/>
          <w:sz w:val="24"/>
          <w:szCs w:val="24"/>
        </w:rPr>
      </w:pPr>
    </w:p>
    <w:p w:rsidR="00126443" w:rsidRDefault="00126443" w:rsidP="00126443">
      <w:pPr>
        <w:pStyle w:val="a3"/>
        <w:ind w:left="142" w:right="283"/>
        <w:jc w:val="center"/>
        <w:rPr>
          <w:b/>
          <w:i/>
          <w:sz w:val="26"/>
          <w:szCs w:val="26"/>
          <w:u w:val="single"/>
        </w:rPr>
      </w:pPr>
    </w:p>
    <w:p w:rsidR="00126443" w:rsidRDefault="00126443" w:rsidP="00126443">
      <w:pPr>
        <w:pStyle w:val="a3"/>
        <w:ind w:left="142" w:right="283"/>
        <w:jc w:val="center"/>
        <w:rPr>
          <w:b/>
          <w:i/>
          <w:sz w:val="26"/>
          <w:szCs w:val="26"/>
          <w:u w:val="single"/>
        </w:rPr>
      </w:pPr>
    </w:p>
    <w:p w:rsidR="00126443" w:rsidRDefault="00126443" w:rsidP="00126443">
      <w:pPr>
        <w:pStyle w:val="a3"/>
        <w:ind w:left="142" w:right="283"/>
        <w:jc w:val="center"/>
        <w:rPr>
          <w:b/>
          <w:i/>
          <w:sz w:val="26"/>
          <w:szCs w:val="26"/>
          <w:u w:val="single"/>
        </w:rPr>
      </w:pPr>
    </w:p>
    <w:p w:rsidR="00126443" w:rsidRDefault="00126443" w:rsidP="00126443">
      <w:pPr>
        <w:pStyle w:val="a3"/>
        <w:ind w:left="142" w:right="283"/>
        <w:jc w:val="center"/>
        <w:rPr>
          <w:b/>
          <w:i/>
          <w:sz w:val="26"/>
          <w:szCs w:val="26"/>
          <w:u w:val="single"/>
        </w:rPr>
      </w:pPr>
    </w:p>
    <w:p w:rsidR="00126443" w:rsidRPr="00EF7C9E" w:rsidRDefault="00126443" w:rsidP="00126443">
      <w:pPr>
        <w:pStyle w:val="a3"/>
        <w:ind w:left="142" w:right="283"/>
        <w:jc w:val="center"/>
        <w:rPr>
          <w:b/>
          <w:i/>
          <w:sz w:val="26"/>
          <w:szCs w:val="26"/>
          <w:u w:val="single"/>
          <w:lang w:eastAsia="en-US"/>
        </w:rPr>
      </w:pPr>
      <w:r w:rsidRPr="00EF7C9E">
        <w:rPr>
          <w:b/>
          <w:i/>
          <w:sz w:val="26"/>
          <w:szCs w:val="26"/>
          <w:u w:val="single"/>
        </w:rPr>
        <w:t>Оздоровительный режим в ДОУ</w:t>
      </w:r>
    </w:p>
    <w:tbl>
      <w:tblPr>
        <w:tblpPr w:leftFromText="180" w:rightFromText="180" w:vertAnchor="text" w:horzAnchor="margin" w:tblpX="392" w:tblpY="11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819"/>
        <w:gridCol w:w="5562"/>
        <w:gridCol w:w="4111"/>
      </w:tblGrid>
      <w:tr w:rsidR="00126443" w:rsidRPr="000D71A5" w:rsidTr="003160F6">
        <w:trPr>
          <w:trHeight w:val="328"/>
        </w:trPr>
        <w:tc>
          <w:tcPr>
            <w:tcW w:w="959" w:type="dxa"/>
            <w:vMerge w:val="restart"/>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w:t>
            </w:r>
          </w:p>
        </w:tc>
        <w:tc>
          <w:tcPr>
            <w:tcW w:w="4819" w:type="dxa"/>
            <w:vMerge w:val="restart"/>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Формы организации</w:t>
            </w:r>
          </w:p>
        </w:tc>
        <w:tc>
          <w:tcPr>
            <w:tcW w:w="967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b/>
                <w:sz w:val="24"/>
                <w:szCs w:val="24"/>
                <w:lang w:eastAsia="en-US"/>
              </w:rPr>
            </w:pPr>
            <w:r w:rsidRPr="000D71A5">
              <w:rPr>
                <w:b/>
                <w:sz w:val="24"/>
                <w:szCs w:val="24"/>
              </w:rPr>
              <w:t>Старший возраст</w:t>
            </w:r>
          </w:p>
        </w:tc>
      </w:tr>
      <w:tr w:rsidR="00126443" w:rsidRPr="000D71A5" w:rsidTr="003160F6">
        <w:trPr>
          <w:trHeight w:val="27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556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старшая группа</w:t>
            </w:r>
          </w:p>
        </w:tc>
        <w:tc>
          <w:tcPr>
            <w:tcW w:w="411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подготовительная группа</w:t>
            </w:r>
          </w:p>
        </w:tc>
      </w:tr>
      <w:tr w:rsidR="00126443" w:rsidRPr="000D71A5" w:rsidTr="003160F6">
        <w:trPr>
          <w:trHeight w:val="255"/>
        </w:trPr>
        <w:tc>
          <w:tcPr>
            <w:tcW w:w="95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w:t>
            </w:r>
          </w:p>
        </w:tc>
        <w:tc>
          <w:tcPr>
            <w:tcW w:w="481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Организованная деятельность</w:t>
            </w:r>
          </w:p>
        </w:tc>
        <w:tc>
          <w:tcPr>
            <w:tcW w:w="556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10 и более часов в неделю</w:t>
            </w:r>
          </w:p>
        </w:tc>
        <w:tc>
          <w:tcPr>
            <w:tcW w:w="411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12 и более часов в неделю</w:t>
            </w:r>
          </w:p>
        </w:tc>
      </w:tr>
      <w:tr w:rsidR="00126443" w:rsidRPr="000D71A5" w:rsidTr="003160F6">
        <w:trPr>
          <w:trHeight w:val="201"/>
        </w:trPr>
        <w:tc>
          <w:tcPr>
            <w:tcW w:w="95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2</w:t>
            </w:r>
          </w:p>
        </w:tc>
        <w:tc>
          <w:tcPr>
            <w:tcW w:w="481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Утренняя гимнастика</w:t>
            </w:r>
          </w:p>
        </w:tc>
        <w:tc>
          <w:tcPr>
            <w:tcW w:w="556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8-10 мин.</w:t>
            </w:r>
          </w:p>
        </w:tc>
        <w:tc>
          <w:tcPr>
            <w:tcW w:w="411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10мин.</w:t>
            </w:r>
          </w:p>
        </w:tc>
      </w:tr>
      <w:tr w:rsidR="00126443" w:rsidRPr="000D71A5" w:rsidTr="003160F6">
        <w:trPr>
          <w:trHeight w:val="328"/>
        </w:trPr>
        <w:tc>
          <w:tcPr>
            <w:tcW w:w="959" w:type="dxa"/>
            <w:vMerge w:val="restart"/>
            <w:tcBorders>
              <w:top w:val="single" w:sz="4" w:space="0" w:color="auto"/>
              <w:left w:val="single" w:sz="4" w:space="0" w:color="auto"/>
              <w:bottom w:val="nil"/>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3.</w:t>
            </w:r>
          </w:p>
        </w:tc>
        <w:tc>
          <w:tcPr>
            <w:tcW w:w="4819" w:type="dxa"/>
            <w:vMerge w:val="restart"/>
            <w:tcBorders>
              <w:top w:val="single" w:sz="4" w:space="0" w:color="auto"/>
              <w:left w:val="single" w:sz="4" w:space="0" w:color="auto"/>
              <w:bottom w:val="nil"/>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Подвижные игры</w:t>
            </w:r>
          </w:p>
        </w:tc>
        <w:tc>
          <w:tcPr>
            <w:tcW w:w="9673" w:type="dxa"/>
            <w:gridSpan w:val="2"/>
            <w:tcBorders>
              <w:top w:val="single" w:sz="4" w:space="0" w:color="auto"/>
              <w:left w:val="single" w:sz="4" w:space="0" w:color="auto"/>
              <w:bottom w:val="nil"/>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не менее 2-4 раза в день</w:t>
            </w:r>
          </w:p>
        </w:tc>
      </w:tr>
      <w:tr w:rsidR="00126443" w:rsidRPr="000D71A5" w:rsidTr="003160F6">
        <w:trPr>
          <w:trHeight w:val="298"/>
        </w:trPr>
        <w:tc>
          <w:tcPr>
            <w:tcW w:w="959" w:type="dxa"/>
            <w:vMerge/>
            <w:tcBorders>
              <w:top w:val="single" w:sz="4" w:space="0" w:color="auto"/>
              <w:left w:val="single" w:sz="4" w:space="0" w:color="auto"/>
              <w:bottom w:val="nil"/>
              <w:right w:val="single" w:sz="4" w:space="0" w:color="auto"/>
            </w:tcBorders>
            <w:vAlign w:val="center"/>
            <w:hideMark/>
          </w:tcPr>
          <w:p w:rsidR="00126443" w:rsidRPr="000D71A5" w:rsidRDefault="00126443" w:rsidP="003160F6">
            <w:pPr>
              <w:ind w:right="283"/>
              <w:jc w:val="both"/>
              <w:rPr>
                <w:sz w:val="24"/>
                <w:szCs w:val="24"/>
                <w:lang w:eastAsia="en-US"/>
              </w:rPr>
            </w:pPr>
          </w:p>
        </w:tc>
        <w:tc>
          <w:tcPr>
            <w:tcW w:w="4819" w:type="dxa"/>
            <w:vMerge/>
            <w:tcBorders>
              <w:top w:val="single" w:sz="4" w:space="0" w:color="auto"/>
              <w:left w:val="single" w:sz="4" w:space="0" w:color="auto"/>
              <w:bottom w:val="nil"/>
              <w:right w:val="single" w:sz="4" w:space="0" w:color="auto"/>
            </w:tcBorders>
            <w:vAlign w:val="center"/>
            <w:hideMark/>
          </w:tcPr>
          <w:p w:rsidR="00126443" w:rsidRPr="000D71A5" w:rsidRDefault="00126443" w:rsidP="003160F6">
            <w:pPr>
              <w:ind w:right="283"/>
              <w:jc w:val="both"/>
              <w:rPr>
                <w:sz w:val="24"/>
                <w:szCs w:val="24"/>
                <w:lang w:eastAsia="en-US"/>
              </w:rPr>
            </w:pPr>
          </w:p>
        </w:tc>
        <w:tc>
          <w:tcPr>
            <w:tcW w:w="556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15-20 мин.</w:t>
            </w:r>
          </w:p>
        </w:tc>
        <w:tc>
          <w:tcPr>
            <w:tcW w:w="411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15-20 мин.</w:t>
            </w:r>
          </w:p>
        </w:tc>
      </w:tr>
      <w:tr w:rsidR="00126443" w:rsidRPr="000D71A5" w:rsidTr="003160F6">
        <w:trPr>
          <w:trHeight w:val="644"/>
        </w:trPr>
        <w:tc>
          <w:tcPr>
            <w:tcW w:w="95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4.</w:t>
            </w:r>
          </w:p>
        </w:tc>
        <w:tc>
          <w:tcPr>
            <w:tcW w:w="481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rPr>
            </w:pPr>
            <w:r w:rsidRPr="000D71A5">
              <w:rPr>
                <w:sz w:val="24"/>
                <w:szCs w:val="24"/>
              </w:rPr>
              <w:t xml:space="preserve"> Спортивные игры    </w:t>
            </w:r>
          </w:p>
          <w:p w:rsidR="00126443" w:rsidRPr="000D71A5" w:rsidRDefault="00126443" w:rsidP="003160F6">
            <w:pPr>
              <w:pStyle w:val="a3"/>
              <w:ind w:right="283"/>
              <w:jc w:val="both"/>
              <w:rPr>
                <w:sz w:val="24"/>
                <w:szCs w:val="24"/>
                <w:lang w:eastAsia="en-US"/>
              </w:rPr>
            </w:pPr>
          </w:p>
        </w:tc>
        <w:tc>
          <w:tcPr>
            <w:tcW w:w="967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Целенаправленное обучение педагогом не реже 1 раза в неделю</w:t>
            </w:r>
          </w:p>
        </w:tc>
      </w:tr>
      <w:tr w:rsidR="00126443" w:rsidRPr="000D71A5" w:rsidTr="003160F6">
        <w:trPr>
          <w:trHeight w:val="625"/>
        </w:trPr>
        <w:tc>
          <w:tcPr>
            <w:tcW w:w="95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rPr>
            </w:pPr>
            <w:r w:rsidRPr="000D71A5">
              <w:rPr>
                <w:sz w:val="24"/>
                <w:szCs w:val="24"/>
              </w:rPr>
              <w:t>5.</w:t>
            </w:r>
          </w:p>
        </w:tc>
        <w:tc>
          <w:tcPr>
            <w:tcW w:w="481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rPr>
            </w:pPr>
            <w:r w:rsidRPr="000D71A5">
              <w:rPr>
                <w:sz w:val="24"/>
                <w:szCs w:val="24"/>
              </w:rPr>
              <w:t>Релаксационные упражнения после занятий и во вторую половину дня</w:t>
            </w:r>
          </w:p>
          <w:p w:rsidR="00126443" w:rsidRPr="000D71A5" w:rsidRDefault="00126443" w:rsidP="003160F6">
            <w:pPr>
              <w:pStyle w:val="a3"/>
              <w:ind w:right="283"/>
              <w:jc w:val="both"/>
              <w:rPr>
                <w:sz w:val="24"/>
                <w:szCs w:val="24"/>
              </w:rPr>
            </w:pPr>
          </w:p>
        </w:tc>
        <w:tc>
          <w:tcPr>
            <w:tcW w:w="967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rPr>
            </w:pPr>
            <w:r w:rsidRPr="000D71A5">
              <w:rPr>
                <w:sz w:val="24"/>
                <w:szCs w:val="24"/>
              </w:rPr>
              <w:t>после активной двигательной деятельности детей. Периодичность определяет педагог. 5-10 мин.</w:t>
            </w:r>
          </w:p>
        </w:tc>
      </w:tr>
      <w:tr w:rsidR="00126443" w:rsidRPr="000D71A5" w:rsidTr="003160F6">
        <w:trPr>
          <w:trHeight w:val="419"/>
        </w:trPr>
        <w:tc>
          <w:tcPr>
            <w:tcW w:w="959" w:type="dxa"/>
            <w:vMerge w:val="restart"/>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6.</w:t>
            </w:r>
          </w:p>
        </w:tc>
        <w:tc>
          <w:tcPr>
            <w:tcW w:w="4819" w:type="dxa"/>
            <w:vMerge w:val="restart"/>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Спортивные упражнения на прогулке</w:t>
            </w:r>
          </w:p>
        </w:tc>
        <w:tc>
          <w:tcPr>
            <w:tcW w:w="967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Целенаправленное обучение педагогом не реже 1 раза в неделю</w:t>
            </w:r>
          </w:p>
        </w:tc>
      </w:tr>
      <w:tr w:rsidR="00126443" w:rsidRPr="000D71A5" w:rsidTr="003160F6">
        <w:trPr>
          <w:trHeight w:val="52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556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 xml:space="preserve">  10 – 12 мин</w:t>
            </w:r>
          </w:p>
        </w:tc>
        <w:tc>
          <w:tcPr>
            <w:tcW w:w="411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10-15 мин</w:t>
            </w:r>
          </w:p>
        </w:tc>
      </w:tr>
      <w:tr w:rsidR="00126443" w:rsidRPr="000D71A5" w:rsidTr="003160F6">
        <w:trPr>
          <w:trHeight w:val="256"/>
        </w:trPr>
        <w:tc>
          <w:tcPr>
            <w:tcW w:w="959" w:type="dxa"/>
            <w:vMerge w:val="restart"/>
            <w:tcBorders>
              <w:top w:val="single" w:sz="4" w:space="0" w:color="auto"/>
              <w:left w:val="single" w:sz="4" w:space="0" w:color="auto"/>
              <w:bottom w:val="single" w:sz="4" w:space="0" w:color="auto"/>
              <w:right w:val="single" w:sz="4" w:space="0" w:color="auto"/>
            </w:tcBorders>
          </w:tcPr>
          <w:p w:rsidR="00126443" w:rsidRPr="000D71A5" w:rsidRDefault="00126443" w:rsidP="003160F6">
            <w:pPr>
              <w:pStyle w:val="a3"/>
              <w:ind w:right="283"/>
              <w:jc w:val="both"/>
              <w:rPr>
                <w:sz w:val="24"/>
                <w:szCs w:val="24"/>
                <w:lang w:eastAsia="en-US"/>
              </w:rPr>
            </w:pPr>
            <w:r w:rsidRPr="000D71A5">
              <w:rPr>
                <w:sz w:val="24"/>
                <w:szCs w:val="24"/>
              </w:rPr>
              <w:t>7.</w:t>
            </w:r>
          </w:p>
          <w:p w:rsidR="00126443" w:rsidRPr="000D71A5" w:rsidRDefault="00126443" w:rsidP="003160F6">
            <w:pPr>
              <w:pStyle w:val="a3"/>
              <w:ind w:right="283"/>
              <w:jc w:val="both"/>
              <w:rPr>
                <w:sz w:val="24"/>
                <w:szCs w:val="24"/>
                <w:lang w:eastAsia="en-US"/>
              </w:rPr>
            </w:pPr>
          </w:p>
        </w:tc>
        <w:tc>
          <w:tcPr>
            <w:tcW w:w="4819" w:type="dxa"/>
            <w:vMerge w:val="restart"/>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Физкультурные упражнения на прогулке</w:t>
            </w:r>
          </w:p>
        </w:tc>
        <w:tc>
          <w:tcPr>
            <w:tcW w:w="967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ежедневно с подгруппами</w:t>
            </w:r>
          </w:p>
        </w:tc>
      </w:tr>
      <w:tr w:rsidR="00126443" w:rsidRPr="000D71A5" w:rsidTr="003160F6">
        <w:trPr>
          <w:trHeight w:val="419"/>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556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10 мин.</w:t>
            </w:r>
          </w:p>
        </w:tc>
        <w:tc>
          <w:tcPr>
            <w:tcW w:w="411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15 мин.</w:t>
            </w:r>
          </w:p>
        </w:tc>
      </w:tr>
      <w:tr w:rsidR="00126443" w:rsidRPr="000D71A5" w:rsidTr="003160F6">
        <w:trPr>
          <w:trHeight w:val="261"/>
        </w:trPr>
        <w:tc>
          <w:tcPr>
            <w:tcW w:w="959" w:type="dxa"/>
            <w:vMerge w:val="restart"/>
            <w:tcBorders>
              <w:top w:val="single" w:sz="4" w:space="0" w:color="auto"/>
              <w:left w:val="single" w:sz="4" w:space="0" w:color="auto"/>
              <w:bottom w:val="single" w:sz="4" w:space="0" w:color="auto"/>
              <w:right w:val="single" w:sz="4" w:space="0" w:color="auto"/>
            </w:tcBorders>
          </w:tcPr>
          <w:p w:rsidR="00126443" w:rsidRPr="000D71A5" w:rsidRDefault="00126443" w:rsidP="003160F6">
            <w:pPr>
              <w:pStyle w:val="a3"/>
              <w:ind w:right="283"/>
              <w:jc w:val="both"/>
              <w:rPr>
                <w:sz w:val="24"/>
                <w:szCs w:val="24"/>
                <w:lang w:eastAsia="en-US"/>
              </w:rPr>
            </w:pPr>
            <w:r w:rsidRPr="000D71A5">
              <w:rPr>
                <w:sz w:val="24"/>
                <w:szCs w:val="24"/>
              </w:rPr>
              <w:t>8.</w:t>
            </w:r>
          </w:p>
          <w:p w:rsidR="00126443" w:rsidRPr="000D71A5" w:rsidRDefault="00126443" w:rsidP="003160F6">
            <w:pPr>
              <w:pStyle w:val="a3"/>
              <w:ind w:right="283"/>
              <w:jc w:val="both"/>
              <w:rPr>
                <w:sz w:val="24"/>
                <w:szCs w:val="24"/>
                <w:lang w:eastAsia="en-US"/>
              </w:rPr>
            </w:pPr>
          </w:p>
        </w:tc>
        <w:tc>
          <w:tcPr>
            <w:tcW w:w="4819" w:type="dxa"/>
            <w:vMerge w:val="restart"/>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Физкультурные занятия</w:t>
            </w:r>
          </w:p>
        </w:tc>
        <w:tc>
          <w:tcPr>
            <w:tcW w:w="967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3 раза в неделю</w:t>
            </w:r>
          </w:p>
        </w:tc>
      </w:tr>
      <w:tr w:rsidR="00126443" w:rsidRPr="000D71A5" w:rsidTr="003160F6">
        <w:trPr>
          <w:trHeight w:val="31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556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25 мин.</w:t>
            </w:r>
          </w:p>
        </w:tc>
        <w:tc>
          <w:tcPr>
            <w:tcW w:w="411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30мин.</w:t>
            </w:r>
          </w:p>
        </w:tc>
      </w:tr>
      <w:tr w:rsidR="00126443" w:rsidRPr="000D71A5" w:rsidTr="003160F6">
        <w:trPr>
          <w:trHeight w:val="243"/>
        </w:trPr>
        <w:tc>
          <w:tcPr>
            <w:tcW w:w="959" w:type="dxa"/>
            <w:vMerge w:val="restart"/>
            <w:tcBorders>
              <w:top w:val="single" w:sz="4" w:space="0" w:color="auto"/>
              <w:left w:val="single" w:sz="4" w:space="0" w:color="auto"/>
              <w:bottom w:val="single" w:sz="4" w:space="0" w:color="auto"/>
              <w:right w:val="single" w:sz="4" w:space="0" w:color="auto"/>
            </w:tcBorders>
          </w:tcPr>
          <w:p w:rsidR="00126443" w:rsidRPr="000D71A5" w:rsidRDefault="00126443" w:rsidP="003160F6">
            <w:pPr>
              <w:pStyle w:val="a3"/>
              <w:ind w:right="283"/>
              <w:jc w:val="both"/>
              <w:rPr>
                <w:sz w:val="24"/>
                <w:szCs w:val="24"/>
                <w:lang w:eastAsia="en-US"/>
              </w:rPr>
            </w:pPr>
            <w:r w:rsidRPr="000D71A5">
              <w:rPr>
                <w:sz w:val="24"/>
                <w:szCs w:val="24"/>
              </w:rPr>
              <w:t>9.</w:t>
            </w:r>
          </w:p>
          <w:p w:rsidR="00126443" w:rsidRPr="000D71A5" w:rsidRDefault="00126443" w:rsidP="003160F6">
            <w:pPr>
              <w:pStyle w:val="a3"/>
              <w:ind w:right="283"/>
              <w:jc w:val="both"/>
              <w:rPr>
                <w:sz w:val="24"/>
                <w:szCs w:val="24"/>
                <w:lang w:eastAsia="en-US"/>
              </w:rPr>
            </w:pPr>
          </w:p>
        </w:tc>
        <w:tc>
          <w:tcPr>
            <w:tcW w:w="4819" w:type="dxa"/>
            <w:vMerge w:val="restart"/>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Музыкальные занятия (часть занятия)</w:t>
            </w:r>
          </w:p>
        </w:tc>
        <w:tc>
          <w:tcPr>
            <w:tcW w:w="967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2 раза в неделю</w:t>
            </w:r>
          </w:p>
        </w:tc>
      </w:tr>
      <w:tr w:rsidR="00126443" w:rsidRPr="000D71A5" w:rsidTr="003160F6">
        <w:trPr>
          <w:trHeight w:val="383"/>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556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7-10мин.</w:t>
            </w:r>
          </w:p>
        </w:tc>
        <w:tc>
          <w:tcPr>
            <w:tcW w:w="411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10мин.</w:t>
            </w:r>
          </w:p>
        </w:tc>
      </w:tr>
      <w:tr w:rsidR="00126443" w:rsidRPr="000D71A5" w:rsidTr="003160F6">
        <w:trPr>
          <w:trHeight w:val="565"/>
        </w:trPr>
        <w:tc>
          <w:tcPr>
            <w:tcW w:w="959" w:type="dxa"/>
            <w:tcBorders>
              <w:top w:val="single" w:sz="4" w:space="0" w:color="auto"/>
              <w:left w:val="single" w:sz="4" w:space="0" w:color="auto"/>
              <w:bottom w:val="single" w:sz="4" w:space="0" w:color="auto"/>
              <w:right w:val="single" w:sz="4" w:space="0" w:color="auto"/>
            </w:tcBorders>
          </w:tcPr>
          <w:p w:rsidR="00126443" w:rsidRPr="000D71A5" w:rsidRDefault="00126443" w:rsidP="003160F6">
            <w:pPr>
              <w:pStyle w:val="a3"/>
              <w:ind w:right="283"/>
              <w:jc w:val="both"/>
              <w:rPr>
                <w:sz w:val="24"/>
                <w:szCs w:val="24"/>
                <w:lang w:eastAsia="en-US"/>
              </w:rPr>
            </w:pPr>
            <w:r w:rsidRPr="000D71A5">
              <w:rPr>
                <w:sz w:val="24"/>
                <w:szCs w:val="24"/>
              </w:rPr>
              <w:t>10</w:t>
            </w:r>
          </w:p>
          <w:p w:rsidR="00126443" w:rsidRPr="000D71A5" w:rsidRDefault="00126443" w:rsidP="003160F6">
            <w:pPr>
              <w:pStyle w:val="a3"/>
              <w:ind w:right="283"/>
              <w:jc w:val="both"/>
              <w:rPr>
                <w:sz w:val="24"/>
                <w:szCs w:val="24"/>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Двигательные игры под музыку</w:t>
            </w:r>
          </w:p>
        </w:tc>
        <w:tc>
          <w:tcPr>
            <w:tcW w:w="556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 раз в неделю</w:t>
            </w:r>
          </w:p>
          <w:p w:rsidR="00126443" w:rsidRPr="000D71A5" w:rsidRDefault="00126443" w:rsidP="003160F6">
            <w:pPr>
              <w:pStyle w:val="a3"/>
              <w:ind w:right="283"/>
              <w:jc w:val="both"/>
              <w:rPr>
                <w:sz w:val="24"/>
                <w:szCs w:val="24"/>
                <w:lang w:eastAsia="en-US"/>
              </w:rPr>
            </w:pPr>
            <w:r w:rsidRPr="000D71A5">
              <w:rPr>
                <w:sz w:val="24"/>
                <w:szCs w:val="24"/>
              </w:rPr>
              <w:t>15-20мин.</w:t>
            </w:r>
          </w:p>
        </w:tc>
        <w:tc>
          <w:tcPr>
            <w:tcW w:w="411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 раз в неделю</w:t>
            </w:r>
          </w:p>
          <w:p w:rsidR="00126443" w:rsidRPr="000D71A5" w:rsidRDefault="00126443" w:rsidP="003160F6">
            <w:pPr>
              <w:pStyle w:val="a3"/>
              <w:ind w:right="283"/>
              <w:jc w:val="both"/>
              <w:rPr>
                <w:sz w:val="24"/>
                <w:szCs w:val="24"/>
                <w:lang w:eastAsia="en-US"/>
              </w:rPr>
            </w:pPr>
            <w:r w:rsidRPr="000D71A5">
              <w:rPr>
                <w:sz w:val="24"/>
                <w:szCs w:val="24"/>
              </w:rPr>
              <w:t>25мин.</w:t>
            </w:r>
          </w:p>
        </w:tc>
      </w:tr>
      <w:tr w:rsidR="00126443" w:rsidRPr="000D71A5" w:rsidTr="003160F6">
        <w:trPr>
          <w:trHeight w:val="298"/>
        </w:trPr>
        <w:tc>
          <w:tcPr>
            <w:tcW w:w="959" w:type="dxa"/>
            <w:vMerge w:val="restart"/>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11</w:t>
            </w:r>
          </w:p>
        </w:tc>
        <w:tc>
          <w:tcPr>
            <w:tcW w:w="4819" w:type="dxa"/>
            <w:vMerge w:val="restart"/>
            <w:tcBorders>
              <w:top w:val="single" w:sz="4" w:space="0" w:color="auto"/>
              <w:left w:val="single" w:sz="4" w:space="0" w:color="auto"/>
              <w:bottom w:val="single" w:sz="4" w:space="0" w:color="auto"/>
              <w:right w:val="single" w:sz="4" w:space="0" w:color="auto"/>
            </w:tcBorders>
          </w:tcPr>
          <w:p w:rsidR="00126443" w:rsidRPr="000D71A5" w:rsidRDefault="00126443" w:rsidP="003160F6">
            <w:pPr>
              <w:pStyle w:val="a3"/>
              <w:ind w:right="283"/>
              <w:jc w:val="both"/>
              <w:rPr>
                <w:sz w:val="24"/>
                <w:szCs w:val="24"/>
                <w:lang w:eastAsia="en-US"/>
              </w:rPr>
            </w:pPr>
            <w:r w:rsidRPr="000D71A5">
              <w:rPr>
                <w:sz w:val="24"/>
                <w:szCs w:val="24"/>
              </w:rPr>
              <w:t>Спортивные развлечения</w:t>
            </w:r>
          </w:p>
          <w:p w:rsidR="00126443" w:rsidRPr="000D71A5" w:rsidRDefault="00126443" w:rsidP="003160F6">
            <w:pPr>
              <w:pStyle w:val="a3"/>
              <w:ind w:right="283"/>
              <w:jc w:val="both"/>
              <w:rPr>
                <w:sz w:val="24"/>
                <w:szCs w:val="24"/>
                <w:lang w:eastAsia="en-US"/>
              </w:rPr>
            </w:pPr>
          </w:p>
        </w:tc>
        <w:tc>
          <w:tcPr>
            <w:tcW w:w="967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 xml:space="preserve"> 1 раз в месяц</w:t>
            </w:r>
          </w:p>
        </w:tc>
      </w:tr>
      <w:tr w:rsidR="00126443" w:rsidRPr="000D71A5" w:rsidTr="003160F6">
        <w:trPr>
          <w:trHeight w:val="328"/>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556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30мин.</w:t>
            </w:r>
          </w:p>
        </w:tc>
        <w:tc>
          <w:tcPr>
            <w:tcW w:w="411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30-35 мин.</w:t>
            </w:r>
          </w:p>
        </w:tc>
      </w:tr>
      <w:tr w:rsidR="00126443" w:rsidRPr="000D71A5" w:rsidTr="003160F6">
        <w:trPr>
          <w:trHeight w:val="146"/>
        </w:trPr>
        <w:tc>
          <w:tcPr>
            <w:tcW w:w="959" w:type="dxa"/>
            <w:vMerge w:val="restart"/>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12</w:t>
            </w:r>
          </w:p>
        </w:tc>
        <w:tc>
          <w:tcPr>
            <w:tcW w:w="4819" w:type="dxa"/>
            <w:vMerge w:val="restart"/>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Спортивные праздники</w:t>
            </w:r>
          </w:p>
        </w:tc>
        <w:tc>
          <w:tcPr>
            <w:tcW w:w="967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 xml:space="preserve"> 2 раза в год</w:t>
            </w:r>
          </w:p>
        </w:tc>
      </w:tr>
      <w:tr w:rsidR="00126443" w:rsidRPr="000D71A5" w:rsidTr="003160F6">
        <w:trPr>
          <w:trHeight w:val="164"/>
        </w:trPr>
        <w:tc>
          <w:tcPr>
            <w:tcW w:w="95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26443" w:rsidRPr="000D71A5" w:rsidRDefault="00126443" w:rsidP="003160F6">
            <w:pPr>
              <w:ind w:right="283"/>
              <w:jc w:val="both"/>
              <w:rPr>
                <w:sz w:val="24"/>
                <w:szCs w:val="24"/>
                <w:lang w:eastAsia="en-US"/>
              </w:rPr>
            </w:pPr>
          </w:p>
        </w:tc>
        <w:tc>
          <w:tcPr>
            <w:tcW w:w="5562"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50-60мин.</w:t>
            </w:r>
          </w:p>
        </w:tc>
        <w:tc>
          <w:tcPr>
            <w:tcW w:w="4111"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50-60мин.</w:t>
            </w:r>
          </w:p>
        </w:tc>
      </w:tr>
      <w:tr w:rsidR="00126443" w:rsidRPr="000D71A5" w:rsidTr="003160F6">
        <w:trPr>
          <w:trHeight w:val="530"/>
        </w:trPr>
        <w:tc>
          <w:tcPr>
            <w:tcW w:w="95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13</w:t>
            </w:r>
          </w:p>
        </w:tc>
        <w:tc>
          <w:tcPr>
            <w:tcW w:w="481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Самостоятельная двигательная активность</w:t>
            </w:r>
          </w:p>
        </w:tc>
        <w:tc>
          <w:tcPr>
            <w:tcW w:w="967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Ежедневно индивидуально и подгруппами</w:t>
            </w:r>
          </w:p>
        </w:tc>
      </w:tr>
      <w:tr w:rsidR="00126443" w:rsidRPr="000D71A5" w:rsidTr="003160F6">
        <w:trPr>
          <w:trHeight w:val="417"/>
        </w:trPr>
        <w:tc>
          <w:tcPr>
            <w:tcW w:w="95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rPr>
            </w:pPr>
            <w:r w:rsidRPr="000D71A5">
              <w:rPr>
                <w:sz w:val="24"/>
                <w:szCs w:val="24"/>
              </w:rPr>
              <w:t>14</w:t>
            </w:r>
          </w:p>
        </w:tc>
        <w:tc>
          <w:tcPr>
            <w:tcW w:w="481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rPr>
            </w:pPr>
            <w:r w:rsidRPr="000D71A5">
              <w:rPr>
                <w:sz w:val="24"/>
                <w:szCs w:val="24"/>
              </w:rPr>
              <w:t>Дыхательные упражнения</w:t>
            </w:r>
          </w:p>
        </w:tc>
        <w:tc>
          <w:tcPr>
            <w:tcW w:w="9673" w:type="dxa"/>
            <w:gridSpan w:val="2"/>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rPr>
            </w:pPr>
            <w:r w:rsidRPr="000D71A5">
              <w:rPr>
                <w:sz w:val="24"/>
                <w:szCs w:val="24"/>
              </w:rPr>
              <w:t>ежедневно 5-7 мин</w:t>
            </w:r>
          </w:p>
        </w:tc>
      </w:tr>
    </w:tbl>
    <w:p w:rsidR="00126443" w:rsidRPr="000D71A5" w:rsidRDefault="00126443" w:rsidP="00126443">
      <w:pPr>
        <w:pStyle w:val="a3"/>
        <w:ind w:right="283"/>
        <w:jc w:val="both"/>
        <w:rPr>
          <w:sz w:val="24"/>
          <w:szCs w:val="24"/>
        </w:rPr>
      </w:pPr>
    </w:p>
    <w:p w:rsidR="00126443" w:rsidRPr="000D71A5"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left="284" w:right="283" w:hanging="284"/>
        <w:jc w:val="both"/>
        <w:rPr>
          <w:sz w:val="26"/>
          <w:szCs w:val="26"/>
        </w:rPr>
      </w:pPr>
    </w:p>
    <w:p w:rsidR="00126443" w:rsidRDefault="00126443" w:rsidP="00126443">
      <w:pPr>
        <w:pStyle w:val="a3"/>
        <w:ind w:left="284" w:right="283" w:hanging="284"/>
        <w:jc w:val="both"/>
        <w:rPr>
          <w:sz w:val="26"/>
          <w:szCs w:val="26"/>
        </w:rPr>
      </w:pPr>
    </w:p>
    <w:p w:rsidR="00126443" w:rsidRDefault="00126443" w:rsidP="00126443">
      <w:pPr>
        <w:pStyle w:val="a3"/>
        <w:ind w:left="284" w:right="283" w:hanging="284"/>
        <w:jc w:val="both"/>
        <w:rPr>
          <w:sz w:val="26"/>
          <w:szCs w:val="26"/>
        </w:rPr>
      </w:pPr>
    </w:p>
    <w:p w:rsidR="00126443" w:rsidRDefault="00126443" w:rsidP="00126443">
      <w:pPr>
        <w:pStyle w:val="a3"/>
        <w:ind w:left="284" w:right="283" w:hanging="284"/>
        <w:jc w:val="both"/>
        <w:rPr>
          <w:sz w:val="26"/>
          <w:szCs w:val="26"/>
        </w:rPr>
      </w:pPr>
    </w:p>
    <w:p w:rsidR="00126443" w:rsidRDefault="00126443" w:rsidP="00126443">
      <w:pPr>
        <w:pStyle w:val="a3"/>
        <w:ind w:left="284" w:right="283" w:hanging="284"/>
        <w:jc w:val="both"/>
        <w:rPr>
          <w:sz w:val="26"/>
          <w:szCs w:val="26"/>
        </w:rPr>
      </w:pPr>
    </w:p>
    <w:p w:rsidR="00126443" w:rsidRDefault="00126443" w:rsidP="00126443">
      <w:pPr>
        <w:pStyle w:val="a3"/>
        <w:ind w:left="284" w:right="283" w:hanging="284"/>
        <w:jc w:val="both"/>
        <w:rPr>
          <w:sz w:val="26"/>
          <w:szCs w:val="26"/>
        </w:rPr>
      </w:pPr>
    </w:p>
    <w:p w:rsidR="00126443" w:rsidRDefault="00126443" w:rsidP="00126443">
      <w:pPr>
        <w:pStyle w:val="a3"/>
        <w:ind w:left="284" w:right="283" w:hanging="284"/>
        <w:jc w:val="both"/>
        <w:rPr>
          <w:sz w:val="26"/>
          <w:szCs w:val="26"/>
        </w:rPr>
      </w:pPr>
    </w:p>
    <w:p w:rsidR="00126443" w:rsidRDefault="00126443" w:rsidP="00126443">
      <w:pPr>
        <w:pStyle w:val="a3"/>
        <w:ind w:left="284" w:right="283" w:hanging="284"/>
        <w:jc w:val="both"/>
        <w:rPr>
          <w:sz w:val="26"/>
          <w:szCs w:val="26"/>
        </w:rPr>
      </w:pPr>
    </w:p>
    <w:p w:rsidR="00126443" w:rsidRDefault="00126443" w:rsidP="00126443">
      <w:pPr>
        <w:pStyle w:val="a3"/>
        <w:ind w:left="284" w:right="283" w:hanging="284"/>
        <w:jc w:val="both"/>
        <w:rPr>
          <w:sz w:val="26"/>
          <w:szCs w:val="26"/>
        </w:rPr>
      </w:pPr>
    </w:p>
    <w:p w:rsidR="00126443" w:rsidRPr="00EF7C9E" w:rsidRDefault="00126443" w:rsidP="00126443">
      <w:pPr>
        <w:pStyle w:val="a3"/>
        <w:ind w:left="284" w:right="283" w:hanging="284"/>
        <w:jc w:val="both"/>
        <w:rPr>
          <w:sz w:val="26"/>
          <w:szCs w:val="26"/>
        </w:rPr>
      </w:pPr>
      <w:r>
        <w:rPr>
          <w:sz w:val="26"/>
          <w:szCs w:val="26"/>
        </w:rPr>
        <w:tab/>
      </w:r>
      <w:r w:rsidRPr="00EF7C9E">
        <w:rPr>
          <w:sz w:val="26"/>
          <w:szCs w:val="26"/>
        </w:rPr>
        <w:t xml:space="preserve">В детском саду  созданы все условия для полноценного  психофизического развития  и  оздоровления ребёнка: музыкально-спортивный зал, </w:t>
      </w:r>
      <w:r>
        <w:rPr>
          <w:sz w:val="26"/>
          <w:szCs w:val="26"/>
        </w:rPr>
        <w:t xml:space="preserve">  </w:t>
      </w:r>
      <w:r w:rsidRPr="00EF7C9E">
        <w:rPr>
          <w:sz w:val="26"/>
          <w:szCs w:val="26"/>
        </w:rPr>
        <w:t xml:space="preserve">спортивная площадка и физкультурно-спортивное оборудование. </w:t>
      </w:r>
    </w:p>
    <w:p w:rsidR="00126443" w:rsidRPr="00EF7C9E" w:rsidRDefault="00126443" w:rsidP="00126443">
      <w:pPr>
        <w:pStyle w:val="a3"/>
        <w:ind w:left="284" w:right="283" w:hanging="284"/>
        <w:jc w:val="both"/>
        <w:rPr>
          <w:sz w:val="26"/>
          <w:szCs w:val="26"/>
        </w:rPr>
      </w:pPr>
      <w:r w:rsidRPr="00EF7C9E">
        <w:rPr>
          <w:sz w:val="26"/>
          <w:szCs w:val="26"/>
        </w:rPr>
        <w:tab/>
        <w:t xml:space="preserve">Для развития физических качеств, формирования двигательных умений и навыков, воспитанию потребностей в самостоятельных занятиях физическими упражнениями в каждой группе оборудованы физкультурные уголки:  </w:t>
      </w:r>
    </w:p>
    <w:p w:rsidR="00126443" w:rsidRPr="00EF7C9E" w:rsidRDefault="00126443" w:rsidP="00126443">
      <w:pPr>
        <w:pStyle w:val="a3"/>
        <w:ind w:left="284" w:right="283" w:hanging="284"/>
        <w:jc w:val="both"/>
        <w:rPr>
          <w:sz w:val="26"/>
          <w:szCs w:val="26"/>
        </w:rPr>
      </w:pPr>
      <w:r>
        <w:rPr>
          <w:sz w:val="26"/>
          <w:szCs w:val="26"/>
        </w:rPr>
        <w:t xml:space="preserve">     </w:t>
      </w:r>
      <w:r w:rsidRPr="00EF7C9E">
        <w:rPr>
          <w:sz w:val="26"/>
          <w:szCs w:val="26"/>
        </w:rPr>
        <w:t>- физкультурное оборудование для самостоятельной двигательной активности детей,</w:t>
      </w:r>
    </w:p>
    <w:p w:rsidR="00126443" w:rsidRPr="00EF7C9E" w:rsidRDefault="00126443" w:rsidP="00126443">
      <w:pPr>
        <w:pStyle w:val="a3"/>
        <w:ind w:left="284" w:right="283" w:hanging="284"/>
        <w:jc w:val="both"/>
        <w:rPr>
          <w:sz w:val="26"/>
          <w:szCs w:val="26"/>
        </w:rPr>
      </w:pPr>
      <w:r>
        <w:rPr>
          <w:sz w:val="26"/>
          <w:szCs w:val="26"/>
        </w:rPr>
        <w:t xml:space="preserve">    </w:t>
      </w:r>
      <w:r w:rsidRPr="00EF7C9E">
        <w:rPr>
          <w:sz w:val="26"/>
          <w:szCs w:val="26"/>
        </w:rPr>
        <w:t>- атрибуты для подвижных игр;</w:t>
      </w:r>
    </w:p>
    <w:p w:rsidR="00126443" w:rsidRPr="00EF7C9E" w:rsidRDefault="00126443" w:rsidP="00126443">
      <w:pPr>
        <w:pStyle w:val="a3"/>
        <w:ind w:left="284" w:right="283" w:hanging="284"/>
        <w:jc w:val="both"/>
        <w:rPr>
          <w:sz w:val="26"/>
          <w:szCs w:val="26"/>
        </w:rPr>
      </w:pPr>
      <w:r>
        <w:rPr>
          <w:sz w:val="26"/>
          <w:szCs w:val="26"/>
        </w:rPr>
        <w:t xml:space="preserve">    </w:t>
      </w:r>
      <w:r w:rsidRPr="00EF7C9E">
        <w:rPr>
          <w:sz w:val="26"/>
          <w:szCs w:val="26"/>
        </w:rPr>
        <w:t xml:space="preserve">- нетрадиционное оборудование для  оздоровительного массажа с детьми (варежки и тапочки  для сухого массажа, разнообразные коррекционные дорожки,  мячи «каштаны» разного диаметра и др.) </w:t>
      </w:r>
    </w:p>
    <w:p w:rsidR="00126443" w:rsidRPr="00EF7C9E" w:rsidRDefault="00126443" w:rsidP="00126443">
      <w:pPr>
        <w:pStyle w:val="a3"/>
        <w:ind w:left="284" w:right="283" w:hanging="284"/>
        <w:jc w:val="both"/>
        <w:rPr>
          <w:sz w:val="26"/>
          <w:szCs w:val="26"/>
        </w:rPr>
      </w:pPr>
      <w:r w:rsidRPr="00EF7C9E">
        <w:rPr>
          <w:sz w:val="26"/>
          <w:szCs w:val="26"/>
        </w:rPr>
        <w:tab/>
      </w:r>
      <w:r>
        <w:rPr>
          <w:sz w:val="26"/>
          <w:szCs w:val="26"/>
        </w:rPr>
        <w:tab/>
      </w:r>
      <w:r w:rsidRPr="00EF7C9E">
        <w:rPr>
          <w:sz w:val="26"/>
          <w:szCs w:val="26"/>
        </w:rPr>
        <w:t xml:space="preserve">Также во всех возрастных   группах  созданы  «Уголки здоровья», где собран богатый материал валеологического характера. Дети самостоятельно и под руководством воспитателя получают элементарные знания и навыки по формированию своего здоровья. Игровой материал эффективно способствует усвоению знаний, умений и навыков, делает  путешествие в страну здоровья интересным и увлекательным. </w:t>
      </w:r>
    </w:p>
    <w:p w:rsidR="00126443" w:rsidRPr="00EF7C9E" w:rsidRDefault="00126443" w:rsidP="00126443">
      <w:pPr>
        <w:pStyle w:val="a3"/>
        <w:ind w:left="284" w:right="283" w:hanging="284"/>
        <w:jc w:val="both"/>
        <w:rPr>
          <w:sz w:val="26"/>
          <w:szCs w:val="26"/>
        </w:rPr>
      </w:pPr>
      <w:r w:rsidRPr="00EF7C9E">
        <w:rPr>
          <w:sz w:val="26"/>
          <w:szCs w:val="26"/>
        </w:rPr>
        <w:tab/>
      </w:r>
      <w:r>
        <w:rPr>
          <w:sz w:val="26"/>
          <w:szCs w:val="26"/>
        </w:rPr>
        <w:tab/>
      </w:r>
      <w:r w:rsidRPr="00EF7C9E">
        <w:rPr>
          <w:sz w:val="26"/>
          <w:szCs w:val="26"/>
        </w:rPr>
        <w:t>Ежемесячно проходят занятия по ЗОЖ «Уроки доктора Айболита», на которых детям дают представления об  индивидуальности человеческого организма, знакомятся со строением частей тела и основных органов чувств, условиями их охраны и гигиены, какие факторы влияют на  укрепления здоровья человека</w:t>
      </w:r>
    </w:p>
    <w:p w:rsidR="00126443" w:rsidRPr="00EF7C9E" w:rsidRDefault="00126443" w:rsidP="00126443">
      <w:pPr>
        <w:pStyle w:val="a3"/>
        <w:ind w:left="284" w:right="283" w:hanging="284"/>
        <w:jc w:val="both"/>
        <w:rPr>
          <w:sz w:val="26"/>
          <w:szCs w:val="26"/>
        </w:rPr>
      </w:pPr>
      <w:r w:rsidRPr="00EF7C9E">
        <w:rPr>
          <w:sz w:val="26"/>
          <w:szCs w:val="26"/>
        </w:rPr>
        <w:tab/>
      </w:r>
      <w:r>
        <w:rPr>
          <w:sz w:val="26"/>
          <w:szCs w:val="26"/>
        </w:rPr>
        <w:tab/>
      </w:r>
      <w:r w:rsidRPr="00EF7C9E">
        <w:rPr>
          <w:sz w:val="26"/>
          <w:szCs w:val="26"/>
        </w:rPr>
        <w:t xml:space="preserve">Тесное сотрудничество всех   участников педпроцесса:  воспитателя по физической культуре, музыкального руководителя, учителя - логопеда,  воспитателя ДОУ, родителей и  врачей способствует    реализации основных задач по сохранению и укреплению здоровья. Работа всех специалистов  в ДОУ многогранна. </w:t>
      </w:r>
    </w:p>
    <w:p w:rsidR="00126443" w:rsidRPr="00EF7C9E" w:rsidRDefault="00126443" w:rsidP="00126443">
      <w:pPr>
        <w:pStyle w:val="a3"/>
        <w:ind w:left="284" w:right="283" w:hanging="284"/>
        <w:jc w:val="both"/>
        <w:rPr>
          <w:sz w:val="26"/>
          <w:szCs w:val="26"/>
        </w:rPr>
      </w:pPr>
      <w:r w:rsidRPr="00EF7C9E">
        <w:rPr>
          <w:sz w:val="26"/>
          <w:szCs w:val="26"/>
        </w:rPr>
        <w:tab/>
      </w:r>
      <w:r>
        <w:rPr>
          <w:sz w:val="26"/>
          <w:szCs w:val="26"/>
        </w:rPr>
        <w:tab/>
      </w:r>
      <w:r w:rsidRPr="00EF7C9E">
        <w:rPr>
          <w:sz w:val="26"/>
          <w:szCs w:val="26"/>
        </w:rPr>
        <w:t>Воспитателем по физической культуре проводятся занятия, на которых решаются оздоровительные, развивающие и воспитательные задачи. На оздоровительных минутках  дети знакомятся с комплексом упражнений (точечный массаж) «Здоровый ребёнок»  с целью профилактики ОРВИ,  нарушений плоскостопия и осанки. В отопительный сезон практикуются  оздоровительные занятия босиком. Активно используется музыкальное сопровождение, игровые,  проблемные методы обучения,  художественное слово,  разнообразное оборудование для  развития  интереса к занятиям.  Разработан и реализован проект «Здоровый ребёнок - здоровое поколение» (материал прилагается)</w:t>
      </w:r>
    </w:p>
    <w:p w:rsidR="00126443" w:rsidRPr="00EF7C9E" w:rsidRDefault="00126443" w:rsidP="00126443">
      <w:pPr>
        <w:pStyle w:val="a3"/>
        <w:ind w:left="284" w:right="283" w:hanging="284"/>
        <w:jc w:val="both"/>
        <w:rPr>
          <w:sz w:val="26"/>
          <w:szCs w:val="26"/>
        </w:rPr>
      </w:pPr>
      <w:r w:rsidRPr="00EF7C9E">
        <w:rPr>
          <w:sz w:val="26"/>
          <w:szCs w:val="26"/>
        </w:rPr>
        <w:tab/>
      </w:r>
      <w:r>
        <w:rPr>
          <w:sz w:val="26"/>
          <w:szCs w:val="26"/>
        </w:rPr>
        <w:tab/>
      </w:r>
      <w:r w:rsidRPr="00EF7C9E">
        <w:rPr>
          <w:sz w:val="26"/>
          <w:szCs w:val="26"/>
        </w:rPr>
        <w:t>На музыкальных занятиях дети изучают не только музыкально - ритмические движения,  этюды, но и разучивают мини-сценки  о здоровье, слушают музыкальные композиции, участвуют в театрализованной деятельности, показывают мини спектакли для своих сверстников и родителей  о ЗОЖ.  Особое внимание уделяется  психоэмоциональному развитию детей: психогимнастика, логоритмика. Для развития фонематического слуха и с целью  речевой коррекции музыкальный руководитель широко использует  различные распевки.</w:t>
      </w:r>
    </w:p>
    <w:p w:rsidR="00126443" w:rsidRPr="00EF7C9E" w:rsidRDefault="00126443" w:rsidP="00126443">
      <w:pPr>
        <w:pStyle w:val="a3"/>
        <w:ind w:left="284" w:right="283" w:hanging="284"/>
        <w:jc w:val="both"/>
        <w:rPr>
          <w:sz w:val="26"/>
          <w:szCs w:val="26"/>
        </w:rPr>
      </w:pPr>
      <w:r w:rsidRPr="00EF7C9E">
        <w:rPr>
          <w:sz w:val="26"/>
          <w:szCs w:val="26"/>
        </w:rPr>
        <w:tab/>
      </w:r>
      <w:r>
        <w:rPr>
          <w:sz w:val="26"/>
          <w:szCs w:val="26"/>
        </w:rPr>
        <w:tab/>
      </w:r>
      <w:r w:rsidRPr="00EF7C9E">
        <w:rPr>
          <w:sz w:val="26"/>
          <w:szCs w:val="26"/>
        </w:rPr>
        <w:t>Сотрудничество воспитателя и логопеда  направлено на развитие артикуляционного аппарата с помощью  артикуляционной   гимнастики,  речевого дыхания  через различные дыхательные упражнения («Сдуй снежинку», «Ветерок», «Подуй на листик») интонационной  выразительности речи,  мелкой моторики  пальцев рук ребёнка (проведение пальчиковых гимнастик,  самомассажа «каштанами»,  проведение дидактических игр: «Шнуровка», мозаика, прорисовка графических диктантов и др.)</w:t>
      </w:r>
    </w:p>
    <w:p w:rsidR="00126443" w:rsidRPr="00EF7C9E" w:rsidRDefault="00126443" w:rsidP="00126443">
      <w:pPr>
        <w:pStyle w:val="a3"/>
        <w:ind w:left="284" w:right="283" w:hanging="284"/>
        <w:jc w:val="both"/>
        <w:rPr>
          <w:sz w:val="26"/>
          <w:szCs w:val="26"/>
        </w:rPr>
      </w:pPr>
      <w:r w:rsidRPr="00EF7C9E">
        <w:rPr>
          <w:sz w:val="26"/>
          <w:szCs w:val="26"/>
        </w:rPr>
        <w:tab/>
      </w:r>
      <w:r>
        <w:rPr>
          <w:sz w:val="26"/>
          <w:szCs w:val="26"/>
        </w:rPr>
        <w:tab/>
      </w:r>
      <w:r w:rsidRPr="00EF7C9E">
        <w:rPr>
          <w:sz w:val="26"/>
          <w:szCs w:val="26"/>
        </w:rPr>
        <w:t xml:space="preserve">Дневной  сон организован в детском саду с элементами релаксации: слушание классической, колыбельной  музыки, чтение  детских сказок. После сна в ДОУ  проводится динамический час с оздоровительной  гимнастикой  в сочетании с профилактическими, воздушно-водными  процедурами (закаливание), самомассажем. </w:t>
      </w: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Default="00126443" w:rsidP="00126443">
      <w:pPr>
        <w:pStyle w:val="a3"/>
        <w:ind w:right="283"/>
        <w:jc w:val="both"/>
        <w:rPr>
          <w:sz w:val="24"/>
          <w:szCs w:val="24"/>
        </w:rPr>
      </w:pPr>
    </w:p>
    <w:p w:rsidR="00126443" w:rsidRPr="000D71A5" w:rsidRDefault="00126443" w:rsidP="00126443">
      <w:pPr>
        <w:pStyle w:val="a3"/>
        <w:ind w:right="283"/>
        <w:jc w:val="both"/>
        <w:rPr>
          <w:sz w:val="24"/>
          <w:szCs w:val="24"/>
        </w:rPr>
      </w:pPr>
    </w:p>
    <w:p w:rsidR="00126443" w:rsidRPr="00EF7C9E" w:rsidRDefault="00126443" w:rsidP="00126443">
      <w:pPr>
        <w:pStyle w:val="a3"/>
        <w:ind w:left="142" w:right="283"/>
        <w:jc w:val="both"/>
        <w:rPr>
          <w:b/>
          <w:sz w:val="26"/>
          <w:szCs w:val="26"/>
        </w:rPr>
      </w:pPr>
      <w:r>
        <w:rPr>
          <w:b/>
          <w:sz w:val="26"/>
          <w:szCs w:val="26"/>
        </w:rPr>
        <w:lastRenderedPageBreak/>
        <w:t xml:space="preserve">        </w:t>
      </w:r>
      <w:r w:rsidRPr="00EF7C9E">
        <w:rPr>
          <w:b/>
          <w:sz w:val="26"/>
          <w:szCs w:val="26"/>
        </w:rPr>
        <w:t>Схема закаливания</w:t>
      </w:r>
    </w:p>
    <w:p w:rsidR="00126443" w:rsidRPr="000D71A5" w:rsidRDefault="00126443" w:rsidP="00126443">
      <w:pPr>
        <w:pStyle w:val="a3"/>
        <w:ind w:left="142" w:right="283"/>
        <w:jc w:val="both"/>
        <w:rPr>
          <w:b/>
          <w:sz w:val="24"/>
          <w:szCs w:val="24"/>
          <w:lang w:eastAsia="en-US"/>
        </w:rPr>
      </w:pPr>
    </w:p>
    <w:tbl>
      <w:tblPr>
        <w:tblW w:w="1123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9"/>
        <w:gridCol w:w="2435"/>
        <w:gridCol w:w="1945"/>
        <w:gridCol w:w="2078"/>
        <w:gridCol w:w="1980"/>
      </w:tblGrid>
      <w:tr w:rsidR="00126443" w:rsidRPr="000D71A5" w:rsidTr="003160F6">
        <w:trPr>
          <w:trHeight w:val="656"/>
        </w:trPr>
        <w:tc>
          <w:tcPr>
            <w:tcW w:w="279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Группа</w:t>
            </w:r>
          </w:p>
        </w:tc>
        <w:tc>
          <w:tcPr>
            <w:tcW w:w="2435"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осень</w:t>
            </w:r>
          </w:p>
        </w:tc>
        <w:tc>
          <w:tcPr>
            <w:tcW w:w="1945"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зима</w:t>
            </w:r>
          </w:p>
        </w:tc>
        <w:tc>
          <w:tcPr>
            <w:tcW w:w="2078"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весна</w:t>
            </w:r>
          </w:p>
        </w:tc>
        <w:tc>
          <w:tcPr>
            <w:tcW w:w="1980"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лето</w:t>
            </w:r>
          </w:p>
        </w:tc>
      </w:tr>
      <w:tr w:rsidR="00126443" w:rsidRPr="000D71A5" w:rsidTr="003160F6">
        <w:trPr>
          <w:trHeight w:val="347"/>
        </w:trPr>
        <w:tc>
          <w:tcPr>
            <w:tcW w:w="2799"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старшая, подготовительная группа</w:t>
            </w:r>
          </w:p>
        </w:tc>
        <w:tc>
          <w:tcPr>
            <w:tcW w:w="2435"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3 5 6  8</w:t>
            </w:r>
          </w:p>
          <w:p w:rsidR="00126443" w:rsidRPr="000D71A5" w:rsidRDefault="00126443" w:rsidP="003160F6">
            <w:pPr>
              <w:pStyle w:val="a3"/>
              <w:ind w:right="283"/>
              <w:jc w:val="both"/>
              <w:rPr>
                <w:sz w:val="24"/>
                <w:szCs w:val="24"/>
                <w:lang w:eastAsia="en-US"/>
              </w:rPr>
            </w:pPr>
            <w:r w:rsidRPr="000D71A5">
              <w:rPr>
                <w:sz w:val="24"/>
                <w:szCs w:val="24"/>
              </w:rPr>
              <w:t xml:space="preserve"> 9 10 12</w:t>
            </w:r>
          </w:p>
        </w:tc>
        <w:tc>
          <w:tcPr>
            <w:tcW w:w="1945"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3 6 8 9</w:t>
            </w:r>
          </w:p>
          <w:p w:rsidR="00126443" w:rsidRPr="000D71A5" w:rsidRDefault="00126443" w:rsidP="003160F6">
            <w:pPr>
              <w:pStyle w:val="a3"/>
              <w:ind w:right="283"/>
              <w:jc w:val="both"/>
              <w:rPr>
                <w:sz w:val="24"/>
                <w:szCs w:val="24"/>
                <w:lang w:eastAsia="en-US"/>
              </w:rPr>
            </w:pPr>
            <w:r w:rsidRPr="000D71A5">
              <w:rPr>
                <w:sz w:val="24"/>
                <w:szCs w:val="24"/>
              </w:rPr>
              <w:t xml:space="preserve"> 10 12</w:t>
            </w:r>
          </w:p>
        </w:tc>
        <w:tc>
          <w:tcPr>
            <w:tcW w:w="2078"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lang w:eastAsia="en-US"/>
              </w:rPr>
            </w:pPr>
            <w:r w:rsidRPr="000D71A5">
              <w:rPr>
                <w:sz w:val="24"/>
                <w:szCs w:val="24"/>
              </w:rPr>
              <w:t xml:space="preserve">3 6 </w:t>
            </w:r>
          </w:p>
          <w:p w:rsidR="00126443" w:rsidRPr="000D71A5" w:rsidRDefault="00126443" w:rsidP="003160F6">
            <w:pPr>
              <w:pStyle w:val="a3"/>
              <w:ind w:right="283"/>
              <w:jc w:val="both"/>
              <w:rPr>
                <w:sz w:val="24"/>
                <w:szCs w:val="24"/>
                <w:lang w:eastAsia="en-US"/>
              </w:rPr>
            </w:pPr>
            <w:r w:rsidRPr="000D71A5">
              <w:rPr>
                <w:sz w:val="24"/>
                <w:szCs w:val="24"/>
              </w:rPr>
              <w:t xml:space="preserve"> 8 9 10 12</w:t>
            </w:r>
          </w:p>
        </w:tc>
        <w:tc>
          <w:tcPr>
            <w:tcW w:w="1980" w:type="dxa"/>
            <w:tcBorders>
              <w:top w:val="single" w:sz="4" w:space="0" w:color="auto"/>
              <w:left w:val="single" w:sz="4" w:space="0" w:color="auto"/>
              <w:bottom w:val="single" w:sz="4" w:space="0" w:color="auto"/>
              <w:right w:val="single" w:sz="4" w:space="0" w:color="auto"/>
            </w:tcBorders>
            <w:hideMark/>
          </w:tcPr>
          <w:p w:rsidR="00126443" w:rsidRPr="000D71A5" w:rsidRDefault="00126443" w:rsidP="003160F6">
            <w:pPr>
              <w:pStyle w:val="a3"/>
              <w:ind w:right="283"/>
              <w:jc w:val="both"/>
              <w:rPr>
                <w:sz w:val="24"/>
                <w:szCs w:val="24"/>
              </w:rPr>
            </w:pPr>
            <w:r w:rsidRPr="000D71A5">
              <w:rPr>
                <w:sz w:val="24"/>
                <w:szCs w:val="24"/>
              </w:rPr>
              <w:t xml:space="preserve">1 3 4 5 6  8 </w:t>
            </w:r>
          </w:p>
          <w:p w:rsidR="00126443" w:rsidRPr="000D71A5" w:rsidRDefault="00126443" w:rsidP="003160F6">
            <w:pPr>
              <w:pStyle w:val="a3"/>
              <w:ind w:right="283"/>
              <w:jc w:val="both"/>
              <w:rPr>
                <w:sz w:val="24"/>
                <w:szCs w:val="24"/>
                <w:lang w:eastAsia="en-US"/>
              </w:rPr>
            </w:pPr>
            <w:r w:rsidRPr="000D71A5">
              <w:rPr>
                <w:sz w:val="24"/>
                <w:szCs w:val="24"/>
              </w:rPr>
              <w:t>9  12</w:t>
            </w:r>
          </w:p>
        </w:tc>
      </w:tr>
    </w:tbl>
    <w:p w:rsidR="00126443" w:rsidRDefault="00126443" w:rsidP="00126443">
      <w:pPr>
        <w:pStyle w:val="a3"/>
        <w:ind w:left="142" w:right="283"/>
        <w:jc w:val="both"/>
        <w:rPr>
          <w:sz w:val="26"/>
          <w:szCs w:val="26"/>
        </w:rPr>
      </w:pPr>
      <w:r>
        <w:rPr>
          <w:sz w:val="26"/>
          <w:szCs w:val="26"/>
        </w:rPr>
        <w:t xml:space="preserve"> </w:t>
      </w:r>
    </w:p>
    <w:p w:rsidR="00126443" w:rsidRDefault="00126443" w:rsidP="00126443">
      <w:pPr>
        <w:pStyle w:val="a3"/>
        <w:ind w:left="142" w:right="283"/>
        <w:jc w:val="both"/>
        <w:rPr>
          <w:sz w:val="26"/>
          <w:szCs w:val="26"/>
        </w:rPr>
      </w:pPr>
    </w:p>
    <w:p w:rsidR="00126443" w:rsidRPr="00EF7C9E" w:rsidRDefault="00126443" w:rsidP="00126443">
      <w:pPr>
        <w:pStyle w:val="a3"/>
        <w:ind w:left="142" w:right="283"/>
        <w:jc w:val="both"/>
        <w:rPr>
          <w:sz w:val="26"/>
          <w:szCs w:val="26"/>
          <w:lang w:eastAsia="en-US"/>
        </w:rPr>
      </w:pPr>
      <w:r>
        <w:rPr>
          <w:sz w:val="26"/>
          <w:szCs w:val="26"/>
        </w:rPr>
        <w:t xml:space="preserve"> </w:t>
      </w:r>
      <w:r w:rsidRPr="00EF7C9E">
        <w:rPr>
          <w:sz w:val="26"/>
          <w:szCs w:val="26"/>
        </w:rPr>
        <w:t>Условные обозначения:</w:t>
      </w:r>
    </w:p>
    <w:p w:rsidR="00126443" w:rsidRPr="00EF7C9E" w:rsidRDefault="00126443" w:rsidP="00126443">
      <w:pPr>
        <w:pStyle w:val="a3"/>
        <w:ind w:left="142" w:right="283"/>
        <w:jc w:val="both"/>
        <w:rPr>
          <w:b/>
          <w:i/>
          <w:sz w:val="26"/>
          <w:szCs w:val="26"/>
        </w:rPr>
      </w:pPr>
      <w:r>
        <w:rPr>
          <w:b/>
          <w:i/>
          <w:sz w:val="26"/>
          <w:szCs w:val="26"/>
        </w:rPr>
        <w:t xml:space="preserve">  </w:t>
      </w:r>
      <w:r w:rsidRPr="00EF7C9E">
        <w:rPr>
          <w:b/>
          <w:i/>
          <w:sz w:val="26"/>
          <w:szCs w:val="26"/>
        </w:rPr>
        <w:t>Закаливание воздухом</w:t>
      </w:r>
    </w:p>
    <w:p w:rsidR="00126443" w:rsidRPr="00EF7C9E" w:rsidRDefault="00126443" w:rsidP="00126443">
      <w:pPr>
        <w:pStyle w:val="a3"/>
        <w:ind w:left="142" w:right="283"/>
        <w:jc w:val="both"/>
        <w:rPr>
          <w:sz w:val="26"/>
          <w:szCs w:val="26"/>
        </w:rPr>
      </w:pPr>
      <w:r w:rsidRPr="00EF7C9E">
        <w:rPr>
          <w:sz w:val="26"/>
          <w:szCs w:val="26"/>
        </w:rPr>
        <w:t>1 - утренний прием на свежем воздухе и гимнастика;</w:t>
      </w:r>
    </w:p>
    <w:p w:rsidR="00126443" w:rsidRPr="00EF7C9E" w:rsidRDefault="00126443" w:rsidP="00126443">
      <w:pPr>
        <w:pStyle w:val="a3"/>
        <w:ind w:left="142" w:right="283"/>
        <w:jc w:val="both"/>
        <w:rPr>
          <w:sz w:val="26"/>
          <w:szCs w:val="26"/>
        </w:rPr>
      </w:pPr>
      <w:r w:rsidRPr="00EF7C9E">
        <w:rPr>
          <w:sz w:val="26"/>
          <w:szCs w:val="26"/>
        </w:rPr>
        <w:t>3- воздушные ванны;</w:t>
      </w:r>
    </w:p>
    <w:p w:rsidR="00126443" w:rsidRPr="00EF7C9E" w:rsidRDefault="00126443" w:rsidP="00126443">
      <w:pPr>
        <w:pStyle w:val="a3"/>
        <w:ind w:left="142" w:right="283"/>
        <w:jc w:val="both"/>
        <w:rPr>
          <w:sz w:val="26"/>
          <w:szCs w:val="26"/>
        </w:rPr>
      </w:pPr>
      <w:r w:rsidRPr="00EF7C9E">
        <w:rPr>
          <w:sz w:val="26"/>
          <w:szCs w:val="26"/>
        </w:rPr>
        <w:t>4- солнечные ванны;</w:t>
      </w:r>
    </w:p>
    <w:p w:rsidR="00126443" w:rsidRPr="00EF7C9E" w:rsidRDefault="00126443" w:rsidP="00126443">
      <w:pPr>
        <w:pStyle w:val="a3"/>
        <w:ind w:left="142" w:right="283"/>
        <w:jc w:val="both"/>
        <w:rPr>
          <w:sz w:val="26"/>
          <w:szCs w:val="26"/>
        </w:rPr>
      </w:pPr>
      <w:r w:rsidRPr="00EF7C9E">
        <w:rPr>
          <w:sz w:val="26"/>
          <w:szCs w:val="26"/>
        </w:rPr>
        <w:t>5 –облегчённая одежда;</w:t>
      </w:r>
    </w:p>
    <w:p w:rsidR="00126443" w:rsidRPr="00EF7C9E" w:rsidRDefault="00126443" w:rsidP="00126443">
      <w:pPr>
        <w:pStyle w:val="a3"/>
        <w:ind w:left="142" w:right="283"/>
        <w:jc w:val="both"/>
        <w:rPr>
          <w:sz w:val="26"/>
          <w:szCs w:val="26"/>
        </w:rPr>
      </w:pPr>
      <w:r w:rsidRPr="00EF7C9E">
        <w:rPr>
          <w:sz w:val="26"/>
          <w:szCs w:val="26"/>
        </w:rPr>
        <w:t>6- корригирующие виды ходьбы по ковру и дорожках после сна;</w:t>
      </w:r>
    </w:p>
    <w:p w:rsidR="00126443" w:rsidRPr="00EF7C9E" w:rsidRDefault="00126443" w:rsidP="00126443">
      <w:pPr>
        <w:pStyle w:val="a3"/>
        <w:ind w:left="142" w:right="283"/>
        <w:jc w:val="both"/>
        <w:rPr>
          <w:sz w:val="26"/>
          <w:szCs w:val="26"/>
        </w:rPr>
      </w:pPr>
    </w:p>
    <w:p w:rsidR="00126443" w:rsidRPr="00EF7C9E" w:rsidRDefault="00126443" w:rsidP="00126443">
      <w:pPr>
        <w:pStyle w:val="a3"/>
        <w:ind w:left="142" w:right="283"/>
        <w:jc w:val="both"/>
        <w:rPr>
          <w:b/>
          <w:i/>
          <w:sz w:val="26"/>
          <w:szCs w:val="26"/>
        </w:rPr>
      </w:pPr>
      <w:r w:rsidRPr="00EF7C9E">
        <w:rPr>
          <w:b/>
          <w:i/>
          <w:sz w:val="26"/>
          <w:szCs w:val="26"/>
        </w:rPr>
        <w:t>Закаливание водой:</w:t>
      </w:r>
    </w:p>
    <w:p w:rsidR="00126443" w:rsidRPr="00EF7C9E" w:rsidRDefault="00126443" w:rsidP="00126443">
      <w:pPr>
        <w:pStyle w:val="a3"/>
        <w:ind w:left="142" w:right="283"/>
        <w:jc w:val="both"/>
        <w:rPr>
          <w:sz w:val="26"/>
          <w:szCs w:val="26"/>
        </w:rPr>
      </w:pPr>
      <w:r w:rsidRPr="00EF7C9E">
        <w:rPr>
          <w:sz w:val="26"/>
          <w:szCs w:val="26"/>
        </w:rPr>
        <w:t>8- умывание и обливание рук до локтей прохладной водой;</w:t>
      </w:r>
    </w:p>
    <w:p w:rsidR="00126443" w:rsidRPr="00EF7C9E" w:rsidRDefault="00126443" w:rsidP="00126443">
      <w:pPr>
        <w:pStyle w:val="a3"/>
        <w:ind w:left="142" w:right="283"/>
        <w:jc w:val="both"/>
        <w:rPr>
          <w:sz w:val="26"/>
          <w:szCs w:val="26"/>
        </w:rPr>
      </w:pPr>
      <w:r w:rsidRPr="00EF7C9E">
        <w:rPr>
          <w:sz w:val="26"/>
          <w:szCs w:val="26"/>
        </w:rPr>
        <w:t>9- полоскание рта кипячёной водой комнатной температуры;</w:t>
      </w:r>
    </w:p>
    <w:p w:rsidR="00126443" w:rsidRPr="00EF7C9E" w:rsidRDefault="00126443" w:rsidP="00126443">
      <w:pPr>
        <w:pStyle w:val="a3"/>
        <w:ind w:left="142" w:right="283"/>
        <w:jc w:val="both"/>
        <w:rPr>
          <w:sz w:val="26"/>
          <w:szCs w:val="26"/>
        </w:rPr>
      </w:pPr>
      <w:r w:rsidRPr="00EF7C9E">
        <w:rPr>
          <w:sz w:val="26"/>
          <w:szCs w:val="26"/>
        </w:rPr>
        <w:t>10- босохождение по корригирующим дорожкам;</w:t>
      </w:r>
    </w:p>
    <w:p w:rsidR="00126443" w:rsidRPr="00EF7C9E" w:rsidRDefault="00126443" w:rsidP="00126443">
      <w:pPr>
        <w:pStyle w:val="a3"/>
        <w:ind w:left="142" w:right="283"/>
        <w:jc w:val="both"/>
        <w:rPr>
          <w:sz w:val="26"/>
          <w:szCs w:val="26"/>
        </w:rPr>
      </w:pPr>
      <w:r w:rsidRPr="00EF7C9E">
        <w:rPr>
          <w:sz w:val="26"/>
          <w:szCs w:val="26"/>
        </w:rPr>
        <w:t>12- ходьба- массаж  по  дорожкам  (профилактика плоскостопия);</w:t>
      </w:r>
    </w:p>
    <w:p w:rsidR="00126443" w:rsidRPr="00EF7C9E" w:rsidRDefault="00126443" w:rsidP="00126443">
      <w:pPr>
        <w:pStyle w:val="a3"/>
        <w:ind w:right="283"/>
        <w:jc w:val="both"/>
        <w:rPr>
          <w:sz w:val="26"/>
          <w:szCs w:val="26"/>
        </w:rPr>
      </w:pPr>
    </w:p>
    <w:p w:rsidR="00126443" w:rsidRPr="00EF7C9E" w:rsidRDefault="00126443" w:rsidP="00126443">
      <w:pPr>
        <w:pStyle w:val="a3"/>
        <w:ind w:right="283"/>
        <w:jc w:val="both"/>
        <w:rPr>
          <w:sz w:val="26"/>
          <w:szCs w:val="26"/>
        </w:rPr>
      </w:pPr>
      <w:r w:rsidRPr="00EF7C9E">
        <w:rPr>
          <w:sz w:val="26"/>
          <w:szCs w:val="26"/>
        </w:rPr>
        <w:tab/>
        <w:t xml:space="preserve">ЗОЖ немыслим без рационального, разнообразного питания. Ежедневно дети получают фрукты, соки, полноценное сбалансированное </w:t>
      </w:r>
      <w:r>
        <w:rPr>
          <w:sz w:val="26"/>
          <w:szCs w:val="26"/>
        </w:rPr>
        <w:t xml:space="preserve">  </w:t>
      </w:r>
      <w:r w:rsidRPr="00EF7C9E">
        <w:rPr>
          <w:sz w:val="26"/>
          <w:szCs w:val="26"/>
        </w:rPr>
        <w:t>питание. А огород  круглый год в каждой возрастной группе снабжает детей витаминами и фитонцидами.</w:t>
      </w:r>
    </w:p>
    <w:p w:rsidR="00126443" w:rsidRPr="00EF7C9E" w:rsidRDefault="00126443" w:rsidP="00126443">
      <w:pPr>
        <w:pStyle w:val="a3"/>
        <w:ind w:right="283"/>
        <w:jc w:val="both"/>
        <w:rPr>
          <w:sz w:val="26"/>
          <w:szCs w:val="26"/>
        </w:rPr>
      </w:pPr>
      <w:r w:rsidRPr="00EF7C9E">
        <w:rPr>
          <w:sz w:val="26"/>
          <w:szCs w:val="26"/>
        </w:rPr>
        <w:tab/>
        <w:t>В течение года контроль над  здоровьем дошкольников осуществляется специалистами детской поликлиники. Результаты обследования учитываются мед.сестрой, воспитателем по физ.культуре, воспитателями на группах в  педагогическом процессе.</w:t>
      </w:r>
    </w:p>
    <w:p w:rsidR="00126443" w:rsidRPr="00EF7C9E" w:rsidRDefault="00126443" w:rsidP="00126443">
      <w:pPr>
        <w:pStyle w:val="a3"/>
        <w:ind w:right="283"/>
        <w:jc w:val="both"/>
        <w:rPr>
          <w:sz w:val="26"/>
          <w:szCs w:val="26"/>
        </w:rPr>
      </w:pPr>
      <w:r w:rsidRPr="00EF7C9E">
        <w:rPr>
          <w:sz w:val="26"/>
          <w:szCs w:val="26"/>
        </w:rPr>
        <w:tab/>
        <w:t>В результате   формирования ценностей здорового образа жизни осуществляется с опорой на принципы сознательности и активности, а валеологическое  образование в ДОУ системно  и последовательно.</w:t>
      </w:r>
    </w:p>
    <w:p w:rsidR="00126443" w:rsidRPr="00EF7C9E" w:rsidRDefault="00126443" w:rsidP="00126443">
      <w:pPr>
        <w:pStyle w:val="a3"/>
        <w:ind w:right="283"/>
        <w:jc w:val="both"/>
        <w:rPr>
          <w:sz w:val="26"/>
          <w:szCs w:val="26"/>
        </w:rPr>
      </w:pPr>
      <w:r w:rsidRPr="00EF7C9E">
        <w:rPr>
          <w:sz w:val="26"/>
          <w:szCs w:val="26"/>
        </w:rPr>
        <w:tab/>
        <w:t xml:space="preserve">Взаимодействие детского сада и семьи является обязательным условием воспитания культуры ЗОЖ.  В работе с семьёй  по данному направлению педагоги ДОУ используют  как традиционные, так и нетрадиционные формы работы: такие как информационные бюллетени, рекламные буклеты, тематические выставки,  ширмы, спортивные семейные эстафеты, родительские собрания с привлечением медицинских и физкультурных работников,  информационные уголки здоровья,  оформление консультативно - рекомендательного материала. В  детском саду  проводятся праздники с участием родителей, мастер-классы по использованию нетрадиционных методов оздоровления  детей в детском саду и дома.  На протяжении  2х лет в дошкольном учреждении  функционирует консультативный пункт по оказанию   бесплатной консультативной  помощи родителям не только детей, посещающих дошкольное учреждение, но и родителям  микрорайона. Информирование проходит через дошкольные учреждения Центрального района, детскую поликлинику. А ежегодный  день открытых дверей  для родителей способствует   их просвещению  и  оказанию  квалифицированной помощи  специалистами  по  интересующим  вопросам  развития и здоровья ребёнка. </w:t>
      </w:r>
    </w:p>
    <w:p w:rsidR="00126443" w:rsidRPr="00EF7C9E" w:rsidRDefault="00126443" w:rsidP="00126443">
      <w:pPr>
        <w:pStyle w:val="a3"/>
        <w:ind w:right="283"/>
        <w:jc w:val="both"/>
        <w:rPr>
          <w:sz w:val="26"/>
          <w:szCs w:val="26"/>
        </w:rPr>
      </w:pPr>
      <w:r w:rsidRPr="00EF7C9E">
        <w:rPr>
          <w:sz w:val="26"/>
          <w:szCs w:val="26"/>
        </w:rPr>
        <w:tab/>
        <w:t>Таким образом, организованная работа в дошкольном учреждении  на протяжении последних  лет свидетельствует о снижении  случаев  заболеваемости детей по дошкольному учреждению в целом,  повышение  уровня культуры    педагогов и родителей  по формированию</w:t>
      </w:r>
      <w:r>
        <w:rPr>
          <w:sz w:val="26"/>
          <w:szCs w:val="26"/>
        </w:rPr>
        <w:t xml:space="preserve"> здоровог</w:t>
      </w:r>
      <w:r w:rsidRPr="00EF7C9E">
        <w:rPr>
          <w:sz w:val="26"/>
          <w:szCs w:val="26"/>
        </w:rPr>
        <w:t xml:space="preserve">образа жизни, расширения круга консультирования для родителей неорганизованных детей микрорайона. </w:t>
      </w: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r w:rsidRPr="00EF7C9E">
        <w:rPr>
          <w:sz w:val="26"/>
          <w:szCs w:val="26"/>
        </w:rPr>
        <w:tab/>
      </w: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pStyle w:val="a3"/>
        <w:jc w:val="both"/>
        <w:rPr>
          <w:sz w:val="26"/>
          <w:szCs w:val="26"/>
        </w:rPr>
      </w:pPr>
    </w:p>
    <w:p w:rsidR="00126443" w:rsidRPr="00EF7C9E" w:rsidRDefault="00126443" w:rsidP="00126443">
      <w:pPr>
        <w:shd w:val="clear" w:color="auto" w:fill="FFFFFF"/>
        <w:tabs>
          <w:tab w:val="left" w:pos="2179"/>
        </w:tabs>
        <w:spacing w:before="77"/>
        <w:ind w:left="1886"/>
        <w:rPr>
          <w:rFonts w:ascii="Courier New" w:hAnsi="Courier New" w:cs="Courier New"/>
          <w:color w:val="000000"/>
          <w:w w:val="76"/>
          <w:sz w:val="26"/>
          <w:szCs w:val="26"/>
        </w:rPr>
      </w:pPr>
    </w:p>
    <w:p w:rsidR="00326528" w:rsidRDefault="00326528"/>
    <w:sectPr w:rsidR="00326528" w:rsidSect="00126443">
      <w:headerReference w:type="default" r:id="rId6"/>
      <w:pgSz w:w="18437" w:h="14496" w:orient="landscape"/>
      <w:pgMar w:top="284" w:right="851" w:bottom="851" w:left="85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41" w:rsidRDefault="00326528">
    <w:pPr>
      <w:pStyle w:val="a4"/>
      <w:jc w:val="right"/>
    </w:pPr>
    <w:r>
      <w:fldChar w:fldCharType="begin"/>
    </w:r>
    <w:r>
      <w:instrText xml:space="preserve"> PAGE   \* MERGEFORMAT </w:instrText>
    </w:r>
    <w:r>
      <w:fldChar w:fldCharType="separate"/>
    </w:r>
    <w:r w:rsidR="00126443">
      <w:rPr>
        <w:noProof/>
      </w:rPr>
      <w:t>10</w:t>
    </w:r>
    <w:r>
      <w:fldChar w:fldCharType="end"/>
    </w:r>
  </w:p>
  <w:p w:rsidR="00256141" w:rsidRDefault="0032652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87F3C"/>
    <w:multiLevelType w:val="hybridMultilevel"/>
    <w:tmpl w:val="88DCCDD4"/>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characterSpacingControl w:val="doNotCompress"/>
  <w:compat>
    <w:useFELayout/>
  </w:compat>
  <w:rsids>
    <w:rsidRoot w:val="00126443"/>
    <w:rsid w:val="00126443"/>
    <w:rsid w:val="00326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9"/>
        <o:r id="V:Rule3" type="connector" idref="#_x0000_s1038"/>
        <o:r id="V:Rule4" type="connector" idref="#_x0000_s1043"/>
        <o:r id="V:Rule5" type="connector" idref="#_x0000_s1042"/>
        <o:r id="V:Rule6" type="connector" idref="#_x0000_s1040"/>
        <o:r id="V:Rule7" type="connector" idref="#_x0000_s1041"/>
        <o:r id="V:Rule8" type="connector" idref="#_x0000_s1047"/>
        <o:r id="V:Rule9" type="connector" idref="#_x0000_s1044"/>
        <o:r id="V:Rule10" type="connector" idref="#_x0000_s1045"/>
        <o:r id="V:Rule11" type="connector" idref="#_x0000_s1049"/>
        <o:r id="V:Rule12" type="connector" idref="#_x0000_s1050"/>
        <o:r id="V:Rule13" type="arc" idref="#_x0000_s1060"/>
        <o:r id="V:Rule14" type="arc" idref="#_x0000_s1061"/>
        <o:r id="V:Rule15"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644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4">
    <w:name w:val="header"/>
    <w:basedOn w:val="a"/>
    <w:link w:val="a5"/>
    <w:uiPriority w:val="99"/>
    <w:unhideWhenUsed/>
    <w:rsid w:val="001264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126443"/>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1264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6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2643</Words>
  <Characters>15070</Characters>
  <Application>Microsoft Office Word</Application>
  <DocSecurity>0</DocSecurity>
  <Lines>125</Lines>
  <Paragraphs>35</Paragraphs>
  <ScaleCrop>false</ScaleCrop>
  <Company>MultiDVD Team</Company>
  <LinksUpToDate>false</LinksUpToDate>
  <CharactersWithSpaces>17678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2012-12-19T03:19:00Z</dcterms:created>
  <dcterms:modified xsi:type="dcterms:W3CDTF">2012-12-19T03:19:00Z</dcterms:modified>
</cp:coreProperties>
</file>