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82" w:rsidRPr="00D50F82" w:rsidRDefault="00D50F82" w:rsidP="00D50F82">
      <w:pPr>
        <w:spacing w:before="100" w:beforeAutospacing="1"/>
        <w:ind w:left="-720"/>
        <w:jc w:val="center"/>
        <w:rPr>
          <w:b/>
          <w:bCs/>
          <w:iCs/>
          <w:color w:val="000000"/>
          <w:sz w:val="32"/>
          <w:szCs w:val="32"/>
        </w:rPr>
      </w:pPr>
      <w:r w:rsidRPr="00D50F82">
        <w:rPr>
          <w:b/>
          <w:bCs/>
          <w:iCs/>
          <w:color w:val="000000"/>
          <w:sz w:val="32"/>
          <w:szCs w:val="32"/>
        </w:rPr>
        <w:t>Конспект занятия по программе эмоционально-двигательного развития детей старшего дошкольного возраста</w:t>
      </w:r>
    </w:p>
    <w:p w:rsidR="00D50F82" w:rsidRPr="00F028ED" w:rsidRDefault="00D50F82" w:rsidP="00D50F82">
      <w:pPr>
        <w:spacing w:before="100" w:beforeAutospacing="1"/>
        <w:ind w:left="-720"/>
        <w:jc w:val="center"/>
        <w:rPr>
          <w:color w:val="000000"/>
          <w:sz w:val="36"/>
          <w:szCs w:val="36"/>
        </w:rPr>
      </w:pPr>
      <w:r w:rsidRPr="00F028ED">
        <w:rPr>
          <w:b/>
          <w:bCs/>
          <w:i/>
          <w:iCs/>
          <w:color w:val="000000"/>
          <w:sz w:val="36"/>
          <w:szCs w:val="36"/>
        </w:rPr>
        <w:t xml:space="preserve">«Эмоции – знакомые и незнакомые» </w:t>
      </w:r>
    </w:p>
    <w:p w:rsidR="00D50F82" w:rsidRPr="00952E53" w:rsidRDefault="00D50F82" w:rsidP="00D50F82">
      <w:pPr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Задач</w:t>
      </w:r>
      <w:r w:rsidRPr="00952E53">
        <w:rPr>
          <w:b/>
          <w:i/>
          <w:sz w:val="27"/>
          <w:szCs w:val="27"/>
        </w:rPr>
        <w:t>и:</w:t>
      </w:r>
    </w:p>
    <w:p w:rsidR="00D50F82" w:rsidRPr="00952E53" w:rsidRDefault="00D50F82" w:rsidP="00D50F82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Закреплять</w:t>
      </w:r>
      <w:r w:rsidRPr="00952E53">
        <w:rPr>
          <w:sz w:val="27"/>
          <w:szCs w:val="27"/>
        </w:rPr>
        <w:t xml:space="preserve"> предс</w:t>
      </w:r>
      <w:r>
        <w:rPr>
          <w:sz w:val="27"/>
          <w:szCs w:val="27"/>
        </w:rPr>
        <w:t>тавление</w:t>
      </w:r>
      <w:r w:rsidRPr="00952E53">
        <w:rPr>
          <w:sz w:val="27"/>
          <w:szCs w:val="27"/>
        </w:rPr>
        <w:t xml:space="preserve"> детей о радости, страхе, злости, спокойствии;</w:t>
      </w:r>
    </w:p>
    <w:p w:rsidR="00D50F82" w:rsidRPr="00D50F82" w:rsidRDefault="00D50F82" w:rsidP="00D50F82">
      <w:pPr>
        <w:numPr>
          <w:ilvl w:val="0"/>
          <w:numId w:val="2"/>
        </w:numPr>
        <w:rPr>
          <w:sz w:val="27"/>
          <w:szCs w:val="27"/>
        </w:rPr>
      </w:pPr>
      <w:proofErr w:type="gramStart"/>
      <w:r>
        <w:rPr>
          <w:sz w:val="27"/>
          <w:szCs w:val="27"/>
        </w:rPr>
        <w:t>Знакомить</w:t>
      </w:r>
      <w:r w:rsidRPr="00952E53">
        <w:rPr>
          <w:sz w:val="27"/>
          <w:szCs w:val="27"/>
        </w:rPr>
        <w:t xml:space="preserve"> с другими видами эмоций (робость, веселье, удивление, недовольство, безразличие, стыд, удовольствие, счастье)</w:t>
      </w:r>
      <w:proofErr w:type="gramEnd"/>
    </w:p>
    <w:p w:rsidR="00D50F82" w:rsidRPr="00D50F82" w:rsidRDefault="00D50F82" w:rsidP="00D50F82">
      <w:pPr>
        <w:numPr>
          <w:ilvl w:val="0"/>
          <w:numId w:val="2"/>
        </w:numPr>
        <w:rPr>
          <w:sz w:val="27"/>
          <w:szCs w:val="27"/>
        </w:rPr>
      </w:pPr>
      <w:r>
        <w:rPr>
          <w:color w:val="000000"/>
          <w:sz w:val="27"/>
          <w:szCs w:val="27"/>
        </w:rPr>
        <w:t>Снижение</w:t>
      </w:r>
      <w:r w:rsidRPr="00890E41">
        <w:rPr>
          <w:color w:val="000000"/>
          <w:sz w:val="27"/>
          <w:szCs w:val="27"/>
        </w:rPr>
        <w:t xml:space="preserve"> мышечного и эмоционального напряжения;</w:t>
      </w:r>
    </w:p>
    <w:p w:rsidR="00D50F82" w:rsidRPr="00952E53" w:rsidRDefault="00D50F82" w:rsidP="00D50F82">
      <w:pPr>
        <w:ind w:left="360"/>
        <w:rPr>
          <w:sz w:val="16"/>
          <w:szCs w:val="16"/>
        </w:rPr>
      </w:pPr>
    </w:p>
    <w:p w:rsidR="00D50F82" w:rsidRPr="00952E53" w:rsidRDefault="00D50F82" w:rsidP="00D50F82">
      <w:pPr>
        <w:rPr>
          <w:b/>
          <w:i/>
          <w:sz w:val="27"/>
          <w:szCs w:val="27"/>
        </w:rPr>
      </w:pPr>
      <w:r w:rsidRPr="00952E53">
        <w:rPr>
          <w:b/>
          <w:i/>
          <w:sz w:val="27"/>
          <w:szCs w:val="27"/>
        </w:rPr>
        <w:t>Материал:</w:t>
      </w:r>
    </w:p>
    <w:p w:rsidR="00D50F82" w:rsidRPr="00952E53" w:rsidRDefault="00D50F82" w:rsidP="00D50F82">
      <w:pPr>
        <w:numPr>
          <w:ilvl w:val="0"/>
          <w:numId w:val="4"/>
        </w:numPr>
        <w:rPr>
          <w:sz w:val="27"/>
          <w:szCs w:val="27"/>
        </w:rPr>
      </w:pPr>
      <w:r w:rsidRPr="00952E53">
        <w:rPr>
          <w:sz w:val="27"/>
          <w:szCs w:val="27"/>
        </w:rPr>
        <w:t>Воздушные шарики с изображенными на них эмоциональными состояниями;</w:t>
      </w:r>
    </w:p>
    <w:p w:rsidR="00D50F82" w:rsidRPr="00952E53" w:rsidRDefault="00D50F82" w:rsidP="00D50F82">
      <w:pPr>
        <w:numPr>
          <w:ilvl w:val="0"/>
          <w:numId w:val="4"/>
        </w:numPr>
        <w:rPr>
          <w:sz w:val="27"/>
          <w:szCs w:val="27"/>
        </w:rPr>
      </w:pPr>
      <w:r w:rsidRPr="00952E53">
        <w:rPr>
          <w:sz w:val="27"/>
          <w:szCs w:val="27"/>
        </w:rPr>
        <w:t>Обручи по количеству воздушных шариков;</w:t>
      </w:r>
    </w:p>
    <w:p w:rsidR="00D50F82" w:rsidRPr="00952E53" w:rsidRDefault="00D50F82" w:rsidP="00D50F82">
      <w:pPr>
        <w:numPr>
          <w:ilvl w:val="0"/>
          <w:numId w:val="4"/>
        </w:numPr>
        <w:rPr>
          <w:sz w:val="27"/>
          <w:szCs w:val="27"/>
        </w:rPr>
      </w:pPr>
      <w:r w:rsidRPr="00952E53">
        <w:rPr>
          <w:sz w:val="27"/>
          <w:szCs w:val="27"/>
        </w:rPr>
        <w:t>½ альбомного листа, цветные карандаши, фломастеры;</w:t>
      </w:r>
    </w:p>
    <w:p w:rsidR="00D50F82" w:rsidRPr="00B75D9E" w:rsidRDefault="00D50F82" w:rsidP="00D50F82">
      <w:pPr>
        <w:numPr>
          <w:ilvl w:val="0"/>
          <w:numId w:val="4"/>
        </w:numPr>
      </w:pPr>
      <w:r w:rsidRPr="00952E53">
        <w:rPr>
          <w:sz w:val="27"/>
          <w:szCs w:val="27"/>
        </w:rPr>
        <w:t>Изображения человечков и животных с выражением разных эмоциональных состояний;</w:t>
      </w:r>
    </w:p>
    <w:p w:rsidR="00D50F82" w:rsidRDefault="00D50F82" w:rsidP="00D50F82">
      <w:pPr>
        <w:spacing w:before="100" w:beforeAutospacing="1"/>
        <w:rPr>
          <w:b/>
          <w:bCs/>
          <w:i/>
          <w:iCs/>
          <w:color w:val="000000"/>
          <w:sz w:val="27"/>
          <w:szCs w:val="27"/>
        </w:rPr>
      </w:pPr>
      <w:r w:rsidRPr="00890E41">
        <w:rPr>
          <w:b/>
          <w:bCs/>
          <w:i/>
          <w:iCs/>
          <w:color w:val="000000"/>
          <w:sz w:val="27"/>
          <w:szCs w:val="27"/>
        </w:rPr>
        <w:t>Ход занятия:</w:t>
      </w:r>
    </w:p>
    <w:p w:rsidR="00D50F82" w:rsidRDefault="00D50F82" w:rsidP="00D50F82">
      <w:pPr>
        <w:numPr>
          <w:ilvl w:val="1"/>
          <w:numId w:val="1"/>
        </w:numPr>
        <w:tabs>
          <w:tab w:val="clear" w:pos="1440"/>
          <w:tab w:val="num" w:pos="-360"/>
        </w:tabs>
        <w:spacing w:before="100" w:beforeAutospacing="1"/>
        <w:ind w:left="0" w:hanging="720"/>
        <w:rPr>
          <w:bCs/>
          <w:i/>
          <w:iCs/>
          <w:color w:val="000000"/>
          <w:sz w:val="27"/>
          <w:szCs w:val="27"/>
        </w:rPr>
      </w:pPr>
      <w:r w:rsidRPr="00B75D9E">
        <w:rPr>
          <w:bCs/>
          <w:i/>
          <w:iCs/>
          <w:color w:val="000000"/>
          <w:sz w:val="27"/>
          <w:szCs w:val="27"/>
        </w:rPr>
        <w:t>Приветствие</w:t>
      </w:r>
      <w:r>
        <w:rPr>
          <w:bCs/>
          <w:i/>
          <w:iCs/>
          <w:color w:val="000000"/>
          <w:sz w:val="27"/>
          <w:szCs w:val="27"/>
        </w:rPr>
        <w:t>: пропойте слово «Здравствуйте» в такой мелодии, которая отражает твое настроение сейчас.</w:t>
      </w:r>
    </w:p>
    <w:p w:rsidR="00D50F82" w:rsidRPr="006D7D5D" w:rsidRDefault="00D50F82" w:rsidP="00D50F82">
      <w:pPr>
        <w:numPr>
          <w:ilvl w:val="1"/>
          <w:numId w:val="1"/>
        </w:numPr>
        <w:tabs>
          <w:tab w:val="clear" w:pos="1440"/>
          <w:tab w:val="num" w:pos="-360"/>
        </w:tabs>
        <w:spacing w:before="100" w:beforeAutospacing="1"/>
        <w:ind w:left="0" w:hanging="720"/>
        <w:rPr>
          <w:bCs/>
          <w:i/>
          <w:iCs/>
          <w:color w:val="000000"/>
          <w:sz w:val="27"/>
          <w:szCs w:val="27"/>
        </w:rPr>
      </w:pPr>
      <w:r w:rsidRPr="00B75D9E">
        <w:rPr>
          <w:bCs/>
          <w:i/>
          <w:iCs/>
          <w:color w:val="000000"/>
          <w:sz w:val="27"/>
          <w:szCs w:val="27"/>
        </w:rPr>
        <w:t xml:space="preserve">ШАРИКИ ЭМОЦИЙ: </w:t>
      </w:r>
      <w:r w:rsidRPr="006D7D5D">
        <w:rPr>
          <w:bCs/>
          <w:iCs/>
          <w:color w:val="000000"/>
          <w:sz w:val="27"/>
          <w:szCs w:val="27"/>
        </w:rPr>
        <w:t>Посмотрите, ребята</w:t>
      </w:r>
      <w:r>
        <w:rPr>
          <w:bCs/>
          <w:iCs/>
          <w:color w:val="000000"/>
          <w:sz w:val="27"/>
          <w:szCs w:val="27"/>
        </w:rPr>
        <w:t>, к каждому обручу</w:t>
      </w:r>
      <w:r w:rsidRPr="006D7D5D">
        <w:rPr>
          <w:bCs/>
          <w:iCs/>
          <w:color w:val="000000"/>
          <w:sz w:val="27"/>
          <w:szCs w:val="27"/>
        </w:rPr>
        <w:t xml:space="preserve"> привязан воздушный  шарик</w:t>
      </w:r>
      <w:r>
        <w:rPr>
          <w:bCs/>
          <w:iCs/>
          <w:color w:val="000000"/>
          <w:sz w:val="27"/>
          <w:szCs w:val="27"/>
        </w:rPr>
        <w:t xml:space="preserve">, на них изображены разные эмоции (чувства, настроение), выберите шарик с настроением похожим на ваше, встаньте в соответствующий обруч, </w:t>
      </w:r>
      <w:proofErr w:type="gramStart"/>
      <w:r>
        <w:rPr>
          <w:bCs/>
          <w:iCs/>
          <w:color w:val="000000"/>
          <w:sz w:val="27"/>
          <w:szCs w:val="27"/>
        </w:rPr>
        <w:t>возможно</w:t>
      </w:r>
      <w:proofErr w:type="gramEnd"/>
      <w:r>
        <w:rPr>
          <w:bCs/>
          <w:iCs/>
          <w:color w:val="000000"/>
          <w:sz w:val="27"/>
          <w:szCs w:val="27"/>
        </w:rPr>
        <w:t xml:space="preserve"> кто-то из вас выберет один и тот же обруч.</w:t>
      </w:r>
    </w:p>
    <w:p w:rsidR="00D50F82" w:rsidRDefault="00D50F82" w:rsidP="00D50F82">
      <w:pPr>
        <w:spacing w:before="100" w:beforeAutospacing="1"/>
        <w:ind w:left="-720"/>
        <w:rPr>
          <w:bCs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 xml:space="preserve">             </w:t>
      </w:r>
      <w:r w:rsidRPr="006D7D5D">
        <w:rPr>
          <w:bCs/>
          <w:iCs/>
          <w:color w:val="000000"/>
          <w:sz w:val="27"/>
          <w:szCs w:val="27"/>
        </w:rPr>
        <w:t>Теперь послушайте небольшие рассказы</w:t>
      </w:r>
      <w:r>
        <w:rPr>
          <w:bCs/>
          <w:iCs/>
          <w:color w:val="000000"/>
          <w:sz w:val="27"/>
          <w:szCs w:val="27"/>
        </w:rPr>
        <w:t>/ стихотворения</w:t>
      </w:r>
      <w:r w:rsidRPr="006D7D5D">
        <w:rPr>
          <w:bCs/>
          <w:iCs/>
          <w:color w:val="000000"/>
          <w:sz w:val="27"/>
          <w:szCs w:val="27"/>
        </w:rPr>
        <w:t xml:space="preserve"> и </w:t>
      </w:r>
      <w:proofErr w:type="gramStart"/>
      <w:r w:rsidRPr="006D7D5D">
        <w:rPr>
          <w:bCs/>
          <w:iCs/>
          <w:color w:val="000000"/>
          <w:sz w:val="27"/>
          <w:szCs w:val="27"/>
        </w:rPr>
        <w:t>определите</w:t>
      </w:r>
      <w:proofErr w:type="gramEnd"/>
      <w:r w:rsidRPr="006D7D5D">
        <w:rPr>
          <w:bCs/>
          <w:iCs/>
          <w:color w:val="000000"/>
          <w:sz w:val="27"/>
          <w:szCs w:val="27"/>
        </w:rPr>
        <w:t xml:space="preserve"> про какой из шариков этот рассказ</w:t>
      </w:r>
      <w:r>
        <w:rPr>
          <w:bCs/>
          <w:iCs/>
          <w:color w:val="000000"/>
          <w:sz w:val="27"/>
          <w:szCs w:val="27"/>
        </w:rPr>
        <w:t xml:space="preserve">: 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Спокойствие: «Стою я, ребята, смотрю за окно, вот скоро на улице будет темно, не хочется мне ни грустить, ни смеяться, спокойствие будет в душе разливаться» / голубой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Радость: «Солнечные зайчики прыгают и скачут, это искры радости – </w:t>
      </w:r>
      <w:proofErr w:type="gramStart"/>
      <w:r>
        <w:rPr>
          <w:bCs/>
          <w:iCs/>
          <w:color w:val="000000"/>
          <w:sz w:val="27"/>
          <w:szCs w:val="27"/>
        </w:rPr>
        <w:t>радуюсь я значит</w:t>
      </w:r>
      <w:proofErr w:type="gramEnd"/>
      <w:r>
        <w:rPr>
          <w:bCs/>
          <w:iCs/>
          <w:color w:val="000000"/>
          <w:sz w:val="27"/>
          <w:szCs w:val="27"/>
        </w:rPr>
        <w:t>» / желтый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Страх: «Темный угол, темный дом, темнота вдруг за окном и по улице ночной, и </w:t>
      </w:r>
      <w:proofErr w:type="gramStart"/>
      <w:r>
        <w:rPr>
          <w:bCs/>
          <w:iCs/>
          <w:color w:val="000000"/>
          <w:sz w:val="27"/>
          <w:szCs w:val="27"/>
        </w:rPr>
        <w:t>по темной</w:t>
      </w:r>
      <w:proofErr w:type="gramEnd"/>
      <w:r>
        <w:rPr>
          <w:bCs/>
          <w:iCs/>
          <w:color w:val="000000"/>
          <w:sz w:val="27"/>
          <w:szCs w:val="27"/>
        </w:rPr>
        <w:t xml:space="preserve"> мостовой не дает пройти мне – АХ! Этот жуткий-жуткий страх» / коричневый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Злость: «У собак отняли кость, зарычали грозно, вот такой бывает злость, поняли мы поздно» / красный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Грусть: «грустно мокнут под дождем – кошка, лавочка и дом, капли на окошке, грустно даже мошке» / серый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Любопытство: «Что такое? Что случилось? Что у нас произошло? Всюду нос он свой сует, всем покою не дает, потому что любопытство верх над ним всегда берет</w:t>
      </w:r>
      <w:proofErr w:type="gramStart"/>
      <w:r>
        <w:rPr>
          <w:bCs/>
          <w:iCs/>
          <w:color w:val="000000"/>
          <w:sz w:val="27"/>
          <w:szCs w:val="27"/>
        </w:rPr>
        <w:t xml:space="preserve">.» / </w:t>
      </w:r>
      <w:proofErr w:type="gramEnd"/>
      <w:r>
        <w:rPr>
          <w:bCs/>
          <w:iCs/>
          <w:color w:val="000000"/>
          <w:sz w:val="27"/>
          <w:szCs w:val="27"/>
        </w:rPr>
        <w:t>оранжевый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Жадность: «Ничего тебе не дам, я во все играю сам» / черный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lastRenderedPageBreak/>
        <w:t xml:space="preserve">Скука: «Делать нечего весь день и играть мне даже лень, кто-то скажет – скука это, </w:t>
      </w:r>
      <w:proofErr w:type="spellStart"/>
      <w:r>
        <w:rPr>
          <w:bCs/>
          <w:iCs/>
          <w:color w:val="000000"/>
          <w:sz w:val="27"/>
          <w:szCs w:val="27"/>
        </w:rPr>
        <w:t>скукотень</w:t>
      </w:r>
      <w:proofErr w:type="spellEnd"/>
      <w:r>
        <w:rPr>
          <w:bCs/>
          <w:iCs/>
          <w:color w:val="000000"/>
          <w:sz w:val="27"/>
          <w:szCs w:val="27"/>
        </w:rPr>
        <w:t>» /зеленый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Вина: «Что разбились чашки сами, не могу сказать я маме, дома я была одна и вина моя видна» / розовый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Обида: «Тот толкнул, а тот не видел, тот игрушку отобрал, есть мальчишки </w:t>
      </w:r>
      <w:proofErr w:type="gramStart"/>
      <w:r>
        <w:rPr>
          <w:bCs/>
          <w:iCs/>
          <w:color w:val="000000"/>
          <w:sz w:val="27"/>
          <w:szCs w:val="27"/>
        </w:rPr>
        <w:t>–</w:t>
      </w:r>
      <w:proofErr w:type="spellStart"/>
      <w:r>
        <w:rPr>
          <w:bCs/>
          <w:iCs/>
          <w:color w:val="000000"/>
          <w:sz w:val="27"/>
          <w:szCs w:val="27"/>
        </w:rPr>
        <w:t>о</w:t>
      </w:r>
      <w:proofErr w:type="gramEnd"/>
      <w:r>
        <w:rPr>
          <w:bCs/>
          <w:iCs/>
          <w:color w:val="000000"/>
          <w:sz w:val="27"/>
          <w:szCs w:val="27"/>
        </w:rPr>
        <w:t>бижалы</w:t>
      </w:r>
      <w:proofErr w:type="spellEnd"/>
      <w:r>
        <w:rPr>
          <w:bCs/>
          <w:iCs/>
          <w:color w:val="000000"/>
          <w:sz w:val="27"/>
          <w:szCs w:val="27"/>
        </w:rPr>
        <w:t>, обзовут и убежали» / белый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Усталость: «Переделав много дел, Ваня отдохнуть присел» / светло-синий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Гордость: «Вот какой я  молодец – похвалил меня отец!» / синий</w:t>
      </w:r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Удивление: «Вот так чудо – удивленье! Фокусника представленье.» / </w:t>
      </w:r>
      <w:proofErr w:type="gramStart"/>
      <w:r>
        <w:rPr>
          <w:bCs/>
          <w:iCs/>
          <w:color w:val="000000"/>
          <w:sz w:val="27"/>
          <w:szCs w:val="27"/>
        </w:rPr>
        <w:t>фиолетовый</w:t>
      </w:r>
      <w:proofErr w:type="gramEnd"/>
    </w:p>
    <w:p w:rsidR="00D50F82" w:rsidRDefault="00D50F82" w:rsidP="00D50F82">
      <w:pPr>
        <w:numPr>
          <w:ilvl w:val="2"/>
          <w:numId w:val="1"/>
        </w:numPr>
        <w:tabs>
          <w:tab w:val="clear" w:pos="216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Удовольствие: «И </w:t>
      </w:r>
      <w:proofErr w:type="gramStart"/>
      <w:r>
        <w:rPr>
          <w:bCs/>
          <w:iCs/>
          <w:color w:val="000000"/>
          <w:sz w:val="27"/>
          <w:szCs w:val="27"/>
        </w:rPr>
        <w:t>мороженое</w:t>
      </w:r>
      <w:proofErr w:type="gramEnd"/>
      <w:r>
        <w:rPr>
          <w:bCs/>
          <w:iCs/>
          <w:color w:val="000000"/>
          <w:sz w:val="27"/>
          <w:szCs w:val="27"/>
        </w:rPr>
        <w:t xml:space="preserve"> и варенье – это просто объеденье, а котята как мурчали – молочком их угощали, и махали хвостиком всем от удовольствия» / светло-зеленый</w:t>
      </w:r>
    </w:p>
    <w:p w:rsidR="00D50F82" w:rsidRPr="002B2CA5" w:rsidRDefault="00D50F82" w:rsidP="00D50F82">
      <w:pPr>
        <w:spacing w:before="100" w:beforeAutospacing="1"/>
        <w:ind w:left="-900"/>
        <w:rPr>
          <w:bCs/>
          <w:i/>
          <w:iCs/>
          <w:color w:val="000000"/>
          <w:sz w:val="27"/>
          <w:szCs w:val="27"/>
        </w:rPr>
      </w:pPr>
      <w:r w:rsidRPr="002B2CA5">
        <w:rPr>
          <w:bCs/>
          <w:i/>
          <w:iCs/>
          <w:color w:val="000000"/>
          <w:sz w:val="27"/>
          <w:szCs w:val="27"/>
        </w:rPr>
        <w:t>Рисуем пиктограмму к каждому эмоциональному состоянию, подбираем цветовую гамму, делаем надпись, прикрепляем к шарику.</w:t>
      </w:r>
    </w:p>
    <w:p w:rsidR="00D50F82" w:rsidRDefault="00D50F82" w:rsidP="00D50F82">
      <w:pPr>
        <w:numPr>
          <w:ilvl w:val="1"/>
          <w:numId w:val="1"/>
        </w:numPr>
        <w:tabs>
          <w:tab w:val="clear" w:pos="144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 xml:space="preserve">НАЙДИ ПАРУ: </w:t>
      </w:r>
      <w:r>
        <w:rPr>
          <w:bCs/>
          <w:iCs/>
          <w:color w:val="000000"/>
          <w:sz w:val="27"/>
          <w:szCs w:val="27"/>
        </w:rPr>
        <w:t>Представьте, что прилетела к детям  Баба-яга, и заколдовала их (раздаем детям изображения детей и животных с одинаковым выражением эмоций). Найдите – кто в кого превратился, почему вы так думаете?</w:t>
      </w:r>
    </w:p>
    <w:p w:rsidR="00D50F82" w:rsidRDefault="00D50F82" w:rsidP="00D50F82">
      <w:pPr>
        <w:spacing w:before="100" w:beforeAutospacing="1"/>
        <w:ind w:left="-720"/>
        <w:rPr>
          <w:bCs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>Ребята берут карточки и объединяются в пары, обсуждают и отвечают в чем сходство их героев.</w:t>
      </w:r>
    </w:p>
    <w:p w:rsidR="00D50F82" w:rsidRDefault="00D50F82" w:rsidP="00D50F82">
      <w:pPr>
        <w:numPr>
          <w:ilvl w:val="1"/>
          <w:numId w:val="1"/>
        </w:numPr>
        <w:tabs>
          <w:tab w:val="clear" w:pos="1440"/>
          <w:tab w:val="num" w:pos="-360"/>
        </w:tabs>
        <w:spacing w:before="100" w:beforeAutospacing="1"/>
        <w:ind w:left="-360"/>
        <w:rPr>
          <w:bCs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 xml:space="preserve">ЗЕРКАЛО НАСТРОЕНИЯ: </w:t>
      </w:r>
      <w:r w:rsidRPr="0078314C">
        <w:rPr>
          <w:bCs/>
          <w:iCs/>
          <w:color w:val="000000"/>
          <w:sz w:val="27"/>
          <w:szCs w:val="27"/>
        </w:rPr>
        <w:t>Чтобы их расколдовать</w:t>
      </w:r>
      <w:r>
        <w:rPr>
          <w:bCs/>
          <w:iCs/>
          <w:color w:val="000000"/>
          <w:sz w:val="27"/>
          <w:szCs w:val="27"/>
        </w:rPr>
        <w:t>,</w:t>
      </w:r>
      <w:r w:rsidRPr="0078314C">
        <w:rPr>
          <w:bCs/>
          <w:iCs/>
          <w:color w:val="000000"/>
          <w:sz w:val="27"/>
          <w:szCs w:val="27"/>
        </w:rPr>
        <w:t xml:space="preserve"> надо изобразить такое же настроение. Посмотрите на в</w:t>
      </w:r>
      <w:r>
        <w:rPr>
          <w:bCs/>
          <w:iCs/>
          <w:color w:val="000000"/>
          <w:sz w:val="27"/>
          <w:szCs w:val="27"/>
        </w:rPr>
        <w:t>нешний вид героев на ваших карточках: выражение лиц, позы; затем посмотрите друг на друга как в зеркало и попробуйте изобразить такое же настроение, помогайте друг другу, подсказывайте своим внешним видом – как именно выглядит ваш герой.</w:t>
      </w:r>
    </w:p>
    <w:p w:rsidR="00D50F82" w:rsidRDefault="00D50F82" w:rsidP="00D50F82">
      <w:pPr>
        <w:spacing w:before="100" w:beforeAutospacing="1"/>
        <w:ind w:left="-720"/>
        <w:rPr>
          <w:bCs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 xml:space="preserve">Затем дети парами демонстрируют эмоциональное состояние, другие определяют </w:t>
      </w:r>
      <w:proofErr w:type="gramStart"/>
      <w:r>
        <w:rPr>
          <w:bCs/>
          <w:i/>
          <w:iCs/>
          <w:color w:val="000000"/>
          <w:sz w:val="27"/>
          <w:szCs w:val="27"/>
        </w:rPr>
        <w:t>насколько</w:t>
      </w:r>
      <w:proofErr w:type="gramEnd"/>
      <w:r>
        <w:rPr>
          <w:bCs/>
          <w:i/>
          <w:iCs/>
          <w:color w:val="000000"/>
          <w:sz w:val="27"/>
          <w:szCs w:val="27"/>
        </w:rPr>
        <w:t xml:space="preserve"> похоже получилось.</w:t>
      </w:r>
    </w:p>
    <w:p w:rsidR="00D50F82" w:rsidRPr="00952E53" w:rsidRDefault="00D50F82" w:rsidP="00D50F82">
      <w:pPr>
        <w:spacing w:before="100" w:beforeAutospacing="1"/>
        <w:ind w:left="-720"/>
        <w:rPr>
          <w:bCs/>
          <w:i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5. </w:t>
      </w:r>
      <w:r w:rsidRPr="00803264">
        <w:rPr>
          <w:bCs/>
          <w:i/>
          <w:iCs/>
          <w:color w:val="000000"/>
          <w:sz w:val="27"/>
          <w:szCs w:val="27"/>
        </w:rPr>
        <w:t>СМЕШНЫЕ ПРЕВРАЩЕНИЯ:</w:t>
      </w:r>
      <w:r>
        <w:rPr>
          <w:bCs/>
          <w:iCs/>
          <w:color w:val="000000"/>
          <w:sz w:val="27"/>
          <w:szCs w:val="27"/>
        </w:rPr>
        <w:t xml:space="preserve">  Баба-яга удивилась, что вы так ловко расколдовали детей. Решила она с вами поиграть, она будет вас превращать в разных </w:t>
      </w:r>
      <w:proofErr w:type="gramStart"/>
      <w:r>
        <w:rPr>
          <w:bCs/>
          <w:iCs/>
          <w:color w:val="000000"/>
          <w:sz w:val="27"/>
          <w:szCs w:val="27"/>
        </w:rPr>
        <w:t>животных</w:t>
      </w:r>
      <w:proofErr w:type="gramEnd"/>
      <w:r>
        <w:rPr>
          <w:bCs/>
          <w:iCs/>
          <w:color w:val="000000"/>
          <w:sz w:val="27"/>
          <w:szCs w:val="27"/>
        </w:rPr>
        <w:t xml:space="preserve"> у которых и настроение разное, а вы покажете этих животных: радостный бегемот, грустная черепаха, обиженный крокодил, спокойный удав, испуганная мышь, злой волк, жадный медведь, любопытная лиса, скучающий кот, виноватый заяц, усталый верблюд, гордый лев, удивленный ежик, довольный слон.  </w:t>
      </w:r>
      <w:r>
        <w:rPr>
          <w:bCs/>
          <w:i/>
          <w:iCs/>
          <w:color w:val="000000"/>
          <w:sz w:val="27"/>
          <w:szCs w:val="27"/>
        </w:rPr>
        <w:t>Дети, свободно перемещаясь по залу, выполняют задание.</w:t>
      </w:r>
    </w:p>
    <w:p w:rsidR="00D50F82" w:rsidRPr="00952E53" w:rsidRDefault="00D50F82" w:rsidP="00D50F82">
      <w:pPr>
        <w:numPr>
          <w:ilvl w:val="0"/>
          <w:numId w:val="3"/>
        </w:numPr>
        <w:rPr>
          <w:sz w:val="27"/>
          <w:szCs w:val="27"/>
        </w:rPr>
      </w:pPr>
      <w:r w:rsidRPr="00952E53">
        <w:rPr>
          <w:sz w:val="27"/>
          <w:szCs w:val="27"/>
        </w:rPr>
        <w:t xml:space="preserve">Вы так хорошо всех показали, что даже Баба-яга развеселилась и подобрела. </w:t>
      </w:r>
    </w:p>
    <w:p w:rsidR="00D50F82" w:rsidRDefault="00D50F82" w:rsidP="00D50F82">
      <w:pPr>
        <w:numPr>
          <w:ilvl w:val="0"/>
          <w:numId w:val="3"/>
        </w:numPr>
        <w:rPr>
          <w:sz w:val="27"/>
          <w:szCs w:val="27"/>
        </w:rPr>
      </w:pPr>
      <w:r w:rsidRPr="00952E53">
        <w:rPr>
          <w:sz w:val="27"/>
          <w:szCs w:val="27"/>
        </w:rPr>
        <w:t xml:space="preserve">Вам понравилось сегодняшнее путешествие? Что вам больше всего запомнилось? </w:t>
      </w:r>
      <w:r>
        <w:rPr>
          <w:sz w:val="27"/>
          <w:szCs w:val="27"/>
        </w:rPr>
        <w:t xml:space="preserve"> </w:t>
      </w:r>
    </w:p>
    <w:p w:rsidR="00D50F82" w:rsidRPr="00952E53" w:rsidRDefault="00D50F82" w:rsidP="00D50F82">
      <w:pPr>
        <w:numPr>
          <w:ilvl w:val="0"/>
          <w:numId w:val="3"/>
        </w:numPr>
        <w:rPr>
          <w:sz w:val="27"/>
          <w:szCs w:val="27"/>
        </w:rPr>
      </w:pPr>
      <w:r w:rsidRPr="00952E53">
        <w:rPr>
          <w:sz w:val="27"/>
          <w:szCs w:val="27"/>
        </w:rPr>
        <w:t>Давайте мы друг другу пропоем  «До новых встреч» - радостно (мы ведь встретимся еще), «До свидания» - спокойно.</w:t>
      </w:r>
      <w:r>
        <w:t xml:space="preserve"> </w:t>
      </w:r>
    </w:p>
    <w:p w:rsidR="00E443C7" w:rsidRDefault="00E443C7">
      <w:bookmarkStart w:id="0" w:name="_GoBack"/>
      <w:bookmarkEnd w:id="0"/>
    </w:p>
    <w:sectPr w:rsidR="00E4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296"/>
    <w:multiLevelType w:val="hybridMultilevel"/>
    <w:tmpl w:val="490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132FDD"/>
    <w:multiLevelType w:val="hybridMultilevel"/>
    <w:tmpl w:val="7AFEE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6215D"/>
    <w:multiLevelType w:val="hybridMultilevel"/>
    <w:tmpl w:val="322ABB1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646A75D3"/>
    <w:multiLevelType w:val="hybridMultilevel"/>
    <w:tmpl w:val="5E287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B3"/>
    <w:rsid w:val="00D50F82"/>
    <w:rsid w:val="00DE03B3"/>
    <w:rsid w:val="00E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3648</Characters>
  <Application>Microsoft Office Word</Application>
  <DocSecurity>0</DocSecurity>
  <Lines>30</Lines>
  <Paragraphs>8</Paragraphs>
  <ScaleCrop>false</ScaleCrop>
  <Company>*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sisadmin</cp:lastModifiedBy>
  <cp:revision>2</cp:revision>
  <dcterms:created xsi:type="dcterms:W3CDTF">2012-12-19T18:51:00Z</dcterms:created>
  <dcterms:modified xsi:type="dcterms:W3CDTF">2012-12-19T18:54:00Z</dcterms:modified>
</cp:coreProperties>
</file>