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A" w:rsidRPr="0065516A" w:rsidRDefault="0065516A" w:rsidP="0065516A">
      <w:pPr>
        <w:pStyle w:val="Style3"/>
        <w:widowControl/>
        <w:spacing w:before="120" w:line="240" w:lineRule="auto"/>
        <w:ind w:left="170"/>
        <w:jc w:val="center"/>
        <w:rPr>
          <w:rStyle w:val="FontStyle12"/>
          <w:b w:val="0"/>
          <w:i w:val="0"/>
          <w:sz w:val="28"/>
          <w:szCs w:val="28"/>
        </w:rPr>
      </w:pPr>
      <w:r w:rsidRPr="0065516A">
        <w:rPr>
          <w:rStyle w:val="FontStyle12"/>
          <w:b w:val="0"/>
          <w:i w:val="0"/>
          <w:sz w:val="28"/>
          <w:szCs w:val="28"/>
        </w:rPr>
        <w:t>Государственное дошкольное образовательное учреждение детский сад №138общеразвивающего вида с приоритетным осуществлением деятельности по познавательно - речевому развитию детей Невского района Санкт-Петербурга</w:t>
      </w:r>
    </w:p>
    <w:p w:rsidR="0065516A" w:rsidRPr="002C0110" w:rsidRDefault="0065516A" w:rsidP="0065516A">
      <w:pPr>
        <w:pStyle w:val="Style3"/>
        <w:widowControl/>
        <w:spacing w:before="120" w:line="240" w:lineRule="auto"/>
        <w:ind w:left="170"/>
        <w:jc w:val="center"/>
        <w:rPr>
          <w:rStyle w:val="FontStyle12"/>
          <w:b w:val="0"/>
          <w:i w:val="0"/>
          <w:sz w:val="28"/>
          <w:szCs w:val="28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A123D" w:rsidRDefault="000A123D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A123D" w:rsidRDefault="000A123D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bookmarkStart w:id="0" w:name="_GoBack"/>
      <w:bookmarkEnd w:id="0"/>
    </w:p>
    <w:p w:rsidR="000A123D" w:rsidRDefault="000A123D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A123D" w:rsidRDefault="000A123D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A123D" w:rsidRDefault="00CA0A27" w:rsidP="00C7296B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Консультация для родителей</w:t>
      </w:r>
    </w:p>
    <w:p w:rsidR="00C7296B" w:rsidRDefault="000A123D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A123D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Семья и ее роль в социализации дошкольников.</w:t>
      </w:r>
    </w:p>
    <w:p w:rsidR="0065516A" w:rsidRDefault="0065516A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 w:rsidRPr="0065516A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                      </w:t>
      </w:r>
    </w:p>
    <w:p w:rsidR="0065516A" w:rsidRDefault="0065516A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65516A" w:rsidRDefault="0065516A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65516A" w:rsidRDefault="0065516A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A123D" w:rsidRDefault="0065516A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 w:rsidRPr="0065516A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</w:t>
      </w:r>
    </w:p>
    <w:p w:rsidR="000A123D" w:rsidRDefault="000A123D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A123D" w:rsidRDefault="000A123D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0A123D" w:rsidRDefault="000A123D" w:rsidP="00655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</w:p>
    <w:p w:rsidR="0065516A" w:rsidRPr="0065516A" w:rsidRDefault="0065516A" w:rsidP="00655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516A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65516A" w:rsidRPr="0065516A" w:rsidRDefault="0065516A" w:rsidP="00655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516A">
        <w:rPr>
          <w:rFonts w:ascii="Times New Roman" w:eastAsia="Calibri" w:hAnsi="Times New Roman" w:cs="Times New Roman"/>
          <w:sz w:val="28"/>
          <w:szCs w:val="28"/>
        </w:rPr>
        <w:t>воспитатель ГБДОУ№138</w:t>
      </w:r>
    </w:p>
    <w:p w:rsidR="0065516A" w:rsidRPr="0065516A" w:rsidRDefault="0065516A" w:rsidP="006551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516A">
        <w:rPr>
          <w:rFonts w:ascii="Times New Roman" w:eastAsia="Calibri" w:hAnsi="Times New Roman" w:cs="Times New Roman"/>
          <w:sz w:val="28"/>
          <w:szCs w:val="28"/>
        </w:rPr>
        <w:t>Образцова Ольга Анатольевна</w:t>
      </w:r>
    </w:p>
    <w:p w:rsidR="0065516A" w:rsidRPr="0065516A" w:rsidRDefault="0065516A" w:rsidP="0065516A">
      <w:pPr>
        <w:autoSpaceDE w:val="0"/>
        <w:autoSpaceDN w:val="0"/>
        <w:adjustRightInd w:val="0"/>
        <w:spacing w:before="100" w:beforeAutospacing="1" w:after="0" w:line="218" w:lineRule="exact"/>
        <w:ind w:firstLine="310"/>
        <w:jc w:val="center"/>
        <w:rPr>
          <w:rFonts w:ascii="Times New Roman" w:eastAsiaTheme="minorEastAsia" w:hAnsi="Times New Roman" w:cs="Times New Roman"/>
          <w:bCs/>
          <w:iCs/>
          <w:sz w:val="44"/>
          <w:szCs w:val="44"/>
          <w:lang w:eastAsia="ru-RU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296B" w:rsidRDefault="00C7296B" w:rsidP="00C7296B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A123D" w:rsidRDefault="000A123D" w:rsidP="000A123D">
      <w:pPr>
        <w:pStyle w:val="Default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</w:p>
    <w:p w:rsidR="0065516A" w:rsidRPr="000A123D" w:rsidRDefault="000A123D" w:rsidP="000A123D">
      <w:pPr>
        <w:pStyle w:val="Default"/>
        <w:jc w:val="center"/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Семья</w:t>
      </w:r>
      <w:r w:rsidR="0065516A" w:rsidRPr="000A123D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и ее роль в социализации дошкольников.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Проблема приобщения к социальному миру всегда была и остаётся одной из ведущих в формировании личности ребёнка. 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настоящий период изменений социально – политических и социально – экономических условий жизни всё острее проявляется дефицит культуры общения, доброты и внимания друг к другу, сострадания и сопереживания. 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современном образовании остро стоит вопрос воспитания и социализации детей. Исследования показали, что особую роль здесь играет семья. Именно в семье закладываются навыки общения, нормы взаимоотношений, развивается личность ребенка. 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Социальное развитие дошкольников – это усвоение ценностей, традиций и культуры общества, в котором детям предстоит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 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В возрасте 4-5 лет закладываются основы самопознания, которые предполагают умение отделить себя от других, чувствовать себя самостоятельной личностью, заявлять о себе, проявлять свою индивидуальность и в то же время отождествляться с другими, испытывая сочувствие к ним, сопричастность их переживаниям. 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Наибольшее влияние на социальное становление маленького гражданина оказывает его семья. Она передает накопленные многими поколениями ценности, знания, опыт и традиции. Теплая атмосфера в семье, взаимное уважение и доверие являются основополагающими факторами гармоничного социального развития ребенка. </w:t>
      </w:r>
    </w:p>
    <w:p w:rsidR="000A123D" w:rsidRPr="000A123D" w:rsidRDefault="0065516A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516A">
        <w:rPr>
          <w:rFonts w:ascii="Times New Roman" w:hAnsi="Times New Roman" w:cs="Times New Roman"/>
          <w:sz w:val="28"/>
          <w:szCs w:val="28"/>
        </w:rPr>
        <w:t xml:space="preserve">• Основная цель семьи – помочь детям войти в современный мир, такой сложный и динамичный, характеризующийся множеством негативных явлений, помочь детям в формировании отношения к себе и окружающему. </w:t>
      </w:r>
      <w:r w:rsidR="000A123D" w:rsidRPr="000A123D">
        <w:rPr>
          <w:rFonts w:ascii="Times New Roman" w:hAnsi="Times New Roman" w:cs="Times New Roman"/>
          <w:sz w:val="28"/>
          <w:szCs w:val="28"/>
        </w:rPr>
        <w:t xml:space="preserve">Одна из важнейших задач - формирование у детей уверенности в себе и своих силах, а также позитивного отношения к себе и к окружающему миру.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Каждый человек стремится к одобрению со стороны других людей. В раннем и дошкольном возрасте такой значимой группой выступают члены семьи. Очень важно, чтобы они относились к ребенку как к достойному существу, что формирует в нем чувство собственной значимости.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0A123D">
        <w:rPr>
          <w:rFonts w:ascii="Times New Roman" w:hAnsi="Times New Roman" w:cs="Times New Roman"/>
          <w:sz w:val="28"/>
          <w:szCs w:val="28"/>
        </w:rPr>
        <w:t xml:space="preserve">•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 - положительную Я-концепцию. </w:t>
      </w:r>
      <w:proofErr w:type="gramEnd"/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Если ребенок не имеет успеха и позитивного навыка в общении, в решении социальных конфликтов или в преодолении неудач, то он не может быть сильным как психически, так и физически.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Сказка для взрослых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>• На примере 10 распространенных ситуаций мы предлагаем вам определить свои типичные реакции, почерпнуть идеи</w:t>
      </w:r>
      <w:proofErr w:type="gramStart"/>
      <w:r w:rsidRPr="000A1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23D">
        <w:rPr>
          <w:rFonts w:ascii="Times New Roman" w:hAnsi="Times New Roman" w:cs="Times New Roman"/>
          <w:sz w:val="28"/>
          <w:szCs w:val="28"/>
        </w:rPr>
        <w:t xml:space="preserve"> которые помогут вам действовать сознательно в зависимости от того, чего вы хотите для вашего ребенка.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Вспомните, как вы обычно реагируете в таких ситуациях (как поступаете чаще всего и как - иногда). Самоанализ нужен не для того, чтобы себя оценить, - он позволит заметить постепенные изменения в себе.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lastRenderedPageBreak/>
        <w:t xml:space="preserve">• Поставьте себя на место ребенка и представьте, что бы вы почувствовали, услышав такой (ваш) тон, видя такое (ваше) выражение лица. Станьте вновь ребенком, вслушайтесь в свои чувства и мысли. Это поможет вам больше, чем любая книга по воспитанию.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1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Он жалуется: «Наша воспитательница плохая и несправедливая! Она поставила меня в угол, потому что я просто нечаянно толкнул Васю».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в ответ на взволнованные слова ребенка мы склонны или приуменьшать значение проблемы, или обвинить его, или оборвать запретом.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Ваша цель: усилить вашу связь с ребенком и научить его противостоять трудностям.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Слушать его – значит уделять ему внимание, уважать его чувства и способности. А проблему пусть он решает сам.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Новая установка: он затевает разговор? Тсс! Сейчас не время говорить - смотрите на него и слушайте.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2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Он не убирает игрушки.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«Убери игрушки!» </w:t>
      </w:r>
      <w:r w:rsidRPr="000A123D">
        <w:rPr>
          <w:rFonts w:ascii="Times New Roman" w:hAnsi="Times New Roman" w:cs="Times New Roman"/>
          <w:sz w:val="28"/>
          <w:szCs w:val="28"/>
        </w:rPr>
        <w:t xml:space="preserve">Подчиняясь, ребенок перестает ощущать свою индивидуальность. Мы управляем им, а он – всего лишь исполнитель.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научить ребенка делать выбор, организовать свою жизнь и отвечать за себя.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0A123D">
        <w:rPr>
          <w:rFonts w:ascii="Times New Roman" w:hAnsi="Times New Roman" w:cs="Times New Roman"/>
          <w:sz w:val="28"/>
          <w:szCs w:val="28"/>
        </w:rPr>
        <w:t xml:space="preserve">: чтобы не вызвать у ребенка сопротивление, предлагайте ему выбор (вместо того чтобы командовать).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3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Он безобразничает, воспитатели постоянно делают замечания, ваши отношения портятся.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0A123D">
        <w:rPr>
          <w:rFonts w:ascii="Times New Roman" w:hAnsi="Times New Roman" w:cs="Times New Roman"/>
          <w:sz w:val="28"/>
          <w:szCs w:val="28"/>
        </w:rPr>
        <w:t xml:space="preserve">нравоучения, наказания… Нам кажется, так мы возвращаем его на правильный путь.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сделать так, чтобы ребенок почувствовал себя любимым, а у вас была возможность обсудить с ним причины его поведения.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0A123D">
        <w:rPr>
          <w:rFonts w:ascii="Times New Roman" w:hAnsi="Times New Roman" w:cs="Times New Roman"/>
          <w:sz w:val="28"/>
          <w:szCs w:val="28"/>
        </w:rPr>
        <w:t xml:space="preserve">: уделяйте ребенку каждый день 10 минут искреннего внимания.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4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На полу в кухне разбитый стакан. Или на ковре в комнате большое пятно от варенья.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>Обычная реакция: «Это кто сделал?», «Ты еще и стакан разбил?». Обвинения, поиски виновного</w:t>
      </w:r>
      <w:proofErr w:type="gramStart"/>
      <w:r w:rsidRPr="000A123D">
        <w:rPr>
          <w:rFonts w:ascii="Times New Roman" w:hAnsi="Times New Roman" w:cs="Times New Roman"/>
          <w:bCs/>
          <w:sz w:val="28"/>
          <w:szCs w:val="28"/>
        </w:rPr>
        <w:t>… С</w:t>
      </w:r>
      <w:proofErr w:type="gramEnd"/>
      <w:r w:rsidRPr="000A123D">
        <w:rPr>
          <w:rFonts w:ascii="Times New Roman" w:hAnsi="Times New Roman" w:cs="Times New Roman"/>
          <w:bCs/>
          <w:sz w:val="28"/>
          <w:szCs w:val="28"/>
        </w:rPr>
        <w:t xml:space="preserve">колько растраченной энергии, поводов для ссор и обид на пустом месте!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Ваша цель: научить ребенка наводить порядок самостоятельно.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Новая установка: как можно чаще просто описывайте то, что видите.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5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Ребенок приходит в слезах. «Антон обозвал меня </w:t>
      </w:r>
      <w:proofErr w:type="gramStart"/>
      <w:r w:rsidRPr="000A123D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0A123D">
        <w:rPr>
          <w:rFonts w:ascii="Times New Roman" w:hAnsi="Times New Roman" w:cs="Times New Roman"/>
          <w:sz w:val="28"/>
          <w:szCs w:val="28"/>
        </w:rPr>
        <w:t xml:space="preserve"> при всех».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Обычная реакция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ему плохо? Мы тут же вскипаем. Хотим сами решить проблему, свести счеты с обидчиком вместо него. Или делимся житейской мудростью, или успокаиваем.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lastRenderedPageBreak/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научить ребенка справляться с трудными ситуациями.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• </w:t>
      </w:r>
      <w:r w:rsidRPr="000A123D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выражайте словами его чувства.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6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Ребенок приходит очень довольный. «Папа, смотри, что я нарисовал!»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помочь ребенку обрести уверенность в себе.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Новая установка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описывайте то, что видите, будьте точны в деталях. «Так, ты хотел нарисовать медвежонка. Здесь у тебя четкая линия, а тут </w:t>
      </w:r>
      <w:proofErr w:type="spellStart"/>
      <w:proofErr w:type="gramStart"/>
      <w:r w:rsidRPr="000A123D"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proofErr w:type="gramEnd"/>
      <w:r w:rsidRPr="000A12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7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Садясь за праздничный стол, он набрасывается на закуски и уплетает их за обе щеки, не думая о гостях.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0A123D">
        <w:rPr>
          <w:rFonts w:ascii="Times New Roman" w:hAnsi="Times New Roman" w:cs="Times New Roman"/>
          <w:sz w:val="28"/>
          <w:szCs w:val="28"/>
        </w:rPr>
        <w:t xml:space="preserve">мы склонны ругать ребенка за дурное поведение. Но подчеркивать, чего он делать не должен,- плохая идея.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помочь ребенку использовать его энергию «в мирных целях».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0A123D">
        <w:rPr>
          <w:rFonts w:ascii="Times New Roman" w:hAnsi="Times New Roman" w:cs="Times New Roman"/>
          <w:sz w:val="28"/>
          <w:szCs w:val="28"/>
        </w:rPr>
        <w:t>задавайте направление, показывайте цель</w:t>
      </w:r>
      <w:r w:rsidRPr="000A12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8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Ребенок играет на компьютере, хотя вы просили его закончить.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Обычная реакция: </w:t>
      </w:r>
      <w:r w:rsidRPr="000A123D">
        <w:rPr>
          <w:rFonts w:ascii="Times New Roman" w:hAnsi="Times New Roman" w:cs="Times New Roman"/>
          <w:sz w:val="28"/>
          <w:szCs w:val="28"/>
        </w:rPr>
        <w:t xml:space="preserve">соблазн накричать велик. Но ведь и смолчать тоже невозможно!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приучить ребенка думать о других.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0A123D">
        <w:rPr>
          <w:rFonts w:ascii="Times New Roman" w:hAnsi="Times New Roman" w:cs="Times New Roman"/>
          <w:sz w:val="28"/>
          <w:szCs w:val="28"/>
        </w:rPr>
        <w:t xml:space="preserve">перейдите от слов к делу, пусть он почувствует последствия своего поведения.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Ситуация 9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sz w:val="28"/>
          <w:szCs w:val="28"/>
        </w:rPr>
        <w:t xml:space="preserve">Дети ссорятся.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Обычная реакция</w:t>
      </w:r>
      <w:r w:rsidRPr="000A123D">
        <w:rPr>
          <w:rFonts w:ascii="Times New Roman" w:hAnsi="Times New Roman" w:cs="Times New Roman"/>
          <w:sz w:val="28"/>
          <w:szCs w:val="28"/>
        </w:rPr>
        <w:t xml:space="preserve">: «Хватит ругаться! Ну-ка марш каждый к себе!»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Ваша цель</w:t>
      </w:r>
      <w:r w:rsidRPr="000A123D">
        <w:rPr>
          <w:rFonts w:ascii="Times New Roman" w:hAnsi="Times New Roman" w:cs="Times New Roman"/>
          <w:sz w:val="28"/>
          <w:szCs w:val="28"/>
        </w:rPr>
        <w:t xml:space="preserve">: научить детей разрешать их конфликты.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Новая установка: </w:t>
      </w:r>
      <w:r w:rsidRPr="000A123D">
        <w:rPr>
          <w:rFonts w:ascii="Times New Roman" w:hAnsi="Times New Roman" w:cs="Times New Roman"/>
          <w:sz w:val="28"/>
          <w:szCs w:val="28"/>
        </w:rPr>
        <w:t xml:space="preserve">будьте посредником и помощником. Уточните правила. Дайте детям высказаться, помогите им пересмотреть свои позиции.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 xml:space="preserve">Итак, взаимоотношения, складывающиеся между родителями и детьми, являются решающим моментом социализации. Они обнаруживают себя в самый ответственный момент – когда человек наиболее восприимчив к добру и злу, когда он более доверителен и открыт всему новому. А именно в период дошкольного детства. Вторая характерная черта – взаимоотношения продолжаются всю жизнь и, следовательно, оказывают наиболее длительное воздействие. Третья черта – </w:t>
      </w:r>
      <w:proofErr w:type="spellStart"/>
      <w:r w:rsidRPr="000A123D">
        <w:rPr>
          <w:rFonts w:ascii="Times New Roman" w:hAnsi="Times New Roman" w:cs="Times New Roman"/>
          <w:bCs/>
          <w:sz w:val="28"/>
          <w:szCs w:val="28"/>
        </w:rPr>
        <w:t>родительско</w:t>
      </w:r>
      <w:proofErr w:type="spellEnd"/>
      <w:r w:rsidRPr="000A123D">
        <w:rPr>
          <w:rFonts w:ascii="Times New Roman" w:hAnsi="Times New Roman" w:cs="Times New Roman"/>
          <w:bCs/>
          <w:sz w:val="28"/>
          <w:szCs w:val="28"/>
        </w:rPr>
        <w:t xml:space="preserve"> - детские отношения являются самыми тесными и близкими отношениями, которые только могут существовать в человеческом обществе. </w:t>
      </w:r>
    </w:p>
    <w:p w:rsidR="000A123D" w:rsidRPr="000A123D" w:rsidRDefault="000A123D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123D">
        <w:rPr>
          <w:rFonts w:ascii="Times New Roman" w:hAnsi="Times New Roman" w:cs="Times New Roman"/>
          <w:bCs/>
          <w:sz w:val="28"/>
          <w:szCs w:val="28"/>
        </w:rPr>
        <w:t>Результатом ранней социализации является готовность к школе и свободное общение со сверстниками и взрослыми. От того, как происходит процесс ранней социализации, во многом зависит дальнейшая жизнь человека, так как в этот период примерно на 70% формируется человеческая личность</w:t>
      </w: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516A" w:rsidRPr="0065516A" w:rsidRDefault="0065516A" w:rsidP="006551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2C65" w:rsidRPr="0065516A" w:rsidRDefault="00B72C65" w:rsidP="000A123D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B72C65" w:rsidRPr="0065516A" w:rsidSect="0062132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2FF81"/>
    <w:multiLevelType w:val="hybridMultilevel"/>
    <w:tmpl w:val="B6792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DEC6A4"/>
    <w:multiLevelType w:val="hybridMultilevel"/>
    <w:tmpl w:val="60997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CD1B9A"/>
    <w:multiLevelType w:val="hybridMultilevel"/>
    <w:tmpl w:val="EF7FD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43C0F7"/>
    <w:multiLevelType w:val="hybridMultilevel"/>
    <w:tmpl w:val="351DB7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A9398"/>
    <w:multiLevelType w:val="hybridMultilevel"/>
    <w:tmpl w:val="61B94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4985AC"/>
    <w:multiLevelType w:val="hybridMultilevel"/>
    <w:tmpl w:val="533C46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0F9CF4"/>
    <w:multiLevelType w:val="hybridMultilevel"/>
    <w:tmpl w:val="99895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C92783"/>
    <w:multiLevelType w:val="hybridMultilevel"/>
    <w:tmpl w:val="089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77F"/>
    <w:multiLevelType w:val="hybridMultilevel"/>
    <w:tmpl w:val="CAC69FF0"/>
    <w:lvl w:ilvl="0" w:tplc="3208AC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636326"/>
    <w:multiLevelType w:val="hybridMultilevel"/>
    <w:tmpl w:val="4F9EE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0902E0"/>
    <w:multiLevelType w:val="hybridMultilevel"/>
    <w:tmpl w:val="1048FD18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A123D"/>
    <w:rsid w:val="0065516A"/>
    <w:rsid w:val="00737A87"/>
    <w:rsid w:val="00B72C65"/>
    <w:rsid w:val="00C7296B"/>
    <w:rsid w:val="00CA0A27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5516A"/>
    <w:pPr>
      <w:widowControl w:val="0"/>
      <w:autoSpaceDE w:val="0"/>
      <w:autoSpaceDN w:val="0"/>
      <w:adjustRightInd w:val="0"/>
      <w:spacing w:after="0" w:line="218" w:lineRule="exact"/>
      <w:ind w:firstLine="3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516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5516A"/>
    <w:pPr>
      <w:widowControl w:val="0"/>
      <w:autoSpaceDE w:val="0"/>
      <w:autoSpaceDN w:val="0"/>
      <w:adjustRightInd w:val="0"/>
      <w:spacing w:after="0" w:line="218" w:lineRule="exact"/>
      <w:ind w:firstLine="3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516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2014-03-15T17:08:00Z</dcterms:created>
  <dcterms:modified xsi:type="dcterms:W3CDTF">2014-03-15T17:08:00Z</dcterms:modified>
</cp:coreProperties>
</file>