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B7" w:rsidRPr="00F300B7" w:rsidRDefault="00F300B7" w:rsidP="00DC67BB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F300B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  </w:t>
      </w:r>
      <w:r w:rsidRPr="00F300B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Спасибо вам, дорогие наши……</w:t>
      </w:r>
    </w:p>
    <w:p w:rsidR="00F300B7" w:rsidRPr="00F300B7" w:rsidRDefault="00F300B7" w:rsidP="00DC67BB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F300B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         </w:t>
      </w:r>
    </w:p>
    <w:p w:rsidR="00DC67BB" w:rsidRDefault="00F300B7" w:rsidP="00DC67B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</w:t>
      </w:r>
      <w:r w:rsidR="0090521B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23A40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настоящее </w:t>
      </w:r>
      <w:r w:rsidR="00366EE0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время </w:t>
      </w:r>
      <w:r w:rsidR="00123A40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Профессия </w:t>
      </w:r>
      <w:r w:rsidR="00086EED">
        <w:rPr>
          <w:rFonts w:ascii="Times New Roman" w:hAnsi="Times New Roman" w:cs="Times New Roman"/>
          <w:color w:val="000000"/>
          <w:sz w:val="24"/>
          <w:shd w:val="clear" w:color="auto" w:fill="FFFFFF"/>
        </w:rPr>
        <w:t>«Воспитатель дошкольного учреждения»</w:t>
      </w:r>
      <w:r w:rsidR="00123A40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стала одной из</w:t>
      </w:r>
      <w:r w:rsidR="004D5AF2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23A40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престижных профессий. Это</w:t>
      </w:r>
      <w:r w:rsidR="0090521B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23A40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связано </w:t>
      </w:r>
      <w:r w:rsidR="004D5AF2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рядом объективных</w:t>
      </w:r>
      <w:r w:rsidR="006B16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A36B4B">
        <w:rPr>
          <w:rFonts w:ascii="Times New Roman" w:hAnsi="Times New Roman" w:cs="Times New Roman"/>
          <w:color w:val="000000"/>
          <w:sz w:val="24"/>
          <w:shd w:val="clear" w:color="auto" w:fill="FFFFFF"/>
        </w:rPr>
        <w:t>и субъективных причин</w:t>
      </w:r>
      <w:r w:rsidR="004D5AF2" w:rsidRPr="00DC67BB">
        <w:rPr>
          <w:rFonts w:ascii="Times New Roman" w:hAnsi="Times New Roman" w:cs="Times New Roman"/>
          <w:color w:val="000000"/>
          <w:sz w:val="24"/>
          <w:shd w:val="clear" w:color="auto" w:fill="FFFFFF"/>
        </w:rPr>
        <w:t>:</w:t>
      </w:r>
      <w:r w:rsidR="00366EE0" w:rsidRPr="00DC67BB">
        <w:rPr>
          <w:rFonts w:ascii="Times New Roman" w:hAnsi="Times New Roman" w:cs="Times New Roman"/>
          <w:sz w:val="24"/>
        </w:rPr>
        <w:t xml:space="preserve"> </w:t>
      </w:r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>с 1 сентября</w:t>
      </w:r>
      <w:r w:rsidR="006B169A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2013 года в Российской Федерации дошкольное образовани</w:t>
      </w:r>
      <w:r w:rsidR="00DC67BB" w:rsidRPr="00DC67BB">
        <w:rPr>
          <w:rFonts w:ascii="Times New Roman" w:eastAsia="Times New Roman" w:hAnsi="Times New Roman" w:cs="Times New Roman"/>
          <w:bCs/>
          <w:iCs/>
          <w:sz w:val="24"/>
        </w:rPr>
        <w:t>е</w:t>
      </w:r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DC67B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впервые стало официально признанным полноценным уровнем непрерывного общего образования;  </w:t>
      </w:r>
      <w:r w:rsidR="0090521B" w:rsidRPr="00DC67BB">
        <w:rPr>
          <w:rFonts w:ascii="Times New Roman" w:eastAsia="Times New Roman" w:hAnsi="Times New Roman" w:cs="Times New Roman"/>
          <w:bCs/>
          <w:iCs/>
          <w:sz w:val="24"/>
        </w:rPr>
        <w:t>в</w:t>
      </w:r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>месте со вступлением в силу нового закона «Об образовании</w:t>
      </w:r>
      <w:r w:rsidR="0090521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РФ»</w:t>
      </w:r>
      <w:r w:rsidR="0090521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>для всех дошкольных учреждений стал актуален новейший</w:t>
      </w:r>
      <w:r w:rsidR="00734D1B">
        <w:rPr>
          <w:rFonts w:ascii="Times New Roman" w:eastAsia="Times New Roman" w:hAnsi="Times New Roman" w:cs="Times New Roman"/>
          <w:bCs/>
          <w:iCs/>
          <w:sz w:val="24"/>
        </w:rPr>
        <w:t xml:space="preserve"> ФГОС дошкольного образования </w:t>
      </w:r>
      <w:proofErr w:type="gramStart"/>
      <w:r w:rsidR="00734D1B">
        <w:rPr>
          <w:rFonts w:ascii="Times New Roman" w:eastAsia="Times New Roman" w:hAnsi="Times New Roman" w:cs="Times New Roman"/>
          <w:bCs/>
          <w:iCs/>
          <w:sz w:val="24"/>
        </w:rPr>
        <w:t>-</w:t>
      </w:r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>ф</w:t>
      </w:r>
      <w:proofErr w:type="gramEnd"/>
      <w:r w:rsidR="0014042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едеральный государственный образовательный </w:t>
      </w:r>
      <w:r w:rsidR="0090521B" w:rsidRPr="00DC67BB">
        <w:rPr>
          <w:rFonts w:ascii="Times New Roman" w:eastAsia="Times New Roman" w:hAnsi="Times New Roman" w:cs="Times New Roman"/>
          <w:bCs/>
          <w:iCs/>
          <w:sz w:val="24"/>
        </w:rPr>
        <w:t>стандар</w:t>
      </w:r>
      <w:r w:rsidR="00A36B4B">
        <w:rPr>
          <w:rFonts w:ascii="Times New Roman" w:eastAsia="Times New Roman" w:hAnsi="Times New Roman" w:cs="Times New Roman"/>
          <w:bCs/>
          <w:iCs/>
          <w:sz w:val="24"/>
        </w:rPr>
        <w:t>т; достойная зарплата.</w:t>
      </w:r>
      <w:r w:rsidR="00DC67B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90521B" w:rsidRPr="00DC67BB">
        <w:rPr>
          <w:rFonts w:ascii="Times New Roman" w:eastAsia="Times New Roman" w:hAnsi="Times New Roman" w:cs="Times New Roman"/>
          <w:bCs/>
          <w:iCs/>
          <w:sz w:val="24"/>
        </w:rPr>
        <w:t>В связи с этим повышается и  роль</w:t>
      </w:r>
      <w:r w:rsidR="006B169A">
        <w:rPr>
          <w:rFonts w:ascii="Times New Roman" w:eastAsia="Times New Roman" w:hAnsi="Times New Roman" w:cs="Times New Roman"/>
          <w:bCs/>
          <w:iCs/>
          <w:sz w:val="24"/>
        </w:rPr>
        <w:t>,</w:t>
      </w:r>
      <w:r w:rsidR="0090521B"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и место педагога дошкольного образования (воспит</w:t>
      </w:r>
      <w:r w:rsidR="006B169A">
        <w:rPr>
          <w:rFonts w:ascii="Times New Roman" w:eastAsia="Times New Roman" w:hAnsi="Times New Roman" w:cs="Times New Roman"/>
          <w:bCs/>
          <w:iCs/>
          <w:sz w:val="24"/>
        </w:rPr>
        <w:t>ателя).</w:t>
      </w:r>
    </w:p>
    <w:p w:rsidR="00F669C1" w:rsidRDefault="006B169A" w:rsidP="00DC67B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</w:rPr>
        <w:t xml:space="preserve">       В МО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Можгинский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район» традиционн</w:t>
      </w:r>
      <w:r w:rsidR="00F669C1">
        <w:rPr>
          <w:rFonts w:ascii="Times New Roman" w:eastAsia="Times New Roman" w:hAnsi="Times New Roman" w:cs="Times New Roman"/>
          <w:bCs/>
          <w:iCs/>
          <w:sz w:val="24"/>
        </w:rPr>
        <w:t xml:space="preserve">ым стало проведение   конкурса </w:t>
      </w:r>
      <w:r>
        <w:rPr>
          <w:rFonts w:ascii="Times New Roman" w:eastAsia="Times New Roman" w:hAnsi="Times New Roman" w:cs="Times New Roman"/>
          <w:bCs/>
          <w:iCs/>
          <w:sz w:val="24"/>
        </w:rPr>
        <w:t>«Педагог года»</w:t>
      </w:r>
      <w:r w:rsidR="00F669C1">
        <w:rPr>
          <w:rFonts w:ascii="Times New Roman" w:eastAsia="Times New Roman" w:hAnsi="Times New Roman" w:cs="Times New Roman"/>
          <w:bCs/>
          <w:iCs/>
          <w:sz w:val="24"/>
        </w:rPr>
        <w:t xml:space="preserve">, который проявляет самых  </w:t>
      </w:r>
      <w:proofErr w:type="spellStart"/>
      <w:r w:rsidR="00F669C1">
        <w:rPr>
          <w:rFonts w:ascii="Times New Roman" w:eastAsia="Times New Roman" w:hAnsi="Times New Roman" w:cs="Times New Roman"/>
          <w:bCs/>
          <w:iCs/>
          <w:sz w:val="24"/>
        </w:rPr>
        <w:t>креативных</w:t>
      </w:r>
      <w:proofErr w:type="spellEnd"/>
      <w:proofErr w:type="gramStart"/>
      <w:r w:rsidR="00086EED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F669C1">
        <w:rPr>
          <w:rFonts w:ascii="Times New Roman" w:eastAsia="Times New Roman" w:hAnsi="Times New Roman" w:cs="Times New Roman"/>
          <w:bCs/>
          <w:iCs/>
          <w:sz w:val="24"/>
        </w:rPr>
        <w:t>,</w:t>
      </w:r>
      <w:proofErr w:type="gramEnd"/>
      <w:r w:rsidR="00086EED">
        <w:rPr>
          <w:rFonts w:ascii="Times New Roman" w:eastAsia="Times New Roman" w:hAnsi="Times New Roman" w:cs="Times New Roman"/>
          <w:bCs/>
          <w:iCs/>
          <w:sz w:val="24"/>
        </w:rPr>
        <w:t xml:space="preserve"> компетентных, </w:t>
      </w:r>
      <w:r w:rsidR="00F669C1">
        <w:rPr>
          <w:rFonts w:ascii="Times New Roman" w:eastAsia="Times New Roman" w:hAnsi="Times New Roman" w:cs="Times New Roman"/>
          <w:bCs/>
          <w:iCs/>
          <w:sz w:val="24"/>
        </w:rPr>
        <w:t xml:space="preserve"> современных педагогов района.  Очень приятно, что   воспитатели дошкольных образовательных организаций   района тоже выдвинули свои кандидатуры. И не напрасно!  </w:t>
      </w:r>
    </w:p>
    <w:p w:rsidR="006B169A" w:rsidRDefault="00F669C1" w:rsidP="00DC67B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</w:rPr>
        <w:t xml:space="preserve">         Участниками конкурса в  номинации «Воспитатель» стали: воспитатель   МБДОУ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Льнозаводский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детский сад» Созонова  Марина Павловна, воспитатель МБДОУ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Большеучинский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детский сад №1»</w:t>
      </w:r>
      <w:r w:rsidRPr="00F669C1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Гоголева Марина Сергеевна. </w:t>
      </w:r>
      <w:r w:rsidR="00F300B7">
        <w:rPr>
          <w:rFonts w:ascii="Times New Roman" w:eastAsia="Times New Roman" w:hAnsi="Times New Roman" w:cs="Times New Roman"/>
          <w:bCs/>
          <w:iCs/>
          <w:sz w:val="24"/>
        </w:rPr>
        <w:t>Независимо от наличия небольшого педагогического  стажа работы: Марина Сергеевна – три года, Марина Павловна -</w:t>
      </w:r>
      <w:r w:rsidR="001E7F69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F300B7">
        <w:rPr>
          <w:rFonts w:ascii="Times New Roman" w:eastAsia="Times New Roman" w:hAnsi="Times New Roman" w:cs="Times New Roman"/>
          <w:bCs/>
          <w:iCs/>
          <w:sz w:val="24"/>
        </w:rPr>
        <w:t xml:space="preserve">шесть лет,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F300B7">
        <w:rPr>
          <w:rFonts w:ascii="Times New Roman" w:eastAsia="Times New Roman" w:hAnsi="Times New Roman" w:cs="Times New Roman"/>
          <w:bCs/>
          <w:iCs/>
          <w:sz w:val="24"/>
        </w:rPr>
        <w:t>н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аши воспитатели  с легкостью прошли </w:t>
      </w:r>
      <w:r w:rsidR="00F300B7">
        <w:rPr>
          <w:rFonts w:ascii="Times New Roman" w:eastAsia="Times New Roman" w:hAnsi="Times New Roman" w:cs="Times New Roman"/>
          <w:bCs/>
          <w:iCs/>
          <w:sz w:val="24"/>
        </w:rPr>
        <w:t xml:space="preserve">первые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два </w:t>
      </w:r>
      <w:r w:rsidR="005A1AAF">
        <w:rPr>
          <w:rFonts w:ascii="Times New Roman" w:eastAsia="Times New Roman" w:hAnsi="Times New Roman" w:cs="Times New Roman"/>
          <w:bCs/>
          <w:iCs/>
          <w:sz w:val="24"/>
        </w:rPr>
        <w:t>тура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. </w:t>
      </w:r>
      <w:r w:rsidR="00D163CB">
        <w:rPr>
          <w:rFonts w:ascii="Times New Roman" w:eastAsia="Times New Roman" w:hAnsi="Times New Roman" w:cs="Times New Roman"/>
          <w:bCs/>
          <w:iCs/>
          <w:sz w:val="24"/>
        </w:rPr>
        <w:t>В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первом </w:t>
      </w:r>
      <w:r w:rsidR="005A1AAF">
        <w:rPr>
          <w:rFonts w:ascii="Times New Roman" w:eastAsia="Times New Roman" w:hAnsi="Times New Roman" w:cs="Times New Roman"/>
          <w:bCs/>
          <w:iCs/>
          <w:sz w:val="24"/>
        </w:rPr>
        <w:t>туре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необходимо было </w:t>
      </w:r>
      <w:r w:rsidR="00D163CB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 предоставить  электронное   портфолио и реферат. </w:t>
      </w:r>
      <w:r w:rsidR="001E7F69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5A1AAF">
        <w:rPr>
          <w:rFonts w:ascii="Times New Roman" w:eastAsia="Times New Roman" w:hAnsi="Times New Roman" w:cs="Times New Roman"/>
          <w:bCs/>
          <w:iCs/>
          <w:sz w:val="24"/>
        </w:rPr>
        <w:t xml:space="preserve">Второй тур конкурса состоял из двух этапов: </w:t>
      </w:r>
      <w:r>
        <w:rPr>
          <w:rFonts w:ascii="Times New Roman" w:eastAsia="Times New Roman" w:hAnsi="Times New Roman" w:cs="Times New Roman"/>
          <w:bCs/>
          <w:iCs/>
          <w:sz w:val="24"/>
        </w:rPr>
        <w:t>прове</w:t>
      </w:r>
      <w:r w:rsidR="005A1AAF">
        <w:rPr>
          <w:rFonts w:ascii="Times New Roman" w:eastAsia="Times New Roman" w:hAnsi="Times New Roman" w:cs="Times New Roman"/>
          <w:bCs/>
          <w:iCs/>
          <w:sz w:val="24"/>
        </w:rPr>
        <w:t xml:space="preserve">дение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5A1AAF">
        <w:rPr>
          <w:rFonts w:ascii="Times New Roman" w:eastAsia="Times New Roman" w:hAnsi="Times New Roman" w:cs="Times New Roman"/>
          <w:bCs/>
          <w:iCs/>
          <w:sz w:val="24"/>
        </w:rPr>
        <w:t xml:space="preserve"> на базе другого   детского сада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5A1AAF">
        <w:rPr>
          <w:rFonts w:ascii="Times New Roman" w:eastAsia="Times New Roman" w:hAnsi="Times New Roman" w:cs="Times New Roman"/>
          <w:bCs/>
          <w:iCs/>
          <w:sz w:val="24"/>
        </w:rPr>
        <w:t xml:space="preserve">      непосредственной   образовательной деятельности с детьми и  семинар</w:t>
      </w:r>
      <w:r w:rsidR="00D163CB">
        <w:rPr>
          <w:rFonts w:ascii="Times New Roman" w:eastAsia="Times New Roman" w:hAnsi="Times New Roman" w:cs="Times New Roman"/>
          <w:bCs/>
          <w:iCs/>
          <w:sz w:val="24"/>
        </w:rPr>
        <w:t>а</w:t>
      </w:r>
      <w:r w:rsidR="005A1AAF">
        <w:rPr>
          <w:rFonts w:ascii="Times New Roman" w:eastAsia="Times New Roman" w:hAnsi="Times New Roman" w:cs="Times New Roman"/>
          <w:bCs/>
          <w:iCs/>
          <w:sz w:val="24"/>
        </w:rPr>
        <w:t xml:space="preserve">, который предполагал защиту реферата. </w:t>
      </w:r>
    </w:p>
    <w:p w:rsidR="00A36B4B" w:rsidRDefault="00734D1B" w:rsidP="00086EE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</w:rPr>
        <w:t xml:space="preserve">     Члены жюри и аудитория, куда входили воспитатели МДОУ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Пычасский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детский сад №2 »</w:t>
      </w:r>
      <w:r w:rsidR="001E7F69">
        <w:rPr>
          <w:rFonts w:ascii="Times New Roman" w:eastAsia="Times New Roman" w:hAnsi="Times New Roman" w:cs="Times New Roman"/>
          <w:bCs/>
          <w:iCs/>
          <w:sz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получили массу положительных эмоций: вот они, наши современные,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креативные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 воспитатели! Совершенно разные по темпераменту воспитатели  очень быстро  нашли контакт с детьми, что является одним из </w:t>
      </w:r>
      <w:r w:rsidR="001E7F69">
        <w:rPr>
          <w:rFonts w:ascii="Times New Roman" w:eastAsia="Times New Roman" w:hAnsi="Times New Roman" w:cs="Times New Roman"/>
          <w:bCs/>
          <w:iCs/>
          <w:sz w:val="24"/>
        </w:rPr>
        <w:t xml:space="preserve"> важных </w:t>
      </w:r>
      <w:r>
        <w:rPr>
          <w:rFonts w:ascii="Times New Roman" w:eastAsia="Times New Roman" w:hAnsi="Times New Roman" w:cs="Times New Roman"/>
          <w:bCs/>
          <w:iCs/>
          <w:sz w:val="24"/>
        </w:rPr>
        <w:t>критериев  педагога – профессионала. Более того</w:t>
      </w:r>
      <w:r w:rsidR="00F300B7">
        <w:rPr>
          <w:rFonts w:ascii="Times New Roman" w:eastAsia="Times New Roman" w:hAnsi="Times New Roman" w:cs="Times New Roman"/>
          <w:bCs/>
          <w:iCs/>
          <w:sz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 на занятии  участники конкурса использовали  принцип личностно-ориентированного подхода, соблюдалась интеграция образовательных областей</w:t>
      </w:r>
      <w:r w:rsidR="00F300B7">
        <w:rPr>
          <w:rFonts w:ascii="Times New Roman" w:eastAsia="Times New Roman" w:hAnsi="Times New Roman" w:cs="Times New Roman"/>
          <w:bCs/>
          <w:iCs/>
          <w:sz w:val="24"/>
        </w:rPr>
        <w:t>, удачно использовалась  пространственная среда, двигательная активность</w:t>
      </w:r>
      <w:r w:rsidR="00086EED">
        <w:rPr>
          <w:rFonts w:ascii="Times New Roman" w:eastAsia="Times New Roman" w:hAnsi="Times New Roman" w:cs="Times New Roman"/>
          <w:bCs/>
          <w:iCs/>
          <w:sz w:val="24"/>
        </w:rPr>
        <w:t xml:space="preserve"> детей</w:t>
      </w:r>
      <w:r w:rsidR="00F300B7">
        <w:rPr>
          <w:rFonts w:ascii="Times New Roman" w:eastAsia="Times New Roman" w:hAnsi="Times New Roman" w:cs="Times New Roman"/>
          <w:bCs/>
          <w:iCs/>
          <w:sz w:val="24"/>
        </w:rPr>
        <w:t>,</w:t>
      </w:r>
      <w:r w:rsidR="00086EED">
        <w:rPr>
          <w:rFonts w:ascii="Times New Roman" w:eastAsia="Times New Roman" w:hAnsi="Times New Roman" w:cs="Times New Roman"/>
          <w:bCs/>
          <w:iCs/>
          <w:sz w:val="24"/>
        </w:rPr>
        <w:t xml:space="preserve"> отсутствие </w:t>
      </w:r>
      <w:r w:rsidR="00D258D8">
        <w:rPr>
          <w:rFonts w:ascii="Times New Roman" w:eastAsia="Times New Roman" w:hAnsi="Times New Roman" w:cs="Times New Roman"/>
          <w:bCs/>
          <w:iCs/>
          <w:sz w:val="24"/>
        </w:rPr>
        <w:t xml:space="preserve"> нарушений </w:t>
      </w:r>
      <w:proofErr w:type="spellStart"/>
      <w:r w:rsidR="00D258D8">
        <w:rPr>
          <w:rFonts w:ascii="Times New Roman" w:eastAsia="Times New Roman" w:hAnsi="Times New Roman" w:cs="Times New Roman"/>
          <w:bCs/>
          <w:iCs/>
          <w:sz w:val="24"/>
        </w:rPr>
        <w:t>Сан</w:t>
      </w:r>
      <w:r w:rsidR="00F300B7">
        <w:rPr>
          <w:rFonts w:ascii="Times New Roman" w:eastAsia="Times New Roman" w:hAnsi="Times New Roman" w:cs="Times New Roman"/>
          <w:bCs/>
          <w:iCs/>
          <w:sz w:val="24"/>
        </w:rPr>
        <w:t>ПиН</w:t>
      </w:r>
      <w:proofErr w:type="spellEnd"/>
      <w:r w:rsidR="00086EED">
        <w:rPr>
          <w:rFonts w:ascii="Times New Roman" w:eastAsia="Times New Roman" w:hAnsi="Times New Roman" w:cs="Times New Roman"/>
          <w:bCs/>
          <w:iCs/>
          <w:sz w:val="24"/>
        </w:rPr>
        <w:t xml:space="preserve">  требований.  А сколько было сюрпризных моментов для детей, положительных эмоций!</w:t>
      </w:r>
    </w:p>
    <w:p w:rsidR="00086EED" w:rsidRDefault="00A36B4B" w:rsidP="00086EE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</w:rPr>
        <w:t xml:space="preserve">      5 марта состоялся финал конкурса «Педагог года -2014». К сожаленью, наши участницы   в финал не прошли, так как по условиям конкурса</w:t>
      </w:r>
      <w:r w:rsidR="00011E88">
        <w:rPr>
          <w:rFonts w:ascii="Times New Roman" w:eastAsia="Times New Roman" w:hAnsi="Times New Roman" w:cs="Times New Roman"/>
          <w:bCs/>
          <w:iCs/>
          <w:sz w:val="24"/>
        </w:rPr>
        <w:t xml:space="preserve"> для участия в финальном туре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 необходимо было   не менее трех участников от каждой номинации.</w:t>
      </w:r>
      <w:r w:rsidR="00086EED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 w:rsidR="00D163CB">
        <w:rPr>
          <w:rFonts w:ascii="Times New Roman" w:eastAsia="Times New Roman" w:hAnsi="Times New Roman" w:cs="Times New Roman"/>
          <w:bCs/>
          <w:iCs/>
          <w:sz w:val="24"/>
        </w:rPr>
        <w:t>Но это  их не огорчило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</w:rPr>
        <w:t>Уверена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</w:rPr>
        <w:t xml:space="preserve">, что если бы вышли в финал, </w:t>
      </w:r>
      <w:r w:rsidR="00011E88">
        <w:rPr>
          <w:rFonts w:ascii="Times New Roman" w:eastAsia="Times New Roman" w:hAnsi="Times New Roman" w:cs="Times New Roman"/>
          <w:bCs/>
          <w:iCs/>
          <w:sz w:val="24"/>
        </w:rPr>
        <w:t>выглядели  бы достойно.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    </w:t>
      </w:r>
    </w:p>
    <w:p w:rsidR="001E7F69" w:rsidRDefault="001E7F69" w:rsidP="001E7F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</w:rPr>
        <w:t xml:space="preserve">           Благодарим  Марину Павловну и Марину Сергеевну, благодарим заведующую  МБДОУ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Льнозаводский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 детский сад» Борисову Ольгу Алексеевну, методиста МБДОУ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Большеучинский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 детский сад №1»  Гог</w:t>
      </w:r>
      <w:r w:rsidR="00011E88">
        <w:rPr>
          <w:rFonts w:ascii="Times New Roman" w:eastAsia="Times New Roman" w:hAnsi="Times New Roman" w:cs="Times New Roman"/>
          <w:bCs/>
          <w:iCs/>
          <w:sz w:val="24"/>
        </w:rPr>
        <w:t xml:space="preserve">олеву Ольгу Михайловну  за то, что они поддержали не только статус своего детского сада, личный   статус, но и  статус  ДОУ района в номинации «Воспитатель». </w:t>
      </w:r>
      <w:r>
        <w:rPr>
          <w:rFonts w:ascii="Times New Roman" w:eastAsia="Times New Roman" w:hAnsi="Times New Roman" w:cs="Times New Roman"/>
          <w:bCs/>
          <w:iCs/>
          <w:sz w:val="24"/>
        </w:rPr>
        <w:t>Особая благодарность коллективу МБДОУ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</w:rPr>
        <w:t>Пычасский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</w:rPr>
        <w:t xml:space="preserve"> детский сад №</w:t>
      </w:r>
      <w:r w:rsidR="00011E88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</w:rPr>
        <w:t>2» и заведующей Яковлевой Марине Валерьевне.</w:t>
      </w:r>
    </w:p>
    <w:p w:rsidR="00086EED" w:rsidRDefault="001E7F69" w:rsidP="001E7F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</w:rPr>
        <w:t xml:space="preserve">           </w:t>
      </w:r>
    </w:p>
    <w:p w:rsidR="006B169A" w:rsidRPr="00DC67BB" w:rsidRDefault="00F86E51" w:rsidP="00086EE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</w:p>
    <w:p w:rsidR="00EB5217" w:rsidRPr="00A36B4B" w:rsidRDefault="00DC67BB" w:rsidP="00A36B4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C67BB">
        <w:rPr>
          <w:rFonts w:ascii="Times New Roman" w:eastAsia="Times New Roman" w:hAnsi="Times New Roman" w:cs="Times New Roman"/>
          <w:bCs/>
          <w:iCs/>
          <w:sz w:val="24"/>
        </w:rPr>
        <w:t xml:space="preserve"> </w:t>
      </w:r>
    </w:p>
    <w:p w:rsidR="006B169A" w:rsidRPr="00DC67BB" w:rsidRDefault="00A36B4B" w:rsidP="006B169A">
      <w:pPr>
        <w:pStyle w:val="a4"/>
        <w:spacing w:line="276" w:lineRule="auto"/>
        <w:rPr>
          <w:rFonts w:ascii="Times New Roman" w:hAnsi="Times New Roman" w:cs="Times New Roman"/>
          <w:color w:val="555555"/>
          <w:sz w:val="24"/>
        </w:rPr>
      </w:pPr>
      <w:r>
        <w:rPr>
          <w:rFonts w:ascii="Times New Roman" w:hAnsi="Times New Roman" w:cs="Times New Roman"/>
          <w:color w:val="555555"/>
          <w:sz w:val="24"/>
        </w:rPr>
        <w:t xml:space="preserve">                                                                        </w:t>
      </w:r>
      <w:r w:rsidR="00011E88">
        <w:rPr>
          <w:rFonts w:ascii="Times New Roman" w:hAnsi="Times New Roman" w:cs="Times New Roman"/>
          <w:color w:val="555555"/>
          <w:sz w:val="24"/>
        </w:rPr>
        <w:t xml:space="preserve"> </w:t>
      </w:r>
    </w:p>
    <w:p w:rsidR="006A6FCB" w:rsidRPr="004D5AF2" w:rsidRDefault="006A6FCB">
      <w:pPr>
        <w:rPr>
          <w:rFonts w:ascii="Times New Roman" w:hAnsi="Times New Roman" w:cs="Times New Roman"/>
          <w:sz w:val="24"/>
          <w:szCs w:val="24"/>
        </w:rPr>
      </w:pPr>
    </w:p>
    <w:sectPr w:rsidR="006A6FCB" w:rsidRPr="004D5AF2" w:rsidSect="0013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217"/>
    <w:rsid w:val="00011E88"/>
    <w:rsid w:val="00086EED"/>
    <w:rsid w:val="00123A40"/>
    <w:rsid w:val="001351FA"/>
    <w:rsid w:val="0014042B"/>
    <w:rsid w:val="001E7F69"/>
    <w:rsid w:val="00322557"/>
    <w:rsid w:val="00366EE0"/>
    <w:rsid w:val="004D5AF2"/>
    <w:rsid w:val="005A1AAF"/>
    <w:rsid w:val="005E52EF"/>
    <w:rsid w:val="006A6FCB"/>
    <w:rsid w:val="006B169A"/>
    <w:rsid w:val="00734D1B"/>
    <w:rsid w:val="007B29BD"/>
    <w:rsid w:val="0090521B"/>
    <w:rsid w:val="00A36B4B"/>
    <w:rsid w:val="00BD1AB1"/>
    <w:rsid w:val="00D163CB"/>
    <w:rsid w:val="00D258D8"/>
    <w:rsid w:val="00DC67BB"/>
    <w:rsid w:val="00EB5217"/>
    <w:rsid w:val="00F300B7"/>
    <w:rsid w:val="00F669C1"/>
    <w:rsid w:val="00F8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5217"/>
  </w:style>
  <w:style w:type="paragraph" w:styleId="a4">
    <w:name w:val="No Spacing"/>
    <w:uiPriority w:val="1"/>
    <w:qFormat/>
    <w:rsid w:val="00DC6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cp:lastPrinted>2014-03-06T11:49:00Z</cp:lastPrinted>
  <dcterms:created xsi:type="dcterms:W3CDTF">2014-03-06T07:17:00Z</dcterms:created>
  <dcterms:modified xsi:type="dcterms:W3CDTF">2014-03-14T08:58:00Z</dcterms:modified>
</cp:coreProperties>
</file>