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F939D3" w:rsidRPr="00F939D3" w:rsidRDefault="00F939D3" w:rsidP="00F939D3">
      <w:pPr>
        <w:spacing w:before="100" w:beforeAutospacing="1" w:after="100" w:afterAutospacing="1" w:line="240" w:lineRule="auto"/>
        <w:ind w:left="-1701" w:right="-5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«Огород на подоконнике»</w:t>
      </w:r>
    </w:p>
    <w:p w:rsidR="00A33566" w:rsidRPr="00F939D3" w:rsidRDefault="00F939D3" w:rsidP="00F939D3">
      <w:pPr>
        <w:spacing w:before="100" w:beforeAutospacing="1" w:after="100" w:afterAutospacing="1" w:line="240" w:lineRule="auto"/>
        <w:ind w:left="-1701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A33566"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Проект:</w:t>
      </w:r>
      <w:r w:rsidR="00A33566"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краткосрочный.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проекта:</w:t>
      </w: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познавательный, творческий, исследовательский.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Продолжительность:</w:t>
      </w: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 3 месяца.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 </w:t>
      </w: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старшей группы, родители, воспитатели.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 </w:t>
      </w: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5 – 6 лет.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условиях, воспитание  у детей  любви к природе, создание в группе огорода на подоконнике.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об овощных культурах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знакомить детей с особенностями выращивания овощных культур (перец, лук, томаты, огурцы и </w:t>
      </w:r>
      <w:proofErr w:type="spellStart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представление детей о необходимости света, тепла, влаги почвы для роста овощей.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умение детей ухаживать за растениями в комнатных условиях.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творческих способностей у детей; поощрять разнообразие детских работ, вариативность.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ответственности за благополучное состояние растени</w:t>
      </w:r>
      <w:proofErr w:type="gramStart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полив, взрыхление, прополка сорняков)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  труду, бережное отношение к его результатам.</w:t>
      </w:r>
    </w:p>
    <w:p w:rsidR="00A33566" w:rsidRPr="00F939D3" w:rsidRDefault="00A33566" w:rsidP="00A335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и творческие способности.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Предполагаемый результат: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познакомятся с выращиванием овощных культур.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опытнической работы дети получат необходимые условия для роста растений.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будет формироваться бережное отношение к растительному миру.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уважительного отношения к труду.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группе огорода на подоконнике.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дневника наблюдений для фиксации наблюдений за растениями в огороде на подоконнике.</w:t>
      </w:r>
    </w:p>
    <w:p w:rsidR="00A33566" w:rsidRPr="00F939D3" w:rsidRDefault="00A33566" w:rsidP="00A335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родителей в реализации проекта.</w:t>
      </w:r>
    </w:p>
    <w:p w:rsidR="00A33566" w:rsidRPr="00F939D3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работы над проектом:</w:t>
      </w:r>
    </w:p>
    <w:p w:rsidR="00A33566" w:rsidRPr="00F939D3" w:rsidRDefault="00A33566" w:rsidP="00A335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Подготовительный: определение цели и задач проекта, сбор информационного материала, создание условий для организации работы в «огороде на подоконнике », составление  плана мероприятий по организации детской деятельности.</w:t>
      </w:r>
    </w:p>
    <w:p w:rsidR="00A33566" w:rsidRPr="00F939D3" w:rsidRDefault="00A33566" w:rsidP="00A335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(или этап реализации проекта): проводятся запланированные мероприятия для реализации проект</w:t>
      </w:r>
      <w:proofErr w:type="gramStart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опыты, эксперименты, творческая деятельность, рассматривание иллюстраций, чтение) .</w:t>
      </w:r>
    </w:p>
    <w:p w:rsidR="00A33566" w:rsidRPr="00F939D3" w:rsidRDefault="00A33566" w:rsidP="00A335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Заключительный: подводятся итоги, подготавливается презентация, итоговая беседа – 3 месяц.</w:t>
      </w:r>
    </w:p>
    <w:p w:rsidR="00A33566" w:rsidRPr="00F939D3" w:rsidRDefault="00A33566" w:rsidP="00DC2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проекта.</w:t>
      </w:r>
    </w:p>
    <w:tbl>
      <w:tblPr>
        <w:tblW w:w="10925" w:type="dxa"/>
        <w:tblCellSpacing w:w="0" w:type="dxa"/>
        <w:tblInd w:w="-1276" w:type="dxa"/>
        <w:tblCellMar>
          <w:left w:w="0" w:type="dxa"/>
          <w:right w:w="0" w:type="dxa"/>
        </w:tblCellMar>
        <w:tblLook w:val="04A0"/>
      </w:tblPr>
      <w:tblGrid>
        <w:gridCol w:w="2135"/>
        <w:gridCol w:w="3238"/>
        <w:gridCol w:w="32"/>
        <w:gridCol w:w="2535"/>
        <w:gridCol w:w="1700"/>
        <w:gridCol w:w="1285"/>
      </w:tblGrid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7e0f7487ec112ea017a017ab800e3cb1e67d8d13"/>
            <w:bookmarkStart w:id="1" w:name="0"/>
            <w:bookmarkEnd w:id="0"/>
            <w:bookmarkEnd w:id="1"/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DC2378"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DC2378"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proofErr w:type="spellStart"/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A33566" w:rsidRPr="00A33566" w:rsidRDefault="00A33566" w:rsidP="00CC3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</w:tr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этап </w:t>
            </w:r>
            <w:r w:rsidR="00A33566"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подготовительный.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378" w:rsidRPr="00A33566" w:rsidTr="00CC3F89">
        <w:trPr>
          <w:trHeight w:val="132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«Огород на окне».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неделя</w:t>
            </w:r>
          </w:p>
        </w:tc>
      </w:tr>
      <w:tr w:rsidR="00DC2378" w:rsidRPr="00A33566" w:rsidTr="00CC3F89">
        <w:trPr>
          <w:trHeight w:val="6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«Огород на подоконнике»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реализации проекта «Огород на окне».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 – основной.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378" w:rsidRPr="00A33566" w:rsidTr="00CC3F89">
        <w:trPr>
          <w:trHeight w:val="15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иллюстраций о растениях.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DC2378" w:rsidRPr="00A33566" w:rsidTr="00CC3F89">
        <w:trPr>
          <w:trHeight w:val="123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378" w:rsidRPr="00A33566" w:rsidTr="00CC3F89">
        <w:trPr>
          <w:trHeight w:val="1236"/>
          <w:tblCellSpacing w:w="0" w:type="dxa"/>
        </w:trPr>
        <w:tc>
          <w:tcPr>
            <w:tcW w:w="213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«Огород на подоконнике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Ввести и обосновать классификацию растен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взаимоотношениям с человеком)</w:t>
            </w:r>
            <w:proofErr w:type="gramStart"/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с интересными представителями мира растений.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DC2378" w:rsidRPr="00A33566" w:rsidTr="00CC3F89">
        <w:trPr>
          <w:trHeight w:val="15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378" w:rsidRPr="00A33566" w:rsidTr="00CC3F89">
        <w:trPr>
          <w:trHeight w:val="1695"/>
          <w:tblCellSpacing w:w="0" w:type="dxa"/>
        </w:trPr>
        <w:tc>
          <w:tcPr>
            <w:tcW w:w="213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="00635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деятельность: посадка лука, и т.д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выращиванию огородной культуры.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635732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33566"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DC2378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69E5" w:rsidRPr="00A33566" w:rsidTr="00CC3F89">
        <w:trPr>
          <w:trHeight w:val="8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– наблюдение за ростом лука,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2378" w:rsidRDefault="00DC2378" w:rsidP="00CC3F8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378" w:rsidRPr="00A33566" w:rsidRDefault="00DC2378" w:rsidP="00CC3F8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замечать изменения, которые происходят у 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прорастающих луковиц, зерна.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неделя</w:t>
            </w:r>
          </w:p>
        </w:tc>
      </w:tr>
      <w:tr w:rsidR="009A3F87" w:rsidRPr="00A33566" w:rsidTr="00CC3F89">
        <w:trPr>
          <w:trHeight w:val="1515"/>
          <w:tblCellSpacing w:w="0" w:type="dxa"/>
        </w:trPr>
        <w:tc>
          <w:tcPr>
            <w:tcW w:w="2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уголке природы.</w:t>
            </w:r>
          </w:p>
        </w:tc>
        <w:tc>
          <w:tcPr>
            <w:tcW w:w="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правильно строить суждения и делать выводы о создании благоприятных условий  (воды, света, тепла)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неделя</w:t>
            </w:r>
          </w:p>
        </w:tc>
      </w:tr>
      <w:tr w:rsidR="009A3F87" w:rsidRPr="00A33566" w:rsidTr="00CC3F89">
        <w:trPr>
          <w:trHeight w:val="135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C2378" w:rsidRPr="007970D0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C2378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F87" w:rsidRPr="00A33566" w:rsidTr="00CC3F89">
        <w:trPr>
          <w:trHeight w:val="1765"/>
          <w:tblCellSpacing w:w="0" w:type="dxa"/>
        </w:trPr>
        <w:tc>
          <w:tcPr>
            <w:tcW w:w="2135" w:type="dxa"/>
            <w:tcBorders>
              <w:lef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Опыт- наблюдение за ростом лука в благоприятных и неблагоприятных условиях.</w:t>
            </w:r>
          </w:p>
        </w:tc>
        <w:tc>
          <w:tcPr>
            <w:tcW w:w="37" w:type="dxa"/>
            <w:tcBorders>
              <w:left w:val="single" w:sz="4" w:space="0" w:color="auto"/>
            </w:tcBorders>
            <w:vAlign w:val="center"/>
          </w:tcPr>
          <w:p w:rsidR="00DC2378" w:rsidRDefault="00DC2378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378" w:rsidRDefault="00DC2378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378" w:rsidRDefault="00DC2378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378" w:rsidRDefault="00DC2378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необходимые условия для роста лука (свет, вода, тепло).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9A3F87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семян через лупу.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C2378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DC2378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CC3F89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ь: выращивание рассады 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970D0" w:rsidRDefault="007970D0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0D0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навыки посадки и ухода за растениями.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CC3F89" w:rsidRPr="00A33566" w:rsidTr="00CC3F89">
        <w:trPr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70D0" w:rsidRDefault="007970D0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 овощи и</w:t>
            </w:r>
          </w:p>
          <w:p w:rsidR="00A33566" w:rsidRPr="00A33566" w:rsidRDefault="007970D0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970D0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классификацию растений по ценности для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B83091" w:rsidRPr="00A33566" w:rsidTr="00CC3F89">
        <w:trPr>
          <w:trHeight w:val="1669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70D0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овощи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называть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быстро, находить нужный овощ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других, называть его; научить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группировать овощи по цвету и т.д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CC3F89" w:rsidRPr="00A33566" w:rsidTr="00561E7C">
        <w:trPr>
          <w:trHeight w:val="879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юдения: «Растут ли наши овощи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70D0" w:rsidRDefault="007970D0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0D0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замечать изменения в росте и развитии растений</w:t>
            </w:r>
            <w:proofErr w:type="gramStart"/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7970D0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2E69E5" w:rsidRPr="00A33566" w:rsidTr="00561E7C">
        <w:trPr>
          <w:trHeight w:val="111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3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дневника наблюдений.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E69E5" w:rsidRDefault="002E69E5" w:rsidP="00CC3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69E5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ировать наблюдение за рассадой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CC3F89" w:rsidRPr="00A33566" w:rsidTr="00CC3F89">
        <w:trPr>
          <w:trHeight w:val="70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3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природе.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69E5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грядки к высадки рассады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результату своего труда.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3566" w:rsidRPr="00A33566" w:rsidRDefault="002E69E5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3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неделя</w:t>
            </w:r>
          </w:p>
        </w:tc>
      </w:tr>
      <w:tr w:rsidR="00B83091" w:rsidRPr="00A33566" w:rsidTr="00CC3F89">
        <w:trPr>
          <w:trHeight w:val="225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3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беседа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Огород на подоконнике переносится на участок детского сада.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3F87" w:rsidRPr="00A33566" w:rsidRDefault="009A3F87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Настроить 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дальнейшую деятельность по пересадки огорода на окне в огород на участок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F87" w:rsidRDefault="009A3F87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091" w:rsidRDefault="00B83091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091" w:rsidRPr="00A33566" w:rsidRDefault="00B83091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10-я  неделя</w:t>
            </w:r>
          </w:p>
        </w:tc>
      </w:tr>
      <w:tr w:rsidR="00B83091" w:rsidRPr="00A33566" w:rsidTr="00CC3F89">
        <w:trPr>
          <w:trHeight w:val="36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B83091" w:rsidRDefault="00B83091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 этап заключительный: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3091" w:rsidRPr="00A33566" w:rsidRDefault="00B83091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091" w:rsidRPr="00A33566" w:rsidRDefault="00B83091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F87" w:rsidRPr="00A33566" w:rsidTr="00CC3F89">
        <w:trPr>
          <w:trHeight w:val="195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3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 оформление материалов проекта в виде презентации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3F87" w:rsidRPr="00A33566" w:rsidRDefault="009A3F87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A33566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566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 неделя</w:t>
            </w:r>
          </w:p>
        </w:tc>
      </w:tr>
      <w:tr w:rsidR="00B83091" w:rsidRPr="00A33566" w:rsidTr="00CC3F89">
        <w:trPr>
          <w:trHeight w:val="145"/>
          <w:tblCellSpacing w:w="0" w:type="dxa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B83091" w:rsidRDefault="00B83091" w:rsidP="00CC3F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результативности</w:t>
            </w:r>
          </w:p>
        </w:tc>
        <w:tc>
          <w:tcPr>
            <w:tcW w:w="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3091" w:rsidRPr="00A33566" w:rsidRDefault="00B83091" w:rsidP="00CC3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091" w:rsidRPr="00A33566" w:rsidRDefault="00B83091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 неделя</w:t>
            </w:r>
          </w:p>
        </w:tc>
      </w:tr>
      <w:tr w:rsidR="00CC3F89" w:rsidTr="00561E7C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10925" w:type="dxa"/>
            <w:gridSpan w:val="6"/>
            <w:tcBorders>
              <w:top w:val="single" w:sz="4" w:space="0" w:color="auto"/>
            </w:tcBorders>
          </w:tcPr>
          <w:p w:rsidR="00CC3F89" w:rsidRDefault="00CC3F89" w:rsidP="00CC3F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C3F89" w:rsidRDefault="00CC3F89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3566" w:rsidRPr="00A33566" w:rsidRDefault="00A33566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 ре</w:t>
      </w:r>
      <w:r w:rsidR="00635732" w:rsidRPr="00635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ализации проекта «Огород на подоконнике</w:t>
      </w:r>
      <w:r w:rsidRPr="00635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были получены следующие результаты:</w:t>
      </w:r>
    </w:p>
    <w:p w:rsidR="00A33566" w:rsidRPr="00A33566" w:rsidRDefault="00635732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познакомились с огородом.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формируется интерес к опытнической и исследовательской деятельности по выращиванию </w:t>
      </w:r>
      <w:r w:rsidR="00635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овощей </w:t>
      </w: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комнатных условиях.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увидели многообразие посевного материала.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стали бережнее относиться к растительному миру.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3573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был создан огород на подоконнике</w:t>
      </w: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стали более уважительно относиться к труду.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растениями были зафиксированы в дневнике наблюдений.</w:t>
      </w:r>
    </w:p>
    <w:p w:rsidR="00A33566" w:rsidRPr="00A33566" w:rsidRDefault="00A33566" w:rsidP="00A335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приняли активное у</w:t>
      </w:r>
      <w:r w:rsidR="0063573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проекте «Огород на подоконнике</w:t>
      </w: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33566" w:rsidRPr="00A33566" w:rsidRDefault="00635732" w:rsidP="00A33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</w:t>
      </w:r>
      <w:r w:rsidR="00A33566" w:rsidRPr="00635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родителями:</w:t>
      </w:r>
    </w:p>
    <w:p w:rsidR="00A33566" w:rsidRPr="00A33566" w:rsidRDefault="00A33566" w:rsidP="00A335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</w:t>
      </w:r>
      <w:r w:rsidR="0063573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 с родителями «Огород на подоконнике</w:t>
      </w: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33566" w:rsidRPr="00A33566" w:rsidRDefault="00A33566" w:rsidP="00A335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«Огород на подоконнике».</w:t>
      </w:r>
    </w:p>
    <w:p w:rsidR="00A33566" w:rsidRPr="00A33566" w:rsidRDefault="00A33566" w:rsidP="00A335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5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родителей в приобретении инвентаря, посевно</w:t>
      </w:r>
      <w:r w:rsidR="006357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материла для огорода на подоконнике.</w:t>
      </w:r>
    </w:p>
    <w:p w:rsidR="00D0188F" w:rsidRDefault="00D0188F"/>
    <w:p w:rsidR="00561E7C" w:rsidRDefault="00561E7C"/>
    <w:p w:rsidR="00561E7C" w:rsidRDefault="00561E7C"/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F939D3" w:rsidRDefault="00F939D3" w:rsidP="00561E7C">
      <w:pPr>
        <w:spacing w:after="0"/>
        <w:jc w:val="center"/>
        <w:rPr>
          <w:sz w:val="32"/>
          <w:szCs w:val="32"/>
        </w:rPr>
      </w:pPr>
    </w:p>
    <w:p w:rsidR="00561E7C" w:rsidRPr="00F465AD" w:rsidRDefault="00561E7C" w:rsidP="00561E7C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lastRenderedPageBreak/>
        <w:t>И все дружно говорят:</w:t>
      </w:r>
    </w:p>
    <w:p w:rsidR="00561E7C" w:rsidRPr="00F465AD" w:rsidRDefault="00561E7C" w:rsidP="00561E7C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«Мы растем здесь для ребят.</w:t>
      </w:r>
    </w:p>
    <w:p w:rsidR="00561E7C" w:rsidRPr="00F465AD" w:rsidRDefault="00561E7C" w:rsidP="00561E7C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За усердие и труд</w:t>
      </w:r>
    </w:p>
    <w:p w:rsidR="00561E7C" w:rsidRDefault="00561E7C" w:rsidP="00561E7C">
      <w:pPr>
        <w:spacing w:after="0"/>
        <w:jc w:val="center"/>
        <w:rPr>
          <w:noProof/>
          <w:sz w:val="32"/>
          <w:szCs w:val="32"/>
          <w:lang w:eastAsia="ru-RU"/>
        </w:rPr>
      </w:pPr>
      <w:r w:rsidRPr="00F465AD">
        <w:rPr>
          <w:sz w:val="32"/>
          <w:szCs w:val="32"/>
        </w:rPr>
        <w:t>Урожай весь соберут!»</w:t>
      </w:r>
      <w:r w:rsidRPr="00561E7C">
        <w:rPr>
          <w:noProof/>
          <w:sz w:val="32"/>
          <w:szCs w:val="32"/>
          <w:lang w:eastAsia="ru-RU"/>
        </w:rPr>
        <w:t xml:space="preserve"> </w:t>
      </w:r>
      <w:r w:rsidRPr="00561E7C">
        <w:rPr>
          <w:noProof/>
          <w:sz w:val="32"/>
          <w:szCs w:val="32"/>
          <w:lang w:eastAsia="ru-RU"/>
        </w:rPr>
        <w:drawing>
          <wp:inline distT="0" distB="0" distL="0" distR="0">
            <wp:extent cx="5738436" cy="3126540"/>
            <wp:effectExtent l="133350" t="76200" r="109914" b="73860"/>
            <wp:docPr id="2" name="Рисунок 0" descr="IMGP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35" cy="313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5F3" w:rsidRDefault="007205F3" w:rsidP="00561E7C">
      <w:pPr>
        <w:spacing w:after="0"/>
        <w:jc w:val="center"/>
        <w:rPr>
          <w:sz w:val="32"/>
          <w:szCs w:val="32"/>
        </w:rPr>
      </w:pPr>
    </w:p>
    <w:p w:rsidR="007205F3" w:rsidRPr="00F465AD" w:rsidRDefault="007205F3" w:rsidP="007205F3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Посмотри  на наши грядки</w:t>
      </w:r>
    </w:p>
    <w:p w:rsidR="007205F3" w:rsidRDefault="007205F3" w:rsidP="007205F3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Все ли там у нас в порядке!!</w:t>
      </w:r>
    </w:p>
    <w:p w:rsidR="007205F3" w:rsidRDefault="007205F3" w:rsidP="00561E7C">
      <w:pPr>
        <w:spacing w:after="0"/>
        <w:jc w:val="center"/>
        <w:rPr>
          <w:sz w:val="32"/>
          <w:szCs w:val="32"/>
        </w:rPr>
      </w:pPr>
    </w:p>
    <w:p w:rsidR="00561E7C" w:rsidRPr="00F465AD" w:rsidRDefault="00561E7C" w:rsidP="007205F3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48521" cy="3349723"/>
            <wp:effectExtent l="133350" t="76200" r="118879" b="79277"/>
            <wp:docPr id="3" name="Рисунок 2" descr="SAM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67" cy="3366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9D3" w:rsidRDefault="00F939D3" w:rsidP="007205F3">
      <w:pPr>
        <w:spacing w:after="0" w:line="240" w:lineRule="auto"/>
        <w:jc w:val="center"/>
        <w:rPr>
          <w:sz w:val="32"/>
          <w:szCs w:val="32"/>
        </w:rPr>
      </w:pPr>
    </w:p>
    <w:p w:rsidR="00F939D3" w:rsidRDefault="00F939D3" w:rsidP="007205F3">
      <w:pPr>
        <w:spacing w:after="0" w:line="240" w:lineRule="auto"/>
        <w:jc w:val="center"/>
        <w:rPr>
          <w:sz w:val="32"/>
          <w:szCs w:val="32"/>
        </w:rPr>
      </w:pPr>
    </w:p>
    <w:p w:rsidR="007205F3" w:rsidRPr="00F465AD" w:rsidRDefault="007205F3" w:rsidP="00F939D3">
      <w:pPr>
        <w:spacing w:after="0" w:line="240" w:lineRule="auto"/>
        <w:ind w:right="-426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lastRenderedPageBreak/>
        <w:t>Удивляется народ:</w:t>
      </w:r>
    </w:p>
    <w:p w:rsidR="007205F3" w:rsidRPr="00F465AD" w:rsidRDefault="007205F3" w:rsidP="007205F3">
      <w:pPr>
        <w:spacing w:after="0" w:line="240" w:lineRule="auto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Что за чудо огород?</w:t>
      </w:r>
    </w:p>
    <w:p w:rsidR="007205F3" w:rsidRPr="00F465AD" w:rsidRDefault="007205F3" w:rsidP="007205F3">
      <w:pPr>
        <w:spacing w:after="0" w:line="240" w:lineRule="auto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Здесь редис есть и салат</w:t>
      </w:r>
    </w:p>
    <w:p w:rsidR="007205F3" w:rsidRPr="00F465AD" w:rsidRDefault="007205F3" w:rsidP="007205F3">
      <w:pPr>
        <w:spacing w:after="0" w:line="240" w:lineRule="auto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Лук, петрушка и шпинат!</w:t>
      </w:r>
    </w:p>
    <w:p w:rsidR="00561E7C" w:rsidRDefault="007205F3" w:rsidP="007205F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14950" cy="3178856"/>
            <wp:effectExtent l="114300" t="76200" r="95250" b="78694"/>
            <wp:docPr id="5" name="Рисунок 4" descr="IMG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60" cy="3178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5F3" w:rsidRDefault="007205F3" w:rsidP="007205F3">
      <w:pPr>
        <w:spacing w:after="0" w:line="240" w:lineRule="auto"/>
        <w:jc w:val="center"/>
      </w:pPr>
    </w:p>
    <w:p w:rsidR="007205F3" w:rsidRPr="00F465AD" w:rsidRDefault="007205F3" w:rsidP="007205F3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Помидоры, огурцы-</w:t>
      </w:r>
    </w:p>
    <w:p w:rsidR="007205F3" w:rsidRPr="00F465AD" w:rsidRDefault="007205F3" w:rsidP="007205F3">
      <w:pPr>
        <w:spacing w:after="0"/>
        <w:jc w:val="center"/>
        <w:rPr>
          <w:sz w:val="32"/>
          <w:szCs w:val="32"/>
        </w:rPr>
      </w:pPr>
      <w:r w:rsidRPr="00F465AD">
        <w:rPr>
          <w:sz w:val="32"/>
          <w:szCs w:val="32"/>
        </w:rPr>
        <w:t>Зреют дружно молодцы!!!</w:t>
      </w:r>
    </w:p>
    <w:p w:rsidR="007205F3" w:rsidRDefault="007205F3" w:rsidP="007205F3">
      <w:pPr>
        <w:spacing w:after="0" w:line="240" w:lineRule="auto"/>
        <w:jc w:val="center"/>
      </w:pPr>
    </w:p>
    <w:p w:rsidR="007205F3" w:rsidRDefault="007205F3" w:rsidP="007205F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62575" cy="3390900"/>
            <wp:effectExtent l="114300" t="76200" r="104775" b="76200"/>
            <wp:docPr id="7" name="Рисунок 6" descr="SAM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1F1F" w:rsidRDefault="00BC1F1F" w:rsidP="007205F3">
      <w:pPr>
        <w:spacing w:after="0" w:line="240" w:lineRule="auto"/>
        <w:jc w:val="center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F939D3" w:rsidRDefault="00BC1F1F" w:rsidP="00BC1F1F">
      <w:pPr>
        <w:spacing w:after="0" w:line="240" w:lineRule="auto"/>
      </w:pPr>
      <w:r>
        <w:t xml:space="preserve">     </w:t>
      </w:r>
    </w:p>
    <w:p w:rsidR="00BC1F1F" w:rsidRDefault="00F939D3" w:rsidP="00BC1F1F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-298450</wp:posOffset>
            </wp:positionV>
            <wp:extent cx="1690370" cy="2638425"/>
            <wp:effectExtent l="628650" t="0" r="61468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037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1F1F">
        <w:t xml:space="preserve">       </w:t>
      </w: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BC1F1F">
      <w:pPr>
        <w:spacing w:after="0" w:line="240" w:lineRule="auto"/>
      </w:pPr>
    </w:p>
    <w:p w:rsidR="00BC1F1F" w:rsidRDefault="00BC1F1F" w:rsidP="00F87FCA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2381250" cy="1746125"/>
            <wp:effectExtent l="133350" t="76200" r="114300" b="82675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4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C1F1F" w:rsidRDefault="00BC1F1F" w:rsidP="00BC1F1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2314575"/>
            <wp:effectExtent l="95250" t="76200" r="104775" b="85725"/>
            <wp:docPr id="8" name="Рисунок 7" descr="og_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_st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145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7FCA" w:rsidRDefault="00BC1F1F" w:rsidP="00F87FC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3609658</wp:posOffset>
            </wp:positionH>
            <wp:positionV relativeFrom="paragraph">
              <wp:posOffset>12700</wp:posOffset>
            </wp:positionV>
            <wp:extent cx="1831975" cy="2724150"/>
            <wp:effectExtent l="590550" t="0" r="568325" b="0"/>
            <wp:wrapSquare wrapText="bothSides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197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87FCA" w:rsidRDefault="00F87FCA" w:rsidP="00F87FCA">
      <w:pPr>
        <w:jc w:val="right"/>
        <w:rPr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939D3" w:rsidRDefault="00F939D3" w:rsidP="00F939D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24pt;height:54.8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ывод: "/>
          </v:shape>
        </w:pict>
      </w:r>
    </w:p>
    <w:p w:rsidR="00F87FCA" w:rsidRPr="00F939D3" w:rsidRDefault="00F939D3" w:rsidP="00F939D3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F939D3">
        <w:rPr>
          <w:rFonts w:ascii="Times New Roman" w:hAnsi="Times New Roman" w:cs="Times New Roman"/>
          <w:sz w:val="36"/>
          <w:szCs w:val="36"/>
          <w:lang w:eastAsia="ru-RU"/>
        </w:rPr>
        <w:t>Дети научились проводить анализ и обобщать результаты своей работы. В процессе исследовательской работы устанавливали связь растени</w:t>
      </w:r>
      <w:proofErr w:type="gramStart"/>
      <w:r w:rsidRPr="00F939D3">
        <w:rPr>
          <w:rFonts w:ascii="Times New Roman" w:hAnsi="Times New Roman" w:cs="Times New Roman"/>
          <w:sz w:val="36"/>
          <w:szCs w:val="36"/>
          <w:lang w:eastAsia="ru-RU"/>
        </w:rPr>
        <w:t>я-</w:t>
      </w:r>
      <w:proofErr w:type="gramEnd"/>
      <w:r w:rsidRPr="00F939D3">
        <w:rPr>
          <w:rFonts w:ascii="Times New Roman" w:hAnsi="Times New Roman" w:cs="Times New Roman"/>
          <w:sz w:val="36"/>
          <w:szCs w:val="36"/>
          <w:lang w:eastAsia="ru-RU"/>
        </w:rPr>
        <w:t xml:space="preserve"> земля, растения-человек, растения- вода. У детей сформировались знания о росте растениях растущих в комнатных условиях.</w:t>
      </w:r>
    </w:p>
    <w:p w:rsidR="00F87FCA" w:rsidRPr="00F939D3" w:rsidRDefault="00F87FCA" w:rsidP="00F87FCA">
      <w:pPr>
        <w:rPr>
          <w:sz w:val="36"/>
          <w:szCs w:val="36"/>
          <w:lang w:eastAsia="ru-RU"/>
        </w:rPr>
      </w:pPr>
    </w:p>
    <w:p w:rsidR="00F87FCA" w:rsidRPr="00F87FCA" w:rsidRDefault="00F87FCA" w:rsidP="00F87FCA">
      <w:pPr>
        <w:rPr>
          <w:lang w:eastAsia="ru-RU"/>
        </w:rPr>
      </w:pPr>
    </w:p>
    <w:p w:rsidR="00F87FCA" w:rsidRPr="00F87FCA" w:rsidRDefault="00F87FCA" w:rsidP="00F87FCA">
      <w:pPr>
        <w:rPr>
          <w:lang w:eastAsia="ru-RU"/>
        </w:rPr>
      </w:pPr>
    </w:p>
    <w:p w:rsidR="00F87FCA" w:rsidRDefault="00F87FCA" w:rsidP="00F87FCA">
      <w:pPr>
        <w:spacing w:after="0" w:line="240" w:lineRule="auto"/>
        <w:rPr>
          <w:noProof/>
          <w:lang w:eastAsia="ru-RU"/>
        </w:rPr>
      </w:pPr>
    </w:p>
    <w:p w:rsidR="00F87FCA" w:rsidRDefault="00F87FCA" w:rsidP="00F87FCA">
      <w:pPr>
        <w:tabs>
          <w:tab w:val="left" w:pos="3510"/>
        </w:tabs>
        <w:spacing w:after="0" w:line="240" w:lineRule="auto"/>
        <w:rPr>
          <w:noProof/>
          <w:lang w:eastAsia="ru-RU"/>
        </w:rPr>
      </w:pPr>
    </w:p>
    <w:p w:rsidR="00BC1F1F" w:rsidRDefault="00F87FCA" w:rsidP="00F87FCA">
      <w:pPr>
        <w:tabs>
          <w:tab w:val="left" w:pos="3510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BC1F1F" w:rsidRDefault="00BC1F1F" w:rsidP="00BC1F1F">
      <w:pPr>
        <w:spacing w:after="0" w:line="240" w:lineRule="auto"/>
      </w:pPr>
    </w:p>
    <w:sectPr w:rsidR="00BC1F1F" w:rsidSect="00F939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D33" w:rsidRDefault="00A54D33" w:rsidP="00BC1F1F">
      <w:pPr>
        <w:spacing w:after="0" w:line="240" w:lineRule="auto"/>
      </w:pPr>
      <w:r>
        <w:separator/>
      </w:r>
    </w:p>
  </w:endnote>
  <w:endnote w:type="continuationSeparator" w:id="0">
    <w:p w:rsidR="00A54D33" w:rsidRDefault="00A54D33" w:rsidP="00BC1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D33" w:rsidRDefault="00A54D33" w:rsidP="00BC1F1F">
      <w:pPr>
        <w:spacing w:after="0" w:line="240" w:lineRule="auto"/>
      </w:pPr>
      <w:r>
        <w:separator/>
      </w:r>
    </w:p>
  </w:footnote>
  <w:footnote w:type="continuationSeparator" w:id="0">
    <w:p w:rsidR="00A54D33" w:rsidRDefault="00A54D33" w:rsidP="00BC1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953A6"/>
    <w:multiLevelType w:val="multilevel"/>
    <w:tmpl w:val="82CC4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7A5111"/>
    <w:multiLevelType w:val="multilevel"/>
    <w:tmpl w:val="8520A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8B7D7C"/>
    <w:multiLevelType w:val="multilevel"/>
    <w:tmpl w:val="626C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22460"/>
    <w:multiLevelType w:val="multilevel"/>
    <w:tmpl w:val="6FD80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6A1D39"/>
    <w:multiLevelType w:val="multilevel"/>
    <w:tmpl w:val="7D14C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566"/>
    <w:rsid w:val="002E69E5"/>
    <w:rsid w:val="00351042"/>
    <w:rsid w:val="0041667E"/>
    <w:rsid w:val="00503CA8"/>
    <w:rsid w:val="0050464A"/>
    <w:rsid w:val="00561E7C"/>
    <w:rsid w:val="00564E68"/>
    <w:rsid w:val="00635732"/>
    <w:rsid w:val="007205F3"/>
    <w:rsid w:val="007970D0"/>
    <w:rsid w:val="0080591D"/>
    <w:rsid w:val="0084242A"/>
    <w:rsid w:val="00905E82"/>
    <w:rsid w:val="009A3F87"/>
    <w:rsid w:val="009F5EF1"/>
    <w:rsid w:val="00A33566"/>
    <w:rsid w:val="00A54D33"/>
    <w:rsid w:val="00A70C49"/>
    <w:rsid w:val="00B641E7"/>
    <w:rsid w:val="00B83091"/>
    <w:rsid w:val="00BC1F1F"/>
    <w:rsid w:val="00C66048"/>
    <w:rsid w:val="00CC3F89"/>
    <w:rsid w:val="00D0188F"/>
    <w:rsid w:val="00DC2378"/>
    <w:rsid w:val="00F87FCA"/>
    <w:rsid w:val="00F9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f3,#84ff5d,#cfffb7"/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A3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3566"/>
  </w:style>
  <w:style w:type="character" w:customStyle="1" w:styleId="c0">
    <w:name w:val="c0"/>
    <w:basedOn w:val="a0"/>
    <w:rsid w:val="00A33566"/>
  </w:style>
  <w:style w:type="paragraph" w:customStyle="1" w:styleId="c29">
    <w:name w:val="c29"/>
    <w:basedOn w:val="a"/>
    <w:rsid w:val="00A3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3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1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1F1F"/>
  </w:style>
  <w:style w:type="paragraph" w:styleId="a7">
    <w:name w:val="footer"/>
    <w:basedOn w:val="a"/>
    <w:link w:val="a8"/>
    <w:uiPriority w:val="99"/>
    <w:semiHidden/>
    <w:unhideWhenUsed/>
    <w:rsid w:val="00BC1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1F1F"/>
  </w:style>
  <w:style w:type="paragraph" w:styleId="a9">
    <w:name w:val="No Spacing"/>
    <w:link w:val="aa"/>
    <w:uiPriority w:val="1"/>
    <w:qFormat/>
    <w:rsid w:val="00F87FCA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87FC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2B92FE-BEA7-44CB-88DD-5A175763F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Барабашка</cp:lastModifiedBy>
  <cp:revision>2</cp:revision>
  <dcterms:created xsi:type="dcterms:W3CDTF">2014-03-14T15:33:00Z</dcterms:created>
  <dcterms:modified xsi:type="dcterms:W3CDTF">2014-03-14T15:33:00Z</dcterms:modified>
</cp:coreProperties>
</file>