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E9" w:rsidRDefault="00AC50E9" w:rsidP="004448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Муниципальное дошкольное образовательное учреждение</w:t>
      </w:r>
    </w:p>
    <w:p w:rsidR="00E311CC" w:rsidRDefault="00AC50E9" w:rsidP="004448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«Детский сад</w:t>
      </w:r>
      <w:r w:rsidR="00E311CC">
        <w:rPr>
          <w:rFonts w:ascii="Times New Roman" w:hAnsi="Times New Roman" w:cs="Times New Roman"/>
          <w:b/>
          <w:sz w:val="36"/>
          <w:szCs w:val="36"/>
        </w:rPr>
        <w:t xml:space="preserve"> комбинированного вида «Елочка»</w:t>
      </w:r>
    </w:p>
    <w:p w:rsidR="00AC50E9" w:rsidRDefault="00AC50E9" w:rsidP="004448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Балашова Саратовской области»</w:t>
      </w:r>
    </w:p>
    <w:p w:rsidR="00AC50E9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50E9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50E9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50E9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11CC" w:rsidRDefault="00E311CC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11CC" w:rsidRDefault="00E311CC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11CC" w:rsidRDefault="00E311CC" w:rsidP="00E311CC">
      <w:pPr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50E9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Доклад</w:t>
      </w:r>
    </w:p>
    <w:p w:rsidR="00AC50E9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на тему:</w:t>
      </w:r>
    </w:p>
    <w:p w:rsidR="00AC50E9" w:rsidRPr="00E311CC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E311CC">
        <w:rPr>
          <w:rFonts w:ascii="Times New Roman" w:hAnsi="Times New Roman" w:cs="Times New Roman"/>
          <w:sz w:val="48"/>
          <w:szCs w:val="48"/>
        </w:rPr>
        <w:t>Роль природы в эстетическом воспитании дошкольников</w:t>
      </w:r>
    </w:p>
    <w:p w:rsidR="00AC50E9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C50E9" w:rsidRDefault="00AC50E9" w:rsidP="004448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C50E9" w:rsidRDefault="00AC50E9" w:rsidP="0044485C">
      <w:pPr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C50E9" w:rsidRDefault="00AC50E9" w:rsidP="0044485C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>Подготовила:</w:t>
      </w:r>
    </w:p>
    <w:p w:rsidR="009C4DD2" w:rsidRDefault="00AC50E9" w:rsidP="0044485C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E311CC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E311CC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Воспитатель</w:t>
      </w:r>
    </w:p>
    <w:p w:rsidR="00AC50E9" w:rsidRDefault="00AC50E9" w:rsidP="0044485C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="009C4DD2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proofErr w:type="spellStart"/>
      <w:r>
        <w:rPr>
          <w:rFonts w:ascii="Times New Roman" w:hAnsi="Times New Roman"/>
          <w:b/>
          <w:bCs/>
          <w:sz w:val="32"/>
          <w:szCs w:val="32"/>
          <w:lang w:eastAsia="ru-RU"/>
        </w:rPr>
        <w:t>Мусатова</w:t>
      </w:r>
      <w:proofErr w:type="spellEnd"/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О. А.</w:t>
      </w:r>
    </w:p>
    <w:p w:rsidR="00AC50E9" w:rsidRDefault="00AC50E9" w:rsidP="0044485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50E9" w:rsidRDefault="00AC50E9" w:rsidP="0044485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4DD2" w:rsidRDefault="009C4DD2" w:rsidP="0044485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11CC" w:rsidRDefault="00E311CC" w:rsidP="0044485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4DD2" w:rsidRDefault="009C4DD2" w:rsidP="0044485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4B54" w:rsidRPr="009C4DD2" w:rsidRDefault="00AC50E9" w:rsidP="0044485C">
      <w:pPr>
        <w:tabs>
          <w:tab w:val="left" w:pos="0"/>
        </w:tabs>
        <w:spacing w:after="0" w:line="360" w:lineRule="auto"/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г. Балашов 2013 г.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lastRenderedPageBreak/>
        <w:t>Проблема человека, его отношения к природе, к другому человеку и самому себе во все времена являлась актуальной. Это объединяет философов мира разных поколений (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>, Платон, Аристотель, И.</w:t>
      </w:r>
      <w:r w:rsidR="0044485C">
        <w:rPr>
          <w:rFonts w:ascii="Times New Roman" w:hAnsi="Times New Roman" w:cs="Times New Roman"/>
          <w:sz w:val="28"/>
          <w:szCs w:val="28"/>
        </w:rPr>
        <w:t xml:space="preserve"> </w:t>
      </w:r>
      <w:r w:rsidRPr="001D4B54">
        <w:rPr>
          <w:rFonts w:ascii="Times New Roman" w:hAnsi="Times New Roman" w:cs="Times New Roman"/>
          <w:sz w:val="28"/>
          <w:szCs w:val="28"/>
        </w:rPr>
        <w:t>Кант, В.С. Сол</w:t>
      </w:r>
      <w:r w:rsidR="0044485C">
        <w:rPr>
          <w:rFonts w:ascii="Times New Roman" w:hAnsi="Times New Roman" w:cs="Times New Roman"/>
          <w:sz w:val="28"/>
          <w:szCs w:val="28"/>
        </w:rPr>
        <w:t>овьёв, В.И. Вернадский и др.).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Значение природы как воспитательного фактора раскрывали в своих трудах и педагоги-классики Я.А. Коменский, Ж.Ж. Руссо, И.Г. Песталоцци,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>, В.А.</w:t>
      </w:r>
      <w:r w:rsidR="0044485C">
        <w:rPr>
          <w:rFonts w:ascii="Times New Roman" w:hAnsi="Times New Roman" w:cs="Times New Roman"/>
          <w:sz w:val="28"/>
          <w:szCs w:val="28"/>
        </w:rPr>
        <w:t xml:space="preserve"> </w:t>
      </w:r>
      <w:r w:rsidRPr="001D4B54">
        <w:rPr>
          <w:rFonts w:ascii="Times New Roman" w:hAnsi="Times New Roman" w:cs="Times New Roman"/>
          <w:sz w:val="28"/>
          <w:szCs w:val="28"/>
        </w:rPr>
        <w:t>Сухомлинский. Они подчёркивали возможность гармоничного развития личности в условиях максимального прибли</w:t>
      </w:r>
      <w:r>
        <w:rPr>
          <w:rFonts w:ascii="Times New Roman" w:hAnsi="Times New Roman" w:cs="Times New Roman"/>
          <w:sz w:val="28"/>
          <w:szCs w:val="28"/>
        </w:rPr>
        <w:t xml:space="preserve">жения к природе.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Трудно представить себе эстетическое воспитание детей без привлечения в помощники воспитателю природы - этого самого естественного источника красоты. Природа - не только великий учитель и великий воспитатель. «Природа - источник творческого вдохновения, источник подъема всех духовных сил человека, не только взрослого, но и подрастающего». Природа помогает окрашивать в эмоциональные тона все восприятия окружающей действительности. Вот это эмоциональное отношение к окружающей природе, неисчерпаемому источнику красоты, и должна воспитывать система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учреждений у детей.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Во все времена и эпохи природа оказывала огромное влияние на человека, на развитие его творческих способностей, являясь в то же время неиссякаемым источником для всех самых смелых и глубоких дерзаний человека. Великий критик Белинский считал природу «вечным образцом искусства». Композитор Чайковский, высоко ценя искусство в жизни человека, писал: «Восторги от созерцания природы выше, чем от искусства». Многоголосое звучание земли русской нашло отражение в творчестве талантливых русских композиторов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-Корсакова,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 и других. Неповторимое богатство красок природы запечатлели в своих полотнах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И.И.Левитан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И.И.Шишкин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И.Грабарь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.Сарьян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С.Герасимов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5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в природе безгранично и неисчерпаемо. Поэтому природа - источник для искусства. Прекрасное в природе было и остается предметом художественного освоения ее. Поэтому великие художники - всегда первооткрыватели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окружающем мире.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В системе по эстетическому воспитанию дошкольников большое место должно быть отведено природе. Она лучше, чем что-либо обогащает психику ребенка, совершенствует его органы чувств и эстетический вкус. Воспитание любви к природе, умение чувствовать ее красоту и восхищаться ею имеет огромное значение не только для эстетического развития детей, но и для нравственного воспитания, в частности, для пробуждения у дошкольников патриотических чувств, чуткости к окружающему, потребности к труду, способствует физической закалке, а также рас</w:t>
      </w:r>
      <w:r>
        <w:rPr>
          <w:rFonts w:ascii="Times New Roman" w:hAnsi="Times New Roman" w:cs="Times New Roman"/>
          <w:sz w:val="28"/>
          <w:szCs w:val="28"/>
        </w:rPr>
        <w:t xml:space="preserve">ширению умственного кругозора.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Умение видеть природу - первое условие воспитания мироощущения единства с ней, первое условие воспитания через природу. Оно достигается лишь при постоянном общении с природой. Чтобы ощущать себя частью целого, человек должен не эпизодически, а постоянно находиться во взаимоотношениях с этим целым. Вот почему гармония педагогических воздействий требует п</w:t>
      </w:r>
      <w:r>
        <w:rPr>
          <w:rFonts w:ascii="Times New Roman" w:hAnsi="Times New Roman" w:cs="Times New Roman"/>
          <w:sz w:val="28"/>
          <w:szCs w:val="28"/>
        </w:rPr>
        <w:t xml:space="preserve">остоянного общения с природой.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lastRenderedPageBreak/>
        <w:t>Если семья живет в селе или в небольшом городке, то общение с природой, кажется, не представляет затруднений. Ну а если ребенок живет в большом индустриальном городе, на каком-нибудь 12-м этаже? Что же, и здесь есть небо и солнце, и звезды. Нужно научить ребенка видеть их. Ведь смотреть - еще не значит видеть. Воспринимается далеко не все то, что отпечатывается на сетчатке глаз, а лишь то, на чем сосредотачивается внимание. Мы видим лишь тогда, когда осознаем. Детей нужно учить видеть. Это значит не только показать, но и описать словесно. Описать краски и оттенки закатного неба и зари, описать форму облаков и их окраску, описать звездное небо или луну, показывая все это. Если жители высоких этажей могут видеть небо из окна или с балкона, то другие увидят его, выйдя во двор. Небо чрезвычайно разнообразно и всегда прекрасно. Созерцать его ежедневно, в течение всей жизни, не может надоесть,</w:t>
      </w:r>
      <w:r>
        <w:rPr>
          <w:rFonts w:ascii="Times New Roman" w:hAnsi="Times New Roman" w:cs="Times New Roman"/>
          <w:sz w:val="28"/>
          <w:szCs w:val="28"/>
        </w:rPr>
        <w:t xml:space="preserve"> как не может надоесть дышать.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Наоборот, каждый день такое созерцание, хотя бы в течение нескольких минут, освежает душу. Так же нужно «увидеть» снегопад или д</w:t>
      </w:r>
      <w:r>
        <w:rPr>
          <w:rFonts w:ascii="Times New Roman" w:hAnsi="Times New Roman" w:cs="Times New Roman"/>
          <w:sz w:val="28"/>
          <w:szCs w:val="28"/>
        </w:rPr>
        <w:t xml:space="preserve">ождь, или грозу.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Редко встречаются города, где нет реки, пруда или озера. Вода не так разнообразна, как небо, но и она богата красками, оттенками. А ведь есть города и селения, р</w:t>
      </w:r>
      <w:r>
        <w:rPr>
          <w:rFonts w:ascii="Times New Roman" w:hAnsi="Times New Roman" w:cs="Times New Roman"/>
          <w:sz w:val="28"/>
          <w:szCs w:val="28"/>
        </w:rPr>
        <w:t xml:space="preserve">асположенные на берегах морей.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В детском саду всегда должны быть цветы, за которыми дети ухаживают, наблюда</w:t>
      </w:r>
      <w:r>
        <w:rPr>
          <w:rFonts w:ascii="Times New Roman" w:hAnsi="Times New Roman" w:cs="Times New Roman"/>
          <w:sz w:val="28"/>
          <w:szCs w:val="28"/>
        </w:rPr>
        <w:t xml:space="preserve">ют и красоте которых радуются.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В самом промышленном городе есть деревья во дворах, бульвары, скверы, парки. И здесь нужно учить детей «видеть» деревья, цветы, кустарники: замечать особенности и оттенки лепестков, листьев,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как набухают и распускаются почки или начинают желтеть листья, как зацветают цветы и созревают семена. Нужно, чтобы ребенок выбрал в ближайшем окружении дерево, которое ему кажется самым привлекательным, и наблюдал за его увяданием и зимним сном. Пусть он относится к любимому дереву как к дружественному существу - навещает его, замеча</w:t>
      </w:r>
      <w:r>
        <w:rPr>
          <w:rFonts w:ascii="Times New Roman" w:hAnsi="Times New Roman" w:cs="Times New Roman"/>
          <w:sz w:val="28"/>
          <w:szCs w:val="28"/>
        </w:rPr>
        <w:t xml:space="preserve">ет новые побеги, помогает ему.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Необходимо показать детям особенности поведения воробьев, галок, голубей, научить описывать их оперение, глаза, форму тела и лапок, рассказать детям об их жизни, заботах, о строгих правилах стаи</w:t>
      </w:r>
      <w:r w:rsidR="0073373F">
        <w:rPr>
          <w:rFonts w:ascii="Times New Roman" w:hAnsi="Times New Roman" w:cs="Times New Roman"/>
          <w:sz w:val="28"/>
          <w:szCs w:val="28"/>
        </w:rPr>
        <w:t xml:space="preserve"> и т.п. Устроить кормушку</w:t>
      </w:r>
      <w:proofErr w:type="gramStart"/>
      <w:r w:rsidR="0073373F">
        <w:rPr>
          <w:rFonts w:ascii="Times New Roman" w:hAnsi="Times New Roman" w:cs="Times New Roman"/>
          <w:sz w:val="28"/>
          <w:szCs w:val="28"/>
        </w:rPr>
        <w:t xml:space="preserve"> </w:t>
      </w:r>
      <w:r w:rsidRPr="001D4B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чтобы дети подкармливали птиц зимой. Ведь животное становится ближе, когда мы видим своеобразие его поведения, его гнев, страх или радость, его отношение к дру</w:t>
      </w:r>
      <w:r>
        <w:rPr>
          <w:rFonts w:ascii="Times New Roman" w:hAnsi="Times New Roman" w:cs="Times New Roman"/>
          <w:sz w:val="28"/>
          <w:szCs w:val="28"/>
        </w:rPr>
        <w:t xml:space="preserve">гим птицам, к нам самим.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Главная задача в эстетическом развитии средствами природы - это пробуждение у детей эмоционального отношения к ней. Эмоциональное отношение к природе помогает сделать челове</w:t>
      </w:r>
      <w:r>
        <w:rPr>
          <w:rFonts w:ascii="Times New Roman" w:hAnsi="Times New Roman" w:cs="Times New Roman"/>
          <w:sz w:val="28"/>
          <w:szCs w:val="28"/>
        </w:rPr>
        <w:t xml:space="preserve">ка выше, богаче, внимательнее.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Природа является одним из факторов, влияющих на развитие и формирование эстетических чувств, она неисчерпаемый источник эстетических впечатлений и эмоционального воздействия на человека. В жизни людей природа занимает значительное место, способствует формированию и развитию</w:t>
      </w:r>
      <w:r>
        <w:rPr>
          <w:rFonts w:ascii="Times New Roman" w:hAnsi="Times New Roman" w:cs="Times New Roman"/>
          <w:sz w:val="28"/>
          <w:szCs w:val="28"/>
        </w:rPr>
        <w:t xml:space="preserve"> эстетических чувств и вкусов.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Чтобы любить природу, надо ее знать, а чтобы знать, необходимо изучать. В процессе познания природы формируются и развиваются эстетические чувства и вкусы. Восприятие эстетических явлений природы и </w:t>
      </w:r>
      <w:r w:rsidRPr="001D4B54">
        <w:rPr>
          <w:rFonts w:ascii="Times New Roman" w:hAnsi="Times New Roman" w:cs="Times New Roman"/>
          <w:sz w:val="28"/>
          <w:szCs w:val="28"/>
        </w:rPr>
        <w:lastRenderedPageBreak/>
        <w:t>возникающие при этом переживания находятся в зависимости от круга представлений, значен</w:t>
      </w:r>
      <w:r>
        <w:rPr>
          <w:rFonts w:ascii="Times New Roman" w:hAnsi="Times New Roman" w:cs="Times New Roman"/>
          <w:sz w:val="28"/>
          <w:szCs w:val="28"/>
        </w:rPr>
        <w:t xml:space="preserve">ий и общего развития человека.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Большая роль в эстетическом воспитании дошкольников средствами природы принадлежит педагогическому коллективу детского сада. Перед ними должна стоять задача - последовательно, систематически, целенаправленно развивать и совершенств</w:t>
      </w:r>
      <w:r>
        <w:rPr>
          <w:rFonts w:ascii="Times New Roman" w:hAnsi="Times New Roman" w:cs="Times New Roman"/>
          <w:sz w:val="28"/>
          <w:szCs w:val="28"/>
        </w:rPr>
        <w:t>овать эстетические вкусы детей.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Наиболее эффектив</w:t>
      </w:r>
      <w:r>
        <w:rPr>
          <w:rFonts w:ascii="Times New Roman" w:hAnsi="Times New Roman" w:cs="Times New Roman"/>
          <w:sz w:val="28"/>
          <w:szCs w:val="28"/>
        </w:rPr>
        <w:t xml:space="preserve">ная последовательность работы: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-непоср</w:t>
      </w:r>
      <w:r>
        <w:rPr>
          <w:rFonts w:ascii="Times New Roman" w:hAnsi="Times New Roman" w:cs="Times New Roman"/>
          <w:sz w:val="28"/>
          <w:szCs w:val="28"/>
        </w:rPr>
        <w:t xml:space="preserve">едственное восприятие природы,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-организованное наблюдение над природой во в</w:t>
      </w:r>
      <w:r>
        <w:rPr>
          <w:rFonts w:ascii="Times New Roman" w:hAnsi="Times New Roman" w:cs="Times New Roman"/>
          <w:sz w:val="28"/>
          <w:szCs w:val="28"/>
        </w:rPr>
        <w:t xml:space="preserve">ремя прогулок и экскурсий.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Наблюдение окружающей действительности оказывает глубокое воздействие на всестороннее развитие личности ребенка. В процессе наблюдения у ребенка включены все анализаторы: зрительный - ребенок видит размеры, цвет исследуемого объекта; слуховой - ребенок слышит шум ветра, плеск воды в реке, стук капель дождя, шелест листьев, журчанье ручейка - все это прелестно для слуха ребенка. Вкус позволяет тонко различить - сладкий вкус меда и соленый вкус морской воды, вкус родниковой воды и луговой клубники. Осязание - это вторые глаза ребенка. Ощущая предметы природы, ребенок чувствует все шероховатости коры деревьев, крупинки песка, чешуйки шишек. А запахи! Море запахов, которое волнует воображение ребенка - запах тополиных почек после дождя, запах весны, запах теплой земли, нагретой от солнца. Недаром </w:t>
      </w:r>
      <w:proofErr w:type="spellStart"/>
      <w:r w:rsidRPr="001D4B5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1D4B54">
        <w:rPr>
          <w:rFonts w:ascii="Times New Roman" w:hAnsi="Times New Roman" w:cs="Times New Roman"/>
          <w:sz w:val="28"/>
          <w:szCs w:val="28"/>
        </w:rPr>
        <w:t xml:space="preserve"> писал, что ребенок «мыслит формами, красками, звуками». Развивать наблюдательность у детей - вот задача, котор</w:t>
      </w:r>
      <w:r w:rsidR="0073373F">
        <w:rPr>
          <w:rFonts w:ascii="Times New Roman" w:hAnsi="Times New Roman" w:cs="Times New Roman"/>
          <w:sz w:val="28"/>
          <w:szCs w:val="28"/>
        </w:rPr>
        <w:t>ая встает перед воспитателями</w:t>
      </w:r>
      <w:r w:rsidR="0044485C">
        <w:rPr>
          <w:rFonts w:ascii="Times New Roman" w:hAnsi="Times New Roman" w:cs="Times New Roman"/>
          <w:sz w:val="28"/>
          <w:szCs w:val="28"/>
        </w:rPr>
        <w:t>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В работе по эстетическому воспитанию средствами природы с детьми дошкольного возраста воспитатель должен хорошо зна</w:t>
      </w:r>
      <w:r>
        <w:rPr>
          <w:rFonts w:ascii="Times New Roman" w:hAnsi="Times New Roman" w:cs="Times New Roman"/>
          <w:sz w:val="28"/>
          <w:szCs w:val="28"/>
        </w:rPr>
        <w:t xml:space="preserve">ть особенности этого возраста.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У детей дошкольного возраста наблюдается большое стремление к самостоятельности, независимости. Они все хотят увидеть, все открыть сами. Этот интерес побуждает детей к активной деятельности. Но ее направление по отношению к природе может быть различным: одни из них могут разорять гнезда, стрелять из рогаток в птиц, а другие - разводи</w:t>
      </w:r>
      <w:r>
        <w:rPr>
          <w:rFonts w:ascii="Times New Roman" w:hAnsi="Times New Roman" w:cs="Times New Roman"/>
          <w:sz w:val="28"/>
          <w:szCs w:val="28"/>
        </w:rPr>
        <w:t xml:space="preserve">ть рыб, ухаживать за голубями.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Задача педагога состоит в том, чтобы направить появившийся интерес в правильное русло, убедить ребят, что, истребляя природные богатства, они наносят урон не только красоте родного края, но и себе (моральный, эстетический). «Охотиться» можно и с фотоаппаратом, и с кинокамерой. Такой вид «охоты» обогатит эстетический, эмоциональный мир ребенка, разовьет в нем наблюдательность, любознательность, любовь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прекрасному.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Эстетическое восприятие - это способность создавать или воспроизводить и эмоционально окрашивать целостные образы под влиянием реальных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художественных произведений.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Содержание и богатство чувств, вызванных непосредственным общением с природой, находятся в прямой зависимости от характера восприятия. В соответствии с возрастом эстетическое восприятие имеет свои особенности, обусловленные запасом представлений и объемом</w:t>
      </w:r>
      <w:r>
        <w:rPr>
          <w:rFonts w:ascii="Times New Roman" w:hAnsi="Times New Roman" w:cs="Times New Roman"/>
          <w:sz w:val="28"/>
          <w:szCs w:val="28"/>
        </w:rPr>
        <w:t xml:space="preserve"> жизненного опыта детей.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lastRenderedPageBreak/>
        <w:t xml:space="preserve"> Дошкольники, как правило, не могут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оценивать картину виденного в целом. У них еще отсутствует способность объединять, синтезировать отдельные </w:t>
      </w:r>
      <w:r>
        <w:rPr>
          <w:rFonts w:ascii="Times New Roman" w:hAnsi="Times New Roman" w:cs="Times New Roman"/>
          <w:sz w:val="28"/>
          <w:szCs w:val="28"/>
        </w:rPr>
        <w:t>восприятия в общие впечатления.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Способность заметить, выделить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 развивается постепенно. Но если развитие происходит стихийно, без целенаправленного влияния детского сада и семьи, то оно может задержаться. Поэтому воспитатель должен направлять эстетическое воспитание своих воспитанников, чтобы они на всю жизнь не остались глух</w:t>
      </w:r>
      <w:r>
        <w:rPr>
          <w:rFonts w:ascii="Times New Roman" w:hAnsi="Times New Roman" w:cs="Times New Roman"/>
          <w:sz w:val="28"/>
          <w:szCs w:val="28"/>
        </w:rPr>
        <w:t xml:space="preserve">и и слепы к красоте природы. 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>В.А.</w:t>
      </w:r>
      <w:r w:rsidR="00E311CC">
        <w:rPr>
          <w:rFonts w:ascii="Times New Roman" w:hAnsi="Times New Roman" w:cs="Times New Roman"/>
          <w:sz w:val="28"/>
          <w:szCs w:val="28"/>
        </w:rPr>
        <w:t xml:space="preserve"> </w:t>
      </w:r>
      <w:r w:rsidRPr="001D4B54">
        <w:rPr>
          <w:rFonts w:ascii="Times New Roman" w:hAnsi="Times New Roman" w:cs="Times New Roman"/>
          <w:sz w:val="28"/>
          <w:szCs w:val="28"/>
        </w:rPr>
        <w:t>Сухомлинский говорил: «Добрый ребенок не сваливается</w:t>
      </w:r>
      <w:r>
        <w:rPr>
          <w:rFonts w:ascii="Times New Roman" w:hAnsi="Times New Roman" w:cs="Times New Roman"/>
          <w:sz w:val="28"/>
          <w:szCs w:val="28"/>
        </w:rPr>
        <w:t xml:space="preserve"> с неба. Его надо воспитывать».</w:t>
      </w:r>
    </w:p>
    <w:p w:rsidR="001D4B5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54">
        <w:rPr>
          <w:rFonts w:ascii="Times New Roman" w:hAnsi="Times New Roman" w:cs="Times New Roman"/>
          <w:sz w:val="28"/>
          <w:szCs w:val="28"/>
        </w:rPr>
        <w:t xml:space="preserve"> Необходимо обучать детей доброте через сопереживание всему живому. Быть добрыми - значит, уметь сопереживать, т.е. уметь понимать </w:t>
      </w:r>
      <w:proofErr w:type="gramStart"/>
      <w:r w:rsidRPr="001D4B5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D4B54">
        <w:rPr>
          <w:rFonts w:ascii="Times New Roman" w:hAnsi="Times New Roman" w:cs="Times New Roman"/>
          <w:sz w:val="28"/>
          <w:szCs w:val="28"/>
        </w:rPr>
        <w:t xml:space="preserve">, сердечно сочувствовать ему и стремиться помочь. </w:t>
      </w:r>
    </w:p>
    <w:p w:rsidR="004E7B44" w:rsidRPr="001D4B54" w:rsidRDefault="001D4B54" w:rsidP="0044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54">
        <w:rPr>
          <w:rFonts w:ascii="Times New Roman" w:hAnsi="Times New Roman" w:cs="Times New Roman"/>
          <w:sz w:val="28"/>
          <w:szCs w:val="28"/>
        </w:rPr>
        <w:t>Общение с природой и забота о ней необходимы для воспитания добрых чувств, обязательных для каждого человека.</w:t>
      </w:r>
      <w:proofErr w:type="gramEnd"/>
    </w:p>
    <w:sectPr w:rsidR="004E7B44" w:rsidRPr="001D4B54" w:rsidSect="007337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54"/>
    <w:rsid w:val="001D4B54"/>
    <w:rsid w:val="0044485C"/>
    <w:rsid w:val="004E7B44"/>
    <w:rsid w:val="005E4765"/>
    <w:rsid w:val="0073373F"/>
    <w:rsid w:val="009C4DD2"/>
    <w:rsid w:val="00AC50E9"/>
    <w:rsid w:val="00BD3EFF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2013-08-13T16:05:00Z</dcterms:created>
  <dcterms:modified xsi:type="dcterms:W3CDTF">2013-08-13T16:05:00Z</dcterms:modified>
</cp:coreProperties>
</file>