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1B" w:rsidRDefault="00B373E0" w:rsidP="00B373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Перспективный план работы по обучению детей ПДД</w:t>
      </w:r>
    </w:p>
    <w:p w:rsidR="00B373E0" w:rsidRDefault="00B373E0" w:rsidP="00B373E0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Группа № </w:t>
      </w:r>
      <w:r>
        <w:rPr>
          <w:rFonts w:ascii="Times New Roman" w:hAnsi="Times New Roman" w:cs="Times New Roman"/>
          <w:u w:val="single"/>
        </w:rPr>
        <w:t>4________</w:t>
      </w:r>
    </w:p>
    <w:p w:rsidR="00B373E0" w:rsidRPr="00673D04" w:rsidRDefault="00B373E0" w:rsidP="00B373E0">
      <w:pPr>
        <w:jc w:val="center"/>
        <w:rPr>
          <w:rFonts w:ascii="Times New Roman" w:hAnsi="Times New Roman" w:cs="Times New Roman"/>
          <w:sz w:val="24"/>
        </w:rPr>
      </w:pPr>
      <w:r w:rsidRPr="00673D04">
        <w:rPr>
          <w:rFonts w:ascii="Times New Roman" w:hAnsi="Times New Roman" w:cs="Times New Roman"/>
          <w:sz w:val="24"/>
        </w:rPr>
        <w:t>2013 – 2014 учебный год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993"/>
        <w:gridCol w:w="992"/>
        <w:gridCol w:w="2835"/>
        <w:gridCol w:w="2977"/>
        <w:gridCol w:w="3543"/>
        <w:gridCol w:w="3261"/>
      </w:tblGrid>
      <w:tr w:rsidR="00B373E0" w:rsidRPr="00673D04" w:rsidTr="00673D04">
        <w:tc>
          <w:tcPr>
            <w:tcW w:w="993" w:type="dxa"/>
          </w:tcPr>
          <w:p w:rsidR="00B373E0" w:rsidRPr="00673D04" w:rsidRDefault="00B373E0" w:rsidP="00B37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3D04">
              <w:rPr>
                <w:rFonts w:ascii="Times New Roman" w:hAnsi="Times New Roman" w:cs="Times New Roman"/>
                <w:sz w:val="24"/>
              </w:rPr>
              <w:t>Месяц</w:t>
            </w:r>
          </w:p>
        </w:tc>
        <w:tc>
          <w:tcPr>
            <w:tcW w:w="992" w:type="dxa"/>
          </w:tcPr>
          <w:p w:rsidR="00B373E0" w:rsidRPr="00673D04" w:rsidRDefault="00B373E0" w:rsidP="00B37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3D04">
              <w:rPr>
                <w:rFonts w:ascii="Times New Roman" w:hAnsi="Times New Roman" w:cs="Times New Roman"/>
                <w:sz w:val="24"/>
              </w:rPr>
              <w:t>Неделя</w:t>
            </w:r>
          </w:p>
        </w:tc>
        <w:tc>
          <w:tcPr>
            <w:tcW w:w="2835" w:type="dxa"/>
          </w:tcPr>
          <w:p w:rsidR="00B373E0" w:rsidRPr="00673D04" w:rsidRDefault="00B373E0" w:rsidP="00B37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3D04"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2977" w:type="dxa"/>
          </w:tcPr>
          <w:p w:rsidR="00B373E0" w:rsidRPr="00673D04" w:rsidRDefault="00B373E0" w:rsidP="00B37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3D04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3543" w:type="dxa"/>
          </w:tcPr>
          <w:p w:rsidR="00B373E0" w:rsidRPr="00673D04" w:rsidRDefault="00B373E0" w:rsidP="00B37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3D04">
              <w:rPr>
                <w:rFonts w:ascii="Times New Roman" w:hAnsi="Times New Roman" w:cs="Times New Roman"/>
                <w:sz w:val="24"/>
              </w:rPr>
              <w:t>Совместная деятельность воспитателя и детей</w:t>
            </w:r>
          </w:p>
        </w:tc>
        <w:tc>
          <w:tcPr>
            <w:tcW w:w="3261" w:type="dxa"/>
          </w:tcPr>
          <w:p w:rsidR="00B373E0" w:rsidRPr="00673D04" w:rsidRDefault="00B373E0" w:rsidP="00B37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3D04">
              <w:rPr>
                <w:rFonts w:ascii="Times New Roman" w:hAnsi="Times New Roman" w:cs="Times New Roman"/>
                <w:sz w:val="24"/>
              </w:rPr>
              <w:t xml:space="preserve">Взаимодействие </w:t>
            </w:r>
            <w:proofErr w:type="gramStart"/>
            <w:r w:rsidRPr="00673D0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673D04">
              <w:rPr>
                <w:rFonts w:ascii="Times New Roman" w:hAnsi="Times New Roman" w:cs="Times New Roman"/>
                <w:sz w:val="24"/>
              </w:rPr>
              <w:t xml:space="preserve">  специалистами</w:t>
            </w:r>
          </w:p>
        </w:tc>
      </w:tr>
      <w:tr w:rsidR="00B373E0" w:rsidTr="00673D04">
        <w:tc>
          <w:tcPr>
            <w:tcW w:w="993" w:type="dxa"/>
          </w:tcPr>
          <w:p w:rsidR="00B373E0" w:rsidRPr="00B373E0" w:rsidRDefault="00B373E0" w:rsidP="00B373E0">
            <w:pPr>
              <w:jc w:val="center"/>
              <w:rPr>
                <w:rFonts w:ascii="Times New Roman" w:hAnsi="Times New Roman" w:cs="Times New Roman"/>
              </w:rPr>
            </w:pPr>
            <w:r w:rsidRPr="00B3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373E0" w:rsidRPr="00B373E0" w:rsidRDefault="00B373E0" w:rsidP="00B3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373E0" w:rsidRPr="00B373E0" w:rsidRDefault="00B373E0" w:rsidP="00B3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B373E0" w:rsidRPr="00B373E0" w:rsidRDefault="00B373E0" w:rsidP="00B3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B373E0" w:rsidRPr="00B373E0" w:rsidRDefault="00B373E0" w:rsidP="00B3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B373E0" w:rsidRPr="00B373E0" w:rsidRDefault="00B373E0" w:rsidP="00B3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373E0" w:rsidTr="00673D04">
        <w:trPr>
          <w:trHeight w:val="1415"/>
        </w:trPr>
        <w:tc>
          <w:tcPr>
            <w:tcW w:w="993" w:type="dxa"/>
            <w:vMerge w:val="restart"/>
            <w:textDirection w:val="btLr"/>
          </w:tcPr>
          <w:p w:rsidR="00B373E0" w:rsidRPr="00673D04" w:rsidRDefault="00C4172B" w:rsidP="006022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992" w:type="dxa"/>
          </w:tcPr>
          <w:p w:rsidR="006022DF" w:rsidRDefault="006022DF" w:rsidP="00602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022DF" w:rsidRDefault="006022DF" w:rsidP="00602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73E0" w:rsidRPr="006022DF" w:rsidRDefault="006022DF" w:rsidP="00602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22D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</w:tcPr>
          <w:p w:rsidR="00B373E0" w:rsidRDefault="00673D04" w:rsidP="006022DF">
            <w:pPr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явление уровня знаний</w:t>
            </w:r>
          </w:p>
          <w:p w:rsidR="00673D04" w:rsidRPr="00673D04" w:rsidRDefault="00673D04" w:rsidP="0060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о ПДД</w:t>
            </w:r>
          </w:p>
        </w:tc>
        <w:tc>
          <w:tcPr>
            <w:tcW w:w="2977" w:type="dxa"/>
          </w:tcPr>
          <w:p w:rsidR="00B373E0" w:rsidRPr="00673D04" w:rsidRDefault="00673D04" w:rsidP="00B373E0">
            <w:pPr>
              <w:jc w:val="center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3543" w:type="dxa"/>
          </w:tcPr>
          <w:p w:rsidR="00B373E0" w:rsidRDefault="00673D04" w:rsidP="00B3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673D04" w:rsidRPr="00673D04" w:rsidRDefault="00673D04" w:rsidP="00B3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Мы знакомы с ПДД?»</w:t>
            </w:r>
          </w:p>
        </w:tc>
        <w:tc>
          <w:tcPr>
            <w:tcW w:w="3261" w:type="dxa"/>
          </w:tcPr>
          <w:p w:rsidR="00B373E0" w:rsidRDefault="00B373E0" w:rsidP="00B373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373E0" w:rsidTr="00673D04">
        <w:trPr>
          <w:trHeight w:val="1833"/>
        </w:trPr>
        <w:tc>
          <w:tcPr>
            <w:tcW w:w="993" w:type="dxa"/>
            <w:vMerge/>
          </w:tcPr>
          <w:p w:rsidR="00B373E0" w:rsidRDefault="00B373E0" w:rsidP="00B373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6022DF" w:rsidRPr="00673D04" w:rsidRDefault="006022DF" w:rsidP="006022DF">
            <w:pPr>
              <w:jc w:val="center"/>
              <w:rPr>
                <w:rFonts w:ascii="Times New Roman" w:hAnsi="Times New Roman" w:cs="Times New Roman"/>
              </w:rPr>
            </w:pPr>
          </w:p>
          <w:p w:rsidR="006022DF" w:rsidRPr="00673D04" w:rsidRDefault="006022DF" w:rsidP="006022DF">
            <w:pPr>
              <w:jc w:val="center"/>
              <w:rPr>
                <w:rFonts w:ascii="Times New Roman" w:hAnsi="Times New Roman" w:cs="Times New Roman"/>
              </w:rPr>
            </w:pPr>
          </w:p>
          <w:p w:rsidR="006022DF" w:rsidRPr="00673D04" w:rsidRDefault="006022DF" w:rsidP="006022DF">
            <w:pPr>
              <w:jc w:val="center"/>
              <w:rPr>
                <w:rFonts w:ascii="Times New Roman" w:hAnsi="Times New Roman" w:cs="Times New Roman"/>
              </w:rPr>
            </w:pPr>
          </w:p>
          <w:p w:rsidR="00B373E0" w:rsidRPr="00673D04" w:rsidRDefault="006022DF" w:rsidP="006022DF">
            <w:pPr>
              <w:jc w:val="center"/>
              <w:rPr>
                <w:rFonts w:ascii="Times New Roman" w:hAnsi="Times New Roman" w:cs="Times New Roman"/>
              </w:rPr>
            </w:pPr>
            <w:r w:rsidRPr="006022DF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835" w:type="dxa"/>
          </w:tcPr>
          <w:p w:rsidR="00B373E0" w:rsidRDefault="00D46D7A" w:rsidP="00D46D7A">
            <w:pPr>
              <w:rPr>
                <w:rFonts w:ascii="Times New Roman" w:hAnsi="Times New Roman" w:cs="Times New Roman"/>
              </w:rPr>
            </w:pPr>
            <w:r w:rsidRPr="00D46D7A">
              <w:rPr>
                <w:rFonts w:ascii="Times New Roman" w:hAnsi="Times New Roman" w:cs="Times New Roman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 представление о значении </w:t>
            </w:r>
          </w:p>
          <w:p w:rsidR="00D46D7A" w:rsidRPr="00D46D7A" w:rsidRDefault="00D46D7A" w:rsidP="00D46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определенного цвета в дорожном движении, чередование и расположенность на светофоре.</w:t>
            </w:r>
          </w:p>
        </w:tc>
        <w:tc>
          <w:tcPr>
            <w:tcW w:w="2977" w:type="dxa"/>
          </w:tcPr>
          <w:p w:rsidR="00B373E0" w:rsidRPr="00673D04" w:rsidRDefault="00673D04" w:rsidP="00B373E0">
            <w:pPr>
              <w:jc w:val="center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t>«Цвета светофора</w:t>
            </w:r>
            <w:r w:rsidR="00D46D7A">
              <w:rPr>
                <w:rFonts w:ascii="Times New Roman" w:hAnsi="Times New Roman" w:cs="Times New Roman"/>
              </w:rPr>
              <w:t>, последовательность и значение их в дорожном движении»</w:t>
            </w:r>
          </w:p>
        </w:tc>
        <w:tc>
          <w:tcPr>
            <w:tcW w:w="3543" w:type="dxa"/>
          </w:tcPr>
          <w:p w:rsidR="00B373E0" w:rsidRDefault="00D46D7A" w:rsidP="00D46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Рассматривание дидактических иллюстраций:</w:t>
            </w:r>
          </w:p>
          <w:p w:rsidR="003B2C0F" w:rsidRPr="00D46D7A" w:rsidRDefault="00D46D7A" w:rsidP="00D46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«Перекрёсток», «Правила светофора»</w:t>
            </w:r>
            <w:r w:rsidR="003B2C0F">
              <w:rPr>
                <w:rFonts w:ascii="Times New Roman" w:hAnsi="Times New Roman" w:cs="Times New Roman"/>
              </w:rPr>
              <w:t>. Чтение</w:t>
            </w:r>
            <w:r w:rsidR="00FA041B">
              <w:rPr>
                <w:rFonts w:ascii="Times New Roman" w:hAnsi="Times New Roman" w:cs="Times New Roman"/>
              </w:rPr>
              <w:t xml:space="preserve"> произведения М.</w:t>
            </w:r>
            <w:r w:rsidR="003B2C0F">
              <w:rPr>
                <w:rFonts w:ascii="Times New Roman" w:hAnsi="Times New Roman" w:cs="Times New Roman"/>
              </w:rPr>
              <w:t>Дружининой «Наш друг светофор»</w:t>
            </w:r>
            <w:r w:rsidR="00FA0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B373E0" w:rsidRDefault="00B373E0" w:rsidP="00B373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373E0" w:rsidTr="00FA041B">
        <w:trPr>
          <w:trHeight w:val="1774"/>
        </w:trPr>
        <w:tc>
          <w:tcPr>
            <w:tcW w:w="993" w:type="dxa"/>
            <w:vMerge/>
          </w:tcPr>
          <w:p w:rsidR="00B373E0" w:rsidRDefault="00B373E0" w:rsidP="00B373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6022DF" w:rsidRPr="00673D04" w:rsidRDefault="006022DF" w:rsidP="006022DF">
            <w:pPr>
              <w:jc w:val="center"/>
              <w:rPr>
                <w:rFonts w:ascii="Times New Roman" w:hAnsi="Times New Roman" w:cs="Times New Roman"/>
              </w:rPr>
            </w:pPr>
          </w:p>
          <w:p w:rsidR="006022DF" w:rsidRPr="00673D04" w:rsidRDefault="006022DF" w:rsidP="006022DF">
            <w:pPr>
              <w:jc w:val="center"/>
              <w:rPr>
                <w:rFonts w:ascii="Times New Roman" w:hAnsi="Times New Roman" w:cs="Times New Roman"/>
              </w:rPr>
            </w:pPr>
          </w:p>
          <w:p w:rsidR="006022DF" w:rsidRPr="00673D04" w:rsidRDefault="006022DF" w:rsidP="006022DF">
            <w:pPr>
              <w:jc w:val="center"/>
              <w:rPr>
                <w:rFonts w:ascii="Times New Roman" w:hAnsi="Times New Roman" w:cs="Times New Roman"/>
              </w:rPr>
            </w:pPr>
          </w:p>
          <w:p w:rsidR="00B373E0" w:rsidRPr="00673D04" w:rsidRDefault="006022DF" w:rsidP="006022DF">
            <w:pPr>
              <w:jc w:val="center"/>
              <w:rPr>
                <w:rFonts w:ascii="Times New Roman" w:hAnsi="Times New Roman" w:cs="Times New Roman"/>
              </w:rPr>
            </w:pPr>
            <w:r w:rsidRPr="006022D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835" w:type="dxa"/>
          </w:tcPr>
          <w:p w:rsidR="00B373E0" w:rsidRDefault="00D46D7A" w:rsidP="00D46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знания</w:t>
            </w:r>
            <w:r w:rsidR="002A26BF">
              <w:rPr>
                <w:rFonts w:ascii="Times New Roman" w:hAnsi="Times New Roman" w:cs="Times New Roman"/>
              </w:rPr>
              <w:t>, полученные на прошлом занятии.</w:t>
            </w:r>
          </w:p>
          <w:p w:rsidR="002A26BF" w:rsidRPr="00D46D7A" w:rsidRDefault="002A26BF" w:rsidP="00D46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о цвете сигналов светофора, чередование и последовательность их.</w:t>
            </w:r>
          </w:p>
        </w:tc>
        <w:tc>
          <w:tcPr>
            <w:tcW w:w="2977" w:type="dxa"/>
          </w:tcPr>
          <w:p w:rsidR="00B373E0" w:rsidRPr="002A26BF" w:rsidRDefault="002A26BF" w:rsidP="00B3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 свои знания. «Светофор»</w:t>
            </w:r>
          </w:p>
        </w:tc>
        <w:tc>
          <w:tcPr>
            <w:tcW w:w="3543" w:type="dxa"/>
          </w:tcPr>
          <w:p w:rsidR="002A26BF" w:rsidRDefault="002A26BF" w:rsidP="002A2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Ручной труд.</w:t>
            </w:r>
          </w:p>
          <w:p w:rsidR="00B373E0" w:rsidRDefault="002A26BF" w:rsidP="002A2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Изготовление  макета светофора.</w:t>
            </w:r>
          </w:p>
          <w:p w:rsidR="002A26BF" w:rsidRDefault="002A26BF" w:rsidP="002A26BF">
            <w:pPr>
              <w:rPr>
                <w:rFonts w:ascii="Times New Roman" w:hAnsi="Times New Roman" w:cs="Times New Roman"/>
              </w:rPr>
            </w:pPr>
          </w:p>
          <w:p w:rsidR="002A26BF" w:rsidRPr="002A26BF" w:rsidRDefault="00BF70C9" w:rsidP="002A2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3261" w:type="dxa"/>
          </w:tcPr>
          <w:p w:rsidR="00B373E0" w:rsidRDefault="00B373E0" w:rsidP="00B373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373E0" w:rsidTr="00BF6DA1">
        <w:trPr>
          <w:trHeight w:val="903"/>
        </w:trPr>
        <w:tc>
          <w:tcPr>
            <w:tcW w:w="993" w:type="dxa"/>
            <w:vMerge/>
          </w:tcPr>
          <w:p w:rsidR="00B373E0" w:rsidRDefault="00B373E0" w:rsidP="00B373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6022DF" w:rsidRPr="00673D04" w:rsidRDefault="006022DF" w:rsidP="006022DF">
            <w:pPr>
              <w:jc w:val="center"/>
              <w:rPr>
                <w:rFonts w:ascii="Times New Roman" w:hAnsi="Times New Roman" w:cs="Times New Roman"/>
              </w:rPr>
            </w:pPr>
          </w:p>
          <w:p w:rsidR="006022DF" w:rsidRPr="00673D04" w:rsidRDefault="006022DF" w:rsidP="006022DF">
            <w:pPr>
              <w:jc w:val="center"/>
              <w:rPr>
                <w:rFonts w:ascii="Times New Roman" w:hAnsi="Times New Roman" w:cs="Times New Roman"/>
              </w:rPr>
            </w:pPr>
          </w:p>
          <w:p w:rsidR="00B373E0" w:rsidRPr="00673D04" w:rsidRDefault="006022DF" w:rsidP="006022DF">
            <w:pPr>
              <w:jc w:val="center"/>
              <w:rPr>
                <w:rFonts w:ascii="Times New Roman" w:hAnsi="Times New Roman" w:cs="Times New Roman"/>
              </w:rPr>
            </w:pPr>
            <w:r w:rsidRPr="006022DF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835" w:type="dxa"/>
          </w:tcPr>
          <w:p w:rsidR="00B373E0" w:rsidRPr="00C4172B" w:rsidRDefault="00C4172B" w:rsidP="00C4172B">
            <w:pPr>
              <w:rPr>
                <w:rFonts w:ascii="Times New Roman" w:hAnsi="Times New Roman" w:cs="Times New Roman"/>
              </w:rPr>
            </w:pPr>
            <w:r w:rsidRPr="00C4172B">
              <w:rPr>
                <w:rFonts w:ascii="Times New Roman" w:hAnsi="Times New Roman" w:cs="Times New Roman"/>
              </w:rPr>
              <w:t>Побу</w:t>
            </w:r>
            <w:r>
              <w:rPr>
                <w:rFonts w:ascii="Times New Roman" w:hAnsi="Times New Roman" w:cs="Times New Roman"/>
              </w:rPr>
              <w:t>ждать детей соблюдать безопасное поведение на дороге, используя ранее полученные знания.</w:t>
            </w:r>
          </w:p>
        </w:tc>
        <w:tc>
          <w:tcPr>
            <w:tcW w:w="2977" w:type="dxa"/>
          </w:tcPr>
          <w:p w:rsidR="00B373E0" w:rsidRDefault="00C4172B" w:rsidP="00B373E0">
            <w:pPr>
              <w:jc w:val="center"/>
              <w:rPr>
                <w:rFonts w:ascii="Times New Roman" w:hAnsi="Times New Roman" w:cs="Times New Roman"/>
              </w:rPr>
            </w:pPr>
            <w:r w:rsidRPr="00C4172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Безопасный маршрут».</w:t>
            </w:r>
          </w:p>
          <w:p w:rsidR="00C4172B" w:rsidRPr="00C4172B" w:rsidRDefault="00C4172B" w:rsidP="00B3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дороге в детский сад.</w:t>
            </w:r>
          </w:p>
        </w:tc>
        <w:tc>
          <w:tcPr>
            <w:tcW w:w="3543" w:type="dxa"/>
          </w:tcPr>
          <w:p w:rsidR="00B373E0" w:rsidRDefault="00BF70C9" w:rsidP="00B373E0">
            <w:pPr>
              <w:jc w:val="center"/>
              <w:rPr>
                <w:rFonts w:ascii="Times New Roman" w:hAnsi="Times New Roman" w:cs="Times New Roman"/>
              </w:rPr>
            </w:pPr>
            <w:r w:rsidRPr="00BF70C9"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</w:rPr>
              <w:t xml:space="preserve"> «Безопасный маршрут</w:t>
            </w:r>
            <w:r w:rsidR="00C4172B">
              <w:rPr>
                <w:rFonts w:ascii="Times New Roman" w:hAnsi="Times New Roman" w:cs="Times New Roman"/>
              </w:rPr>
              <w:t xml:space="preserve">, от детского сада до дома». </w:t>
            </w:r>
          </w:p>
          <w:p w:rsidR="00C4172B" w:rsidRPr="00BF70C9" w:rsidRDefault="00C4172B" w:rsidP="00B37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373E0" w:rsidRDefault="00B373E0" w:rsidP="00B373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73D04" w:rsidRPr="00673D04" w:rsidRDefault="00673D04" w:rsidP="00BF6DA1">
      <w:pPr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894"/>
        <w:gridCol w:w="3075"/>
        <w:gridCol w:w="2977"/>
        <w:gridCol w:w="3543"/>
        <w:gridCol w:w="3261"/>
      </w:tblGrid>
      <w:tr w:rsidR="00673D04" w:rsidRPr="00673D04" w:rsidTr="00BF6DA1">
        <w:trPr>
          <w:trHeight w:val="356"/>
        </w:trPr>
        <w:tc>
          <w:tcPr>
            <w:tcW w:w="851" w:type="dxa"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94" w:type="dxa"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5" w:type="dxa"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t>6</w:t>
            </w:r>
          </w:p>
        </w:tc>
      </w:tr>
      <w:tr w:rsidR="00673D04" w:rsidRPr="00673D04" w:rsidTr="000B4916">
        <w:trPr>
          <w:trHeight w:val="1415"/>
        </w:trPr>
        <w:tc>
          <w:tcPr>
            <w:tcW w:w="851" w:type="dxa"/>
            <w:vMerge w:val="restart"/>
            <w:textDirection w:val="btLr"/>
          </w:tcPr>
          <w:p w:rsidR="00673D04" w:rsidRPr="00C4172B" w:rsidRDefault="00C4172B" w:rsidP="00C4172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Pr="00C4172B">
              <w:rPr>
                <w:rFonts w:ascii="Times New Roman" w:hAnsi="Times New Roman" w:cs="Times New Roman"/>
                <w:b/>
              </w:rPr>
              <w:t xml:space="preserve">    Октябрь</w:t>
            </w:r>
          </w:p>
        </w:tc>
        <w:tc>
          <w:tcPr>
            <w:tcW w:w="894" w:type="dxa"/>
          </w:tcPr>
          <w:p w:rsidR="00673D04" w:rsidRPr="00C4172B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3D04" w:rsidRPr="00C4172B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3D04" w:rsidRPr="00C4172B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075" w:type="dxa"/>
          </w:tcPr>
          <w:p w:rsidR="00673D04" w:rsidRPr="00673D04" w:rsidRDefault="00A13C56" w:rsidP="00A13C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представления о видах транспорта</w:t>
            </w:r>
            <w:r w:rsidR="005E1F66">
              <w:rPr>
                <w:rFonts w:ascii="Times New Roman" w:hAnsi="Times New Roman" w:cs="Times New Roman"/>
              </w:rPr>
              <w:t>, его назначении. Формировать понятия -  городской общественный транспорт.</w:t>
            </w:r>
          </w:p>
        </w:tc>
        <w:tc>
          <w:tcPr>
            <w:tcW w:w="2977" w:type="dxa"/>
          </w:tcPr>
          <w:p w:rsidR="00673D04" w:rsidRPr="00673D04" w:rsidRDefault="00A13C56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«Транспорт. Виды транспорта и его назначение».</w:t>
            </w:r>
          </w:p>
        </w:tc>
        <w:tc>
          <w:tcPr>
            <w:tcW w:w="3543" w:type="dxa"/>
          </w:tcPr>
          <w:p w:rsidR="00673D04" w:rsidRDefault="005E1F66" w:rsidP="00BF6DA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и рассматривание дидактических иллюстраций:</w:t>
            </w:r>
          </w:p>
          <w:p w:rsidR="005E1F66" w:rsidRDefault="005E1F66" w:rsidP="00BF6DA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«Транспорт. Виды транспорта».</w:t>
            </w:r>
          </w:p>
          <w:p w:rsidR="003A3C02" w:rsidRPr="00673D04" w:rsidRDefault="003A3C02" w:rsidP="00BF6DA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Рисование: «Транспорт».</w:t>
            </w:r>
          </w:p>
        </w:tc>
        <w:tc>
          <w:tcPr>
            <w:tcW w:w="3261" w:type="dxa"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D04" w:rsidRPr="00673D04" w:rsidTr="000B4916">
        <w:trPr>
          <w:trHeight w:val="1833"/>
        </w:trPr>
        <w:tc>
          <w:tcPr>
            <w:tcW w:w="851" w:type="dxa"/>
            <w:vMerge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673D04" w:rsidRPr="00C4172B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3D04" w:rsidRPr="00C4172B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3D04" w:rsidRPr="00C4172B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3D04" w:rsidRPr="00A13C56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075" w:type="dxa"/>
          </w:tcPr>
          <w:p w:rsidR="00673D04" w:rsidRDefault="00BF6DA1" w:rsidP="005E1F6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и закреплять полученные знания</w:t>
            </w:r>
            <w:r w:rsidR="005E1F66">
              <w:rPr>
                <w:rFonts w:ascii="Times New Roman" w:hAnsi="Times New Roman" w:cs="Times New Roman"/>
              </w:rPr>
              <w:t>.</w:t>
            </w:r>
          </w:p>
          <w:p w:rsidR="005E1F66" w:rsidRPr="00673D04" w:rsidRDefault="005E1F66" w:rsidP="005E1F6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умении правильно определять и называть виды транспорта.</w:t>
            </w:r>
          </w:p>
        </w:tc>
        <w:tc>
          <w:tcPr>
            <w:tcW w:w="2977" w:type="dxa"/>
          </w:tcPr>
          <w:p w:rsidR="001D3B5C" w:rsidRDefault="00C76C38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Транспорт. </w:t>
            </w:r>
          </w:p>
          <w:p w:rsidR="001D3B5C" w:rsidRDefault="001D3B5C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="00C76C38">
              <w:rPr>
                <w:rFonts w:ascii="Times New Roman" w:hAnsi="Times New Roman" w:cs="Times New Roman"/>
              </w:rPr>
              <w:t>С</w:t>
            </w:r>
            <w:r w:rsidR="00197B95">
              <w:rPr>
                <w:rFonts w:ascii="Times New Roman" w:hAnsi="Times New Roman" w:cs="Times New Roman"/>
              </w:rPr>
              <w:t>пе</w:t>
            </w:r>
            <w:r w:rsidR="00C76C38">
              <w:rPr>
                <w:rFonts w:ascii="Times New Roman" w:hAnsi="Times New Roman" w:cs="Times New Roman"/>
              </w:rPr>
              <w:t>ц</w:t>
            </w:r>
            <w:proofErr w:type="gramEnd"/>
            <w:r w:rsidR="00C76C3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="00C76C38">
              <w:rPr>
                <w:rFonts w:ascii="Times New Roman" w:hAnsi="Times New Roman" w:cs="Times New Roman"/>
              </w:rPr>
              <w:t>лужбы</w:t>
            </w:r>
            <w:r>
              <w:rPr>
                <w:rFonts w:ascii="Times New Roman" w:hAnsi="Times New Roman" w:cs="Times New Roman"/>
              </w:rPr>
              <w:t xml:space="preserve"> 01,02,03</w:t>
            </w:r>
            <w:r w:rsidR="005E1F66">
              <w:rPr>
                <w:rFonts w:ascii="Times New Roman" w:hAnsi="Times New Roman" w:cs="Times New Roman"/>
              </w:rPr>
              <w:t>».</w:t>
            </w:r>
          </w:p>
          <w:p w:rsidR="00673D04" w:rsidRPr="00673D04" w:rsidRDefault="005E1F66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3" w:type="dxa"/>
          </w:tcPr>
          <w:p w:rsidR="00673D04" w:rsidRDefault="001D3B5C" w:rsidP="00BF6DA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стихов и загадок.</w:t>
            </w:r>
          </w:p>
          <w:p w:rsidR="001D3B5C" w:rsidRDefault="001D3B5C" w:rsidP="00BF6DA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дидактического материала.</w:t>
            </w:r>
          </w:p>
          <w:p w:rsidR="001D3B5C" w:rsidRDefault="001D3B5C" w:rsidP="00BF6DA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ворчество: Рисование</w:t>
            </w:r>
          </w:p>
          <w:p w:rsidR="001D3B5C" w:rsidRPr="00673D04" w:rsidRDefault="001D3B5C" w:rsidP="00BF6DA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Важные машины».</w:t>
            </w:r>
          </w:p>
        </w:tc>
        <w:tc>
          <w:tcPr>
            <w:tcW w:w="3261" w:type="dxa"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D04" w:rsidRPr="00673D04" w:rsidTr="000B34DC">
        <w:trPr>
          <w:trHeight w:val="1878"/>
        </w:trPr>
        <w:tc>
          <w:tcPr>
            <w:tcW w:w="851" w:type="dxa"/>
            <w:vMerge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673D04" w:rsidRPr="00A13C56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3D04" w:rsidRPr="00A13C56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3D04" w:rsidRPr="00A13C56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3D04" w:rsidRPr="00A13C56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075" w:type="dxa"/>
          </w:tcPr>
          <w:p w:rsidR="00673D04" w:rsidRPr="00673D04" w:rsidRDefault="001D3B5C" w:rsidP="001D3B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основы культурного и безопасного поведения в общественном транспорте.</w:t>
            </w:r>
          </w:p>
        </w:tc>
        <w:tc>
          <w:tcPr>
            <w:tcW w:w="2977" w:type="dxa"/>
          </w:tcPr>
          <w:p w:rsidR="00673D04" w:rsidRPr="00673D04" w:rsidRDefault="001D3B5C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Я еду в транспорте»</w:t>
            </w:r>
          </w:p>
        </w:tc>
        <w:tc>
          <w:tcPr>
            <w:tcW w:w="3543" w:type="dxa"/>
          </w:tcPr>
          <w:p w:rsidR="00B3452F" w:rsidRDefault="001D3B5C" w:rsidP="00BF6DA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Чтение</w:t>
            </w:r>
            <w:r w:rsidR="00BF6DA1">
              <w:rPr>
                <w:rFonts w:ascii="Times New Roman" w:hAnsi="Times New Roman" w:cs="Times New Roman"/>
              </w:rPr>
              <w:t xml:space="preserve"> стихотворения.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BF6DA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Уса</w:t>
            </w:r>
            <w:r w:rsidR="00BF6DA1">
              <w:rPr>
                <w:rFonts w:ascii="Times New Roman" w:hAnsi="Times New Roman" w:cs="Times New Roman"/>
              </w:rPr>
              <w:t>чёва «</w:t>
            </w:r>
            <w:r w:rsidR="003A3C02">
              <w:rPr>
                <w:rFonts w:ascii="Times New Roman" w:hAnsi="Times New Roman" w:cs="Times New Roman"/>
              </w:rPr>
              <w:t xml:space="preserve">Случай в </w:t>
            </w:r>
            <w:r w:rsidR="00BF6DA1">
              <w:rPr>
                <w:rFonts w:ascii="Times New Roman" w:hAnsi="Times New Roman" w:cs="Times New Roman"/>
              </w:rPr>
              <w:t>автобусе»</w:t>
            </w:r>
            <w:proofErr w:type="gramStart"/>
            <w:r w:rsidR="00BF6DA1">
              <w:rPr>
                <w:rFonts w:ascii="Times New Roman" w:hAnsi="Times New Roman" w:cs="Times New Roman"/>
              </w:rPr>
              <w:t>.</w:t>
            </w:r>
            <w:r w:rsidR="00B3452F">
              <w:rPr>
                <w:rFonts w:ascii="Times New Roman" w:hAnsi="Times New Roman" w:cs="Times New Roman"/>
              </w:rPr>
              <w:t>О</w:t>
            </w:r>
            <w:proofErr w:type="gramEnd"/>
            <w:r w:rsidR="00B3452F">
              <w:rPr>
                <w:rFonts w:ascii="Times New Roman" w:hAnsi="Times New Roman" w:cs="Times New Roman"/>
              </w:rPr>
              <w:t>бсуждение ситуации.</w:t>
            </w:r>
          </w:p>
          <w:p w:rsidR="00BF6DA1" w:rsidRPr="00673D04" w:rsidRDefault="00BF6DA1" w:rsidP="00BF6DA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/игры  «Опасно – безопасно».</w:t>
            </w:r>
          </w:p>
        </w:tc>
        <w:tc>
          <w:tcPr>
            <w:tcW w:w="3261" w:type="dxa"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D04" w:rsidRPr="00673D04" w:rsidTr="00BF6DA1">
        <w:trPr>
          <w:trHeight w:val="1856"/>
        </w:trPr>
        <w:tc>
          <w:tcPr>
            <w:tcW w:w="851" w:type="dxa"/>
            <w:vMerge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673D04" w:rsidRPr="00A13C56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3D04" w:rsidRPr="00A13C56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3D04" w:rsidRPr="00A13C56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075" w:type="dxa"/>
          </w:tcPr>
          <w:p w:rsidR="00BF6DA1" w:rsidRPr="00673D04" w:rsidRDefault="003B2C0F" w:rsidP="00BF6DA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формировать навыки основ </w:t>
            </w:r>
            <w:r w:rsidR="00BF6DA1">
              <w:rPr>
                <w:rFonts w:ascii="Times New Roman" w:hAnsi="Times New Roman" w:cs="Times New Roman"/>
              </w:rPr>
              <w:t xml:space="preserve"> безопасного и культурного поведения в общественном транспорте.</w:t>
            </w:r>
          </w:p>
        </w:tc>
        <w:tc>
          <w:tcPr>
            <w:tcW w:w="2977" w:type="dxa"/>
          </w:tcPr>
          <w:p w:rsidR="00673D04" w:rsidRPr="00673D04" w:rsidRDefault="000B34DC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B2C0F">
              <w:rPr>
                <w:rFonts w:ascii="Times New Roman" w:hAnsi="Times New Roman" w:cs="Times New Roman"/>
              </w:rPr>
              <w:t>Готов ли ты стать пассажиром?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</w:tcPr>
          <w:p w:rsidR="00673D04" w:rsidRDefault="000B34DC" w:rsidP="000B34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игры</w:t>
            </w:r>
          </w:p>
          <w:p w:rsidR="000B34DC" w:rsidRDefault="000B34DC" w:rsidP="000B34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«Поездка в автобусе». </w:t>
            </w:r>
          </w:p>
          <w:p w:rsidR="000B34DC" w:rsidRDefault="00B3452F" w:rsidP="000B34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  <w:r w:rsidR="000B34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 Автобус</w:t>
            </w:r>
            <w:r w:rsidR="000B34DC">
              <w:rPr>
                <w:rFonts w:ascii="Times New Roman" w:hAnsi="Times New Roman" w:cs="Times New Roman"/>
              </w:rPr>
              <w:t>».</w:t>
            </w:r>
          </w:p>
          <w:p w:rsidR="000B34DC" w:rsidRPr="00673D04" w:rsidRDefault="000B34DC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3D04" w:rsidRPr="00673D04" w:rsidRDefault="00673D04" w:rsidP="00673D0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894"/>
        <w:gridCol w:w="3075"/>
        <w:gridCol w:w="2977"/>
        <w:gridCol w:w="3543"/>
        <w:gridCol w:w="3261"/>
      </w:tblGrid>
      <w:tr w:rsidR="00673D04" w:rsidRPr="00673D04" w:rsidTr="000B4916">
        <w:tc>
          <w:tcPr>
            <w:tcW w:w="851" w:type="dxa"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94" w:type="dxa"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5" w:type="dxa"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t>6</w:t>
            </w:r>
          </w:p>
        </w:tc>
      </w:tr>
      <w:tr w:rsidR="00673D04" w:rsidRPr="00673D04" w:rsidTr="000B4916">
        <w:trPr>
          <w:trHeight w:val="1415"/>
        </w:trPr>
        <w:tc>
          <w:tcPr>
            <w:tcW w:w="851" w:type="dxa"/>
            <w:vMerge w:val="restart"/>
            <w:textDirection w:val="btLr"/>
          </w:tcPr>
          <w:p w:rsidR="00673D04" w:rsidRPr="00B3452F" w:rsidRDefault="00B3452F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52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894" w:type="dxa"/>
          </w:tcPr>
          <w:p w:rsidR="00673D04" w:rsidRPr="000B34DC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3D04" w:rsidRPr="000B34DC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3D04" w:rsidRPr="000B34DC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075" w:type="dxa"/>
          </w:tcPr>
          <w:p w:rsidR="00673D04" w:rsidRDefault="00A770A2" w:rsidP="00B345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 детей с предупреждающими знаками.</w:t>
            </w:r>
          </w:p>
          <w:p w:rsidR="00A770A2" w:rsidRPr="00673D04" w:rsidRDefault="00A770A2" w:rsidP="00B345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 о работе светофора.</w:t>
            </w:r>
          </w:p>
        </w:tc>
        <w:tc>
          <w:tcPr>
            <w:tcW w:w="2977" w:type="dxa"/>
          </w:tcPr>
          <w:p w:rsidR="00673D04" w:rsidRDefault="00A770A2" w:rsidP="00A770A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«Пешеходный переход»</w:t>
            </w:r>
          </w:p>
          <w:p w:rsidR="00A770A2" w:rsidRPr="00673D04" w:rsidRDefault="00A770A2" w:rsidP="00A770A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предупреждающими знаками.</w:t>
            </w:r>
          </w:p>
        </w:tc>
        <w:tc>
          <w:tcPr>
            <w:tcW w:w="3543" w:type="dxa"/>
          </w:tcPr>
          <w:p w:rsidR="00673D04" w:rsidRDefault="00A770A2" w:rsidP="00A770A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Рассматривание дидактических иллюстраций.</w:t>
            </w:r>
          </w:p>
          <w:p w:rsidR="00A770A2" w:rsidRDefault="00A770A2" w:rsidP="00A770A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/игры </w:t>
            </w:r>
          </w:p>
          <w:p w:rsidR="00A770A2" w:rsidRPr="00673D04" w:rsidRDefault="00A770A2" w:rsidP="00A770A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«Дорожные знаки»</w:t>
            </w:r>
          </w:p>
        </w:tc>
        <w:tc>
          <w:tcPr>
            <w:tcW w:w="3261" w:type="dxa"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D04" w:rsidRPr="00673D04" w:rsidTr="000B4916">
        <w:trPr>
          <w:trHeight w:val="1833"/>
        </w:trPr>
        <w:tc>
          <w:tcPr>
            <w:tcW w:w="851" w:type="dxa"/>
            <w:vMerge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673D04" w:rsidRPr="000B34DC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3D04" w:rsidRPr="000B34DC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3D04" w:rsidRPr="000B34DC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3D04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075" w:type="dxa"/>
          </w:tcPr>
          <w:p w:rsidR="00673D04" w:rsidRDefault="00A770A2" w:rsidP="00A770A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представление</w:t>
            </w:r>
          </w:p>
          <w:p w:rsidR="00A770A2" w:rsidRPr="00673D04" w:rsidRDefault="00A770A2" w:rsidP="00A770A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знаний об этих понятиях и особенностях поведения каждого.</w:t>
            </w:r>
          </w:p>
        </w:tc>
        <w:tc>
          <w:tcPr>
            <w:tcW w:w="2977" w:type="dxa"/>
          </w:tcPr>
          <w:p w:rsidR="00673D04" w:rsidRPr="00673D04" w:rsidRDefault="00A770A2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«Кого называют пешеходом, водителем, пассажиром?»</w:t>
            </w:r>
          </w:p>
        </w:tc>
        <w:tc>
          <w:tcPr>
            <w:tcW w:w="3543" w:type="dxa"/>
          </w:tcPr>
          <w:p w:rsidR="00673D04" w:rsidRDefault="000D0372" w:rsidP="000D037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Рассматривание дидактических иллюстраций: «ситуации на дороге».</w:t>
            </w:r>
          </w:p>
          <w:p w:rsidR="000D0372" w:rsidRDefault="007A531F" w:rsidP="000D037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</w:rPr>
              <w:t>О.Беда</w:t>
            </w:r>
            <w:r w:rsidR="000D0372">
              <w:rPr>
                <w:rFonts w:ascii="Times New Roman" w:hAnsi="Times New Roman" w:cs="Times New Roman"/>
              </w:rPr>
              <w:t>рева</w:t>
            </w:r>
            <w:proofErr w:type="spellEnd"/>
          </w:p>
          <w:p w:rsidR="000D0372" w:rsidRPr="00673D04" w:rsidRDefault="000D0372" w:rsidP="000D037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«Азбука безопасности»</w:t>
            </w:r>
          </w:p>
        </w:tc>
        <w:tc>
          <w:tcPr>
            <w:tcW w:w="3261" w:type="dxa"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D04" w:rsidRPr="00673D04" w:rsidTr="000B4916">
        <w:trPr>
          <w:trHeight w:val="2412"/>
        </w:trPr>
        <w:tc>
          <w:tcPr>
            <w:tcW w:w="851" w:type="dxa"/>
            <w:vMerge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673D04" w:rsidRPr="00A770A2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3D04" w:rsidRPr="00A770A2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3D04" w:rsidRPr="00A770A2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3D04" w:rsidRPr="00A770A2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075" w:type="dxa"/>
          </w:tcPr>
          <w:p w:rsidR="00673D04" w:rsidRDefault="000D0372" w:rsidP="000D037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правилам безопасного  поведения.</w:t>
            </w:r>
          </w:p>
          <w:p w:rsidR="000D0372" w:rsidRPr="00673D04" w:rsidRDefault="003E1E69" w:rsidP="000D037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наблюдательность и осторожность.</w:t>
            </w:r>
          </w:p>
        </w:tc>
        <w:tc>
          <w:tcPr>
            <w:tcW w:w="2977" w:type="dxa"/>
          </w:tcPr>
          <w:p w:rsidR="00673D04" w:rsidRPr="00673D04" w:rsidRDefault="000D0372" w:rsidP="000D037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поведения на тротуаре, пешеходной дорожке, обочине».</w:t>
            </w:r>
          </w:p>
        </w:tc>
        <w:tc>
          <w:tcPr>
            <w:tcW w:w="3543" w:type="dxa"/>
          </w:tcPr>
          <w:p w:rsidR="00673D04" w:rsidRDefault="003E1E69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«Пешеходный переход»</w:t>
            </w:r>
          </w:p>
          <w:p w:rsidR="003E1E69" w:rsidRDefault="003E1E69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и обсуждение.</w:t>
            </w:r>
          </w:p>
          <w:p w:rsidR="003E1E69" w:rsidRPr="00673D04" w:rsidRDefault="003E1E69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«Опасно - неопасно».</w:t>
            </w:r>
          </w:p>
        </w:tc>
        <w:tc>
          <w:tcPr>
            <w:tcW w:w="3261" w:type="dxa"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D04" w:rsidRPr="00673D04" w:rsidTr="003E1E69">
        <w:trPr>
          <w:trHeight w:val="2160"/>
        </w:trPr>
        <w:tc>
          <w:tcPr>
            <w:tcW w:w="851" w:type="dxa"/>
            <w:vMerge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673D04" w:rsidRPr="00A770A2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3D04" w:rsidRPr="00A770A2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3D04" w:rsidRPr="00A770A2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075" w:type="dxa"/>
          </w:tcPr>
          <w:p w:rsidR="00673D04" w:rsidRPr="00673D04" w:rsidRDefault="003E1E69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о дорожных знаках. Воспитывать дисциплинированного пешехода.</w:t>
            </w:r>
          </w:p>
        </w:tc>
        <w:tc>
          <w:tcPr>
            <w:tcW w:w="2977" w:type="dxa"/>
          </w:tcPr>
          <w:p w:rsidR="00673D04" w:rsidRPr="00673D04" w:rsidRDefault="003E1E69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стране дорожных знаков»</w:t>
            </w:r>
          </w:p>
        </w:tc>
        <w:tc>
          <w:tcPr>
            <w:tcW w:w="3543" w:type="dxa"/>
          </w:tcPr>
          <w:p w:rsidR="00673D04" w:rsidRDefault="003E1E69" w:rsidP="00C2540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игры «Дорога»</w:t>
            </w:r>
          </w:p>
          <w:p w:rsidR="003E1E69" w:rsidRPr="00673D04" w:rsidRDefault="003E1E69" w:rsidP="00C2540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/игры «Дорожные знаки»</w:t>
            </w:r>
            <w:r w:rsidR="007A531F">
              <w:rPr>
                <w:rFonts w:ascii="Times New Roman" w:hAnsi="Times New Roman" w:cs="Times New Roman"/>
              </w:rPr>
              <w:t xml:space="preserve">. Чтение О. </w:t>
            </w:r>
            <w:proofErr w:type="spellStart"/>
            <w:r w:rsidR="007A531F">
              <w:rPr>
                <w:rFonts w:ascii="Times New Roman" w:hAnsi="Times New Roman" w:cs="Times New Roman"/>
              </w:rPr>
              <w:t>Беда</w:t>
            </w:r>
            <w:r w:rsidR="00C25409">
              <w:rPr>
                <w:rFonts w:ascii="Times New Roman" w:hAnsi="Times New Roman" w:cs="Times New Roman"/>
              </w:rPr>
              <w:t>рева</w:t>
            </w:r>
            <w:proofErr w:type="spellEnd"/>
            <w:r w:rsidR="00C25409">
              <w:rPr>
                <w:rFonts w:ascii="Times New Roman" w:hAnsi="Times New Roman" w:cs="Times New Roman"/>
              </w:rPr>
              <w:t xml:space="preserve"> «Если бы».</w:t>
            </w:r>
          </w:p>
        </w:tc>
        <w:tc>
          <w:tcPr>
            <w:tcW w:w="3261" w:type="dxa"/>
          </w:tcPr>
          <w:p w:rsidR="00673D04" w:rsidRPr="00673D04" w:rsidRDefault="00673D04" w:rsidP="00673D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1E69" w:rsidRPr="00673D04" w:rsidRDefault="00673D04" w:rsidP="00673D04">
      <w:pPr>
        <w:rPr>
          <w:rFonts w:ascii="Times New Roman" w:hAnsi="Times New Roman" w:cs="Times New Roman"/>
        </w:rPr>
      </w:pPr>
      <w:r w:rsidRPr="00673D04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894"/>
        <w:gridCol w:w="3075"/>
        <w:gridCol w:w="2977"/>
        <w:gridCol w:w="3543"/>
        <w:gridCol w:w="3261"/>
      </w:tblGrid>
      <w:tr w:rsidR="00673D04" w:rsidRPr="00673D04" w:rsidTr="000B4916">
        <w:tc>
          <w:tcPr>
            <w:tcW w:w="851" w:type="dxa"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94" w:type="dxa"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5" w:type="dxa"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t>6</w:t>
            </w:r>
          </w:p>
        </w:tc>
      </w:tr>
      <w:tr w:rsidR="00673D04" w:rsidRPr="00673D04" w:rsidTr="000B4916">
        <w:trPr>
          <w:trHeight w:val="1415"/>
        </w:trPr>
        <w:tc>
          <w:tcPr>
            <w:tcW w:w="851" w:type="dxa"/>
            <w:vMerge w:val="restart"/>
            <w:textDirection w:val="btLr"/>
          </w:tcPr>
          <w:p w:rsidR="00673D04" w:rsidRPr="00892833" w:rsidRDefault="00892833" w:rsidP="008928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833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894" w:type="dxa"/>
          </w:tcPr>
          <w:p w:rsidR="00673D04" w:rsidRPr="00C25409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73D04" w:rsidRPr="00C25409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73D04" w:rsidRPr="00C25409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075" w:type="dxa"/>
          </w:tcPr>
          <w:p w:rsidR="00673D04" w:rsidRDefault="00C25409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Продолжаем формировать знания о правильном и  безопасном поведении на улицах и дорогах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C25409" w:rsidRPr="00673D04" w:rsidRDefault="00C25409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и  называть свою улицу и адрес.</w:t>
            </w:r>
          </w:p>
        </w:tc>
        <w:tc>
          <w:tcPr>
            <w:tcW w:w="2977" w:type="dxa"/>
          </w:tcPr>
          <w:p w:rsidR="00673D04" w:rsidRPr="00673D04" w:rsidRDefault="00C25409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поведения на улицах и дорогах».</w:t>
            </w:r>
          </w:p>
        </w:tc>
        <w:tc>
          <w:tcPr>
            <w:tcW w:w="3543" w:type="dxa"/>
          </w:tcPr>
          <w:p w:rsidR="00C25409" w:rsidRDefault="00C25409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Рассматривание дидактических иллюстраций:  «Панорама  улиц».</w:t>
            </w:r>
          </w:p>
          <w:p w:rsidR="00C25409" w:rsidRDefault="00C25409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на тему « Моя улица».</w:t>
            </w:r>
          </w:p>
          <w:p w:rsidR="00C25409" w:rsidRPr="00673D04" w:rsidRDefault="00C25409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альбома «Безопасный маршрут».</w:t>
            </w:r>
          </w:p>
        </w:tc>
        <w:tc>
          <w:tcPr>
            <w:tcW w:w="3261" w:type="dxa"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73D04" w:rsidRPr="00673D04" w:rsidTr="000B4916">
        <w:trPr>
          <w:trHeight w:val="1833"/>
        </w:trPr>
        <w:tc>
          <w:tcPr>
            <w:tcW w:w="851" w:type="dxa"/>
            <w:vMerge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673D04" w:rsidRPr="00C25409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73D04" w:rsidRPr="00C25409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73D04" w:rsidRPr="00C25409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73D04" w:rsidRPr="00C25409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075" w:type="dxa"/>
          </w:tcPr>
          <w:p w:rsidR="00673D04" w:rsidRPr="00673D04" w:rsidRDefault="000B4916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 детей знания о различных опасных ситуациях на улице. Развивать внимание и осторожность. Развивать способность ориентироваться на местности.</w:t>
            </w:r>
          </w:p>
        </w:tc>
        <w:tc>
          <w:tcPr>
            <w:tcW w:w="2977" w:type="dxa"/>
          </w:tcPr>
          <w:p w:rsidR="00673D04" w:rsidRPr="00673D04" w:rsidRDefault="000B4916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«Опасности на нашей улице…»</w:t>
            </w:r>
          </w:p>
        </w:tc>
        <w:tc>
          <w:tcPr>
            <w:tcW w:w="3543" w:type="dxa"/>
          </w:tcPr>
          <w:p w:rsidR="00673D04" w:rsidRDefault="000B4916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Обсуждение. Чтение стихотворения С.Михалкова» Моя улица».</w:t>
            </w:r>
          </w:p>
          <w:p w:rsidR="000B4916" w:rsidRPr="00673D04" w:rsidRDefault="000B4916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иллюстративного материала « Улицы нашего города».</w:t>
            </w:r>
          </w:p>
        </w:tc>
        <w:tc>
          <w:tcPr>
            <w:tcW w:w="3261" w:type="dxa"/>
          </w:tcPr>
          <w:p w:rsidR="00673D04" w:rsidRPr="00673D04" w:rsidRDefault="000B4916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прогулка с педагогом физкультурного воспитания «По улицам нашего района»</w:t>
            </w:r>
            <w:r w:rsidR="00161C47">
              <w:rPr>
                <w:rFonts w:ascii="Times New Roman" w:hAnsi="Times New Roman" w:cs="Times New Roman"/>
              </w:rPr>
              <w:t xml:space="preserve">.  Маршрут </w:t>
            </w:r>
            <w:r w:rsidR="00C60F57">
              <w:rPr>
                <w:rFonts w:ascii="Times New Roman" w:hAnsi="Times New Roman" w:cs="Times New Roman"/>
              </w:rPr>
              <w:t xml:space="preserve"> в  «</w:t>
            </w:r>
            <w:proofErr w:type="spellStart"/>
            <w:r w:rsidR="00C60F57">
              <w:rPr>
                <w:rFonts w:ascii="Times New Roman" w:hAnsi="Times New Roman" w:cs="Times New Roman"/>
              </w:rPr>
              <w:t>Палежаевский</w:t>
            </w:r>
            <w:proofErr w:type="spellEnd"/>
            <w:r w:rsidR="00C60F57">
              <w:rPr>
                <w:rFonts w:ascii="Times New Roman" w:hAnsi="Times New Roman" w:cs="Times New Roman"/>
              </w:rPr>
              <w:t>» парк.</w:t>
            </w:r>
          </w:p>
        </w:tc>
      </w:tr>
      <w:tr w:rsidR="00673D04" w:rsidRPr="00673D04" w:rsidTr="000B4916">
        <w:trPr>
          <w:trHeight w:val="2412"/>
        </w:trPr>
        <w:tc>
          <w:tcPr>
            <w:tcW w:w="851" w:type="dxa"/>
            <w:vMerge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673D04" w:rsidRPr="00C25409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73D04" w:rsidRPr="00C25409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73D04" w:rsidRPr="00C25409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73D04" w:rsidRPr="00C25409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075" w:type="dxa"/>
          </w:tcPr>
          <w:p w:rsidR="00673D04" w:rsidRPr="00673D04" w:rsidRDefault="00C60F57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знакомить  детей с дорожными знаками.</w:t>
            </w:r>
          </w:p>
        </w:tc>
        <w:tc>
          <w:tcPr>
            <w:tcW w:w="2977" w:type="dxa"/>
          </w:tcPr>
          <w:p w:rsidR="00673D04" w:rsidRPr="00673D04" w:rsidRDefault="00C60F57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«Знаки разрешающие, какие они?»</w:t>
            </w:r>
          </w:p>
        </w:tc>
        <w:tc>
          <w:tcPr>
            <w:tcW w:w="3543" w:type="dxa"/>
          </w:tcPr>
          <w:p w:rsidR="00673D04" w:rsidRDefault="00C60F57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Беседа. 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/игр «Найди такой же», « Дорожная азбука».</w:t>
            </w:r>
          </w:p>
          <w:p w:rsidR="00623F1B" w:rsidRPr="00673D04" w:rsidRDefault="00623F1B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 Дорожные знаки»</w:t>
            </w:r>
          </w:p>
        </w:tc>
        <w:tc>
          <w:tcPr>
            <w:tcW w:w="3261" w:type="dxa"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73D04" w:rsidRPr="00673D04" w:rsidTr="00161C47">
        <w:trPr>
          <w:trHeight w:val="1675"/>
        </w:trPr>
        <w:tc>
          <w:tcPr>
            <w:tcW w:w="851" w:type="dxa"/>
            <w:vMerge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673D04" w:rsidRPr="00C25409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73D04" w:rsidRPr="00C25409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73D04" w:rsidRPr="00C25409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075" w:type="dxa"/>
          </w:tcPr>
          <w:p w:rsidR="00673D04" w:rsidRPr="00673D04" w:rsidRDefault="00C60F57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знакомить детей с дорожными знаками.</w:t>
            </w:r>
            <w:r w:rsidR="00623F1B">
              <w:rPr>
                <w:rFonts w:ascii="Times New Roman" w:hAnsi="Times New Roman" w:cs="Times New Roman"/>
              </w:rPr>
              <w:t xml:space="preserve"> Закрепить знания о ПДД и дорожных знаках.</w:t>
            </w:r>
          </w:p>
        </w:tc>
        <w:tc>
          <w:tcPr>
            <w:tcW w:w="2977" w:type="dxa"/>
          </w:tcPr>
          <w:p w:rsidR="00673D04" w:rsidRPr="00673D04" w:rsidRDefault="00C60F57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Знаки запрещающие, какие они?»</w:t>
            </w:r>
          </w:p>
        </w:tc>
        <w:tc>
          <w:tcPr>
            <w:tcW w:w="3543" w:type="dxa"/>
          </w:tcPr>
          <w:p w:rsidR="00673D04" w:rsidRDefault="00623F1B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/игры «Знаки заблудились».</w:t>
            </w:r>
          </w:p>
          <w:p w:rsidR="00623F1B" w:rsidRPr="00673D04" w:rsidRDefault="00623F1B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 Дорожные знаки»</w:t>
            </w:r>
          </w:p>
        </w:tc>
        <w:tc>
          <w:tcPr>
            <w:tcW w:w="3261" w:type="dxa"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73D04" w:rsidRPr="00673D04" w:rsidRDefault="00673D04" w:rsidP="00673D0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894"/>
        <w:gridCol w:w="3075"/>
        <w:gridCol w:w="2977"/>
        <w:gridCol w:w="3543"/>
        <w:gridCol w:w="3261"/>
      </w:tblGrid>
      <w:tr w:rsidR="00673D04" w:rsidRPr="00673D04" w:rsidTr="000B4916">
        <w:tc>
          <w:tcPr>
            <w:tcW w:w="851" w:type="dxa"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5" w:type="dxa"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</w:rPr>
              <w:t>6</w:t>
            </w:r>
          </w:p>
        </w:tc>
      </w:tr>
      <w:tr w:rsidR="00673D04" w:rsidRPr="00673D04" w:rsidTr="000B4916">
        <w:trPr>
          <w:trHeight w:val="1415"/>
        </w:trPr>
        <w:tc>
          <w:tcPr>
            <w:tcW w:w="851" w:type="dxa"/>
            <w:vMerge w:val="restart"/>
            <w:textDirection w:val="btLr"/>
          </w:tcPr>
          <w:p w:rsidR="00673D04" w:rsidRPr="00161C47" w:rsidRDefault="00161C47" w:rsidP="00161C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C47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894" w:type="dxa"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673D0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075" w:type="dxa"/>
          </w:tcPr>
          <w:p w:rsidR="00673D04" w:rsidRDefault="00642B9B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Сообщить детям информацию о транспорте и движении на улицах нашего микрорайона. </w:t>
            </w:r>
          </w:p>
          <w:p w:rsidR="00642B9B" w:rsidRPr="00673D04" w:rsidRDefault="004614A9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 ПДД на улице и в транспорте.</w:t>
            </w:r>
          </w:p>
        </w:tc>
        <w:tc>
          <w:tcPr>
            <w:tcW w:w="2977" w:type="dxa"/>
          </w:tcPr>
          <w:p w:rsidR="00673D04" w:rsidRPr="00673D04" w:rsidRDefault="00642B9B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«Машины на нашей улице»</w:t>
            </w:r>
          </w:p>
        </w:tc>
        <w:tc>
          <w:tcPr>
            <w:tcW w:w="3543" w:type="dxa"/>
          </w:tcPr>
          <w:p w:rsidR="00673D04" w:rsidRDefault="004614A9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Чтение рассказа Н.Носова « Автомобиль». Обсуждение ошибок в поведении героев  рассказа на дороге и на улице.</w:t>
            </w:r>
          </w:p>
          <w:p w:rsidR="00552521" w:rsidRPr="00673D04" w:rsidRDefault="00552521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 Автомобиль»</w:t>
            </w:r>
          </w:p>
        </w:tc>
        <w:tc>
          <w:tcPr>
            <w:tcW w:w="3261" w:type="dxa"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73D04" w:rsidRPr="00673D04" w:rsidTr="000B4916">
        <w:trPr>
          <w:trHeight w:val="1833"/>
        </w:trPr>
        <w:tc>
          <w:tcPr>
            <w:tcW w:w="851" w:type="dxa"/>
            <w:vMerge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673D04" w:rsidRPr="00642B9B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73D04" w:rsidRPr="00642B9B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73D04" w:rsidRPr="00642B9B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73D04" w:rsidRPr="00642B9B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075" w:type="dxa"/>
          </w:tcPr>
          <w:p w:rsidR="00673D04" w:rsidRDefault="00552521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формировать безопасное поведение на улицах и дорогах.</w:t>
            </w:r>
          </w:p>
          <w:p w:rsidR="00552521" w:rsidRPr="00673D04" w:rsidRDefault="00552521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решать проблемные ситуации в игре.</w:t>
            </w:r>
          </w:p>
        </w:tc>
        <w:tc>
          <w:tcPr>
            <w:tcW w:w="2977" w:type="dxa"/>
          </w:tcPr>
          <w:p w:rsidR="00673D04" w:rsidRPr="00673D04" w:rsidRDefault="00552521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Приключения на дороге»</w:t>
            </w:r>
          </w:p>
        </w:tc>
        <w:tc>
          <w:tcPr>
            <w:tcW w:w="3543" w:type="dxa"/>
          </w:tcPr>
          <w:p w:rsidR="00673D04" w:rsidRDefault="00552521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игры « Почему Незнайка попал в беду?»</w:t>
            </w:r>
          </w:p>
          <w:p w:rsidR="00411988" w:rsidRDefault="00411988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О. </w:t>
            </w:r>
            <w:proofErr w:type="spellStart"/>
            <w:r w:rsidR="007A531F">
              <w:rPr>
                <w:rFonts w:ascii="Times New Roman" w:hAnsi="Times New Roman" w:cs="Times New Roman"/>
              </w:rPr>
              <w:t>Беда</w:t>
            </w:r>
            <w:r>
              <w:rPr>
                <w:rFonts w:ascii="Times New Roman" w:hAnsi="Times New Roman" w:cs="Times New Roman"/>
              </w:rPr>
              <w:t>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Азбука безопасности»</w:t>
            </w:r>
          </w:p>
          <w:p w:rsidR="00552521" w:rsidRPr="00673D04" w:rsidRDefault="00552521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« </w:t>
            </w:r>
            <w:r w:rsidR="00411988">
              <w:rPr>
                <w:rFonts w:ascii="Times New Roman" w:hAnsi="Times New Roman" w:cs="Times New Roman"/>
              </w:rPr>
              <w:t>Незнайка  на дороге»</w:t>
            </w:r>
          </w:p>
        </w:tc>
        <w:tc>
          <w:tcPr>
            <w:tcW w:w="3261" w:type="dxa"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73D04" w:rsidRPr="00673D04" w:rsidTr="000B4916">
        <w:trPr>
          <w:trHeight w:val="2412"/>
        </w:trPr>
        <w:tc>
          <w:tcPr>
            <w:tcW w:w="851" w:type="dxa"/>
            <w:vMerge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673D04" w:rsidRPr="00642B9B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73D04" w:rsidRPr="00642B9B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73D04" w:rsidRPr="00642B9B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73D04" w:rsidRPr="00642B9B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075" w:type="dxa"/>
          </w:tcPr>
          <w:p w:rsidR="00673D04" w:rsidRDefault="007A531F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развивать умения ориентироваться на местности. Развивать умения пользоваться картой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хемой.</w:t>
            </w:r>
          </w:p>
          <w:p w:rsidR="007A531F" w:rsidRPr="00673D04" w:rsidRDefault="007A531F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составлении рассказа по схеме.</w:t>
            </w:r>
          </w:p>
        </w:tc>
        <w:tc>
          <w:tcPr>
            <w:tcW w:w="2977" w:type="dxa"/>
          </w:tcPr>
          <w:p w:rsidR="00673D04" w:rsidRPr="00673D04" w:rsidRDefault="007A531F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Неправильная карта»</w:t>
            </w:r>
          </w:p>
        </w:tc>
        <w:tc>
          <w:tcPr>
            <w:tcW w:w="3543" w:type="dxa"/>
          </w:tcPr>
          <w:p w:rsidR="00673D04" w:rsidRDefault="007A531F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дидактических иллюстраций « Панорамы и схемы маршрутов знакомых улиц и дорог. Рассказ по схеме /карте</w:t>
            </w:r>
          </w:p>
          <w:p w:rsidR="007A531F" w:rsidRPr="00673D04" w:rsidRDefault="007A531F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«Безопасный маршрут»</w:t>
            </w:r>
          </w:p>
        </w:tc>
        <w:tc>
          <w:tcPr>
            <w:tcW w:w="3261" w:type="dxa"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73D04" w:rsidRPr="00673D04" w:rsidTr="000B4916">
        <w:trPr>
          <w:trHeight w:val="1256"/>
        </w:trPr>
        <w:tc>
          <w:tcPr>
            <w:tcW w:w="851" w:type="dxa"/>
            <w:vMerge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673D04" w:rsidRPr="00642B9B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73D04" w:rsidRPr="00642B9B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73D04" w:rsidRPr="00642B9B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D0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075" w:type="dxa"/>
          </w:tcPr>
          <w:p w:rsidR="00673D04" w:rsidRPr="00673D04" w:rsidRDefault="00C876AB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Обобщать полученные знания. Закрепление знаний ПДД.</w:t>
            </w:r>
          </w:p>
        </w:tc>
        <w:tc>
          <w:tcPr>
            <w:tcW w:w="2977" w:type="dxa"/>
          </w:tcPr>
          <w:p w:rsidR="00673D04" w:rsidRPr="00673D04" w:rsidRDefault="00C876AB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Опасные шалости»</w:t>
            </w:r>
          </w:p>
        </w:tc>
        <w:tc>
          <w:tcPr>
            <w:tcW w:w="3543" w:type="dxa"/>
          </w:tcPr>
          <w:p w:rsidR="00C876AB" w:rsidRDefault="00C876AB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мультфильма:</w:t>
            </w:r>
          </w:p>
          <w:p w:rsidR="00673D04" w:rsidRDefault="00C876AB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="000000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учат ПДД»</w:t>
            </w:r>
          </w:p>
          <w:p w:rsidR="00C876AB" w:rsidRPr="00673D04" w:rsidRDefault="00C876AB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Рисование: « По выбору детей»</w:t>
            </w:r>
          </w:p>
        </w:tc>
        <w:tc>
          <w:tcPr>
            <w:tcW w:w="3261" w:type="dxa"/>
          </w:tcPr>
          <w:p w:rsidR="00673D04" w:rsidRPr="00673D04" w:rsidRDefault="00673D04" w:rsidP="00673D0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73D04" w:rsidRPr="00673D04" w:rsidRDefault="00673D04" w:rsidP="00673D04">
      <w:pPr>
        <w:rPr>
          <w:rFonts w:ascii="Times New Roman" w:hAnsi="Times New Roman" w:cs="Times New Roman"/>
        </w:rPr>
      </w:pPr>
      <w:r w:rsidRPr="00673D04">
        <w:rPr>
          <w:rFonts w:ascii="Times New Roman" w:hAnsi="Times New Roman" w:cs="Times New Roman"/>
        </w:rPr>
        <w:t xml:space="preserve"> </w:t>
      </w:r>
    </w:p>
    <w:p w:rsidR="00673D04" w:rsidRDefault="00673D04" w:rsidP="00673D0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894"/>
        <w:gridCol w:w="3075"/>
        <w:gridCol w:w="2977"/>
        <w:gridCol w:w="3261"/>
        <w:gridCol w:w="3261"/>
      </w:tblGrid>
      <w:tr w:rsidR="000000D4" w:rsidRPr="00EB1FF7" w:rsidTr="000000D4">
        <w:trPr>
          <w:trHeight w:val="1774"/>
        </w:trPr>
        <w:tc>
          <w:tcPr>
            <w:tcW w:w="851" w:type="dxa"/>
            <w:vMerge w:val="restart"/>
            <w:textDirection w:val="btLr"/>
          </w:tcPr>
          <w:p w:rsidR="000000D4" w:rsidRPr="000000D4" w:rsidRDefault="00EB1FF7" w:rsidP="000000D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Февраль</w:t>
            </w:r>
          </w:p>
        </w:tc>
        <w:tc>
          <w:tcPr>
            <w:tcW w:w="894" w:type="dxa"/>
          </w:tcPr>
          <w:p w:rsidR="000000D4" w:rsidRPr="000000D4" w:rsidRDefault="000000D4" w:rsidP="000000D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0000D4" w:rsidRPr="000000D4" w:rsidRDefault="000000D4" w:rsidP="000000D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0000D4" w:rsidRPr="000000D4" w:rsidRDefault="000000D4" w:rsidP="000000D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000D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075" w:type="dxa"/>
          </w:tcPr>
          <w:p w:rsidR="000000D4" w:rsidRPr="000000D4" w:rsidRDefault="00EB1FF7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составлять связный рассказ, используя ранее полученные знания.</w:t>
            </w:r>
          </w:p>
        </w:tc>
        <w:tc>
          <w:tcPr>
            <w:tcW w:w="2977" w:type="dxa"/>
          </w:tcPr>
          <w:p w:rsidR="000000D4" w:rsidRPr="000000D4" w:rsidRDefault="00EB1FF7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«Улицы моего города»</w:t>
            </w:r>
          </w:p>
        </w:tc>
        <w:tc>
          <w:tcPr>
            <w:tcW w:w="3261" w:type="dxa"/>
          </w:tcPr>
          <w:p w:rsidR="000000D4" w:rsidRDefault="00EB1FF7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Pr="00262AF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Рассматривание сюжетных картин из цикла «Улицы города».</w:t>
            </w:r>
          </w:p>
          <w:p w:rsidR="00EB1FF7" w:rsidRPr="00EB1FF7" w:rsidRDefault="00EB1FF7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ребёнка по серии картинок.</w:t>
            </w:r>
          </w:p>
        </w:tc>
        <w:tc>
          <w:tcPr>
            <w:tcW w:w="3261" w:type="dxa"/>
          </w:tcPr>
          <w:p w:rsidR="000000D4" w:rsidRPr="00EB1FF7" w:rsidRDefault="000000D4" w:rsidP="000000D4">
            <w:pPr>
              <w:rPr>
                <w:rFonts w:ascii="Times New Roman" w:hAnsi="Times New Roman" w:cs="Times New Roman"/>
              </w:rPr>
            </w:pPr>
          </w:p>
        </w:tc>
      </w:tr>
      <w:tr w:rsidR="000000D4" w:rsidRPr="00EB1FF7" w:rsidTr="00BC7903">
        <w:trPr>
          <w:trHeight w:val="1833"/>
        </w:trPr>
        <w:tc>
          <w:tcPr>
            <w:tcW w:w="851" w:type="dxa"/>
            <w:vMerge/>
          </w:tcPr>
          <w:p w:rsidR="000000D4" w:rsidRPr="00EB1FF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0000D4" w:rsidRPr="00EB1FF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000D4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075" w:type="dxa"/>
          </w:tcPr>
          <w:p w:rsidR="000000D4" w:rsidRPr="00EB1FF7" w:rsidRDefault="00EB1FF7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 детей сознательное отношение к своим и чужим поступкам.</w:t>
            </w:r>
          </w:p>
        </w:tc>
        <w:tc>
          <w:tcPr>
            <w:tcW w:w="2977" w:type="dxa"/>
          </w:tcPr>
          <w:p w:rsidR="000000D4" w:rsidRPr="00EB1FF7" w:rsidRDefault="00EB1FF7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улица»</w:t>
            </w:r>
          </w:p>
        </w:tc>
        <w:tc>
          <w:tcPr>
            <w:tcW w:w="3261" w:type="dxa"/>
          </w:tcPr>
          <w:p w:rsidR="000000D4" w:rsidRDefault="00EB1FF7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стихотворения С.Михалкова «Моя улица».</w:t>
            </w:r>
          </w:p>
          <w:p w:rsidR="00EB1FF7" w:rsidRPr="00EB1FF7" w:rsidRDefault="00EB1FF7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000D4" w:rsidRPr="00EB1FF7" w:rsidRDefault="000000D4" w:rsidP="000000D4">
            <w:pPr>
              <w:rPr>
                <w:rFonts w:ascii="Times New Roman" w:hAnsi="Times New Roman" w:cs="Times New Roman"/>
              </w:rPr>
            </w:pPr>
          </w:p>
        </w:tc>
      </w:tr>
      <w:tr w:rsidR="000000D4" w:rsidRPr="00EB1FF7" w:rsidTr="00BC7903">
        <w:trPr>
          <w:trHeight w:val="2412"/>
        </w:trPr>
        <w:tc>
          <w:tcPr>
            <w:tcW w:w="851" w:type="dxa"/>
            <w:vMerge/>
          </w:tcPr>
          <w:p w:rsidR="000000D4" w:rsidRPr="00EB1FF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0000D4" w:rsidRPr="00EB1FF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000D4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075" w:type="dxa"/>
          </w:tcPr>
          <w:p w:rsidR="000000D4" w:rsidRPr="00EB1FF7" w:rsidRDefault="00F04CE6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полученные знания о правилах перехода через дорогу.</w:t>
            </w:r>
          </w:p>
        </w:tc>
        <w:tc>
          <w:tcPr>
            <w:tcW w:w="2977" w:type="dxa"/>
          </w:tcPr>
          <w:p w:rsidR="000000D4" w:rsidRPr="00EB1FF7" w:rsidRDefault="00EB1FF7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«Где и как переходить улицу?»</w:t>
            </w:r>
          </w:p>
        </w:tc>
        <w:tc>
          <w:tcPr>
            <w:tcW w:w="3261" w:type="dxa"/>
          </w:tcPr>
          <w:p w:rsidR="000000D4" w:rsidRDefault="00F04CE6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и рассматривание иллюстративного материала.</w:t>
            </w:r>
          </w:p>
          <w:p w:rsidR="00F04CE6" w:rsidRDefault="00F04CE6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 Моя улица».</w:t>
            </w:r>
          </w:p>
          <w:p w:rsidR="00F04CE6" w:rsidRPr="00EB1FF7" w:rsidRDefault="00F04CE6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000D4" w:rsidRPr="00EB1FF7" w:rsidRDefault="000000D4" w:rsidP="000000D4">
            <w:pPr>
              <w:rPr>
                <w:rFonts w:ascii="Times New Roman" w:hAnsi="Times New Roman" w:cs="Times New Roman"/>
              </w:rPr>
            </w:pPr>
          </w:p>
        </w:tc>
      </w:tr>
      <w:tr w:rsidR="000000D4" w:rsidRPr="00EB1FF7" w:rsidTr="00BC7903">
        <w:trPr>
          <w:trHeight w:val="1256"/>
        </w:trPr>
        <w:tc>
          <w:tcPr>
            <w:tcW w:w="851" w:type="dxa"/>
            <w:vMerge/>
          </w:tcPr>
          <w:p w:rsidR="000000D4" w:rsidRPr="00EB1FF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0000D4" w:rsidRPr="00EB1FF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000D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075" w:type="dxa"/>
          </w:tcPr>
          <w:p w:rsidR="004B31AE" w:rsidRPr="00EB1FF7" w:rsidRDefault="004B31AE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детей об особенностях передвижения по скользкой дороге.</w:t>
            </w:r>
          </w:p>
        </w:tc>
        <w:tc>
          <w:tcPr>
            <w:tcW w:w="2977" w:type="dxa"/>
          </w:tcPr>
          <w:p w:rsidR="000000D4" w:rsidRPr="00EB1FF7" w:rsidRDefault="0072049B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«Осторожно гололёд!</w:t>
            </w:r>
            <w:r w:rsidR="004B31AE">
              <w:rPr>
                <w:rFonts w:ascii="Times New Roman" w:hAnsi="Times New Roman" w:cs="Times New Roman"/>
              </w:rPr>
              <w:t xml:space="preserve"> Особенности движения по скользкой дороге</w:t>
            </w:r>
            <w:r>
              <w:rPr>
                <w:rFonts w:ascii="Times New Roman" w:hAnsi="Times New Roman" w:cs="Times New Roman"/>
              </w:rPr>
              <w:t>»</w:t>
            </w:r>
            <w:r w:rsidR="004B31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F04CE6" w:rsidRDefault="004B31AE" w:rsidP="008D2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/игра «Опасно – неопасно» Беседа.</w:t>
            </w:r>
          </w:p>
          <w:p w:rsidR="00682C36" w:rsidRPr="00EB1FF7" w:rsidRDefault="00682C36" w:rsidP="008D2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000D4" w:rsidRPr="00EB1FF7" w:rsidRDefault="000000D4" w:rsidP="000000D4">
            <w:pPr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rPr>
                <w:rFonts w:ascii="Times New Roman" w:hAnsi="Times New Roman" w:cs="Times New Roman"/>
              </w:rPr>
            </w:pPr>
          </w:p>
        </w:tc>
      </w:tr>
    </w:tbl>
    <w:p w:rsidR="000000D4" w:rsidRPr="00EB1FF7" w:rsidRDefault="000000D4" w:rsidP="000000D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894"/>
        <w:gridCol w:w="3075"/>
        <w:gridCol w:w="2977"/>
        <w:gridCol w:w="3261"/>
        <w:gridCol w:w="3261"/>
      </w:tblGrid>
      <w:tr w:rsidR="000000D4" w:rsidRPr="00EB1FF7" w:rsidTr="003404E9">
        <w:trPr>
          <w:trHeight w:val="1774"/>
        </w:trPr>
        <w:tc>
          <w:tcPr>
            <w:tcW w:w="851" w:type="dxa"/>
            <w:vMerge w:val="restart"/>
            <w:textDirection w:val="btLr"/>
          </w:tcPr>
          <w:p w:rsidR="000000D4" w:rsidRPr="00EB1FF7" w:rsidRDefault="00682C36" w:rsidP="000000D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Март</w:t>
            </w:r>
          </w:p>
        </w:tc>
        <w:tc>
          <w:tcPr>
            <w:tcW w:w="894" w:type="dxa"/>
          </w:tcPr>
          <w:p w:rsidR="000000D4" w:rsidRPr="00EB1FF7" w:rsidRDefault="000000D4" w:rsidP="000000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</w:rPr>
              <w:t xml:space="preserve">    </w:t>
            </w:r>
            <w:r w:rsidRPr="000000D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075" w:type="dxa"/>
          </w:tcPr>
          <w:p w:rsidR="000000D4" w:rsidRPr="00EB1FF7" w:rsidRDefault="0072049B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2049B">
              <w:rPr>
                <w:rFonts w:ascii="Times New Roman" w:hAnsi="Times New Roman" w:cs="Times New Roman"/>
              </w:rPr>
              <w:t>Продолжать упражнять детей безопасно, опираясь на ПДД, решать проблемные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205C">
              <w:rPr>
                <w:rFonts w:ascii="Times New Roman" w:hAnsi="Times New Roman" w:cs="Times New Roman"/>
              </w:rPr>
              <w:t>Закреплять полученные знания через игру.</w:t>
            </w:r>
          </w:p>
        </w:tc>
        <w:tc>
          <w:tcPr>
            <w:tcW w:w="2977" w:type="dxa"/>
          </w:tcPr>
          <w:p w:rsidR="0072049B" w:rsidRDefault="008D2900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Перекрёсток»</w:t>
            </w:r>
          </w:p>
          <w:p w:rsidR="000000D4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72049B" w:rsidRPr="00EB1FF7" w:rsidRDefault="0072049B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D2900" w:rsidRPr="008D2900" w:rsidRDefault="008D2900" w:rsidP="008D29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2900">
              <w:rPr>
                <w:rFonts w:ascii="Times New Roman" w:hAnsi="Times New Roman" w:cs="Times New Roman"/>
              </w:rPr>
              <w:t>Организация с/</w:t>
            </w:r>
            <w:proofErr w:type="spellStart"/>
            <w:proofErr w:type="gramStart"/>
            <w:r w:rsidRPr="008D290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D2900">
              <w:rPr>
                <w:rFonts w:ascii="Times New Roman" w:hAnsi="Times New Roman" w:cs="Times New Roman"/>
              </w:rPr>
              <w:t xml:space="preserve"> игры «Дорога»</w:t>
            </w:r>
          </w:p>
          <w:p w:rsidR="000000D4" w:rsidRPr="00EB1FF7" w:rsidRDefault="008D2900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0000D4" w:rsidRPr="00EB1FF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000D4" w:rsidRPr="00EB1FF7" w:rsidTr="003404E9">
        <w:trPr>
          <w:trHeight w:val="1774"/>
        </w:trPr>
        <w:tc>
          <w:tcPr>
            <w:tcW w:w="851" w:type="dxa"/>
            <w:vMerge/>
            <w:textDirection w:val="btLr"/>
          </w:tcPr>
          <w:p w:rsidR="000000D4" w:rsidRPr="00EB1FF7" w:rsidRDefault="000000D4" w:rsidP="000000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0000D4" w:rsidRPr="00EB1FF7" w:rsidRDefault="000000D4" w:rsidP="000000D4">
            <w:pPr>
              <w:jc w:val="center"/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jc w:val="center"/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jc w:val="center"/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075" w:type="dxa"/>
          </w:tcPr>
          <w:p w:rsidR="000000D4" w:rsidRDefault="00682C36" w:rsidP="0000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представление о работе регулировщика.</w:t>
            </w:r>
          </w:p>
          <w:p w:rsidR="00682C36" w:rsidRPr="00EB1FF7" w:rsidRDefault="00682C36" w:rsidP="00000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000D4" w:rsidRPr="00EB1FF7" w:rsidRDefault="00682C36" w:rsidP="0000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регулирует движение пешеходов и транспорта?»</w:t>
            </w:r>
          </w:p>
        </w:tc>
        <w:tc>
          <w:tcPr>
            <w:tcW w:w="3261" w:type="dxa"/>
          </w:tcPr>
          <w:p w:rsidR="000000D4" w:rsidRDefault="00CE205C" w:rsidP="0000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просмотра  обучающего мультфильма</w:t>
            </w:r>
          </w:p>
          <w:p w:rsidR="00CE205C" w:rsidRDefault="00CE205C" w:rsidP="0000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«Азбука безопасности».</w:t>
            </w:r>
          </w:p>
          <w:p w:rsidR="00CE205C" w:rsidRDefault="00CE205C" w:rsidP="0000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 и заучивание стихотворения Степанова</w:t>
            </w:r>
          </w:p>
          <w:p w:rsidR="00CE205C" w:rsidRPr="00EB1FF7" w:rsidRDefault="00CE205C" w:rsidP="0000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«Постовой за дело взялся»</w:t>
            </w:r>
          </w:p>
        </w:tc>
        <w:tc>
          <w:tcPr>
            <w:tcW w:w="3261" w:type="dxa"/>
          </w:tcPr>
          <w:p w:rsidR="000000D4" w:rsidRPr="00EB1FF7" w:rsidRDefault="000000D4" w:rsidP="000000D4">
            <w:pPr>
              <w:rPr>
                <w:rFonts w:ascii="Times New Roman" w:hAnsi="Times New Roman" w:cs="Times New Roman"/>
              </w:rPr>
            </w:pPr>
          </w:p>
        </w:tc>
      </w:tr>
      <w:tr w:rsidR="000000D4" w:rsidRPr="00EB1FF7" w:rsidTr="003404E9">
        <w:trPr>
          <w:trHeight w:val="1833"/>
        </w:trPr>
        <w:tc>
          <w:tcPr>
            <w:tcW w:w="851" w:type="dxa"/>
            <w:vMerge/>
          </w:tcPr>
          <w:p w:rsidR="000000D4" w:rsidRPr="00EB1FF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0000D4" w:rsidRPr="00EB1FF7" w:rsidRDefault="000000D4" w:rsidP="000000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0000D4" w:rsidRPr="00EB1FF7" w:rsidRDefault="000000D4" w:rsidP="000000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0000D4" w:rsidRPr="00EB1FF7" w:rsidRDefault="00793A1B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Сообщать и расширять знания об особенностях профессий: «регулировщик» и «водитель», трудовые действия. Воспитывать уважение к их труду и профессии.</w:t>
            </w:r>
          </w:p>
        </w:tc>
        <w:tc>
          <w:tcPr>
            <w:tcW w:w="2977" w:type="dxa"/>
          </w:tcPr>
          <w:p w:rsidR="000000D4" w:rsidRPr="00EB1FF7" w:rsidRDefault="00793A1B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ты: регулировщик или водитель?»</w:t>
            </w:r>
          </w:p>
        </w:tc>
        <w:tc>
          <w:tcPr>
            <w:tcW w:w="3261" w:type="dxa"/>
          </w:tcPr>
          <w:p w:rsidR="000000D4" w:rsidRDefault="00793A1B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игры «</w:t>
            </w:r>
            <w:r w:rsidR="005E693D">
              <w:rPr>
                <w:rFonts w:ascii="Times New Roman" w:hAnsi="Times New Roman" w:cs="Times New Roman"/>
              </w:rPr>
              <w:t>Запрещается – разрешается»</w:t>
            </w:r>
          </w:p>
          <w:p w:rsidR="005E693D" w:rsidRPr="00EB1FF7" w:rsidRDefault="005E693D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 ПДД через игру.</w:t>
            </w:r>
          </w:p>
        </w:tc>
        <w:tc>
          <w:tcPr>
            <w:tcW w:w="3261" w:type="dxa"/>
          </w:tcPr>
          <w:p w:rsidR="000000D4" w:rsidRPr="00EB1FF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000D4" w:rsidRPr="00B55C9D" w:rsidTr="003404E9">
        <w:trPr>
          <w:trHeight w:val="2412"/>
        </w:trPr>
        <w:tc>
          <w:tcPr>
            <w:tcW w:w="851" w:type="dxa"/>
            <w:vMerge/>
          </w:tcPr>
          <w:p w:rsidR="000000D4" w:rsidRPr="00EB1FF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0000D4" w:rsidRPr="00EB1FF7" w:rsidRDefault="000000D4" w:rsidP="000000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00D4" w:rsidRPr="00EB1FF7" w:rsidRDefault="000000D4" w:rsidP="000000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000D4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075" w:type="dxa"/>
          </w:tcPr>
          <w:p w:rsidR="000000D4" w:rsidRPr="00EB1FF7" w:rsidRDefault="00B55C9D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Вспомнить и закрепить знание дорожных знаков: «запрещающие» и «разрешающие».</w:t>
            </w:r>
          </w:p>
        </w:tc>
        <w:tc>
          <w:tcPr>
            <w:tcW w:w="2977" w:type="dxa"/>
          </w:tcPr>
          <w:p w:rsidR="000000D4" w:rsidRPr="00EB1FF7" w:rsidRDefault="00B55C9D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«Дорожные знаки»</w:t>
            </w:r>
          </w:p>
        </w:tc>
        <w:tc>
          <w:tcPr>
            <w:tcW w:w="3261" w:type="dxa"/>
          </w:tcPr>
          <w:p w:rsidR="00B55C9D" w:rsidRPr="00B55C9D" w:rsidRDefault="00B55C9D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Pr="00262AF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/игр «Дорожные знаки» и «Безопасность движения».</w:t>
            </w:r>
          </w:p>
        </w:tc>
        <w:tc>
          <w:tcPr>
            <w:tcW w:w="3261" w:type="dxa"/>
          </w:tcPr>
          <w:p w:rsidR="000000D4" w:rsidRPr="00B55C9D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000D4" w:rsidRPr="00B55C9D" w:rsidRDefault="000000D4" w:rsidP="000000D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894"/>
        <w:gridCol w:w="3075"/>
        <w:gridCol w:w="2977"/>
        <w:gridCol w:w="3261"/>
        <w:gridCol w:w="3261"/>
      </w:tblGrid>
      <w:tr w:rsidR="000000D4" w:rsidRPr="00302217" w:rsidTr="003404E9">
        <w:trPr>
          <w:trHeight w:val="1774"/>
        </w:trPr>
        <w:tc>
          <w:tcPr>
            <w:tcW w:w="851" w:type="dxa"/>
            <w:vMerge w:val="restart"/>
            <w:textDirection w:val="btLr"/>
          </w:tcPr>
          <w:p w:rsidR="000000D4" w:rsidRPr="00B55C9D" w:rsidRDefault="00302217" w:rsidP="000000D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Апрель</w:t>
            </w:r>
          </w:p>
        </w:tc>
        <w:tc>
          <w:tcPr>
            <w:tcW w:w="894" w:type="dxa"/>
          </w:tcPr>
          <w:p w:rsidR="000000D4" w:rsidRPr="00B55C9D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B55C9D" w:rsidRDefault="000000D4" w:rsidP="000000D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55C9D">
              <w:rPr>
                <w:rFonts w:ascii="Times New Roman" w:hAnsi="Times New Roman" w:cs="Times New Roman"/>
              </w:rPr>
              <w:t xml:space="preserve">    </w:t>
            </w:r>
            <w:r w:rsidRPr="000000D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075" w:type="dxa"/>
          </w:tcPr>
          <w:p w:rsidR="000000D4" w:rsidRPr="00302217" w:rsidRDefault="00302217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 детей с информационн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указательными дорожными знаками.</w:t>
            </w:r>
          </w:p>
        </w:tc>
        <w:tc>
          <w:tcPr>
            <w:tcW w:w="2977" w:type="dxa"/>
          </w:tcPr>
          <w:p w:rsidR="000000D4" w:rsidRPr="00302217" w:rsidRDefault="00302217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«Это что ещё за знаки?»</w:t>
            </w:r>
          </w:p>
        </w:tc>
        <w:tc>
          <w:tcPr>
            <w:tcW w:w="3261" w:type="dxa"/>
          </w:tcPr>
          <w:p w:rsidR="000000D4" w:rsidRDefault="00302217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и рассматривание дидактических иллюстраций.</w:t>
            </w:r>
          </w:p>
          <w:p w:rsidR="00302217" w:rsidRPr="00302217" w:rsidRDefault="004F1547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«Дорожный знак»</w:t>
            </w:r>
          </w:p>
        </w:tc>
        <w:tc>
          <w:tcPr>
            <w:tcW w:w="3261" w:type="dxa"/>
          </w:tcPr>
          <w:p w:rsidR="000000D4" w:rsidRPr="0030221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000D4" w:rsidRPr="004F1547" w:rsidTr="003404E9">
        <w:trPr>
          <w:trHeight w:val="1774"/>
        </w:trPr>
        <w:tc>
          <w:tcPr>
            <w:tcW w:w="851" w:type="dxa"/>
            <w:vMerge/>
            <w:textDirection w:val="btLr"/>
          </w:tcPr>
          <w:p w:rsidR="000000D4" w:rsidRPr="0030221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0000D4" w:rsidRPr="0030221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30221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30221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0000D4" w:rsidRDefault="000000D4" w:rsidP="000000D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000D4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075" w:type="dxa"/>
          </w:tcPr>
          <w:p w:rsidR="004F1547" w:rsidRPr="004F1547" w:rsidRDefault="004F1547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обучение детей дорожным знакам и их обозначению. Знакомить со знаками сервиса на дороге.</w:t>
            </w:r>
          </w:p>
        </w:tc>
        <w:tc>
          <w:tcPr>
            <w:tcW w:w="2977" w:type="dxa"/>
          </w:tcPr>
          <w:p w:rsidR="000000D4" w:rsidRPr="004F1547" w:rsidRDefault="004F1547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«Дорожные знаки. Знаки сервиса».</w:t>
            </w:r>
          </w:p>
        </w:tc>
        <w:tc>
          <w:tcPr>
            <w:tcW w:w="3261" w:type="dxa"/>
          </w:tcPr>
          <w:p w:rsidR="000000D4" w:rsidRDefault="004F1547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Pr="004F15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F15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иллюстрационный материал со знаками сервиса.</w:t>
            </w:r>
          </w:p>
          <w:p w:rsidR="004F1547" w:rsidRPr="004F1547" w:rsidRDefault="004F1547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 По выбору детей, изображение любого дорожного знака по этой теме».</w:t>
            </w:r>
          </w:p>
        </w:tc>
        <w:tc>
          <w:tcPr>
            <w:tcW w:w="3261" w:type="dxa"/>
          </w:tcPr>
          <w:p w:rsidR="000000D4" w:rsidRPr="004F154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000D4" w:rsidRPr="00223C99" w:rsidTr="003404E9">
        <w:trPr>
          <w:trHeight w:val="1833"/>
        </w:trPr>
        <w:tc>
          <w:tcPr>
            <w:tcW w:w="851" w:type="dxa"/>
            <w:vMerge/>
          </w:tcPr>
          <w:p w:rsidR="000000D4" w:rsidRPr="004F154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0000D4" w:rsidRPr="004F154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4F1547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0000D4" w:rsidRDefault="000000D4" w:rsidP="000000D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000D4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0000D4" w:rsidRPr="00B55C9D" w:rsidRDefault="000000D4" w:rsidP="000000D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5" w:type="dxa"/>
          </w:tcPr>
          <w:p w:rsidR="000000D4" w:rsidRPr="00223C99" w:rsidRDefault="00223C99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детей о безопасном и дисциплинированном поведении на дороге.</w:t>
            </w:r>
          </w:p>
        </w:tc>
        <w:tc>
          <w:tcPr>
            <w:tcW w:w="2977" w:type="dxa"/>
          </w:tcPr>
          <w:p w:rsidR="000000D4" w:rsidRPr="00223C99" w:rsidRDefault="00223C99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«Опасность  на дороге»</w:t>
            </w:r>
          </w:p>
        </w:tc>
        <w:tc>
          <w:tcPr>
            <w:tcW w:w="3261" w:type="dxa"/>
          </w:tcPr>
          <w:p w:rsidR="000000D4" w:rsidRPr="00223C99" w:rsidRDefault="00223C99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Pr="00262AF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/игры «Оцени поступок»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акрепить знания ПДД через иргу.</w:t>
            </w:r>
          </w:p>
        </w:tc>
        <w:tc>
          <w:tcPr>
            <w:tcW w:w="3261" w:type="dxa"/>
          </w:tcPr>
          <w:p w:rsidR="000000D4" w:rsidRPr="00223C99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000D4" w:rsidRPr="00223C99" w:rsidTr="003404E9">
        <w:trPr>
          <w:trHeight w:val="2412"/>
        </w:trPr>
        <w:tc>
          <w:tcPr>
            <w:tcW w:w="851" w:type="dxa"/>
            <w:vMerge/>
          </w:tcPr>
          <w:p w:rsidR="000000D4" w:rsidRPr="00223C99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0000D4" w:rsidRPr="00223C99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223C99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223C99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B55C9D" w:rsidRDefault="000000D4" w:rsidP="000000D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000D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075" w:type="dxa"/>
          </w:tcPr>
          <w:p w:rsidR="000000D4" w:rsidRDefault="00223C99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безопасно кататься на велосипеде, самокате и роликах, соблюдая ПДД.</w:t>
            </w:r>
          </w:p>
          <w:p w:rsidR="00573CA9" w:rsidRPr="00223C99" w:rsidRDefault="00573CA9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правильному поведению.</w:t>
            </w:r>
          </w:p>
        </w:tc>
        <w:tc>
          <w:tcPr>
            <w:tcW w:w="2977" w:type="dxa"/>
          </w:tcPr>
          <w:p w:rsidR="000000D4" w:rsidRPr="00223C99" w:rsidRDefault="00223C99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Прогулка на велосипеде, самокате и  роликах».</w:t>
            </w:r>
          </w:p>
        </w:tc>
        <w:tc>
          <w:tcPr>
            <w:tcW w:w="3261" w:type="dxa"/>
          </w:tcPr>
          <w:p w:rsidR="000000D4" w:rsidRDefault="00223C99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Беседа. </w:t>
            </w:r>
            <w:r w:rsidR="00573CA9">
              <w:rPr>
                <w:rFonts w:ascii="Times New Roman" w:hAnsi="Times New Roman" w:cs="Times New Roman"/>
              </w:rPr>
              <w:t xml:space="preserve">Дидактические сюжетные картинки. </w:t>
            </w:r>
            <w:r>
              <w:rPr>
                <w:rFonts w:ascii="Times New Roman" w:hAnsi="Times New Roman" w:cs="Times New Roman"/>
              </w:rPr>
              <w:t>Рассмотреть различные</w:t>
            </w:r>
            <w:r w:rsidR="00573CA9">
              <w:rPr>
                <w:rFonts w:ascii="Times New Roman" w:hAnsi="Times New Roman" w:cs="Times New Roman"/>
              </w:rPr>
              <w:t xml:space="preserve"> опасные ситуации.</w:t>
            </w:r>
          </w:p>
          <w:p w:rsidR="00573CA9" w:rsidRPr="00223C99" w:rsidRDefault="00573CA9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«Я катаюсь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3261" w:type="dxa"/>
          </w:tcPr>
          <w:p w:rsidR="000000D4" w:rsidRPr="00223C99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73D04" w:rsidRPr="00223C99" w:rsidRDefault="000000D4" w:rsidP="00673D04">
      <w:pPr>
        <w:rPr>
          <w:rFonts w:ascii="Times New Roman" w:hAnsi="Times New Roman" w:cs="Times New Roman"/>
        </w:rPr>
      </w:pPr>
      <w:r w:rsidRPr="00223C99">
        <w:rPr>
          <w:rFonts w:ascii="Times New Roman" w:hAnsi="Times New Roman" w:cs="Times New Roman"/>
        </w:rPr>
        <w:t xml:space="preserve"> </w:t>
      </w:r>
    </w:p>
    <w:p w:rsidR="000000D4" w:rsidRPr="00223C99" w:rsidRDefault="000000D4" w:rsidP="000000D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894"/>
        <w:gridCol w:w="3075"/>
        <w:gridCol w:w="2977"/>
        <w:gridCol w:w="3261"/>
        <w:gridCol w:w="3261"/>
      </w:tblGrid>
      <w:tr w:rsidR="000000D4" w:rsidRPr="00FD1ED0" w:rsidTr="003404E9">
        <w:trPr>
          <w:trHeight w:val="1774"/>
        </w:trPr>
        <w:tc>
          <w:tcPr>
            <w:tcW w:w="851" w:type="dxa"/>
            <w:vMerge w:val="restart"/>
            <w:textDirection w:val="btLr"/>
          </w:tcPr>
          <w:p w:rsidR="000000D4" w:rsidRPr="00223C99" w:rsidRDefault="00BE21FE" w:rsidP="000000D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Май</w:t>
            </w:r>
          </w:p>
        </w:tc>
        <w:tc>
          <w:tcPr>
            <w:tcW w:w="894" w:type="dxa"/>
          </w:tcPr>
          <w:p w:rsidR="000000D4" w:rsidRPr="00223C99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0000D4" w:rsidRDefault="000000D4" w:rsidP="000000D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223C99">
              <w:rPr>
                <w:rFonts w:ascii="Times New Roman" w:hAnsi="Times New Roman" w:cs="Times New Roman"/>
              </w:rPr>
              <w:t xml:space="preserve">    </w:t>
            </w:r>
            <w:r w:rsidRPr="000000D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075" w:type="dxa"/>
          </w:tcPr>
          <w:p w:rsidR="000000D4" w:rsidRPr="00FD1ED0" w:rsidRDefault="00FD1ED0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правильно оценивать обстановку, объяснять, к кому нужно обратиться за помощью.</w:t>
            </w:r>
            <w:r w:rsidRPr="00FD1ED0">
              <w:rPr>
                <w:rFonts w:ascii="Times New Roman" w:hAnsi="Times New Roman" w:cs="Times New Roman"/>
              </w:rPr>
              <w:t xml:space="preserve"> Закрепление полученных знаний.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0000D4" w:rsidRPr="00FD1ED0" w:rsidRDefault="00FD1ED0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«Если ты потерялся»</w:t>
            </w:r>
          </w:p>
        </w:tc>
        <w:tc>
          <w:tcPr>
            <w:tcW w:w="3261" w:type="dxa"/>
          </w:tcPr>
          <w:p w:rsidR="00FD1ED0" w:rsidRDefault="00FD1ED0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Беседа. Рассматривание сюжетных картинок. Чтение </w:t>
            </w:r>
            <w:proofErr w:type="spellStart"/>
            <w:r>
              <w:rPr>
                <w:rFonts w:ascii="Times New Roman" w:hAnsi="Times New Roman" w:cs="Times New Roman"/>
              </w:rPr>
              <w:t>О.Бедарева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«Азбука безопасности».</w:t>
            </w:r>
          </w:p>
          <w:p w:rsidR="000000D4" w:rsidRPr="00FD1ED0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000D4" w:rsidRPr="00FD1ED0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000D4" w:rsidRPr="00FD1ED0" w:rsidTr="003404E9">
        <w:trPr>
          <w:trHeight w:val="1774"/>
        </w:trPr>
        <w:tc>
          <w:tcPr>
            <w:tcW w:w="851" w:type="dxa"/>
            <w:vMerge/>
            <w:textDirection w:val="btLr"/>
          </w:tcPr>
          <w:p w:rsidR="000000D4" w:rsidRPr="00FD1ED0" w:rsidRDefault="000000D4" w:rsidP="000000D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0000D4" w:rsidRPr="00FD1ED0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FD1ED0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FD1ED0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FD1ED0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000D4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075" w:type="dxa"/>
          </w:tcPr>
          <w:p w:rsidR="000000D4" w:rsidRPr="00FD1ED0" w:rsidRDefault="00FD1ED0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полученных знаний о дорожных знаках.</w:t>
            </w:r>
          </w:p>
        </w:tc>
        <w:tc>
          <w:tcPr>
            <w:tcW w:w="2977" w:type="dxa"/>
          </w:tcPr>
          <w:p w:rsidR="000000D4" w:rsidRPr="00FD1ED0" w:rsidRDefault="00FD1ED0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стране дорожных знаков»</w:t>
            </w:r>
          </w:p>
        </w:tc>
        <w:tc>
          <w:tcPr>
            <w:tcW w:w="3261" w:type="dxa"/>
          </w:tcPr>
          <w:p w:rsidR="000000D4" w:rsidRDefault="00FD1ED0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викторины «Дорожные знаки, какие они</w:t>
            </w:r>
            <w:r w:rsidR="005825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бывают?»</w:t>
            </w:r>
            <w:r w:rsidR="00582564">
              <w:rPr>
                <w:rFonts w:ascii="Times New Roman" w:hAnsi="Times New Roman" w:cs="Times New Roman"/>
              </w:rPr>
              <w:t xml:space="preserve"> </w:t>
            </w:r>
          </w:p>
          <w:p w:rsidR="00582564" w:rsidRPr="00FD1ED0" w:rsidRDefault="0058256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000D4" w:rsidRPr="00FD1ED0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000D4" w:rsidRPr="00FD1ED0" w:rsidTr="003404E9">
        <w:trPr>
          <w:trHeight w:val="1833"/>
        </w:trPr>
        <w:tc>
          <w:tcPr>
            <w:tcW w:w="851" w:type="dxa"/>
            <w:vMerge/>
          </w:tcPr>
          <w:p w:rsidR="000000D4" w:rsidRPr="00FD1ED0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0000D4" w:rsidRPr="00FD1ED0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FD1ED0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FD1ED0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000D4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0000D4" w:rsidRPr="00FD1ED0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0000D4" w:rsidRPr="00FD1ED0" w:rsidRDefault="0058256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Обобщать и закреплять знания детей о безопасном поведении в транспорте.</w:t>
            </w:r>
          </w:p>
        </w:tc>
        <w:tc>
          <w:tcPr>
            <w:tcW w:w="2977" w:type="dxa"/>
          </w:tcPr>
          <w:p w:rsidR="000000D4" w:rsidRPr="00FD1ED0" w:rsidRDefault="0058256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«Пассажиром быть непросто»</w:t>
            </w:r>
          </w:p>
        </w:tc>
        <w:tc>
          <w:tcPr>
            <w:tcW w:w="3261" w:type="dxa"/>
          </w:tcPr>
          <w:p w:rsidR="000000D4" w:rsidRDefault="0058256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Отгадывание загадок.</w:t>
            </w:r>
          </w:p>
          <w:p w:rsidR="00582564" w:rsidRDefault="0058256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«Опасно – безопасно»</w:t>
            </w:r>
          </w:p>
          <w:p w:rsidR="00582564" w:rsidRPr="00FD1ED0" w:rsidRDefault="0058256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000D4" w:rsidRPr="00FD1ED0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000D4" w:rsidRPr="00FD1ED0" w:rsidTr="003404E9">
        <w:trPr>
          <w:trHeight w:val="2412"/>
        </w:trPr>
        <w:tc>
          <w:tcPr>
            <w:tcW w:w="851" w:type="dxa"/>
            <w:vMerge/>
          </w:tcPr>
          <w:p w:rsidR="000000D4" w:rsidRPr="00FD1ED0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0000D4" w:rsidRPr="00FD1ED0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FD1ED0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FD1ED0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000D4" w:rsidRPr="00FD1ED0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000D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075" w:type="dxa"/>
          </w:tcPr>
          <w:p w:rsidR="000000D4" w:rsidRPr="00FD1ED0" w:rsidRDefault="0058256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полученных знаний. Выявить уровень знаний детей.</w:t>
            </w:r>
          </w:p>
        </w:tc>
        <w:tc>
          <w:tcPr>
            <w:tcW w:w="2977" w:type="dxa"/>
          </w:tcPr>
          <w:p w:rsidR="000000D4" w:rsidRPr="00FD1ED0" w:rsidRDefault="0058256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«Вопросы инспектора </w:t>
            </w:r>
            <w:proofErr w:type="spellStart"/>
            <w:r>
              <w:rPr>
                <w:rFonts w:ascii="Times New Roman" w:hAnsi="Times New Roman" w:cs="Times New Roman"/>
              </w:rPr>
              <w:t>Мигалочкина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000D4" w:rsidRPr="00FD1ED0" w:rsidRDefault="0058256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викторины». Проведение итоговой диагностики детей.</w:t>
            </w:r>
          </w:p>
        </w:tc>
        <w:tc>
          <w:tcPr>
            <w:tcW w:w="3261" w:type="dxa"/>
          </w:tcPr>
          <w:p w:rsidR="000000D4" w:rsidRPr="00FD1ED0" w:rsidRDefault="000000D4" w:rsidP="000000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373E0" w:rsidRPr="00FD1ED0" w:rsidRDefault="000000D4" w:rsidP="000000D4">
      <w:pPr>
        <w:rPr>
          <w:rFonts w:ascii="Times New Roman" w:hAnsi="Times New Roman" w:cs="Times New Roman"/>
        </w:rPr>
      </w:pPr>
      <w:r w:rsidRPr="00FD1ED0">
        <w:rPr>
          <w:rFonts w:ascii="Times New Roman" w:hAnsi="Times New Roman" w:cs="Times New Roman"/>
        </w:rPr>
        <w:t xml:space="preserve"> </w:t>
      </w:r>
    </w:p>
    <w:p w:rsidR="000000D4" w:rsidRPr="00FD1ED0" w:rsidRDefault="000000D4" w:rsidP="000000D4">
      <w:pPr>
        <w:rPr>
          <w:rFonts w:ascii="Times New Roman" w:hAnsi="Times New Roman" w:cs="Times New Roman"/>
        </w:rPr>
      </w:pPr>
      <w:r w:rsidRPr="00FD1ED0">
        <w:rPr>
          <w:rFonts w:ascii="Times New Roman" w:hAnsi="Times New Roman" w:cs="Times New Roman"/>
        </w:rPr>
        <w:t xml:space="preserve"> </w:t>
      </w:r>
    </w:p>
    <w:sectPr w:rsidR="000000D4" w:rsidRPr="00FD1ED0" w:rsidSect="003B63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30E"/>
    <w:rsid w:val="000000D4"/>
    <w:rsid w:val="00020828"/>
    <w:rsid w:val="000B34DC"/>
    <w:rsid w:val="000B4916"/>
    <w:rsid w:val="000D0372"/>
    <w:rsid w:val="000E3FF6"/>
    <w:rsid w:val="00161C47"/>
    <w:rsid w:val="00197B95"/>
    <w:rsid w:val="001D3B5C"/>
    <w:rsid w:val="00223C99"/>
    <w:rsid w:val="00262AF3"/>
    <w:rsid w:val="00294FA4"/>
    <w:rsid w:val="002A26BF"/>
    <w:rsid w:val="00302217"/>
    <w:rsid w:val="00346A26"/>
    <w:rsid w:val="00382878"/>
    <w:rsid w:val="003A3C02"/>
    <w:rsid w:val="003B2C0F"/>
    <w:rsid w:val="003B630E"/>
    <w:rsid w:val="003E1E69"/>
    <w:rsid w:val="00411988"/>
    <w:rsid w:val="004614A9"/>
    <w:rsid w:val="004B31AE"/>
    <w:rsid w:val="004F1547"/>
    <w:rsid w:val="00552521"/>
    <w:rsid w:val="00573CA9"/>
    <w:rsid w:val="00582564"/>
    <w:rsid w:val="005C201B"/>
    <w:rsid w:val="005E1F66"/>
    <w:rsid w:val="005E693D"/>
    <w:rsid w:val="006022DF"/>
    <w:rsid w:val="00623F1B"/>
    <w:rsid w:val="00642B9B"/>
    <w:rsid w:val="00673D04"/>
    <w:rsid w:val="00682C36"/>
    <w:rsid w:val="0072049B"/>
    <w:rsid w:val="00793A1B"/>
    <w:rsid w:val="007A531F"/>
    <w:rsid w:val="00892833"/>
    <w:rsid w:val="008D2900"/>
    <w:rsid w:val="00A069B6"/>
    <w:rsid w:val="00A13C56"/>
    <w:rsid w:val="00A770A2"/>
    <w:rsid w:val="00A93155"/>
    <w:rsid w:val="00B3452F"/>
    <w:rsid w:val="00B373E0"/>
    <w:rsid w:val="00B55C9D"/>
    <w:rsid w:val="00B94794"/>
    <w:rsid w:val="00BE21FE"/>
    <w:rsid w:val="00BF6DA1"/>
    <w:rsid w:val="00BF70C9"/>
    <w:rsid w:val="00C25409"/>
    <w:rsid w:val="00C4172B"/>
    <w:rsid w:val="00C60F57"/>
    <w:rsid w:val="00C76C38"/>
    <w:rsid w:val="00C876AB"/>
    <w:rsid w:val="00CE205C"/>
    <w:rsid w:val="00D46D7A"/>
    <w:rsid w:val="00D4742B"/>
    <w:rsid w:val="00DC0C39"/>
    <w:rsid w:val="00EB1FF7"/>
    <w:rsid w:val="00F04CE6"/>
    <w:rsid w:val="00FA041B"/>
    <w:rsid w:val="00FD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9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23</cp:revision>
  <dcterms:created xsi:type="dcterms:W3CDTF">2014-02-15T10:57:00Z</dcterms:created>
  <dcterms:modified xsi:type="dcterms:W3CDTF">2014-02-22T11:50:00Z</dcterms:modified>
</cp:coreProperties>
</file>