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49001"/>
        <w:docPartObj>
          <w:docPartGallery w:val="Cover Pages"/>
          <w:docPartUnique/>
        </w:docPartObj>
      </w:sdtPr>
      <w:sdtContent>
        <w:p w:rsidR="0006381D" w:rsidRDefault="00171BDB">
          <w:r>
            <w:rPr>
              <w:noProof/>
            </w:rPr>
            <w:pict>
              <v:group id="_x0000_s1026" style="position:absolute;margin-left:0;margin-top:-9.45pt;width:595.3pt;height:769pt;z-index:251660288;mso-width-percent:1000;mso-position-horizontal-relative:page;mso-position-vertical-relative:margin;mso-width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7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72"/>
                            <w:szCs w:val="32"/>
                          </w:rPr>
                          <w:alias w:val="Организация"/>
                          <w:id w:val="1649019"/>
                          <w:placeholder>
                            <w:docPart w:val="A497323ABC764B6586D16795DA713685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06381D" w:rsidRDefault="0006381D" w:rsidP="0006381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06381D">
                              <w:rPr>
                                <w:b/>
                                <w:bCs/>
                                <w:color w:val="808080" w:themeColor="text1" w:themeTint="7F"/>
                                <w:sz w:val="72"/>
                                <w:szCs w:val="32"/>
                              </w:rPr>
                              <w:t xml:space="preserve">МБДОУ </w:t>
                            </w:r>
                            <w:proofErr w:type="spellStart"/>
                            <w:r w:rsidRPr="0006381D">
                              <w:rPr>
                                <w:b/>
                                <w:bCs/>
                                <w:color w:val="808080" w:themeColor="text1" w:themeTint="7F"/>
                                <w:sz w:val="72"/>
                                <w:szCs w:val="32"/>
                              </w:rPr>
                              <w:t>д</w:t>
                            </w:r>
                            <w:proofErr w:type="spellEnd"/>
                            <w:r w:rsidRPr="0006381D">
                              <w:rPr>
                                <w:b/>
                                <w:bCs/>
                                <w:color w:val="808080" w:themeColor="text1" w:themeTint="7F"/>
                                <w:sz w:val="72"/>
                                <w:szCs w:val="32"/>
                              </w:rPr>
                              <w:t>/с № 35</w:t>
                            </w:r>
                          </w:p>
                        </w:sdtContent>
                      </w:sdt>
                      <w:p w:rsidR="0006381D" w:rsidRDefault="0006381D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426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649020"/>
                          <w:placeholder>
                            <w:docPart w:val="304CA1607F8D450089E1BF46BCD295D8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6381D" w:rsidRDefault="0006381D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2012 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64902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6381D" w:rsidRPr="0006381D" w:rsidRDefault="0006381D" w:rsidP="0006381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06381D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Использование сказки в </w:t>
                            </w:r>
                            <w:proofErr w:type="spellStart"/>
                            <w:proofErr w:type="gramStart"/>
                            <w:r w:rsidRPr="0006381D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воспитательно</w:t>
                            </w:r>
                            <w:proofErr w:type="spellEnd"/>
                            <w:r w:rsidRPr="0006381D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– образовательном</w:t>
                            </w:r>
                            <w:proofErr w:type="gramEnd"/>
                            <w:r w:rsidRPr="0006381D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процессе с детьми старшего дошкольного возраста.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649022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06381D" w:rsidRDefault="0006381D" w:rsidP="0006381D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Консультация </w:t>
                            </w:r>
                            <w:r w:rsidR="00332380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для педагогов.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649023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06381D" w:rsidRDefault="0006381D" w:rsidP="0006381D">
                            <w:pPr>
                              <w:jc w:val="right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Подготовила воспитатель 1 кв. категории Кочешкова Е.А.</w:t>
                            </w:r>
                          </w:p>
                        </w:sdtContent>
                      </w:sdt>
                      <w:p w:rsidR="0006381D" w:rsidRDefault="0006381D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06381D" w:rsidRDefault="0006381D"/>
        <w:p w:rsidR="0006381D" w:rsidRDefault="0006381D">
          <w:r>
            <w:br w:type="page"/>
          </w:r>
        </w:p>
      </w:sdtContent>
    </w:sdt>
    <w:p w:rsidR="007A4B60" w:rsidRPr="0006381D" w:rsidRDefault="0006381D" w:rsidP="000638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81D">
        <w:rPr>
          <w:rFonts w:ascii="Times New Roman" w:hAnsi="Times New Roman" w:cs="Times New Roman"/>
          <w:sz w:val="28"/>
          <w:szCs w:val="28"/>
        </w:rPr>
        <w:lastRenderedPageBreak/>
        <w:t>Чтобы ребенок полностью прожил, прочувствовал сказку, нужно, чтобы она была отражена во всех видах деятельности ребенка, чтобы он жил в ней какое-то время. Используя сказочные сюжеты, сказочные мотивации в разных видах деятельности можно успешно развивать творческий потенциал детей дошкольного возраста.</w:t>
      </w:r>
    </w:p>
    <w:p w:rsidR="0006381D" w:rsidRPr="0006381D" w:rsidRDefault="0006381D" w:rsidP="000638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381D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06381D" w:rsidRDefault="0006381D" w:rsidP="000638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81D">
        <w:rPr>
          <w:rFonts w:ascii="Times New Roman" w:hAnsi="Times New Roman" w:cs="Times New Roman"/>
          <w:sz w:val="28"/>
          <w:szCs w:val="28"/>
        </w:rPr>
        <w:t>Сказочные образы дают определенные сведения об окружающем мире, т.е. обладают познавательным значением.</w:t>
      </w:r>
    </w:p>
    <w:p w:rsidR="0006381D" w:rsidRDefault="0006381D" w:rsidP="000638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Оттолкнувшись от содержания сказки, заинтересовав ребенка новым необычным персонажем, педагог может организовать </w:t>
      </w:r>
      <w:r w:rsidR="00332380">
        <w:rPr>
          <w:rFonts w:ascii="Times New Roman" w:hAnsi="Times New Roman" w:cs="Times New Roman"/>
          <w:sz w:val="28"/>
          <w:szCs w:val="28"/>
        </w:rPr>
        <w:t xml:space="preserve">познавательную беседу. Например, при знакомстве с Лешим, который может быть одет в кафтан, кушак, </w:t>
      </w:r>
      <w:proofErr w:type="spellStart"/>
      <w:r w:rsidR="00332380"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="00332380">
        <w:rPr>
          <w:rFonts w:ascii="Times New Roman" w:hAnsi="Times New Roman" w:cs="Times New Roman"/>
          <w:sz w:val="28"/>
          <w:szCs w:val="28"/>
        </w:rPr>
        <w:t>, воспитатель знакомит детей с этими традиционными предметами народной одежды.</w:t>
      </w:r>
    </w:p>
    <w:p w:rsidR="00332380" w:rsidRDefault="00332380" w:rsidP="000638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НОД можно использовать отдельные инструменты ТРИЗ (теории решения изобретательских задач) в работе с детьми. Применение элементов ТРИЗ раскрепощает детей, способствует преодолению у них стереотипов, стандартности мышления; развивает их творческое мышление и воображение, образное видение, изобретательность, а также способствует формированию у детей таких качеств личности, как самостоятельность, активность, инициативность.</w:t>
      </w:r>
    </w:p>
    <w:p w:rsidR="00332380" w:rsidRDefault="00332380" w:rsidP="000638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НОД по ознакомлению с окружающим и по изобразительной деятельности применяются следующие элементы ТРИЗ:</w:t>
      </w:r>
    </w:p>
    <w:p w:rsidR="00332380" w:rsidRDefault="00332380" w:rsidP="0033238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ситуации;</w:t>
      </w:r>
    </w:p>
    <w:p w:rsidR="00332380" w:rsidRDefault="00332380" w:rsidP="0033238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на развитие нестандартности, оригинальности, самостоятельности, ассоциативности мышления;</w:t>
      </w:r>
    </w:p>
    <w:p w:rsidR="00332380" w:rsidRDefault="00332380" w:rsidP="0033238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разнообразных предметов и материалов;</w:t>
      </w:r>
    </w:p>
    <w:p w:rsidR="00332380" w:rsidRDefault="00332380" w:rsidP="0033238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экспериментирования.</w:t>
      </w:r>
    </w:p>
    <w:p w:rsidR="00702F04" w:rsidRDefault="00702F04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НОД по ознакомлению с окружающим дети совершают путешествия, экскурсии в места, где происходят действия сказки, еще раз </w:t>
      </w:r>
      <w:r>
        <w:rPr>
          <w:rFonts w:ascii="Times New Roman" w:hAnsi="Times New Roman" w:cs="Times New Roman"/>
          <w:sz w:val="28"/>
          <w:szCs w:val="28"/>
        </w:rPr>
        <w:lastRenderedPageBreak/>
        <w:t>эмоционально погружаясь в сказочную атмосферу, еще ближе знакомясь со сказочными героями.</w:t>
      </w:r>
    </w:p>
    <w:p w:rsidR="00702F04" w:rsidRDefault="00702F04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Персонажи сказок приходят к детям на НОД, рассказывают им что-то новое, интересное, предлагают игровые и творческие задания. Найденные ответы, способ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детям реализовать в продуктивной деятельности: в виде рисунков; с помощью аппликаций с использованием разнообразного, в том числе и нестандартного, изобразительного материала.</w:t>
      </w:r>
    </w:p>
    <w:p w:rsidR="00702F04" w:rsidRPr="00702F04" w:rsidRDefault="00702F04" w:rsidP="00702F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2F04">
        <w:rPr>
          <w:rFonts w:ascii="Times New Roman" w:hAnsi="Times New Roman" w:cs="Times New Roman"/>
          <w:b/>
          <w:sz w:val="28"/>
          <w:szCs w:val="28"/>
        </w:rPr>
        <w:t>Развитие изобразительного творчества.</w:t>
      </w:r>
    </w:p>
    <w:p w:rsidR="00702F04" w:rsidRDefault="00977B6C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НОД по изобразительной деятельности детей, выполнению ими творческих заданий по сюжету сказок предшествует длительная, планомерная предварительная работа. Ее необходимость объясняется спецификой детского творчества – его поэтапным характером.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этап детского творчества – этап возникновения, развития, осознания и оформления замысла (по Н.А.Ветлугиной «Самостоятельная художественная деятельность дошкольников».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М., 1980) – имеет важнейшее значение для всего процесса творческого развития ребенка.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этап детского творчества – этап реализации замысла – связан с поисками художественных средств, с организацией предметно – вещной среды, которая максимально способствует полноценному развитию каждого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предложить детям изобразительные материалы, стимулирующие развитие их зрительных, тактильных, обонятельных, кинестетических ощущений (соленое тесто, пряжа, ткань, бумага разной фактуры и т.д.)</w:t>
      </w:r>
      <w:r w:rsidR="00DB1A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1A07">
        <w:rPr>
          <w:rFonts w:ascii="Times New Roman" w:hAnsi="Times New Roman" w:cs="Times New Roman"/>
          <w:sz w:val="28"/>
          <w:szCs w:val="28"/>
        </w:rPr>
        <w:t xml:space="preserve"> Предметно – вещная среда рассматривается как средство реализации возможности не только «образовываться» или развиваться в ней, но и корректировать различные особенности эмоционально – волевой сферы. Необходимо создавать условия, которые помогли бы ребенку дать быстрый разряд своим чувствам, раскрепостить его творческую энергию, создать положительный эмоциональный настрой для осуществления художественно </w:t>
      </w:r>
      <w:r w:rsidR="00DB1A07">
        <w:rPr>
          <w:rFonts w:ascii="Times New Roman" w:hAnsi="Times New Roman" w:cs="Times New Roman"/>
          <w:sz w:val="28"/>
          <w:szCs w:val="28"/>
        </w:rPr>
        <w:lastRenderedPageBreak/>
        <w:t>– творческой деятельности</w:t>
      </w:r>
      <w:proofErr w:type="gramStart"/>
      <w:r w:rsidR="00DB1A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1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A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1A07">
        <w:rPr>
          <w:rFonts w:ascii="Times New Roman" w:hAnsi="Times New Roman" w:cs="Times New Roman"/>
          <w:sz w:val="28"/>
          <w:szCs w:val="28"/>
        </w:rPr>
        <w:t xml:space="preserve"> этой целью можно использовать музыкальное сопровождение.</w:t>
      </w:r>
    </w:p>
    <w:p w:rsidR="00DB1A07" w:rsidRDefault="00DB1A07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детского творчества – этап анализа результатов деятельности – знаменуется появлением новой продукции. Ребенок начинает интересоваться качеством своей продукции и, испытывая эстетическое удовольствие, стремится сделать ее завершенной.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Особую роль в этом процессе играет такое явление, как социальная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  <w:proofErr w:type="gramEnd"/>
      <w:r w:rsidR="006D7FD9">
        <w:rPr>
          <w:rFonts w:ascii="Times New Roman" w:hAnsi="Times New Roman" w:cs="Times New Roman"/>
          <w:sz w:val="28"/>
          <w:szCs w:val="28"/>
        </w:rPr>
        <w:t xml:space="preserve"> Рекомендуется в группах устраивать «сказочные уголки», где выставляются все выполненные детьми поделки по сюжету той или иной сказки; оформлять рисунки детей на сказочные темы в «книги сказок» и т.д.</w:t>
      </w:r>
    </w:p>
    <w:p w:rsidR="006D7FD9" w:rsidRDefault="006D7FD9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разрабатывая творческие задания по содержанию сказок, необходимо предусмотреть, чтобы продукты детского творчества могли быть использованы детьми в дальнейшем: в игровой деятельности, в драматизации сказок, в повседневной жизни.</w:t>
      </w:r>
    </w:p>
    <w:p w:rsidR="006D7FD9" w:rsidRDefault="006D7FD9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творчество как средство социализации, можно комбинировать индивидуальные и коллективные творческие задания.</w:t>
      </w:r>
    </w:p>
    <w:p w:rsidR="006D7FD9" w:rsidRDefault="006D7FD9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Разрабатывая творческие задания, самым тщательным образом необходимо продумывать условия организации художественно – творческой деятельности детей, характер взаимодействия друг с другом, с педагогом, размещение оборудования, способы обращения с изобразительным материалом, мотивации для выбора материала.</w:t>
      </w:r>
    </w:p>
    <w:p w:rsidR="006D7FD9" w:rsidRPr="009F1DE0" w:rsidRDefault="006D7FD9" w:rsidP="00702F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FD9">
        <w:rPr>
          <w:rFonts w:ascii="Times New Roman" w:hAnsi="Times New Roman" w:cs="Times New Roman"/>
          <w:b/>
          <w:sz w:val="28"/>
          <w:szCs w:val="28"/>
        </w:rPr>
        <w:t>Мир социальных отношений.</w:t>
      </w:r>
    </w:p>
    <w:p w:rsidR="009F1DE0" w:rsidRDefault="009F1DE0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Окружая ребенка заботой, мы создаем маленький, огражденный от всех забот мир. Но рано или поздно настанет момент, когда ребенок шагнет в большой мир. Что значит шагнуть в «большой мир»?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расширить круг взаимодействия, это значит, что придется общаться не только со своими родными, близкими, но и вступать в контакт с незнакомыми людьми, налаживать доброжелательные, дружеские или деловые отношения.</w:t>
      </w:r>
    </w:p>
    <w:p w:rsidR="00E54EB0" w:rsidRDefault="009F1DE0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сказках черпается первая информация о взаимоотношениях между людьми. Используется сказочная форма</w:t>
      </w:r>
      <w:r w:rsidR="00E54EB0">
        <w:rPr>
          <w:rFonts w:ascii="Times New Roman" w:hAnsi="Times New Roman" w:cs="Times New Roman"/>
          <w:sz w:val="28"/>
          <w:szCs w:val="28"/>
        </w:rPr>
        <w:t xml:space="preserve"> для формирования личности как субъекта общения, его коммуникативной компетенции.</w:t>
      </w:r>
    </w:p>
    <w:p w:rsidR="009F1DE0" w:rsidRDefault="00E54EB0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Ставятся следующие задачи:</w:t>
      </w:r>
    </w:p>
    <w:p w:rsidR="00E54EB0" w:rsidRDefault="00E54EB0" w:rsidP="00E54EB0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устанавливать контакты и действовать в различных коммуникативных ситуациях: устанавливать связь, вступать в контакт, объединяться, спрашивать, обращаться с просьбой, объяснять;</w:t>
      </w:r>
    </w:p>
    <w:p w:rsidR="00E54EB0" w:rsidRDefault="00E54EB0" w:rsidP="00E54EB0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самоутверждающие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способы поведения – умение выразить свои желания, чувства и эмоции (как позитивные, так и негативные), умение заявить о себе, высказать свое мнение.</w:t>
      </w:r>
    </w:p>
    <w:p w:rsidR="00E54EB0" w:rsidRDefault="00E54EB0" w:rsidP="00E54E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реализации этих задач: создание условий для реализации для реализации различных способов поведения в той или  иной ситуации; моделирование проблемных ситуаций; активизация самостоятельной деятельности детей; использование элементов кукольного театра.</w:t>
      </w:r>
    </w:p>
    <w:p w:rsidR="00E54EB0" w:rsidRDefault="00E54EB0" w:rsidP="00E54E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2 уровня сложности: 1) ребенок действует куклой. Действуя куклой, идентифицируя себя с ней, он реализует разные способы поведения. 2) ребенок берет на себя роль, что требует от него более уверенного поведения, свободы движений, самовыражения, или сам осознанно строит свои взаимодействия с партнерами.</w:t>
      </w:r>
    </w:p>
    <w:p w:rsidR="00E54EB0" w:rsidRPr="002C7D3F" w:rsidRDefault="00E54EB0" w:rsidP="00E54EB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D3F">
        <w:rPr>
          <w:rFonts w:ascii="Times New Roman" w:hAnsi="Times New Roman" w:cs="Times New Roman"/>
          <w:b/>
          <w:sz w:val="28"/>
          <w:szCs w:val="28"/>
        </w:rPr>
        <w:t>Здоровьесберегающее</w:t>
      </w:r>
      <w:proofErr w:type="spellEnd"/>
      <w:r w:rsidRPr="002C7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D3F" w:rsidRPr="002C7D3F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311306" w:rsidRPr="009F1DE0" w:rsidRDefault="002C7D3F" w:rsidP="002C7D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этих НОД используются игровые приемы (путешествие в сказку, визит сказочных героев), сказочные мотивации (делай как герой сказки, делай вместе с ним, помоги герою и др.). Эти НОД обобщают систему работы по определенным задачам и являются итоговыми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рода диагностика двигательных умений и навыков детей.</w:t>
      </w:r>
    </w:p>
    <w:p w:rsidR="002C7D3F" w:rsidRPr="002C7D3F" w:rsidRDefault="00311306" w:rsidP="002C7D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7D3F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311306" w:rsidRPr="00311306" w:rsidRDefault="00311306" w:rsidP="002C7D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как источник творчества детей: Пособие для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Рук. Ю.А.Лебедев.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2001   с. </w:t>
      </w:r>
      <w:r w:rsidRPr="003113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</w:t>
      </w:r>
      <w:r w:rsidRPr="00311306">
        <w:rPr>
          <w:rFonts w:ascii="Times New Roman" w:hAnsi="Times New Roman" w:cs="Times New Roman"/>
          <w:sz w:val="28"/>
          <w:szCs w:val="28"/>
        </w:rPr>
        <w:t xml:space="preserve"> 26 </w:t>
      </w:r>
    </w:p>
    <w:p w:rsidR="00311306" w:rsidRPr="00311306" w:rsidRDefault="00311306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1306" w:rsidRPr="00311306" w:rsidRDefault="00311306" w:rsidP="00702F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1306" w:rsidRPr="00311306" w:rsidSect="0006381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3993"/>
    <w:multiLevelType w:val="hybridMultilevel"/>
    <w:tmpl w:val="EC46B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613A2A"/>
    <w:multiLevelType w:val="hybridMultilevel"/>
    <w:tmpl w:val="4D202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81D"/>
    <w:rsid w:val="0006381D"/>
    <w:rsid w:val="000D5311"/>
    <w:rsid w:val="0016306A"/>
    <w:rsid w:val="00171BDB"/>
    <w:rsid w:val="002C7D3F"/>
    <w:rsid w:val="00311306"/>
    <w:rsid w:val="00332380"/>
    <w:rsid w:val="003C7298"/>
    <w:rsid w:val="006D7FD9"/>
    <w:rsid w:val="00702F04"/>
    <w:rsid w:val="007A4B60"/>
    <w:rsid w:val="00977B6C"/>
    <w:rsid w:val="009A0BFA"/>
    <w:rsid w:val="009E181C"/>
    <w:rsid w:val="009F1DE0"/>
    <w:rsid w:val="00AD19D2"/>
    <w:rsid w:val="00DB1A07"/>
    <w:rsid w:val="00E54EB0"/>
    <w:rsid w:val="00F4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97323ABC764B6586D16795DA7136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DAE13-A200-4360-9E09-385AFA5B907D}"/>
      </w:docPartPr>
      <w:docPartBody>
        <w:p w:rsidR="00CB381A" w:rsidRDefault="000609E5" w:rsidP="000609E5">
          <w:pPr>
            <w:pStyle w:val="A497323ABC764B6586D16795DA713685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609E5"/>
    <w:rsid w:val="000609E5"/>
    <w:rsid w:val="00133014"/>
    <w:rsid w:val="00134E5C"/>
    <w:rsid w:val="00526280"/>
    <w:rsid w:val="00CB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97323ABC764B6586D16795DA713685">
    <w:name w:val="A497323ABC764B6586D16795DA713685"/>
    <w:rsid w:val="000609E5"/>
  </w:style>
  <w:style w:type="paragraph" w:customStyle="1" w:styleId="304CA1607F8D450089E1BF46BCD295D8">
    <w:name w:val="304CA1607F8D450089E1BF46BCD295D8"/>
    <w:rsid w:val="000609E5"/>
  </w:style>
  <w:style w:type="paragraph" w:customStyle="1" w:styleId="C25A24A601AD4EE383F7FC5C4752BABB">
    <w:name w:val="C25A24A601AD4EE383F7FC5C4752BABB"/>
    <w:rsid w:val="000609E5"/>
  </w:style>
  <w:style w:type="paragraph" w:customStyle="1" w:styleId="45BF02D0E7D0437D82B60BB8E38EC121">
    <w:name w:val="45BF02D0E7D0437D82B60BB8E38EC121"/>
    <w:rsid w:val="000609E5"/>
  </w:style>
  <w:style w:type="paragraph" w:customStyle="1" w:styleId="CD2936C82F5E45E68A29BD9CD8CD66B1">
    <w:name w:val="CD2936C82F5E45E68A29BD9CD8CD66B1"/>
    <w:rsid w:val="000609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сказки в воспитательно – образовательном процессе с детьми старшего дошкольного возраста.</vt:lpstr>
    </vt:vector>
  </TitlesOfParts>
  <Company>МБДОУ д/с № 35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сказки в воспитательно – образовательном процессе с детьми старшего дошкольного возраста.</dc:title>
  <dc:subject>Консультация для педагогов.</dc:subject>
  <dc:creator>Подготовила воспитатель 1 кв. категории Кочешкова Е.А.</dc:creator>
  <cp:keywords/>
  <dc:description/>
  <cp:lastModifiedBy>PC</cp:lastModifiedBy>
  <cp:revision>7</cp:revision>
  <dcterms:created xsi:type="dcterms:W3CDTF">2012-12-25T13:35:00Z</dcterms:created>
  <dcterms:modified xsi:type="dcterms:W3CDTF">2013-01-10T06:13:00Z</dcterms:modified>
</cp:coreProperties>
</file>