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97" w:rsidRPr="00174197" w:rsidRDefault="00174197" w:rsidP="00174197">
      <w:pPr>
        <w:jc w:val="center"/>
        <w:rPr>
          <w:b/>
          <w:sz w:val="28"/>
          <w:szCs w:val="28"/>
        </w:rPr>
      </w:pPr>
      <w:r w:rsidRPr="00174197">
        <w:rPr>
          <w:b/>
          <w:sz w:val="28"/>
          <w:szCs w:val="28"/>
        </w:rPr>
        <w:t xml:space="preserve">Конспект занятия по </w:t>
      </w:r>
      <w:proofErr w:type="spellStart"/>
      <w:r w:rsidRPr="00174197">
        <w:rPr>
          <w:b/>
          <w:sz w:val="28"/>
          <w:szCs w:val="28"/>
        </w:rPr>
        <w:t>валеологии</w:t>
      </w:r>
      <w:proofErr w:type="spellEnd"/>
      <w:r w:rsidRPr="00174197">
        <w:rPr>
          <w:b/>
          <w:sz w:val="28"/>
          <w:szCs w:val="28"/>
        </w:rPr>
        <w:t xml:space="preserve"> в средней группе детского сада, тема «Почему так?»</w:t>
      </w:r>
    </w:p>
    <w:p w:rsidR="00174197" w:rsidRPr="00174197" w:rsidRDefault="00174197" w:rsidP="00174197">
      <w:pPr>
        <w:ind w:firstLine="0"/>
        <w:rPr>
          <w:b/>
        </w:rPr>
      </w:pPr>
      <w:r w:rsidRPr="00174197">
        <w:rPr>
          <w:b/>
        </w:rPr>
        <w:t>Программные задачи:</w:t>
      </w:r>
    </w:p>
    <w:p w:rsidR="00174197" w:rsidRDefault="00174197" w:rsidP="00174197">
      <w:pPr>
        <w:ind w:firstLine="0"/>
        <w:jc w:val="left"/>
      </w:pPr>
      <w:r>
        <w:t>1. Уточнить представления детей о назначении отдельных органов.</w:t>
      </w:r>
    </w:p>
    <w:p w:rsidR="00174197" w:rsidRDefault="00174197" w:rsidP="00174197">
      <w:pPr>
        <w:jc w:val="left"/>
      </w:pPr>
      <w:r>
        <w:t>2. Воспитать интерес к собственной личности.</w:t>
      </w:r>
    </w:p>
    <w:p w:rsidR="00174197" w:rsidRDefault="00174197" w:rsidP="00174197">
      <w:pPr>
        <w:jc w:val="left"/>
      </w:pPr>
      <w:r>
        <w:t>3. Развивать слуховое внимание, тактильные ощущения.</w:t>
      </w:r>
    </w:p>
    <w:p w:rsidR="00174197" w:rsidRDefault="00174197" w:rsidP="00174197">
      <w:pPr>
        <w:jc w:val="left"/>
      </w:pPr>
      <w:r>
        <w:t>4. Развивать логическое мышление.</w:t>
      </w:r>
    </w:p>
    <w:p w:rsidR="00174197" w:rsidRDefault="00174197" w:rsidP="00174197">
      <w:pPr>
        <w:jc w:val="left"/>
      </w:pPr>
      <w:r>
        <w:t>5. Дать детям представление о способах и выразительных средствах общения (мимика, жесты).</w:t>
      </w:r>
    </w:p>
    <w:p w:rsidR="00174197" w:rsidRDefault="00174197" w:rsidP="00174197">
      <w:pPr>
        <w:jc w:val="left"/>
      </w:pPr>
      <w:r>
        <w:t>6. Воспитывать умение терпеливо ожидать и правильно общаться в игровой ситуации.</w:t>
      </w:r>
    </w:p>
    <w:p w:rsidR="00174197" w:rsidRDefault="00174197" w:rsidP="00174197">
      <w:pPr>
        <w:jc w:val="left"/>
      </w:pPr>
      <w:r>
        <w:t>7. Упражнять детей в умении отвечать полно, используя в речи речь-доказательство.</w:t>
      </w:r>
    </w:p>
    <w:p w:rsidR="00174197" w:rsidRDefault="00174197" w:rsidP="00174197">
      <w:pPr>
        <w:jc w:val="left"/>
      </w:pPr>
      <w:r>
        <w:t>8. Активизировать словарь детей: орган слуха, пища, дыхательное горло.</w:t>
      </w:r>
    </w:p>
    <w:p w:rsidR="00174197" w:rsidRPr="00174197" w:rsidRDefault="00174197" w:rsidP="00174197">
      <w:pPr>
        <w:jc w:val="left"/>
        <w:rPr>
          <w:b/>
        </w:rPr>
      </w:pPr>
      <w:r w:rsidRPr="00174197">
        <w:rPr>
          <w:b/>
        </w:rPr>
        <w:t>Ход занятия:</w:t>
      </w:r>
    </w:p>
    <w:p w:rsidR="00174197" w:rsidRDefault="00174197" w:rsidP="00174197">
      <w:pPr>
        <w:ind w:firstLine="0"/>
        <w:jc w:val="left"/>
      </w:pPr>
      <w:r>
        <w:t xml:space="preserve">Сидит Антон (кукла), смотрит на себя в зеркало и говорит: «У меня 2 глаза, 2 уха, 2 руки, 2 ноги, а язык 1 и нос тоже 1». </w:t>
      </w:r>
    </w:p>
    <w:p w:rsidR="00174197" w:rsidRDefault="00174197" w:rsidP="00174197">
      <w:pPr>
        <w:ind w:firstLine="0"/>
        <w:jc w:val="left"/>
      </w:pPr>
      <w:r>
        <w:t xml:space="preserve">Давайте, дети, и мы посмотрим на себя в зеркало. А у вас тоже так? (Дети рассматривают себя в зеркало, смотрят друг на друга, рассуждают). </w:t>
      </w:r>
    </w:p>
    <w:p w:rsidR="00174197" w:rsidRDefault="00174197" w:rsidP="00174197">
      <w:pPr>
        <w:ind w:firstLine="0"/>
        <w:jc w:val="left"/>
      </w:pPr>
      <w:r>
        <w:t xml:space="preserve">Да, у каждого человека есть 2 руки, 2 ноги, 2 глаза, 2 уха, 1 нос и 1 язык. Но Антон не знает, зачем нам нужны руки, ноги, глаза, уши, нос, язык. Он пришёл к вам, чтобы вы ему объяснили для чего всё это нужно. И принёс с собой книжку и загадки. (Книжка – раскладушка, на каждой странице нарисована отгадка) Вот, послушайте: </w:t>
      </w:r>
    </w:p>
    <w:p w:rsidR="00174197" w:rsidRDefault="00174197" w:rsidP="00174197">
      <w:pPr>
        <w:ind w:firstLine="0"/>
        <w:jc w:val="left"/>
      </w:pPr>
      <w:r>
        <w:t xml:space="preserve">Всю жизнь ходят в </w:t>
      </w:r>
      <w:proofErr w:type="spellStart"/>
      <w:r>
        <w:t>обгонку</w:t>
      </w:r>
      <w:proofErr w:type="spellEnd"/>
      <w:r>
        <w:t xml:space="preserve">, </w:t>
      </w:r>
    </w:p>
    <w:p w:rsidR="00174197" w:rsidRDefault="00174197" w:rsidP="00174197">
      <w:pPr>
        <w:ind w:firstLine="0"/>
        <w:jc w:val="left"/>
      </w:pPr>
      <w:r>
        <w:t xml:space="preserve">А обогнать друг друга не могут. </w:t>
      </w:r>
    </w:p>
    <w:p w:rsidR="00174197" w:rsidRDefault="00174197" w:rsidP="00174197">
      <w:pPr>
        <w:jc w:val="left"/>
      </w:pPr>
      <w:r>
        <w:t xml:space="preserve">(ноги) </w:t>
      </w:r>
    </w:p>
    <w:p w:rsidR="00174197" w:rsidRDefault="00174197" w:rsidP="00174197">
      <w:pPr>
        <w:ind w:firstLine="0"/>
        <w:jc w:val="left"/>
      </w:pPr>
      <w:r>
        <w:t>Правильно, это ноги. Ребята, а как вы думаете, для чего человеку нужны ноги? (Ходить, бегать, прыгать</w:t>
      </w:r>
      <w:proofErr w:type="gramStart"/>
      <w:r>
        <w:t xml:space="preserve">,…) </w:t>
      </w:r>
      <w:proofErr w:type="gramEnd"/>
    </w:p>
    <w:p w:rsidR="00174197" w:rsidRDefault="00174197" w:rsidP="00174197">
      <w:pPr>
        <w:jc w:val="left"/>
      </w:pPr>
      <w:r>
        <w:t xml:space="preserve">Да. У человека очень сильные ноги. Ведь именно ноги должны выдерживать всю тяжесть нашего тела. </w:t>
      </w:r>
    </w:p>
    <w:p w:rsidR="00174197" w:rsidRDefault="00174197" w:rsidP="00174197">
      <w:pPr>
        <w:ind w:firstLine="0"/>
        <w:jc w:val="left"/>
      </w:pPr>
      <w:r>
        <w:t xml:space="preserve">А вот следующая загадка: </w:t>
      </w:r>
    </w:p>
    <w:p w:rsidR="00174197" w:rsidRDefault="00174197" w:rsidP="00174197">
      <w:pPr>
        <w:ind w:firstLine="0"/>
        <w:jc w:val="left"/>
      </w:pPr>
      <w:r>
        <w:t xml:space="preserve">У двух матерей по пяти сыновей, </w:t>
      </w:r>
    </w:p>
    <w:p w:rsidR="00174197" w:rsidRDefault="00174197" w:rsidP="00174197">
      <w:pPr>
        <w:jc w:val="left"/>
      </w:pPr>
      <w:r>
        <w:t xml:space="preserve">Одно имя всем </w:t>
      </w:r>
    </w:p>
    <w:p w:rsidR="00174197" w:rsidRDefault="00174197" w:rsidP="00174197">
      <w:pPr>
        <w:jc w:val="left"/>
      </w:pPr>
      <w:r>
        <w:t xml:space="preserve">(руки, пальцы) </w:t>
      </w:r>
    </w:p>
    <w:p w:rsidR="00174197" w:rsidRDefault="00174197" w:rsidP="00174197">
      <w:pPr>
        <w:ind w:firstLine="0"/>
        <w:jc w:val="left"/>
      </w:pPr>
      <w:r>
        <w:t>Молодцы, а для чего нам нужны руки? (Что-то брать, держать, делать</w:t>
      </w:r>
      <w:proofErr w:type="gramStart"/>
      <w:r>
        <w:t xml:space="preserve">,…) </w:t>
      </w:r>
      <w:proofErr w:type="gramEnd"/>
    </w:p>
    <w:p w:rsidR="00174197" w:rsidRDefault="00174197" w:rsidP="00174197">
      <w:pPr>
        <w:ind w:firstLine="0"/>
        <w:jc w:val="left"/>
      </w:pPr>
      <w:r>
        <w:t xml:space="preserve">Правильно, я предлагаю вам поиграть в «Чудесный мешочек», а руки нам будут помогать. </w:t>
      </w:r>
    </w:p>
    <w:p w:rsidR="00174197" w:rsidRDefault="00174197" w:rsidP="00174197">
      <w:pPr>
        <w:ind w:firstLine="0"/>
        <w:jc w:val="left"/>
      </w:pPr>
      <w:r>
        <w:t xml:space="preserve">Что вам помогло </w:t>
      </w:r>
      <w:proofErr w:type="gramStart"/>
      <w:r>
        <w:t>узнать какие игрушки были</w:t>
      </w:r>
      <w:proofErr w:type="gramEnd"/>
      <w:r>
        <w:t xml:space="preserve"> в мешочке? (Руки) </w:t>
      </w:r>
    </w:p>
    <w:p w:rsidR="00174197" w:rsidRDefault="00174197" w:rsidP="00174197">
      <w:pPr>
        <w:ind w:firstLine="0"/>
        <w:jc w:val="left"/>
      </w:pPr>
      <w:r>
        <w:t xml:space="preserve">Руки – наши верные помощники. С их помощью мы можем выполнять самые разные действия. </w:t>
      </w:r>
    </w:p>
    <w:p w:rsidR="00174197" w:rsidRDefault="00174197" w:rsidP="00174197">
      <w:pPr>
        <w:ind w:firstLine="0"/>
        <w:jc w:val="left"/>
      </w:pPr>
      <w:r>
        <w:t xml:space="preserve">Слушайте следующую загадку. </w:t>
      </w:r>
    </w:p>
    <w:p w:rsidR="00174197" w:rsidRDefault="00174197" w:rsidP="00174197">
      <w:pPr>
        <w:ind w:firstLine="0"/>
        <w:jc w:val="left"/>
      </w:pPr>
      <w:r>
        <w:t xml:space="preserve">Двое глядят, двое слушают. </w:t>
      </w:r>
    </w:p>
    <w:p w:rsidR="00174197" w:rsidRDefault="00174197" w:rsidP="00174197">
      <w:pPr>
        <w:jc w:val="left"/>
      </w:pPr>
      <w:r>
        <w:t xml:space="preserve">(глаза и уши) </w:t>
      </w:r>
    </w:p>
    <w:p w:rsidR="00174197" w:rsidRDefault="00174197" w:rsidP="00174197">
      <w:pPr>
        <w:ind w:firstLine="0"/>
        <w:jc w:val="left"/>
      </w:pPr>
      <w:r>
        <w:t xml:space="preserve">Ребята, </w:t>
      </w:r>
      <w:proofErr w:type="gramStart"/>
      <w:r>
        <w:t>скажите Антону для чего нужны</w:t>
      </w:r>
      <w:proofErr w:type="gramEnd"/>
      <w:r>
        <w:t xml:space="preserve"> уши. (Слушать) </w:t>
      </w:r>
    </w:p>
    <w:p w:rsidR="00174197" w:rsidRDefault="00174197" w:rsidP="00174197">
      <w:pPr>
        <w:ind w:firstLine="0"/>
        <w:jc w:val="left"/>
      </w:pPr>
      <w:r>
        <w:t xml:space="preserve">Давайте «Послушаем звуки». </w:t>
      </w:r>
    </w:p>
    <w:p w:rsidR="00174197" w:rsidRDefault="00174197" w:rsidP="00174197">
      <w:pPr>
        <w:jc w:val="left"/>
      </w:pPr>
      <w:r>
        <w:t xml:space="preserve">Закройте глаза. Сейчас я хлопну в ладоши 1 раз, и вы будете слушать только те звуки, которые раздаются только в группе (разрезание бумаги, переливание воды, …) Что вы слышали? (ответы </w:t>
      </w:r>
      <w:proofErr w:type="gramStart"/>
      <w:r>
        <w:t xml:space="preserve">детей) </w:t>
      </w:r>
      <w:proofErr w:type="gramEnd"/>
      <w:r>
        <w:t xml:space="preserve">Какой орган помогает человеку слышать? (Мы слышим ушами.) </w:t>
      </w:r>
    </w:p>
    <w:p w:rsidR="00174197" w:rsidRDefault="00174197" w:rsidP="00174197">
      <w:pPr>
        <w:jc w:val="left"/>
      </w:pPr>
    </w:p>
    <w:p w:rsidR="00174197" w:rsidRDefault="00174197" w:rsidP="00174197">
      <w:pPr>
        <w:jc w:val="left"/>
      </w:pPr>
      <w:r>
        <w:t xml:space="preserve">Антон: Как интересно! </w:t>
      </w:r>
    </w:p>
    <w:p w:rsidR="00174197" w:rsidRDefault="00174197" w:rsidP="00174197">
      <w:pPr>
        <w:ind w:firstLine="0"/>
        <w:jc w:val="left"/>
      </w:pPr>
      <w:r>
        <w:lastRenderedPageBreak/>
        <w:t xml:space="preserve">- Да, благодаря ушам мы слышим речь, музыку, пение птиц, шелест листьев,… </w:t>
      </w:r>
    </w:p>
    <w:p w:rsidR="00174197" w:rsidRDefault="00174197" w:rsidP="00174197">
      <w:pPr>
        <w:jc w:val="left"/>
      </w:pPr>
      <w:r>
        <w:t xml:space="preserve">- А зачем нам нужны глаза? (Смотреть) Но ведь мы смогли </w:t>
      </w:r>
      <w:proofErr w:type="gramStart"/>
      <w:r>
        <w:t>узнать</w:t>
      </w:r>
      <w:proofErr w:type="gramEnd"/>
      <w:r>
        <w:t xml:space="preserve"> что лежит в мешочке и без помощи глаз. Значит можно обойтись и без них? (Нет). </w:t>
      </w:r>
    </w:p>
    <w:p w:rsidR="00174197" w:rsidRDefault="00174197" w:rsidP="00174197">
      <w:pPr>
        <w:jc w:val="left"/>
      </w:pPr>
      <w:r>
        <w:t xml:space="preserve">Мы сейчас попробуем с закрытыми глазами нарисовать цветок. Теперь нарисуйте цветок с открытыми глазами. Как вам удобней было рисовать? (С открытыми глазами). </w:t>
      </w:r>
      <w:proofErr w:type="gramStart"/>
      <w:r>
        <w:t>Получается</w:t>
      </w:r>
      <w:proofErr w:type="gramEnd"/>
      <w:r>
        <w:t xml:space="preserve"> что без глаз не обойтись. </w:t>
      </w:r>
    </w:p>
    <w:p w:rsidR="00174197" w:rsidRDefault="00174197" w:rsidP="00174197">
      <w:pPr>
        <w:jc w:val="left"/>
      </w:pPr>
      <w:r>
        <w:t>Ещё глаза нужны для красоты. Посмотрите друг на друга, какие у вас красивые глаза. Что можно делать глазами? Игра «</w:t>
      </w:r>
      <w:proofErr w:type="spellStart"/>
      <w:r>
        <w:t>Глазария</w:t>
      </w:r>
      <w:proofErr w:type="spellEnd"/>
      <w:r>
        <w:t xml:space="preserve">» (смотреть, моргать, подмигивать). </w:t>
      </w:r>
    </w:p>
    <w:p w:rsidR="00174197" w:rsidRDefault="00174197" w:rsidP="00174197">
      <w:pPr>
        <w:jc w:val="left"/>
      </w:pPr>
      <w:r>
        <w:t xml:space="preserve">С помощью глаз даже можно разговаривать. </w:t>
      </w:r>
      <w:proofErr w:type="gramStart"/>
      <w:r>
        <w:t>Вот</w:t>
      </w:r>
      <w:proofErr w:type="gramEnd"/>
      <w:r>
        <w:t xml:space="preserve"> например: </w:t>
      </w:r>
    </w:p>
    <w:p w:rsidR="00174197" w:rsidRDefault="00174197" w:rsidP="00174197">
      <w:pPr>
        <w:jc w:val="left"/>
      </w:pPr>
      <w:r>
        <w:t xml:space="preserve">Показать удивление. Мама принесла из магазина 10 яиц, одно оказалось золотое, вот это да. </w:t>
      </w:r>
      <w:proofErr w:type="gramStart"/>
      <w:r>
        <w:t>Покажите</w:t>
      </w:r>
      <w:proofErr w:type="gramEnd"/>
      <w:r>
        <w:t xml:space="preserve"> как вы удивились. (И без слов понятно, что вы удивлены). </w:t>
      </w:r>
    </w:p>
    <w:p w:rsidR="00174197" w:rsidRDefault="00174197" w:rsidP="00174197">
      <w:pPr>
        <w:jc w:val="left"/>
      </w:pPr>
      <w:r>
        <w:t xml:space="preserve">Когда мы ходим, пишем, читаем, играем – во всём этом нам помогают глаза. </w:t>
      </w:r>
    </w:p>
    <w:p w:rsidR="00174197" w:rsidRDefault="00174197" w:rsidP="00174197">
      <w:pPr>
        <w:ind w:firstLine="0"/>
        <w:jc w:val="left"/>
      </w:pPr>
      <w:r>
        <w:t xml:space="preserve">А теперь прочитаем следующую загадку: </w:t>
      </w:r>
    </w:p>
    <w:p w:rsidR="00174197" w:rsidRDefault="00174197" w:rsidP="00174197">
      <w:pPr>
        <w:ind w:firstLine="0"/>
        <w:jc w:val="left"/>
      </w:pPr>
      <w:r>
        <w:t xml:space="preserve">В этих норах воздух бродит, </w:t>
      </w:r>
    </w:p>
    <w:p w:rsidR="00174197" w:rsidRDefault="00174197" w:rsidP="00174197">
      <w:pPr>
        <w:ind w:firstLine="0"/>
        <w:jc w:val="left"/>
      </w:pPr>
      <w:r>
        <w:t xml:space="preserve">То заходит, то выходит. </w:t>
      </w:r>
    </w:p>
    <w:p w:rsidR="00174197" w:rsidRDefault="00174197" w:rsidP="00174197">
      <w:pPr>
        <w:jc w:val="left"/>
      </w:pPr>
      <w:r>
        <w:t xml:space="preserve">(нос) </w:t>
      </w:r>
    </w:p>
    <w:p w:rsidR="00174197" w:rsidRDefault="00174197" w:rsidP="00174197">
      <w:pPr>
        <w:ind w:firstLine="0"/>
        <w:jc w:val="left"/>
      </w:pPr>
      <w:r>
        <w:t>Всё-то вы знаете. А знаете, для чего нужен нос? (Чтобы дышать, чувствовать запахи</w:t>
      </w:r>
      <w:proofErr w:type="gramStart"/>
      <w:r>
        <w:t xml:space="preserve">,…) </w:t>
      </w:r>
      <w:proofErr w:type="gramEnd"/>
    </w:p>
    <w:p w:rsidR="00174197" w:rsidRPr="00174197" w:rsidRDefault="00174197" w:rsidP="00174197">
      <w:pPr>
        <w:ind w:firstLine="0"/>
        <w:jc w:val="left"/>
        <w:rPr>
          <w:b/>
        </w:rPr>
      </w:pPr>
      <w:r w:rsidRPr="00174197">
        <w:rPr>
          <w:b/>
        </w:rPr>
        <w:t>Игра «Угадай по запаху»</w:t>
      </w:r>
    </w:p>
    <w:p w:rsidR="00174197" w:rsidRDefault="00174197" w:rsidP="00174197">
      <w:pPr>
        <w:ind w:firstLine="0"/>
        <w:jc w:val="left"/>
      </w:pPr>
      <w:r>
        <w:t xml:space="preserve">Детям предлагается угадать по запаху разные фрукты. </w:t>
      </w:r>
    </w:p>
    <w:p w:rsidR="00174197" w:rsidRDefault="00174197" w:rsidP="00174197">
      <w:pPr>
        <w:ind w:firstLine="0"/>
        <w:jc w:val="left"/>
      </w:pPr>
      <w:r>
        <w:t xml:space="preserve">Оказывается, нос тоже нам </w:t>
      </w:r>
      <w:proofErr w:type="gramStart"/>
      <w:r>
        <w:t>очень нужен</w:t>
      </w:r>
      <w:proofErr w:type="gramEnd"/>
      <w:r>
        <w:t xml:space="preserve">. Он нам помогает чувствовать запахи и через нос воздух попадает в наш организм. </w:t>
      </w:r>
    </w:p>
    <w:p w:rsidR="00174197" w:rsidRDefault="00174197" w:rsidP="00174197">
      <w:pPr>
        <w:ind w:firstLine="0"/>
        <w:jc w:val="left"/>
      </w:pPr>
      <w:r>
        <w:t xml:space="preserve">А вот следующая загадка: </w:t>
      </w:r>
    </w:p>
    <w:p w:rsidR="00174197" w:rsidRDefault="00174197" w:rsidP="00174197">
      <w:pPr>
        <w:ind w:firstLine="0"/>
        <w:jc w:val="left"/>
      </w:pPr>
      <w:r>
        <w:t xml:space="preserve">Всегда во рту, а не проглотишь. </w:t>
      </w:r>
    </w:p>
    <w:p w:rsidR="00174197" w:rsidRDefault="00174197" w:rsidP="00174197">
      <w:pPr>
        <w:jc w:val="left"/>
      </w:pPr>
      <w:r>
        <w:t xml:space="preserve">(язык) </w:t>
      </w:r>
    </w:p>
    <w:p w:rsidR="00174197" w:rsidRDefault="00174197" w:rsidP="00174197">
      <w:pPr>
        <w:ind w:firstLine="0"/>
        <w:jc w:val="left"/>
      </w:pPr>
      <w:r>
        <w:t xml:space="preserve">Кто знает, для чего людям нужен язык? (разговаривать, есть) </w:t>
      </w:r>
    </w:p>
    <w:p w:rsidR="00174197" w:rsidRPr="00174197" w:rsidRDefault="00174197" w:rsidP="00174197">
      <w:pPr>
        <w:ind w:firstLine="0"/>
        <w:jc w:val="left"/>
        <w:rPr>
          <w:b/>
        </w:rPr>
      </w:pPr>
      <w:r w:rsidRPr="00174197">
        <w:rPr>
          <w:b/>
        </w:rPr>
        <w:t>Игра «Угадай на вкус»</w:t>
      </w:r>
    </w:p>
    <w:p w:rsidR="00174197" w:rsidRDefault="00174197" w:rsidP="00174197">
      <w:pPr>
        <w:ind w:firstLine="0"/>
        <w:jc w:val="left"/>
      </w:pPr>
      <w:r>
        <w:t xml:space="preserve">Дети угадывают на вкус фрукты, хлеб, конфеты, ... </w:t>
      </w:r>
    </w:p>
    <w:p w:rsidR="00174197" w:rsidRDefault="00174197" w:rsidP="00174197">
      <w:pPr>
        <w:ind w:firstLine="0"/>
        <w:jc w:val="left"/>
      </w:pPr>
      <w:r>
        <w:t xml:space="preserve">Благодаря языку мы можем разговаривать и произносить самые сложные и самые длинные слова. Без языка вы не почувствовали бы вкус самых любимых лакомств. </w:t>
      </w:r>
    </w:p>
    <w:p w:rsidR="00174197" w:rsidRDefault="00174197" w:rsidP="00174197">
      <w:pPr>
        <w:ind w:firstLine="0"/>
        <w:jc w:val="left"/>
      </w:pPr>
      <w:r>
        <w:t xml:space="preserve">А знаете ли вы, что во рту у каждого человека, оказывается, не 1, а 2 языка. У вашего языка есть брат – маленький язычок. Его легко увидеть, если широко открыть рот и посмотреть в зеркало. Нужен он нам для того, чтобы во время глотания пища не попадала в дыхательное горло. Маленький язычок стоит на страже. </w:t>
      </w:r>
    </w:p>
    <w:p w:rsidR="00174197" w:rsidRDefault="00174197" w:rsidP="00174197">
      <w:pPr>
        <w:ind w:firstLine="0"/>
        <w:jc w:val="left"/>
      </w:pPr>
      <w:r>
        <w:t xml:space="preserve">Вот, Антон, сколько интересного ты сегодня узнал. А сейчас давайте немного отдохнём. Дети садятся на ковёр, можно лечь. </w:t>
      </w:r>
    </w:p>
    <w:p w:rsidR="00174197" w:rsidRPr="00174197" w:rsidRDefault="00174197" w:rsidP="00174197">
      <w:pPr>
        <w:ind w:firstLine="0"/>
        <w:jc w:val="left"/>
        <w:rPr>
          <w:b/>
        </w:rPr>
      </w:pPr>
      <w:r w:rsidRPr="00174197">
        <w:rPr>
          <w:b/>
        </w:rPr>
        <w:t>Игра «Волшебный сон»</w:t>
      </w:r>
    </w:p>
    <w:p w:rsidR="00174197" w:rsidRDefault="00174197" w:rsidP="00174197">
      <w:pPr>
        <w:ind w:firstLine="0"/>
        <w:jc w:val="left"/>
      </w:pPr>
      <w:r>
        <w:t xml:space="preserve">Реснички опускаются, глазки закрываются. </w:t>
      </w:r>
    </w:p>
    <w:p w:rsidR="00174197" w:rsidRDefault="00174197" w:rsidP="00174197">
      <w:pPr>
        <w:ind w:firstLine="0"/>
        <w:jc w:val="left"/>
      </w:pPr>
      <w:r>
        <w:t xml:space="preserve">Мы спокойно отдыхаем, Сном волшебным засыпаем. </w:t>
      </w:r>
    </w:p>
    <w:p w:rsidR="00174197" w:rsidRDefault="00174197" w:rsidP="00174197">
      <w:pPr>
        <w:ind w:firstLine="0"/>
        <w:jc w:val="left"/>
      </w:pPr>
      <w:r>
        <w:t xml:space="preserve">Включается спокойная, тихая музыка. </w:t>
      </w:r>
    </w:p>
    <w:p w:rsidR="00174197" w:rsidRDefault="00174197" w:rsidP="00174197">
      <w:pPr>
        <w:ind w:firstLine="0"/>
        <w:jc w:val="left"/>
      </w:pPr>
      <w:r>
        <w:t xml:space="preserve">Хорошо нам отдыхать, Но пора уже вставать. </w:t>
      </w:r>
    </w:p>
    <w:p w:rsidR="00174197" w:rsidRDefault="00174197" w:rsidP="00174197">
      <w:pPr>
        <w:ind w:firstLine="0"/>
        <w:jc w:val="left"/>
      </w:pPr>
      <w:r>
        <w:t xml:space="preserve">Крепче кулачки сжимаем, </w:t>
      </w:r>
    </w:p>
    <w:p w:rsidR="00174197" w:rsidRDefault="00174197" w:rsidP="00174197">
      <w:pPr>
        <w:ind w:firstLine="0"/>
        <w:jc w:val="left"/>
      </w:pPr>
      <w:r>
        <w:t xml:space="preserve">Их повыше поднимаем. </w:t>
      </w:r>
    </w:p>
    <w:p w:rsidR="00174197" w:rsidRDefault="00174197" w:rsidP="00174197">
      <w:pPr>
        <w:ind w:firstLine="0"/>
        <w:jc w:val="left"/>
      </w:pPr>
      <w:r>
        <w:t xml:space="preserve">Потянулись, потянулись. </w:t>
      </w:r>
    </w:p>
    <w:p w:rsidR="00D1518A" w:rsidRDefault="00174197" w:rsidP="00174197">
      <w:pPr>
        <w:ind w:firstLine="0"/>
        <w:jc w:val="left"/>
      </w:pPr>
      <w:r>
        <w:t>Улыбнулись.</w:t>
      </w:r>
    </w:p>
    <w:sectPr w:rsidR="00D1518A" w:rsidSect="00D1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197"/>
    <w:rsid w:val="00174197"/>
    <w:rsid w:val="00D1518A"/>
    <w:rsid w:val="00D2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689</Words>
  <Characters>3931</Characters>
  <Application>Microsoft Office Word</Application>
  <DocSecurity>0</DocSecurity>
  <Lines>32</Lines>
  <Paragraphs>9</Paragraphs>
  <ScaleCrop>false</ScaleCrop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2003-01-01T05:10:00Z</cp:lastPrinted>
  <dcterms:created xsi:type="dcterms:W3CDTF">2003-01-01T05:06:00Z</dcterms:created>
  <dcterms:modified xsi:type="dcterms:W3CDTF">2003-01-01T05:11:00Z</dcterms:modified>
</cp:coreProperties>
</file>