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29" w:rsidRPr="00C02DF4" w:rsidRDefault="00C02DF4" w:rsidP="00985AFA">
      <w:pPr>
        <w:widowControl w:val="0"/>
        <w:tabs>
          <w:tab w:val="center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2DF4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985A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C02DF4">
        <w:rPr>
          <w:rFonts w:ascii="Times New Roman" w:hAnsi="Times New Roman"/>
          <w:sz w:val="28"/>
          <w:szCs w:val="28"/>
        </w:rPr>
        <w:t>ДОШКОЛЬНОЕ</w:t>
      </w:r>
      <w:r w:rsidR="00985AFA">
        <w:rPr>
          <w:rFonts w:ascii="Times New Roman" w:hAnsi="Times New Roman"/>
          <w:sz w:val="28"/>
          <w:szCs w:val="28"/>
        </w:rPr>
        <w:t xml:space="preserve"> </w:t>
      </w:r>
      <w:r w:rsidRPr="00C02DF4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B51B4F">
        <w:rPr>
          <w:rFonts w:ascii="Times New Roman" w:hAnsi="Times New Roman"/>
          <w:sz w:val="28"/>
          <w:szCs w:val="28"/>
        </w:rPr>
        <w:t xml:space="preserve"> </w:t>
      </w:r>
      <w:r w:rsidR="00985AF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C02DF4">
        <w:rPr>
          <w:rFonts w:ascii="Times New Roman" w:hAnsi="Times New Roman"/>
          <w:sz w:val="28"/>
          <w:szCs w:val="28"/>
        </w:rPr>
        <w:t>«ДЕТСКИЙ САД КОМБИНИРОВАННОГО ВИДА № 13»</w:t>
      </w:r>
    </w:p>
    <w:p w:rsidR="004D3B29" w:rsidRDefault="004D3B29" w:rsidP="00CE560D">
      <w:pPr>
        <w:widowControl w:val="0"/>
        <w:tabs>
          <w:tab w:val="center" w:pos="4676"/>
        </w:tabs>
        <w:spacing w:after="0" w:line="240" w:lineRule="auto"/>
        <w:ind w:firstLine="720"/>
        <w:jc w:val="center"/>
        <w:rPr>
          <w:rFonts w:ascii="Times New Roman" w:hAnsi="Times New Roman"/>
          <w:color w:val="FF4747"/>
          <w:sz w:val="28"/>
          <w:szCs w:val="28"/>
        </w:rPr>
      </w:pPr>
    </w:p>
    <w:p w:rsidR="004D3B29" w:rsidRDefault="004D3B29" w:rsidP="00CE560D">
      <w:pPr>
        <w:widowControl w:val="0"/>
        <w:tabs>
          <w:tab w:val="center" w:pos="4676"/>
        </w:tabs>
        <w:spacing w:after="0" w:line="240" w:lineRule="auto"/>
        <w:ind w:firstLine="720"/>
        <w:jc w:val="center"/>
        <w:rPr>
          <w:rFonts w:ascii="Times New Roman" w:hAnsi="Times New Roman"/>
          <w:color w:val="FF4747"/>
          <w:sz w:val="28"/>
          <w:szCs w:val="28"/>
        </w:rPr>
      </w:pPr>
    </w:p>
    <w:p w:rsidR="004D3B29" w:rsidRDefault="004D3B29" w:rsidP="004D3B29">
      <w:pPr>
        <w:widowControl w:val="0"/>
        <w:tabs>
          <w:tab w:val="center" w:pos="4676"/>
        </w:tabs>
        <w:spacing w:after="0" w:line="360" w:lineRule="auto"/>
        <w:ind w:firstLine="720"/>
        <w:jc w:val="center"/>
        <w:rPr>
          <w:rFonts w:ascii="Times New Roman" w:hAnsi="Times New Roman"/>
          <w:color w:val="FF4747"/>
          <w:sz w:val="28"/>
          <w:szCs w:val="28"/>
        </w:rPr>
      </w:pPr>
    </w:p>
    <w:p w:rsidR="004D3B29" w:rsidRDefault="004D3B29" w:rsidP="004D3B29">
      <w:pPr>
        <w:widowControl w:val="0"/>
        <w:tabs>
          <w:tab w:val="center" w:pos="4676"/>
        </w:tabs>
        <w:spacing w:after="0" w:line="360" w:lineRule="auto"/>
        <w:ind w:firstLine="720"/>
        <w:jc w:val="both"/>
        <w:rPr>
          <w:rFonts w:ascii="Times New Roman" w:hAnsi="Times New Roman"/>
          <w:color w:val="FF4747"/>
          <w:sz w:val="28"/>
          <w:szCs w:val="28"/>
        </w:rPr>
      </w:pPr>
    </w:p>
    <w:p w:rsidR="002E1C31" w:rsidRDefault="002E1C31" w:rsidP="004D3B29">
      <w:pPr>
        <w:widowControl w:val="0"/>
        <w:tabs>
          <w:tab w:val="center" w:pos="4676"/>
        </w:tabs>
        <w:spacing w:after="0" w:line="360" w:lineRule="auto"/>
        <w:ind w:firstLine="720"/>
        <w:jc w:val="both"/>
        <w:rPr>
          <w:rFonts w:ascii="Times New Roman" w:hAnsi="Times New Roman"/>
          <w:color w:val="FF4747"/>
          <w:sz w:val="28"/>
          <w:szCs w:val="28"/>
        </w:rPr>
      </w:pPr>
    </w:p>
    <w:p w:rsidR="002E1C31" w:rsidRDefault="002E1C31" w:rsidP="00174F05">
      <w:pPr>
        <w:widowControl w:val="0"/>
        <w:tabs>
          <w:tab w:val="center" w:pos="4676"/>
        </w:tabs>
        <w:spacing w:after="0" w:line="360" w:lineRule="auto"/>
        <w:jc w:val="both"/>
        <w:rPr>
          <w:rFonts w:ascii="Times New Roman" w:hAnsi="Times New Roman"/>
          <w:color w:val="FF4747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5355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E560D" w:rsidRDefault="00CE560D" w:rsidP="004D3B29">
      <w:pPr>
        <w:widowControl w:val="0"/>
        <w:tabs>
          <w:tab w:val="left" w:pos="5355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813439" w:rsidP="004D3B29">
      <w:pPr>
        <w:widowControl w:val="0"/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/>
          <w:b/>
          <w:color w:val="0F243E" w:themeColor="text2" w:themeShade="80"/>
          <w:sz w:val="36"/>
          <w:szCs w:val="36"/>
        </w:rPr>
        <w:t>«Игра</w:t>
      </w:r>
      <w:r w:rsidR="004D3B29">
        <w:rPr>
          <w:rFonts w:ascii="Times New Roman" w:hAnsi="Times New Roman"/>
          <w:b/>
          <w:color w:val="0F243E" w:themeColor="text2" w:themeShade="80"/>
          <w:sz w:val="36"/>
          <w:szCs w:val="36"/>
        </w:rPr>
        <w:t xml:space="preserve"> как средство развития</w:t>
      </w:r>
    </w:p>
    <w:p w:rsidR="004D3B29" w:rsidRDefault="004D3B29" w:rsidP="004D3B29">
      <w:pPr>
        <w:widowControl w:val="0"/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/>
          <w:b/>
          <w:color w:val="0F243E" w:themeColor="text2" w:themeShade="80"/>
          <w:sz w:val="36"/>
          <w:szCs w:val="36"/>
        </w:rPr>
        <w:t>пространственной  ориентировки</w:t>
      </w:r>
    </w:p>
    <w:p w:rsidR="004D3B29" w:rsidRDefault="004D3B29" w:rsidP="004D3B29">
      <w:pPr>
        <w:widowControl w:val="0"/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/>
          <w:b/>
          <w:color w:val="0F243E" w:themeColor="text2" w:themeShade="80"/>
          <w:sz w:val="36"/>
          <w:szCs w:val="36"/>
        </w:rPr>
        <w:t>старших дошкольников с нарушениями зрения»</w:t>
      </w:r>
    </w:p>
    <w:p w:rsidR="004D3B29" w:rsidRDefault="004D3B29" w:rsidP="004D3B29">
      <w:pPr>
        <w:widowControl w:val="0"/>
        <w:pBdr>
          <w:bottom w:val="single" w:sz="12" w:space="1" w:color="auto"/>
        </w:pBdr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</w:p>
    <w:p w:rsidR="00C02DF4" w:rsidRPr="00C02DF4" w:rsidRDefault="00C02DF4" w:rsidP="00CE560D">
      <w:pPr>
        <w:widowControl w:val="0"/>
        <w:tabs>
          <w:tab w:val="left" w:pos="7710"/>
        </w:tabs>
        <w:spacing w:after="0" w:line="360" w:lineRule="auto"/>
        <w:ind w:firstLine="72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C02DF4">
        <w:rPr>
          <w:rFonts w:ascii="Times New Roman" w:hAnsi="Times New Roman"/>
          <w:b/>
          <w:color w:val="0F243E" w:themeColor="text2" w:themeShade="80"/>
          <w:sz w:val="28"/>
          <w:szCs w:val="28"/>
        </w:rPr>
        <w:t>Программа индивидуального педагогического поиска</w:t>
      </w:r>
    </w:p>
    <w:p w:rsidR="004D3B29" w:rsidRDefault="004D3B29" w:rsidP="00C02DF4">
      <w:pPr>
        <w:widowControl w:val="0"/>
        <w:tabs>
          <w:tab w:val="left" w:pos="7710"/>
        </w:tabs>
        <w:spacing w:after="0" w:line="360" w:lineRule="auto"/>
        <w:ind w:firstLine="720"/>
        <w:rPr>
          <w:rFonts w:ascii="Times New Roman" w:hAnsi="Times New Roman"/>
          <w:color w:val="FF4747"/>
          <w:sz w:val="28"/>
          <w:szCs w:val="28"/>
        </w:rPr>
      </w:pPr>
      <w:r>
        <w:rPr>
          <w:rFonts w:ascii="Times New Roman" w:hAnsi="Times New Roman"/>
          <w:color w:val="FF4747"/>
          <w:sz w:val="28"/>
          <w:szCs w:val="28"/>
        </w:rPr>
        <w:t xml:space="preserve">               </w:t>
      </w:r>
    </w:p>
    <w:p w:rsidR="00C02DF4" w:rsidRDefault="00C02DF4" w:rsidP="00C02DF4">
      <w:pPr>
        <w:widowControl w:val="0"/>
        <w:tabs>
          <w:tab w:val="left" w:pos="7710"/>
        </w:tabs>
        <w:spacing w:after="0" w:line="360" w:lineRule="auto"/>
        <w:ind w:firstLine="720"/>
        <w:rPr>
          <w:rFonts w:ascii="Times New Roman" w:hAnsi="Times New Roman"/>
          <w:color w:val="FF4747"/>
          <w:sz w:val="28"/>
          <w:szCs w:val="28"/>
        </w:rPr>
      </w:pPr>
    </w:p>
    <w:p w:rsidR="00C02DF4" w:rsidRDefault="00C02DF4" w:rsidP="00C02DF4">
      <w:pPr>
        <w:widowControl w:val="0"/>
        <w:tabs>
          <w:tab w:val="left" w:pos="7710"/>
        </w:tabs>
        <w:spacing w:after="0" w:line="360" w:lineRule="auto"/>
        <w:ind w:firstLine="720"/>
        <w:rPr>
          <w:rFonts w:ascii="Times New Roman" w:hAnsi="Times New Roman"/>
          <w:color w:val="FF4747"/>
          <w:sz w:val="28"/>
          <w:szCs w:val="28"/>
        </w:rPr>
      </w:pPr>
    </w:p>
    <w:p w:rsidR="00C02DF4" w:rsidRPr="00C02DF4" w:rsidRDefault="00C02DF4" w:rsidP="00C02DF4">
      <w:pPr>
        <w:widowControl w:val="0"/>
        <w:tabs>
          <w:tab w:val="left" w:pos="7710"/>
        </w:tabs>
        <w:spacing w:after="0" w:line="360" w:lineRule="auto"/>
        <w:ind w:firstLine="720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E560D" w:rsidRDefault="00CE560D" w:rsidP="00CE560D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/>
          <w:color w:val="FF4747"/>
          <w:sz w:val="28"/>
          <w:szCs w:val="28"/>
        </w:rPr>
      </w:pPr>
    </w:p>
    <w:p w:rsidR="004D3B29" w:rsidRPr="00C02DF4" w:rsidRDefault="004D3B29" w:rsidP="00CE560D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2DF4">
        <w:rPr>
          <w:rFonts w:ascii="Times New Roman" w:hAnsi="Times New Roman"/>
          <w:b/>
          <w:sz w:val="28"/>
          <w:szCs w:val="28"/>
        </w:rPr>
        <w:t>Автор: Зорина</w:t>
      </w:r>
      <w:r w:rsidR="001F1B7F">
        <w:rPr>
          <w:rFonts w:ascii="Times New Roman" w:hAnsi="Times New Roman"/>
          <w:b/>
          <w:sz w:val="28"/>
          <w:szCs w:val="28"/>
        </w:rPr>
        <w:t xml:space="preserve"> Татьяна Николаевна,  тифлопедагог</w:t>
      </w:r>
    </w:p>
    <w:p w:rsidR="004D3B29" w:rsidRDefault="004D3B29" w:rsidP="004D3B29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02DF4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D3B29" w:rsidRDefault="004D3B29" w:rsidP="004D3B29">
      <w:pPr>
        <w:widowControl w:val="0"/>
        <w:tabs>
          <w:tab w:val="left" w:pos="7710"/>
        </w:tabs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7710"/>
        </w:tabs>
        <w:spacing w:after="0" w:line="360" w:lineRule="auto"/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7710"/>
        </w:tabs>
        <w:spacing w:after="0" w:line="360" w:lineRule="auto"/>
        <w:ind w:firstLine="72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4020"/>
        </w:tabs>
        <w:spacing w:after="0" w:line="240" w:lineRule="auto"/>
        <w:ind w:firstLine="720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F7515" w:rsidRDefault="001F7515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51B4F" w:rsidRDefault="00B51B4F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51B4F" w:rsidRDefault="00B51B4F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51B4F" w:rsidRDefault="00B51B4F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51B4F" w:rsidRDefault="00B51B4F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02DF4" w:rsidRDefault="00C02DF4" w:rsidP="004D3B29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42228" w:rsidRPr="00BD3704" w:rsidRDefault="00AD0C53" w:rsidP="00BD3704">
      <w:pPr>
        <w:widowControl w:val="0"/>
        <w:tabs>
          <w:tab w:val="left" w:pos="40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4D3B29">
        <w:rPr>
          <w:rFonts w:ascii="Times New Roman" w:hAnsi="Times New Roman"/>
          <w:sz w:val="28"/>
          <w:szCs w:val="28"/>
        </w:rPr>
        <w:t>Нефтеюганск</w:t>
      </w:r>
      <w:r w:rsidR="00C02DF4">
        <w:rPr>
          <w:rFonts w:ascii="Times New Roman" w:hAnsi="Times New Roman"/>
          <w:sz w:val="28"/>
          <w:szCs w:val="28"/>
        </w:rPr>
        <w:t xml:space="preserve"> </w:t>
      </w:r>
    </w:p>
    <w:p w:rsidR="00023D10" w:rsidRPr="0086098C" w:rsidRDefault="00C02DF4" w:rsidP="0086098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 w:rsidR="0026323E">
        <w:rPr>
          <w:rFonts w:ascii="Times New Roman" w:hAnsi="Times New Roman"/>
          <w:b/>
          <w:sz w:val="28"/>
          <w:szCs w:val="28"/>
        </w:rPr>
        <w:t>:</w:t>
      </w:r>
    </w:p>
    <w:p w:rsidR="00023D10" w:rsidRPr="0086098C" w:rsidRDefault="00023D10" w:rsidP="0086098C">
      <w:pPr>
        <w:jc w:val="center"/>
        <w:rPr>
          <w:rFonts w:ascii="Times New Roman" w:hAnsi="Times New Roman"/>
          <w:sz w:val="28"/>
          <w:szCs w:val="28"/>
        </w:rPr>
      </w:pPr>
      <w:r w:rsidRPr="0069419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6098C">
        <w:rPr>
          <w:rFonts w:ascii="Times New Roman" w:hAnsi="Times New Roman"/>
          <w:sz w:val="28"/>
          <w:szCs w:val="28"/>
        </w:rPr>
        <w:t>страница</w:t>
      </w:r>
    </w:p>
    <w:p w:rsidR="00023D10" w:rsidRDefault="00023D10" w:rsidP="00023D10">
      <w:pPr>
        <w:pStyle w:val="7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1.</w:t>
      </w:r>
      <w:r w:rsidR="00674AAD">
        <w:rPr>
          <w:rFonts w:ascii="Times New Roman" w:hAnsi="Times New Roman"/>
          <w:b/>
          <w:bCs/>
          <w:sz w:val="28"/>
          <w:szCs w:val="28"/>
        </w:rPr>
        <w:t xml:space="preserve"> ОБОСНОВАНИЕ………………………………………………</w:t>
      </w:r>
      <w:r w:rsidR="003A39B1">
        <w:rPr>
          <w:rFonts w:ascii="Times New Roman" w:hAnsi="Times New Roman"/>
          <w:b/>
          <w:bCs/>
          <w:sz w:val="28"/>
          <w:szCs w:val="28"/>
        </w:rPr>
        <w:t>…… 3</w:t>
      </w:r>
      <w:r w:rsidR="004C39AA">
        <w:rPr>
          <w:rFonts w:ascii="Times New Roman" w:hAnsi="Times New Roman"/>
          <w:b/>
          <w:bCs/>
          <w:sz w:val="28"/>
          <w:szCs w:val="28"/>
        </w:rPr>
        <w:t>-7</w:t>
      </w:r>
    </w:p>
    <w:p w:rsidR="004C39AA" w:rsidRDefault="00023D10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 w:rsidRPr="0026323E">
        <w:rPr>
          <w:rFonts w:ascii="Times New Roman" w:hAnsi="Times New Roman"/>
          <w:bCs/>
          <w:sz w:val="28"/>
          <w:szCs w:val="28"/>
        </w:rPr>
        <w:t>-</w:t>
      </w:r>
      <w:r w:rsidR="004C39AA">
        <w:rPr>
          <w:rFonts w:ascii="Times New Roman" w:hAnsi="Times New Roman"/>
          <w:bCs/>
          <w:sz w:val="28"/>
          <w:szCs w:val="28"/>
        </w:rPr>
        <w:t>ведущие теоретические идеи</w:t>
      </w:r>
    </w:p>
    <w:p w:rsidR="00023D10" w:rsidRPr="0026323E" w:rsidRDefault="004C39AA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23D10" w:rsidRPr="0026323E">
        <w:rPr>
          <w:rFonts w:ascii="Times New Roman" w:hAnsi="Times New Roman"/>
          <w:bCs/>
          <w:sz w:val="28"/>
          <w:szCs w:val="28"/>
        </w:rPr>
        <w:t>объект, предмет  исследования, гипотеза</w:t>
      </w:r>
    </w:p>
    <w:p w:rsidR="00023D10" w:rsidRPr="0026323E" w:rsidRDefault="00023D10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 w:rsidRPr="0026323E">
        <w:rPr>
          <w:rFonts w:ascii="Times New Roman" w:hAnsi="Times New Roman"/>
          <w:bCs/>
          <w:sz w:val="28"/>
          <w:szCs w:val="28"/>
        </w:rPr>
        <w:t>-цель, задачи, этапы работы</w:t>
      </w:r>
    </w:p>
    <w:p w:rsidR="00023D10" w:rsidRPr="0026323E" w:rsidRDefault="00023D10" w:rsidP="00023D10">
      <w:pPr>
        <w:pStyle w:val="7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26323E">
        <w:rPr>
          <w:rFonts w:ascii="Times New Roman" w:hAnsi="Times New Roman"/>
          <w:bCs/>
          <w:sz w:val="28"/>
          <w:szCs w:val="28"/>
        </w:rPr>
        <w:t>-ожидаемый результат</w:t>
      </w:r>
      <w:r w:rsidRPr="0026323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023D10" w:rsidRPr="0026323E" w:rsidRDefault="00023D10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 w:rsidRPr="0026323E">
        <w:rPr>
          <w:rFonts w:ascii="Times New Roman" w:hAnsi="Times New Roman"/>
          <w:bCs/>
          <w:sz w:val="28"/>
          <w:szCs w:val="28"/>
        </w:rPr>
        <w:t>-методы, приемы, формы организации</w:t>
      </w:r>
    </w:p>
    <w:p w:rsidR="00023D10" w:rsidRPr="000847FA" w:rsidRDefault="00023D10" w:rsidP="00023D10">
      <w:pPr>
        <w:rPr>
          <w:sz w:val="28"/>
          <w:szCs w:val="28"/>
        </w:rPr>
      </w:pPr>
      <w:r w:rsidRPr="0026323E">
        <w:rPr>
          <w:rFonts w:ascii="Times New Roman" w:hAnsi="Times New Roman"/>
          <w:sz w:val="28"/>
          <w:szCs w:val="28"/>
        </w:rPr>
        <w:t>-новизна</w:t>
      </w:r>
    </w:p>
    <w:p w:rsidR="00023D10" w:rsidRPr="0086098C" w:rsidRDefault="00023D10" w:rsidP="003A39B1">
      <w:pPr>
        <w:pStyle w:val="7"/>
        <w:tabs>
          <w:tab w:val="left" w:pos="8931"/>
          <w:tab w:val="left" w:pos="9214"/>
          <w:tab w:val="left" w:pos="9356"/>
        </w:tabs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Глава 2. ИСПОЛЬЗУЕМЫЕ ТЕХНОЛОГИИ…………………………...</w:t>
      </w:r>
      <w:r w:rsidR="00BD3704">
        <w:rPr>
          <w:rFonts w:ascii="Times New Roman" w:hAnsi="Times New Roman"/>
          <w:b/>
          <w:bCs/>
          <w:sz w:val="28"/>
          <w:szCs w:val="28"/>
        </w:rPr>
        <w:t>..</w:t>
      </w:r>
      <w:r w:rsidR="003A39B1">
        <w:rPr>
          <w:rFonts w:ascii="Times New Roman" w:hAnsi="Times New Roman"/>
          <w:b/>
          <w:bCs/>
          <w:sz w:val="28"/>
          <w:szCs w:val="28"/>
        </w:rPr>
        <w:t xml:space="preserve"> 7</w:t>
      </w:r>
      <w:r w:rsidR="004C39AA">
        <w:rPr>
          <w:rFonts w:ascii="Times New Roman" w:hAnsi="Times New Roman"/>
          <w:b/>
          <w:bCs/>
          <w:sz w:val="28"/>
          <w:szCs w:val="28"/>
        </w:rPr>
        <w:t>-8</w:t>
      </w:r>
    </w:p>
    <w:p w:rsidR="00023D10" w:rsidRPr="00081B34" w:rsidRDefault="00023D10" w:rsidP="00023D10">
      <w:pPr>
        <w:pStyle w:val="a5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Глава 3. ОСОБЕННОСТИ ПОСТРОЕНИЯ ПРОГРАММЫ………</w:t>
      </w:r>
      <w:r w:rsidR="003A39B1">
        <w:rPr>
          <w:b/>
          <w:color w:val="111111"/>
          <w:sz w:val="28"/>
          <w:szCs w:val="28"/>
        </w:rPr>
        <w:t>…… 8</w:t>
      </w:r>
      <w:r w:rsidR="004C39AA">
        <w:rPr>
          <w:b/>
          <w:color w:val="111111"/>
          <w:sz w:val="28"/>
          <w:szCs w:val="28"/>
        </w:rPr>
        <w:t>-11</w:t>
      </w:r>
    </w:p>
    <w:p w:rsidR="00023D10" w:rsidRPr="000847FA" w:rsidRDefault="00023D10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 w:rsidRPr="000847FA">
        <w:rPr>
          <w:rFonts w:ascii="Times New Roman" w:hAnsi="Times New Roman"/>
          <w:bCs/>
          <w:sz w:val="28"/>
          <w:szCs w:val="28"/>
        </w:rPr>
        <w:t xml:space="preserve"> -</w:t>
      </w:r>
      <w:r w:rsidRPr="000847FA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о</w:t>
      </w:r>
      <w:r w:rsidRPr="000847FA">
        <w:rPr>
          <w:rFonts w:ascii="Times New Roman" w:hAnsi="Times New Roman"/>
          <w:color w:val="111111"/>
          <w:sz w:val="28"/>
          <w:szCs w:val="28"/>
        </w:rPr>
        <w:t>сновные закономерности психического развития дошкольника</w:t>
      </w:r>
      <w:r w:rsidRPr="000847FA">
        <w:rPr>
          <w:rFonts w:ascii="Times New Roman" w:hAnsi="Times New Roman"/>
          <w:bCs/>
          <w:sz w:val="28"/>
          <w:szCs w:val="28"/>
        </w:rPr>
        <w:t xml:space="preserve"> </w:t>
      </w:r>
    </w:p>
    <w:p w:rsidR="00023D10" w:rsidRPr="000847FA" w:rsidRDefault="00023D10" w:rsidP="00023D10">
      <w:pPr>
        <w:pStyle w:val="7"/>
        <w:spacing w:before="0" w:after="0"/>
        <w:rPr>
          <w:rFonts w:ascii="Times New Roman" w:hAnsi="Times New Roman"/>
          <w:color w:val="111111"/>
          <w:sz w:val="28"/>
          <w:szCs w:val="28"/>
        </w:rPr>
      </w:pPr>
      <w:r w:rsidRPr="000847FA">
        <w:rPr>
          <w:rFonts w:ascii="Times New Roman" w:hAnsi="Times New Roman"/>
          <w:bCs/>
          <w:sz w:val="28"/>
          <w:szCs w:val="28"/>
        </w:rPr>
        <w:t xml:space="preserve">- </w:t>
      </w:r>
      <w:r w:rsidRPr="000847FA">
        <w:rPr>
          <w:rFonts w:ascii="Times New Roman" w:hAnsi="Times New Roman"/>
          <w:color w:val="111111"/>
          <w:sz w:val="28"/>
          <w:szCs w:val="28"/>
        </w:rPr>
        <w:t xml:space="preserve"> принципы, реализуемые в программе</w:t>
      </w:r>
    </w:p>
    <w:p w:rsidR="00023D10" w:rsidRDefault="003A39B1" w:rsidP="003A39B1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Глава </w:t>
      </w:r>
      <w:r w:rsidR="00023D10">
        <w:rPr>
          <w:b/>
          <w:color w:val="111111"/>
          <w:sz w:val="28"/>
          <w:szCs w:val="28"/>
        </w:rPr>
        <w:t>4. СОЗДАНИЕ УСЛОВИЙ ДЛЯ РА</w:t>
      </w:r>
      <w:r w:rsidR="0086098C">
        <w:rPr>
          <w:b/>
          <w:color w:val="111111"/>
          <w:sz w:val="28"/>
          <w:szCs w:val="28"/>
        </w:rPr>
        <w:t>ЗВИТИЯ</w:t>
      </w:r>
      <w:r>
        <w:rPr>
          <w:b/>
          <w:color w:val="111111"/>
          <w:sz w:val="28"/>
          <w:szCs w:val="28"/>
        </w:rPr>
        <w:t xml:space="preserve">                                                     </w:t>
      </w:r>
      <w:r w:rsidR="0086098C">
        <w:rPr>
          <w:b/>
          <w:color w:val="111111"/>
          <w:sz w:val="28"/>
          <w:szCs w:val="28"/>
        </w:rPr>
        <w:t xml:space="preserve">НАВЫКОВ </w:t>
      </w:r>
      <w:r w:rsidR="006769C6">
        <w:rPr>
          <w:b/>
          <w:color w:val="111111"/>
          <w:sz w:val="28"/>
          <w:szCs w:val="28"/>
        </w:rPr>
        <w:t xml:space="preserve"> </w:t>
      </w:r>
      <w:r w:rsidR="0086098C">
        <w:rPr>
          <w:b/>
          <w:color w:val="111111"/>
          <w:sz w:val="28"/>
          <w:szCs w:val="28"/>
        </w:rPr>
        <w:t xml:space="preserve">ПРОСТРАНСТВЕННОЙ </w:t>
      </w:r>
      <w:r w:rsidR="00023D10">
        <w:rPr>
          <w:b/>
          <w:color w:val="111111"/>
          <w:sz w:val="28"/>
          <w:szCs w:val="28"/>
        </w:rPr>
        <w:t>ОРИЕНТИРОВ</w:t>
      </w:r>
      <w:r>
        <w:rPr>
          <w:b/>
          <w:color w:val="111111"/>
          <w:sz w:val="28"/>
          <w:szCs w:val="28"/>
        </w:rPr>
        <w:t xml:space="preserve">КИ……………. </w:t>
      </w:r>
      <w:r w:rsidR="004C39AA">
        <w:rPr>
          <w:b/>
          <w:color w:val="111111"/>
          <w:sz w:val="28"/>
          <w:szCs w:val="28"/>
        </w:rPr>
        <w:t>..</w:t>
      </w:r>
      <w:r>
        <w:rPr>
          <w:b/>
          <w:color w:val="111111"/>
          <w:sz w:val="28"/>
          <w:szCs w:val="28"/>
        </w:rPr>
        <w:t>11</w:t>
      </w:r>
      <w:r w:rsidR="004C39AA">
        <w:rPr>
          <w:b/>
          <w:color w:val="111111"/>
          <w:sz w:val="28"/>
          <w:szCs w:val="28"/>
        </w:rPr>
        <w:t>-12</w:t>
      </w:r>
    </w:p>
    <w:p w:rsidR="00023D10" w:rsidRPr="000847FA" w:rsidRDefault="00023D10" w:rsidP="00023D1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Pr="000847FA">
        <w:rPr>
          <w:b/>
          <w:color w:val="111111"/>
          <w:sz w:val="28"/>
          <w:szCs w:val="28"/>
        </w:rPr>
        <w:t xml:space="preserve"> </w:t>
      </w:r>
      <w:r w:rsidRPr="000847FA">
        <w:rPr>
          <w:color w:val="111111"/>
          <w:sz w:val="28"/>
          <w:szCs w:val="28"/>
        </w:rPr>
        <w:t>предметно - развивающая среда</w:t>
      </w:r>
    </w:p>
    <w:p w:rsidR="00023D10" w:rsidRPr="000847FA" w:rsidRDefault="00023D10" w:rsidP="00023D1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7FA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0847FA">
        <w:rPr>
          <w:color w:val="111111"/>
          <w:sz w:val="28"/>
          <w:szCs w:val="28"/>
        </w:rPr>
        <w:t>психологические условия</w:t>
      </w:r>
    </w:p>
    <w:p w:rsidR="00023D10" w:rsidRPr="000847FA" w:rsidRDefault="00023D10" w:rsidP="00023D1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5. </w:t>
      </w:r>
      <w:r w:rsidRPr="000847FA">
        <w:rPr>
          <w:b/>
          <w:sz w:val="28"/>
          <w:szCs w:val="28"/>
        </w:rPr>
        <w:t>СОДЕРЖАНИЕ РАБОТЫ С ВОСПИТАННИКАМ</w:t>
      </w:r>
      <w:r>
        <w:rPr>
          <w:b/>
          <w:sz w:val="28"/>
          <w:szCs w:val="28"/>
        </w:rPr>
        <w:t>И.....</w:t>
      </w:r>
      <w:r w:rsidR="003A39B1">
        <w:rPr>
          <w:b/>
          <w:sz w:val="28"/>
          <w:szCs w:val="28"/>
        </w:rPr>
        <w:t>.........</w:t>
      </w:r>
      <w:r w:rsidR="004C39AA">
        <w:rPr>
          <w:b/>
          <w:sz w:val="28"/>
          <w:szCs w:val="28"/>
        </w:rPr>
        <w:t>...</w:t>
      </w:r>
      <w:r w:rsidR="003A39B1">
        <w:rPr>
          <w:b/>
          <w:sz w:val="28"/>
          <w:szCs w:val="28"/>
        </w:rPr>
        <w:t>.12</w:t>
      </w:r>
      <w:r w:rsidR="004C39AA">
        <w:rPr>
          <w:b/>
          <w:sz w:val="28"/>
          <w:szCs w:val="28"/>
        </w:rPr>
        <w:t>-14</w:t>
      </w:r>
    </w:p>
    <w:p w:rsidR="00023D10" w:rsidRPr="00611F18" w:rsidRDefault="00023D10" w:rsidP="00023D1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F18">
        <w:rPr>
          <w:color w:val="111111"/>
          <w:sz w:val="28"/>
          <w:szCs w:val="28"/>
        </w:rPr>
        <w:t>-первый этап</w:t>
      </w:r>
    </w:p>
    <w:p w:rsidR="00023D10" w:rsidRPr="00611F18" w:rsidRDefault="00023D10" w:rsidP="00023D1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F18">
        <w:rPr>
          <w:color w:val="111111"/>
          <w:sz w:val="28"/>
          <w:szCs w:val="28"/>
        </w:rPr>
        <w:t>-второй этап</w:t>
      </w:r>
    </w:p>
    <w:p w:rsidR="00023D10" w:rsidRDefault="00023D10" w:rsidP="00023D10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11F18">
        <w:rPr>
          <w:color w:val="111111"/>
          <w:sz w:val="28"/>
          <w:szCs w:val="28"/>
        </w:rPr>
        <w:t>-третий этап</w:t>
      </w:r>
    </w:p>
    <w:p w:rsidR="00023D10" w:rsidRPr="0086098C" w:rsidRDefault="00023D10" w:rsidP="00023D10">
      <w:pPr>
        <w:pStyle w:val="7"/>
        <w:spacing w:before="0" w:after="0"/>
        <w:rPr>
          <w:rFonts w:ascii="Times New Roman" w:hAnsi="Times New Roman"/>
          <w:bCs/>
          <w:sz w:val="28"/>
          <w:szCs w:val="28"/>
        </w:rPr>
      </w:pPr>
      <w:r w:rsidRPr="0086098C">
        <w:rPr>
          <w:rFonts w:ascii="Times New Roman" w:hAnsi="Times New Roman"/>
          <w:b/>
          <w:sz w:val="28"/>
          <w:szCs w:val="28"/>
        </w:rPr>
        <w:t xml:space="preserve">Глава 6. </w:t>
      </w:r>
      <w:r w:rsidRPr="0086098C">
        <w:rPr>
          <w:rFonts w:ascii="Times New Roman" w:hAnsi="Times New Roman"/>
          <w:bCs/>
          <w:sz w:val="28"/>
          <w:szCs w:val="28"/>
        </w:rPr>
        <w:t xml:space="preserve">   </w:t>
      </w:r>
      <w:r w:rsidRPr="0086098C">
        <w:rPr>
          <w:rFonts w:ascii="Times New Roman" w:hAnsi="Times New Roman"/>
          <w:b/>
          <w:bCs/>
          <w:sz w:val="28"/>
          <w:szCs w:val="28"/>
        </w:rPr>
        <w:t>АППАРАТ КОНТРОЛЯ…………………………………</w:t>
      </w:r>
      <w:r w:rsidR="003A39B1">
        <w:rPr>
          <w:rFonts w:ascii="Times New Roman" w:hAnsi="Times New Roman"/>
          <w:b/>
          <w:bCs/>
          <w:sz w:val="28"/>
          <w:szCs w:val="28"/>
        </w:rPr>
        <w:t>…</w:t>
      </w:r>
      <w:r w:rsidR="004C39AA">
        <w:rPr>
          <w:rFonts w:ascii="Times New Roman" w:hAnsi="Times New Roman"/>
          <w:b/>
          <w:bCs/>
          <w:sz w:val="28"/>
          <w:szCs w:val="28"/>
        </w:rPr>
        <w:t>…</w:t>
      </w:r>
      <w:r w:rsidR="003A39B1">
        <w:rPr>
          <w:rFonts w:ascii="Times New Roman" w:hAnsi="Times New Roman"/>
          <w:b/>
          <w:bCs/>
          <w:sz w:val="28"/>
          <w:szCs w:val="28"/>
        </w:rPr>
        <w:t>…. 14</w:t>
      </w:r>
      <w:r w:rsidRPr="0086098C">
        <w:rPr>
          <w:rFonts w:ascii="Times New Roman" w:hAnsi="Times New Roman"/>
          <w:bCs/>
          <w:sz w:val="28"/>
          <w:szCs w:val="28"/>
        </w:rPr>
        <w:t xml:space="preserve"> </w:t>
      </w:r>
    </w:p>
    <w:p w:rsidR="0086098C" w:rsidRDefault="00023D10" w:rsidP="00023D10">
      <w:pPr>
        <w:rPr>
          <w:rFonts w:ascii="Times New Roman" w:hAnsi="Times New Roman"/>
          <w:b/>
          <w:sz w:val="28"/>
          <w:szCs w:val="28"/>
        </w:rPr>
      </w:pPr>
      <w:r w:rsidRPr="0086098C">
        <w:rPr>
          <w:rFonts w:ascii="Times New Roman" w:hAnsi="Times New Roman"/>
          <w:b/>
          <w:sz w:val="28"/>
          <w:szCs w:val="28"/>
        </w:rPr>
        <w:t>Глава 7.</w:t>
      </w:r>
      <w:r w:rsidR="0086098C">
        <w:rPr>
          <w:rFonts w:ascii="Times New Roman" w:hAnsi="Times New Roman"/>
          <w:b/>
          <w:sz w:val="28"/>
          <w:szCs w:val="28"/>
        </w:rPr>
        <w:t xml:space="preserve"> ВЗАИМОДЕЙСТВИЕ С РОДИТЕЛЯМИ………………</w:t>
      </w:r>
      <w:r w:rsidR="003A39B1">
        <w:rPr>
          <w:rFonts w:ascii="Times New Roman" w:hAnsi="Times New Roman"/>
          <w:b/>
          <w:sz w:val="28"/>
          <w:szCs w:val="28"/>
        </w:rPr>
        <w:t>…</w:t>
      </w:r>
      <w:r w:rsidR="004C39AA">
        <w:rPr>
          <w:rFonts w:ascii="Times New Roman" w:hAnsi="Times New Roman"/>
          <w:b/>
          <w:sz w:val="28"/>
          <w:szCs w:val="28"/>
        </w:rPr>
        <w:t>…</w:t>
      </w:r>
      <w:r w:rsidR="003A39B1">
        <w:rPr>
          <w:rFonts w:ascii="Times New Roman" w:hAnsi="Times New Roman"/>
          <w:b/>
          <w:sz w:val="28"/>
          <w:szCs w:val="28"/>
        </w:rPr>
        <w:t>….. 14</w:t>
      </w:r>
    </w:p>
    <w:p w:rsidR="0086098C" w:rsidRPr="0086098C" w:rsidRDefault="0086098C" w:rsidP="008609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8</w:t>
      </w:r>
      <w:r w:rsidRPr="008609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ВЗАИМОДЕЙСТВИЕ СО СПЕЦИАЛИСТАМИ………</w:t>
      </w:r>
      <w:r w:rsidR="003A39B1">
        <w:rPr>
          <w:rFonts w:ascii="Times New Roman" w:hAnsi="Times New Roman"/>
          <w:b/>
          <w:sz w:val="28"/>
          <w:szCs w:val="28"/>
        </w:rPr>
        <w:t>…</w:t>
      </w:r>
      <w:r w:rsidR="004C39AA">
        <w:rPr>
          <w:rFonts w:ascii="Times New Roman" w:hAnsi="Times New Roman"/>
          <w:b/>
          <w:sz w:val="28"/>
          <w:szCs w:val="28"/>
        </w:rPr>
        <w:t>….</w:t>
      </w:r>
      <w:r w:rsidR="003A39B1">
        <w:rPr>
          <w:rFonts w:ascii="Times New Roman" w:hAnsi="Times New Roman"/>
          <w:b/>
          <w:sz w:val="28"/>
          <w:szCs w:val="28"/>
        </w:rPr>
        <w:t>…. 15</w:t>
      </w:r>
    </w:p>
    <w:p w:rsidR="00023D10" w:rsidRPr="0086098C" w:rsidRDefault="0086098C" w:rsidP="00023D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9</w:t>
      </w:r>
      <w:r w:rsidRPr="008609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3D10" w:rsidRPr="0086098C">
        <w:rPr>
          <w:rFonts w:ascii="Times New Roman" w:hAnsi="Times New Roman"/>
          <w:b/>
          <w:sz w:val="28"/>
          <w:szCs w:val="28"/>
        </w:rPr>
        <w:t xml:space="preserve"> ЭФФЕКТИВНОСТЬ ИСПОЛЬЗОВАНИЯ ПРОГРА</w:t>
      </w:r>
      <w:r w:rsidR="00023D10" w:rsidRPr="0086098C">
        <w:rPr>
          <w:rFonts w:ascii="Times New Roman" w:hAnsi="Times New Roman"/>
          <w:b/>
          <w:sz w:val="28"/>
          <w:szCs w:val="28"/>
        </w:rPr>
        <w:t>М</w:t>
      </w:r>
      <w:r w:rsidR="00023D10" w:rsidRPr="0086098C">
        <w:rPr>
          <w:rFonts w:ascii="Times New Roman" w:hAnsi="Times New Roman"/>
          <w:b/>
          <w:sz w:val="28"/>
          <w:szCs w:val="28"/>
        </w:rPr>
        <w:t>МЫ……</w:t>
      </w:r>
      <w:r w:rsidR="0026323E">
        <w:rPr>
          <w:rFonts w:ascii="Times New Roman" w:hAnsi="Times New Roman"/>
          <w:b/>
          <w:sz w:val="28"/>
          <w:szCs w:val="28"/>
        </w:rPr>
        <w:t>……………………………………………………</w:t>
      </w:r>
      <w:r w:rsidR="003A39B1">
        <w:rPr>
          <w:rFonts w:ascii="Times New Roman" w:hAnsi="Times New Roman"/>
          <w:b/>
          <w:sz w:val="28"/>
          <w:szCs w:val="28"/>
        </w:rPr>
        <w:t>………………</w:t>
      </w:r>
      <w:r w:rsidR="004C39AA">
        <w:rPr>
          <w:rFonts w:ascii="Times New Roman" w:hAnsi="Times New Roman"/>
          <w:b/>
          <w:sz w:val="28"/>
          <w:szCs w:val="28"/>
        </w:rPr>
        <w:t>….</w:t>
      </w:r>
      <w:r w:rsidR="003A39B1">
        <w:rPr>
          <w:rFonts w:ascii="Times New Roman" w:hAnsi="Times New Roman"/>
          <w:b/>
          <w:sz w:val="28"/>
          <w:szCs w:val="28"/>
        </w:rPr>
        <w:t>… 16</w:t>
      </w:r>
      <w:r w:rsidR="004C39AA">
        <w:rPr>
          <w:rFonts w:ascii="Times New Roman" w:hAnsi="Times New Roman"/>
          <w:b/>
          <w:sz w:val="28"/>
          <w:szCs w:val="28"/>
        </w:rPr>
        <w:t>-17</w:t>
      </w:r>
    </w:p>
    <w:p w:rsidR="00023D10" w:rsidRPr="004C39AA" w:rsidRDefault="00023D10" w:rsidP="00023D10">
      <w:pPr>
        <w:rPr>
          <w:rFonts w:ascii="Times New Roman" w:hAnsi="Times New Roman"/>
          <w:b/>
          <w:sz w:val="28"/>
          <w:szCs w:val="28"/>
        </w:rPr>
      </w:pPr>
      <w:r w:rsidRPr="004C39AA">
        <w:rPr>
          <w:rFonts w:ascii="Times New Roman" w:hAnsi="Times New Roman"/>
          <w:b/>
          <w:sz w:val="28"/>
          <w:szCs w:val="28"/>
        </w:rPr>
        <w:t>Список литературы</w:t>
      </w:r>
      <w:r w:rsidR="004C39AA" w:rsidRPr="004C39AA">
        <w:rPr>
          <w:rFonts w:ascii="Times New Roman" w:hAnsi="Times New Roman"/>
          <w:b/>
          <w:sz w:val="28"/>
          <w:szCs w:val="28"/>
        </w:rPr>
        <w:t>………………………………………………………</w:t>
      </w:r>
      <w:r w:rsidR="004C39AA">
        <w:rPr>
          <w:rFonts w:ascii="Times New Roman" w:hAnsi="Times New Roman"/>
          <w:b/>
          <w:sz w:val="28"/>
          <w:szCs w:val="28"/>
        </w:rPr>
        <w:t>…</w:t>
      </w:r>
      <w:r w:rsidR="004C39AA" w:rsidRPr="004C39AA">
        <w:rPr>
          <w:rFonts w:ascii="Times New Roman" w:hAnsi="Times New Roman"/>
          <w:b/>
          <w:sz w:val="28"/>
          <w:szCs w:val="28"/>
        </w:rPr>
        <w:t>….18-19</w:t>
      </w:r>
    </w:p>
    <w:p w:rsidR="00721916" w:rsidRDefault="00023D10" w:rsidP="004F47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9419D">
        <w:rPr>
          <w:sz w:val="28"/>
          <w:szCs w:val="28"/>
        </w:rPr>
        <w:t xml:space="preserve">        </w:t>
      </w:r>
      <w:r w:rsidR="007D5F5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ПРИЛОЖЕНИЕ:</w:t>
      </w:r>
      <w:r w:rsidRPr="0069419D">
        <w:rPr>
          <w:sz w:val="28"/>
          <w:szCs w:val="28"/>
        </w:rPr>
        <w:t xml:space="preserve">      </w:t>
      </w:r>
    </w:p>
    <w:p w:rsidR="00721916" w:rsidRDefault="004F478E" w:rsidP="0072191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Приложение </w:t>
      </w:r>
      <w:r w:rsidR="00023D10" w:rsidRPr="00CA4596">
        <w:rPr>
          <w:color w:val="111111"/>
          <w:sz w:val="28"/>
          <w:szCs w:val="28"/>
        </w:rPr>
        <w:t xml:space="preserve">№1 </w:t>
      </w:r>
      <w:r w:rsidR="0083117D">
        <w:rPr>
          <w:color w:val="111111"/>
          <w:sz w:val="28"/>
          <w:szCs w:val="28"/>
        </w:rPr>
        <w:t>–</w:t>
      </w:r>
      <w:r w:rsidR="0026323E">
        <w:rPr>
          <w:color w:val="111111"/>
          <w:sz w:val="28"/>
          <w:szCs w:val="28"/>
        </w:rPr>
        <w:t xml:space="preserve"> </w:t>
      </w:r>
      <w:r w:rsidR="00103377">
        <w:rPr>
          <w:color w:val="111111"/>
          <w:sz w:val="28"/>
          <w:szCs w:val="28"/>
        </w:rPr>
        <w:t>П</w:t>
      </w:r>
      <w:r w:rsidR="0083117D">
        <w:rPr>
          <w:color w:val="111111"/>
          <w:sz w:val="28"/>
          <w:szCs w:val="28"/>
        </w:rPr>
        <w:t xml:space="preserve">ерспективный план работы </w:t>
      </w:r>
      <w:r w:rsidR="00023D10">
        <w:rPr>
          <w:color w:val="111111"/>
          <w:sz w:val="28"/>
          <w:szCs w:val="28"/>
        </w:rPr>
        <w:t xml:space="preserve"> с воспитанниками</w:t>
      </w:r>
      <w:r w:rsidR="0026323E">
        <w:rPr>
          <w:color w:val="111111"/>
          <w:sz w:val="28"/>
          <w:szCs w:val="28"/>
        </w:rPr>
        <w:t>;</w:t>
      </w:r>
      <w:r w:rsidR="00023D10">
        <w:rPr>
          <w:color w:val="111111"/>
          <w:sz w:val="28"/>
          <w:szCs w:val="28"/>
        </w:rPr>
        <w:t xml:space="preserve"> </w:t>
      </w:r>
    </w:p>
    <w:p w:rsidR="00721916" w:rsidRPr="00721916" w:rsidRDefault="0083117D" w:rsidP="0072191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Приложение №2 – Протокол обследования воспитанников;</w:t>
      </w:r>
    </w:p>
    <w:p w:rsidR="00023D10" w:rsidRDefault="0026323E" w:rsidP="001B7A85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№3 – Перспективный план работы</w:t>
      </w:r>
      <w:r w:rsidR="00023D10">
        <w:rPr>
          <w:color w:val="111111"/>
          <w:sz w:val="28"/>
          <w:szCs w:val="28"/>
        </w:rPr>
        <w:t xml:space="preserve"> с родителями;</w:t>
      </w:r>
    </w:p>
    <w:p w:rsidR="0083117D" w:rsidRDefault="0083117D" w:rsidP="00721916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№4 – Перспективный план работы с педагогами;</w:t>
      </w:r>
    </w:p>
    <w:p w:rsidR="0083117D" w:rsidRDefault="0083117D" w:rsidP="00721916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№5 – Распространение опыта программы;</w:t>
      </w:r>
    </w:p>
    <w:p w:rsidR="00721916" w:rsidRDefault="0083117D" w:rsidP="00721916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№6</w:t>
      </w:r>
      <w:r w:rsidR="00023D10">
        <w:rPr>
          <w:color w:val="111111"/>
          <w:sz w:val="28"/>
          <w:szCs w:val="28"/>
        </w:rPr>
        <w:t xml:space="preserve"> </w:t>
      </w:r>
      <w:r w:rsidR="0026323E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26323E">
        <w:rPr>
          <w:color w:val="111111"/>
          <w:sz w:val="28"/>
          <w:szCs w:val="28"/>
        </w:rPr>
        <w:t>Картотека игр на развитие навыко</w:t>
      </w:r>
      <w:r>
        <w:rPr>
          <w:color w:val="111111"/>
          <w:sz w:val="28"/>
          <w:szCs w:val="28"/>
        </w:rPr>
        <w:t>в пространственной орие</w:t>
      </w:r>
      <w:r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тировки</w:t>
      </w:r>
      <w:r w:rsidR="00023D10">
        <w:rPr>
          <w:color w:val="111111"/>
          <w:sz w:val="28"/>
          <w:szCs w:val="28"/>
        </w:rPr>
        <w:t>;</w:t>
      </w:r>
    </w:p>
    <w:p w:rsidR="00023D10" w:rsidRPr="00CA4596" w:rsidRDefault="00023D10" w:rsidP="00721916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</w:t>
      </w:r>
      <w:r w:rsidR="0083117D">
        <w:rPr>
          <w:color w:val="111111"/>
          <w:sz w:val="28"/>
          <w:szCs w:val="28"/>
        </w:rPr>
        <w:t xml:space="preserve">7 – Конспекты </w:t>
      </w:r>
      <w:r w:rsidR="001A27B2" w:rsidRPr="001A27B2">
        <w:rPr>
          <w:sz w:val="28"/>
          <w:szCs w:val="28"/>
        </w:rPr>
        <w:t>игровой деятельности</w:t>
      </w:r>
      <w:r w:rsidR="0083117D" w:rsidRPr="001A27B2">
        <w:rPr>
          <w:sz w:val="28"/>
          <w:szCs w:val="28"/>
        </w:rPr>
        <w:t>;</w:t>
      </w:r>
    </w:p>
    <w:p w:rsidR="004D3B29" w:rsidRPr="004F478E" w:rsidRDefault="0083117D" w:rsidP="00721916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Приложение №8</w:t>
      </w:r>
      <w:r w:rsidR="0026323E">
        <w:rPr>
          <w:color w:val="111111"/>
          <w:sz w:val="28"/>
          <w:szCs w:val="28"/>
        </w:rPr>
        <w:t xml:space="preserve"> – Консуль</w:t>
      </w:r>
      <w:r w:rsidR="004F478E">
        <w:rPr>
          <w:color w:val="111111"/>
          <w:sz w:val="28"/>
          <w:szCs w:val="28"/>
        </w:rPr>
        <w:t>тация – практикум для родителей.</w:t>
      </w:r>
    </w:p>
    <w:p w:rsidR="00C02DF4" w:rsidRPr="00721916" w:rsidRDefault="00C02DF4" w:rsidP="00AD0C53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4D3B29" w:rsidRPr="00721916" w:rsidRDefault="004D3B29" w:rsidP="004D3B29">
      <w:pPr>
        <w:pStyle w:val="a5"/>
        <w:widowControl w:val="0"/>
        <w:spacing w:before="0" w:beforeAutospacing="0" w:after="0" w:afterAutospacing="0" w:line="360" w:lineRule="auto"/>
        <w:ind w:firstLine="720"/>
        <w:jc w:val="center"/>
        <w:rPr>
          <w:color w:val="002060"/>
          <w:sz w:val="28"/>
          <w:szCs w:val="28"/>
        </w:rPr>
      </w:pPr>
      <w:r w:rsidRPr="00721916">
        <w:rPr>
          <w:b/>
          <w:color w:val="002060"/>
          <w:sz w:val="28"/>
          <w:szCs w:val="28"/>
        </w:rPr>
        <w:t xml:space="preserve">Глава </w:t>
      </w:r>
      <w:r w:rsidRPr="00721916">
        <w:rPr>
          <w:b/>
          <w:color w:val="002060"/>
          <w:sz w:val="28"/>
          <w:szCs w:val="28"/>
          <w:lang w:val="en-US"/>
        </w:rPr>
        <w:t>I</w:t>
      </w:r>
      <w:r w:rsidRPr="00721916">
        <w:rPr>
          <w:b/>
          <w:color w:val="002060"/>
          <w:sz w:val="28"/>
          <w:szCs w:val="28"/>
        </w:rPr>
        <w:t>. О</w:t>
      </w:r>
      <w:r w:rsidR="00C02DF4" w:rsidRPr="00721916">
        <w:rPr>
          <w:b/>
          <w:color w:val="002060"/>
          <w:sz w:val="28"/>
          <w:szCs w:val="28"/>
        </w:rPr>
        <w:t>БОСНОВАНИЕ</w:t>
      </w:r>
    </w:p>
    <w:p w:rsidR="004D3B29" w:rsidRPr="00842228" w:rsidRDefault="004D3B29" w:rsidP="00842228">
      <w:pPr>
        <w:widowControl w:val="0"/>
        <w:tabs>
          <w:tab w:val="left" w:pos="1725"/>
          <w:tab w:val="left" w:pos="7710"/>
          <w:tab w:val="right" w:pos="9637"/>
        </w:tabs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42228">
        <w:rPr>
          <w:rFonts w:ascii="Times New Roman" w:hAnsi="Times New Roman"/>
          <w:color w:val="000000"/>
          <w:sz w:val="28"/>
          <w:szCs w:val="28"/>
        </w:rPr>
        <w:t>Ориентировка в пространстве является одной из актуальных и трудных пр</w:t>
      </w:r>
      <w:r w:rsidRPr="00842228">
        <w:rPr>
          <w:rFonts w:ascii="Times New Roman" w:hAnsi="Times New Roman"/>
          <w:color w:val="000000"/>
          <w:sz w:val="28"/>
          <w:szCs w:val="28"/>
        </w:rPr>
        <w:t>о</w:t>
      </w:r>
      <w:r w:rsidRPr="00842228">
        <w:rPr>
          <w:rFonts w:ascii="Times New Roman" w:hAnsi="Times New Roman"/>
          <w:color w:val="000000"/>
          <w:sz w:val="28"/>
          <w:szCs w:val="28"/>
        </w:rPr>
        <w:t>блем, входящих в сферу социальной адаптации детей с нарушением зрения. У</w:t>
      </w:r>
      <w:r w:rsidRPr="00842228">
        <w:rPr>
          <w:rFonts w:ascii="Times New Roman" w:hAnsi="Times New Roman"/>
          <w:color w:val="000000"/>
          <w:sz w:val="28"/>
          <w:szCs w:val="28"/>
        </w:rPr>
        <w:t>с</w:t>
      </w:r>
      <w:r w:rsidRPr="00842228">
        <w:rPr>
          <w:rFonts w:ascii="Times New Roman" w:hAnsi="Times New Roman"/>
          <w:color w:val="000000"/>
          <w:sz w:val="28"/>
          <w:szCs w:val="28"/>
        </w:rPr>
        <w:t>пешность интеграции человека со зрительной патологией во многом зависит от его способности самостоятельно ориентироваться в быту, на производстве, на улицах города, в общественных местах. Между тем, недостатки в развитии пр</w:t>
      </w:r>
      <w:r w:rsidRPr="00842228">
        <w:rPr>
          <w:rFonts w:ascii="Times New Roman" w:hAnsi="Times New Roman"/>
          <w:color w:val="000000"/>
          <w:sz w:val="28"/>
          <w:szCs w:val="28"/>
        </w:rPr>
        <w:t>о</w:t>
      </w:r>
      <w:r w:rsidRPr="00842228">
        <w:rPr>
          <w:rFonts w:ascii="Times New Roman" w:hAnsi="Times New Roman"/>
          <w:color w:val="000000"/>
          <w:sz w:val="28"/>
          <w:szCs w:val="28"/>
        </w:rPr>
        <w:t>странственной ориентировки, имеющиеся у детей с нарушением зрения, в дал</w:t>
      </w:r>
      <w:r w:rsidRPr="00842228">
        <w:rPr>
          <w:rFonts w:ascii="Times New Roman" w:hAnsi="Times New Roman"/>
          <w:color w:val="000000"/>
          <w:sz w:val="28"/>
          <w:szCs w:val="28"/>
        </w:rPr>
        <w:t>ь</w:t>
      </w:r>
      <w:r w:rsidRPr="00842228">
        <w:rPr>
          <w:rFonts w:ascii="Times New Roman" w:hAnsi="Times New Roman"/>
          <w:color w:val="000000"/>
          <w:sz w:val="28"/>
          <w:szCs w:val="28"/>
        </w:rPr>
        <w:t xml:space="preserve">нейшем могут повлиять на их самостоятельность и активность во всех сферах жизни. </w:t>
      </w:r>
      <w:r w:rsidRPr="00842228">
        <w:rPr>
          <w:rFonts w:ascii="Times New Roman" w:hAnsi="Times New Roman"/>
          <w:sz w:val="28"/>
          <w:szCs w:val="28"/>
        </w:rPr>
        <w:t xml:space="preserve">Элементарные знания о пространстве, элементарные навыки ориентировки  необходимы для успешного обучения детей в школе (умении ориентироваться в здании школы, следовать инструкции учителя, работы в тетрадях и др.). </w:t>
      </w:r>
      <w:r w:rsidRPr="00842228">
        <w:rPr>
          <w:rFonts w:ascii="Times New Roman" w:hAnsi="Times New Roman"/>
          <w:color w:val="000000"/>
          <w:sz w:val="28"/>
          <w:szCs w:val="28"/>
        </w:rPr>
        <w:t>Мног</w:t>
      </w:r>
      <w:r w:rsidRPr="00842228">
        <w:rPr>
          <w:rFonts w:ascii="Times New Roman" w:hAnsi="Times New Roman"/>
          <w:color w:val="000000"/>
          <w:sz w:val="28"/>
          <w:szCs w:val="28"/>
        </w:rPr>
        <w:t>о</w:t>
      </w:r>
      <w:r w:rsidRPr="00842228">
        <w:rPr>
          <w:rFonts w:ascii="Times New Roman" w:hAnsi="Times New Roman"/>
          <w:color w:val="000000"/>
          <w:sz w:val="28"/>
          <w:szCs w:val="28"/>
        </w:rPr>
        <w:t>численные исследования В.А. Кручинина, Е.Б. Островской, Л.И. Плаксиной, В.С. Сверлова, Л.И. Солнцевой показали, что дети с  нарушениями зрения спонтанно не могут овладеть навыками ориентировки, поэтому нуждаются в систематич</w:t>
      </w:r>
      <w:r w:rsidRPr="00842228">
        <w:rPr>
          <w:rFonts w:ascii="Times New Roman" w:hAnsi="Times New Roman"/>
          <w:color w:val="000000"/>
          <w:sz w:val="28"/>
          <w:szCs w:val="28"/>
        </w:rPr>
        <w:t>е</w:t>
      </w:r>
      <w:r w:rsidRPr="00842228">
        <w:rPr>
          <w:rFonts w:ascii="Times New Roman" w:hAnsi="Times New Roman"/>
          <w:color w:val="000000"/>
          <w:sz w:val="28"/>
          <w:szCs w:val="28"/>
        </w:rPr>
        <w:t xml:space="preserve">ском и целенаправленном обучении. </w:t>
      </w:r>
    </w:p>
    <w:p w:rsidR="004D3B29" w:rsidRPr="00842228" w:rsidRDefault="004D3B29" w:rsidP="00842228">
      <w:pPr>
        <w:widowControl w:val="0"/>
        <w:tabs>
          <w:tab w:val="left" w:pos="1725"/>
          <w:tab w:val="left" w:pos="7710"/>
          <w:tab w:val="right" w:pos="9637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</w:pPr>
      <w:r w:rsidRPr="00842228">
        <w:rPr>
          <w:rFonts w:ascii="Times New Roman" w:hAnsi="Times New Roman"/>
          <w:sz w:val="28"/>
          <w:szCs w:val="28"/>
        </w:rPr>
        <w:t>Для дошкольников с нарушением зрения характерны недостатки развития движений и малая двигательная активность; у них, по сравнению с нормально в</w:t>
      </w:r>
      <w:r w:rsidRPr="00842228">
        <w:rPr>
          <w:rFonts w:ascii="Times New Roman" w:hAnsi="Times New Roman"/>
          <w:sz w:val="28"/>
          <w:szCs w:val="28"/>
        </w:rPr>
        <w:t>и</w:t>
      </w:r>
      <w:r w:rsidRPr="00842228">
        <w:rPr>
          <w:rFonts w:ascii="Times New Roman" w:hAnsi="Times New Roman"/>
          <w:sz w:val="28"/>
          <w:szCs w:val="28"/>
        </w:rPr>
        <w:t>дящими сверстниками, значительно хуже развиты пространственные представл</w:t>
      </w:r>
      <w:r w:rsidRPr="00842228">
        <w:rPr>
          <w:rFonts w:ascii="Times New Roman" w:hAnsi="Times New Roman"/>
          <w:sz w:val="28"/>
          <w:szCs w:val="28"/>
        </w:rPr>
        <w:t>е</w:t>
      </w:r>
      <w:r w:rsidRPr="00842228">
        <w:rPr>
          <w:rFonts w:ascii="Times New Roman" w:hAnsi="Times New Roman"/>
          <w:sz w:val="28"/>
          <w:szCs w:val="28"/>
        </w:rPr>
        <w:t xml:space="preserve">ния, возможности практической микро - и </w:t>
      </w:r>
      <w:proofErr w:type="spellStart"/>
      <w:r w:rsidRPr="00842228">
        <w:rPr>
          <w:rFonts w:ascii="Times New Roman" w:hAnsi="Times New Roman"/>
          <w:sz w:val="28"/>
          <w:szCs w:val="28"/>
        </w:rPr>
        <w:t>макроориентировки</w:t>
      </w:r>
      <w:proofErr w:type="spellEnd"/>
      <w:r w:rsidRPr="00842228">
        <w:rPr>
          <w:rFonts w:ascii="Times New Roman" w:hAnsi="Times New Roman"/>
          <w:sz w:val="28"/>
          <w:szCs w:val="28"/>
        </w:rPr>
        <w:t>, словесные обозн</w:t>
      </w:r>
      <w:r w:rsidRPr="00842228">
        <w:rPr>
          <w:rFonts w:ascii="Times New Roman" w:hAnsi="Times New Roman"/>
          <w:sz w:val="28"/>
          <w:szCs w:val="28"/>
        </w:rPr>
        <w:t>а</w:t>
      </w:r>
      <w:r w:rsidRPr="00842228">
        <w:rPr>
          <w:rFonts w:ascii="Times New Roman" w:hAnsi="Times New Roman"/>
          <w:sz w:val="28"/>
          <w:szCs w:val="28"/>
        </w:rPr>
        <w:t>чения пространственных отношении.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Это подтверждают  результаты  диагностики  воспитанников моей группы: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228">
        <w:rPr>
          <w:rFonts w:ascii="Times New Roman" w:hAnsi="Times New Roman"/>
          <w:sz w:val="28"/>
          <w:szCs w:val="28"/>
        </w:rPr>
        <w:t>- у 52%  воспитанников недостаточно сформированы навыки различия пр</w:t>
      </w:r>
      <w:r w:rsidRPr="00842228">
        <w:rPr>
          <w:rFonts w:ascii="Times New Roman" w:hAnsi="Times New Roman"/>
          <w:sz w:val="28"/>
          <w:szCs w:val="28"/>
        </w:rPr>
        <w:t>а</w:t>
      </w:r>
      <w:r w:rsidRPr="00842228">
        <w:rPr>
          <w:rFonts w:ascii="Times New Roman" w:hAnsi="Times New Roman"/>
          <w:sz w:val="28"/>
          <w:szCs w:val="28"/>
        </w:rPr>
        <w:t>вой и левой стороны на предметах, другом человеке,  пространственные пре</w:t>
      </w:r>
      <w:r w:rsidRPr="00842228">
        <w:rPr>
          <w:rFonts w:ascii="Times New Roman" w:hAnsi="Times New Roman"/>
          <w:sz w:val="28"/>
          <w:szCs w:val="28"/>
        </w:rPr>
        <w:t>д</w:t>
      </w:r>
      <w:r w:rsidRPr="00842228">
        <w:rPr>
          <w:rFonts w:ascii="Times New Roman" w:hAnsi="Times New Roman"/>
          <w:sz w:val="28"/>
          <w:szCs w:val="28"/>
        </w:rPr>
        <w:t>ставления «слева», «справа», «впереди», «перед», «за», «между», «рядом», вкл</w:t>
      </w:r>
      <w:r w:rsidRPr="00842228">
        <w:rPr>
          <w:rFonts w:ascii="Times New Roman" w:hAnsi="Times New Roman"/>
          <w:sz w:val="28"/>
          <w:szCs w:val="28"/>
        </w:rPr>
        <w:t>ю</w:t>
      </w:r>
      <w:r w:rsidRPr="00842228">
        <w:rPr>
          <w:rFonts w:ascii="Times New Roman" w:hAnsi="Times New Roman"/>
          <w:sz w:val="28"/>
          <w:szCs w:val="28"/>
        </w:rPr>
        <w:t>чая плоскость доски, листа и стола; прослеживаются затруднения в ориентиров</w:t>
      </w:r>
      <w:r w:rsidRPr="00842228">
        <w:rPr>
          <w:rFonts w:ascii="Times New Roman" w:hAnsi="Times New Roman"/>
          <w:sz w:val="28"/>
          <w:szCs w:val="28"/>
        </w:rPr>
        <w:t>а</w:t>
      </w:r>
      <w:r w:rsidRPr="00842228">
        <w:rPr>
          <w:rFonts w:ascii="Times New Roman" w:hAnsi="Times New Roman"/>
          <w:sz w:val="28"/>
          <w:szCs w:val="28"/>
        </w:rPr>
        <w:t xml:space="preserve">нии по направлению «направо - налево» от любых предметов. </w:t>
      </w:r>
      <w:proofErr w:type="gramEnd"/>
    </w:p>
    <w:p w:rsidR="004D3B29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В «Программах специальных (коррекционных) учреждений 4 вида под р</w:t>
      </w:r>
      <w:r w:rsidRPr="00842228">
        <w:rPr>
          <w:rFonts w:ascii="Times New Roman" w:hAnsi="Times New Roman"/>
          <w:sz w:val="28"/>
          <w:szCs w:val="28"/>
        </w:rPr>
        <w:t>е</w:t>
      </w:r>
      <w:r w:rsidRPr="00842228">
        <w:rPr>
          <w:rFonts w:ascii="Times New Roman" w:hAnsi="Times New Roman"/>
          <w:sz w:val="28"/>
          <w:szCs w:val="28"/>
        </w:rPr>
        <w:t xml:space="preserve">дакцией Л.И.Плаксиной выделены важные разделы коррекционной работы: «Ориентировка в пространстве и времени», «Развитие зрительного восприятия», «Развитие осязания и мелкой моторики». Но данные разделы содержат только </w:t>
      </w:r>
      <w:r w:rsidRPr="00842228">
        <w:rPr>
          <w:rFonts w:ascii="Times New Roman" w:hAnsi="Times New Roman"/>
          <w:sz w:val="28"/>
          <w:szCs w:val="28"/>
        </w:rPr>
        <w:lastRenderedPageBreak/>
        <w:t>предполагаемый результат деятельности и не предлагают  методического мат</w:t>
      </w:r>
      <w:r w:rsidRPr="00842228">
        <w:rPr>
          <w:rFonts w:ascii="Times New Roman" w:hAnsi="Times New Roman"/>
          <w:sz w:val="28"/>
          <w:szCs w:val="28"/>
        </w:rPr>
        <w:t>е</w:t>
      </w:r>
      <w:r w:rsidRPr="00842228">
        <w:rPr>
          <w:rFonts w:ascii="Times New Roman" w:hAnsi="Times New Roman"/>
          <w:sz w:val="28"/>
          <w:szCs w:val="28"/>
        </w:rPr>
        <w:t>риала по формированию пространственной ориентировки, а значит</w:t>
      </w:r>
      <w:r w:rsidR="005D5ACC" w:rsidRPr="00842228">
        <w:rPr>
          <w:rFonts w:ascii="Times New Roman" w:hAnsi="Times New Roman"/>
          <w:sz w:val="28"/>
          <w:szCs w:val="28"/>
        </w:rPr>
        <w:t>,</w:t>
      </w:r>
      <w:r w:rsidRPr="00842228">
        <w:rPr>
          <w:rFonts w:ascii="Times New Roman" w:hAnsi="Times New Roman"/>
          <w:sz w:val="28"/>
          <w:szCs w:val="28"/>
        </w:rPr>
        <w:t xml:space="preserve"> и нет целос</w:t>
      </w:r>
      <w:r w:rsidRPr="00842228">
        <w:rPr>
          <w:rFonts w:ascii="Times New Roman" w:hAnsi="Times New Roman"/>
          <w:sz w:val="28"/>
          <w:szCs w:val="28"/>
        </w:rPr>
        <w:t>т</w:t>
      </w:r>
      <w:r w:rsidRPr="00842228">
        <w:rPr>
          <w:rFonts w:ascii="Times New Roman" w:hAnsi="Times New Roman"/>
          <w:sz w:val="28"/>
          <w:szCs w:val="28"/>
        </w:rPr>
        <w:t xml:space="preserve">ной системы работы по данному направлению. </w:t>
      </w:r>
    </w:p>
    <w:p w:rsidR="006C3498" w:rsidRPr="00674AAD" w:rsidRDefault="006C3498" w:rsidP="00674AAD">
      <w:pPr>
        <w:pStyle w:val="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349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Ведущие теоретические идеи</w:t>
      </w:r>
      <w:r w:rsidRPr="006C34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4D3B29" w:rsidRPr="00842228" w:rsidRDefault="004D3B29" w:rsidP="0084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Вопросами развития  пространственной ориентировки занимался целый ряд как отечественных, так и зарубежных ученых и практиков. </w:t>
      </w:r>
      <w:proofErr w:type="gram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Л.А.Венгер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, Р.К.Говорова, 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А.Н.Давидчук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, О.М.Дьяченко, Т.И.Ерофеева, 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В.Каразану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, Т.В.Лаврентьева, 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А.М.Леушина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Т.Мусейбова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, В.П.Новикова, А.А.Столяр, </w:t>
      </w:r>
      <w:proofErr w:type="spell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М.А.Фидлер</w:t>
      </w:r>
      <w:proofErr w:type="spell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 w:rsidRPr="00842228">
        <w:rPr>
          <w:rFonts w:ascii="Times New Roman" w:hAnsi="Times New Roman"/>
          <w:sz w:val="28"/>
          <w:szCs w:val="28"/>
        </w:rPr>
        <w:t xml:space="preserve"> 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методических приемов, ими рекоменд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ются игровые, наиболее благоприятные условия создаются в специально орган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зованных играх-путешествиях, играх-инсценировках, в дидактических, подви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ных играх и в упражнениях</w:t>
      </w:r>
      <w:proofErr w:type="gram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2228">
        <w:rPr>
          <w:rFonts w:ascii="Times New Roman" w:hAnsi="Times New Roman"/>
          <w:sz w:val="28"/>
          <w:szCs w:val="28"/>
        </w:rPr>
        <w:t xml:space="preserve"> 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Роль игры в жизни ребенка неоценима, ее включение в педагогический процесс является одним из путей организации личного взаим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взрослого с ребенком.  </w:t>
      </w:r>
      <w:r w:rsidRPr="00842228">
        <w:rPr>
          <w:rFonts w:ascii="Times New Roman" w:hAnsi="Times New Roman"/>
          <w:sz w:val="28"/>
          <w:szCs w:val="28"/>
        </w:rPr>
        <w:t xml:space="preserve">Играя, дети учатся </w:t>
      </w:r>
      <w:r w:rsidR="00842228">
        <w:rPr>
          <w:rFonts w:ascii="Times New Roman" w:hAnsi="Times New Roman"/>
          <w:sz w:val="28"/>
          <w:szCs w:val="28"/>
        </w:rPr>
        <w:t xml:space="preserve">пользоваться умениями </w:t>
      </w:r>
      <w:r w:rsidRPr="00842228">
        <w:rPr>
          <w:rFonts w:ascii="Times New Roman" w:hAnsi="Times New Roman"/>
          <w:sz w:val="28"/>
          <w:szCs w:val="28"/>
        </w:rPr>
        <w:t xml:space="preserve"> в разных условиях, 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</w:t>
      </w:r>
      <w:r w:rsidRPr="00842228">
        <w:rPr>
          <w:rFonts w:ascii="Times New Roman" w:hAnsi="Times New Roman"/>
          <w:sz w:val="28"/>
          <w:szCs w:val="28"/>
        </w:rPr>
        <w:t xml:space="preserve">  рассматриваю игру как одно из эффективных средств, которое способно обеспечить результативность работы в этом направлении. </w:t>
      </w:r>
      <w:r w:rsidR="004A3893" w:rsidRPr="00842228">
        <w:rPr>
          <w:rFonts w:ascii="Times New Roman" w:hAnsi="Times New Roman"/>
          <w:sz w:val="28"/>
          <w:szCs w:val="28"/>
        </w:rPr>
        <w:t xml:space="preserve"> </w:t>
      </w:r>
      <w:r w:rsidR="004A3893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регламентируют ФГТ, которые  предполагают  построение  образовательного процесса на адекватных возрасту  формах  работы  с  детьми.  Таковой   формой работы с детьми дошкольного  возраста  и  ведущим  видом деятельности для них является игра.</w:t>
      </w:r>
    </w:p>
    <w:p w:rsidR="004D3B29" w:rsidRPr="00842228" w:rsidRDefault="004D3B29" w:rsidP="00842228">
      <w:pPr>
        <w:pStyle w:val="a5"/>
        <w:widowControl w:val="0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42228">
        <w:rPr>
          <w:sz w:val="28"/>
          <w:szCs w:val="28"/>
        </w:rPr>
        <w:t>Это подтвердило н</w:t>
      </w:r>
      <w:r w:rsidR="00A47CFB" w:rsidRPr="00842228">
        <w:rPr>
          <w:sz w:val="28"/>
          <w:szCs w:val="28"/>
        </w:rPr>
        <w:t>еобходимость  разработки программы «Игровые технол</w:t>
      </w:r>
      <w:r w:rsidR="00A47CFB" w:rsidRPr="00842228">
        <w:rPr>
          <w:sz w:val="28"/>
          <w:szCs w:val="28"/>
        </w:rPr>
        <w:t>о</w:t>
      </w:r>
      <w:r w:rsidR="00A47CFB" w:rsidRPr="00842228">
        <w:rPr>
          <w:sz w:val="28"/>
          <w:szCs w:val="28"/>
        </w:rPr>
        <w:t>гии</w:t>
      </w:r>
      <w:r w:rsidR="00842228">
        <w:rPr>
          <w:sz w:val="28"/>
          <w:szCs w:val="28"/>
        </w:rPr>
        <w:t xml:space="preserve"> – </w:t>
      </w:r>
      <w:r w:rsidRPr="00842228">
        <w:rPr>
          <w:sz w:val="28"/>
          <w:szCs w:val="28"/>
        </w:rPr>
        <w:t xml:space="preserve"> </w:t>
      </w:r>
      <w:r w:rsidR="003F5855">
        <w:rPr>
          <w:sz w:val="28"/>
          <w:szCs w:val="28"/>
        </w:rPr>
        <w:t xml:space="preserve">как </w:t>
      </w:r>
      <w:r w:rsidRPr="00842228">
        <w:rPr>
          <w:sz w:val="28"/>
          <w:szCs w:val="28"/>
        </w:rPr>
        <w:t>средство развития  пространственной ориентировки старших дошкол</w:t>
      </w:r>
      <w:r w:rsidRPr="00842228">
        <w:rPr>
          <w:sz w:val="28"/>
          <w:szCs w:val="28"/>
        </w:rPr>
        <w:t>ь</w:t>
      </w:r>
      <w:r w:rsidRPr="00842228">
        <w:rPr>
          <w:sz w:val="28"/>
          <w:szCs w:val="28"/>
        </w:rPr>
        <w:t>ников с нарушениями зрения».</w:t>
      </w:r>
    </w:p>
    <w:p w:rsidR="004D3B29" w:rsidRPr="00842228" w:rsidRDefault="00A47CFB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В данной программе </w:t>
      </w:r>
      <w:r w:rsidR="004D3B29" w:rsidRPr="00842228">
        <w:rPr>
          <w:rFonts w:ascii="Times New Roman" w:hAnsi="Times New Roman"/>
          <w:sz w:val="28"/>
          <w:szCs w:val="28"/>
        </w:rPr>
        <w:t xml:space="preserve"> структурной единицей педагогического процесса  я</w:t>
      </w:r>
      <w:r w:rsidR="004D3B29" w:rsidRPr="00842228">
        <w:rPr>
          <w:rFonts w:ascii="Times New Roman" w:hAnsi="Times New Roman"/>
          <w:sz w:val="28"/>
          <w:szCs w:val="28"/>
        </w:rPr>
        <w:t>в</w:t>
      </w:r>
      <w:r w:rsidR="004D3B29" w:rsidRPr="00842228">
        <w:rPr>
          <w:rFonts w:ascii="Times New Roman" w:hAnsi="Times New Roman"/>
          <w:sz w:val="28"/>
          <w:szCs w:val="28"/>
        </w:rPr>
        <w:t xml:space="preserve">ляется включение в образовательный процесс игровых технологий. </w:t>
      </w:r>
    </w:p>
    <w:p w:rsidR="004D3B29" w:rsidRPr="00842228" w:rsidRDefault="004D3B29" w:rsidP="00842228">
      <w:pPr>
        <w:pStyle w:val="a5"/>
        <w:widowControl w:val="0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42228">
        <w:rPr>
          <w:sz w:val="28"/>
          <w:szCs w:val="28"/>
        </w:rPr>
        <w:t>Вопросами развития у детей пространственных представлений и  ориент</w:t>
      </w:r>
      <w:r w:rsidRPr="00842228">
        <w:rPr>
          <w:sz w:val="28"/>
          <w:szCs w:val="28"/>
        </w:rPr>
        <w:t>и</w:t>
      </w:r>
      <w:r w:rsidRPr="00842228">
        <w:rPr>
          <w:sz w:val="28"/>
          <w:szCs w:val="28"/>
        </w:rPr>
        <w:t xml:space="preserve">ровки в пространстве занимались такие известные педагоги - исследователи, как Б.Г. Ананьев, М.В. </w:t>
      </w:r>
      <w:proofErr w:type="spellStart"/>
      <w:r w:rsidRPr="00842228">
        <w:rPr>
          <w:sz w:val="28"/>
          <w:szCs w:val="28"/>
        </w:rPr>
        <w:t>Вовчик-Блакитная</w:t>
      </w:r>
      <w:proofErr w:type="spellEnd"/>
      <w:r w:rsidRPr="00842228">
        <w:rPr>
          <w:sz w:val="28"/>
          <w:szCs w:val="28"/>
        </w:rPr>
        <w:t xml:space="preserve">, А.А. </w:t>
      </w:r>
      <w:proofErr w:type="spellStart"/>
      <w:r w:rsidRPr="00842228">
        <w:rPr>
          <w:sz w:val="28"/>
          <w:szCs w:val="28"/>
        </w:rPr>
        <w:t>Люблинская</w:t>
      </w:r>
      <w:proofErr w:type="spellEnd"/>
      <w:r w:rsidRPr="00842228">
        <w:rPr>
          <w:sz w:val="28"/>
          <w:szCs w:val="28"/>
        </w:rPr>
        <w:t xml:space="preserve">, Т.А. </w:t>
      </w:r>
      <w:proofErr w:type="spellStart"/>
      <w:r w:rsidRPr="00842228">
        <w:rPr>
          <w:sz w:val="28"/>
          <w:szCs w:val="28"/>
        </w:rPr>
        <w:t>Мусейибова</w:t>
      </w:r>
      <w:proofErr w:type="spellEnd"/>
      <w:r w:rsidRPr="00842228">
        <w:rPr>
          <w:sz w:val="28"/>
          <w:szCs w:val="28"/>
        </w:rPr>
        <w:t>, Ф.Н. Шемякин и др.</w:t>
      </w:r>
    </w:p>
    <w:p w:rsidR="004D3B29" w:rsidRPr="00842228" w:rsidRDefault="00A47CFB" w:rsidP="00842228">
      <w:pPr>
        <w:pStyle w:val="a5"/>
        <w:widowControl w:val="0"/>
        <w:spacing w:before="0" w:beforeAutospacing="0" w:after="0" w:afterAutospacing="0" w:line="360" w:lineRule="auto"/>
        <w:ind w:firstLine="680"/>
        <w:jc w:val="both"/>
        <w:rPr>
          <w:color w:val="C00000"/>
          <w:sz w:val="28"/>
          <w:szCs w:val="28"/>
        </w:rPr>
      </w:pPr>
      <w:r w:rsidRPr="00842228">
        <w:rPr>
          <w:sz w:val="28"/>
          <w:szCs w:val="28"/>
        </w:rPr>
        <w:t xml:space="preserve">В основу работы в рамках программы </w:t>
      </w:r>
      <w:r w:rsidR="004D3B29" w:rsidRPr="00842228">
        <w:rPr>
          <w:sz w:val="28"/>
          <w:szCs w:val="28"/>
        </w:rPr>
        <w:t xml:space="preserve"> положены игровые технологии, п</w:t>
      </w:r>
      <w:r w:rsidR="004D3B29" w:rsidRPr="00842228">
        <w:rPr>
          <w:sz w:val="28"/>
          <w:szCs w:val="28"/>
        </w:rPr>
        <w:t>о</w:t>
      </w:r>
      <w:r w:rsidR="004D3B29" w:rsidRPr="00842228">
        <w:rPr>
          <w:sz w:val="28"/>
          <w:szCs w:val="28"/>
        </w:rPr>
        <w:t>зволяющие сделать педагогический процесс интересным для детей, и позволя</w:t>
      </w:r>
      <w:r w:rsidR="004D3B29" w:rsidRPr="00842228">
        <w:rPr>
          <w:sz w:val="28"/>
          <w:szCs w:val="28"/>
        </w:rPr>
        <w:t>ю</w:t>
      </w:r>
      <w:r w:rsidR="004D3B29" w:rsidRPr="00842228">
        <w:rPr>
          <w:sz w:val="28"/>
          <w:szCs w:val="28"/>
        </w:rPr>
        <w:lastRenderedPageBreak/>
        <w:t>щие реализовать принцип обучения в игре.</w:t>
      </w:r>
      <w:r w:rsidR="004D3B29" w:rsidRPr="00842228">
        <w:rPr>
          <w:color w:val="C00000"/>
          <w:sz w:val="28"/>
          <w:szCs w:val="28"/>
        </w:rPr>
        <w:t xml:space="preserve"> </w:t>
      </w:r>
      <w:r w:rsidR="004D3B29" w:rsidRPr="00842228">
        <w:rPr>
          <w:sz w:val="28"/>
          <w:szCs w:val="28"/>
        </w:rPr>
        <w:t>В нем ребенок не ощущает себя пр</w:t>
      </w:r>
      <w:r w:rsidR="004D3B29" w:rsidRPr="00842228">
        <w:rPr>
          <w:sz w:val="28"/>
          <w:szCs w:val="28"/>
        </w:rPr>
        <w:t>я</w:t>
      </w:r>
      <w:r w:rsidR="004D3B29" w:rsidRPr="00842228">
        <w:rPr>
          <w:sz w:val="28"/>
          <w:szCs w:val="28"/>
        </w:rPr>
        <w:t>мым объектом воздействия педагога. Деятельность детей приобретает целесоо</w:t>
      </w:r>
      <w:r w:rsidR="004D3B29" w:rsidRPr="00842228">
        <w:rPr>
          <w:sz w:val="28"/>
          <w:szCs w:val="28"/>
        </w:rPr>
        <w:t>б</w:t>
      </w:r>
      <w:r w:rsidR="004D3B29" w:rsidRPr="00842228">
        <w:rPr>
          <w:sz w:val="28"/>
          <w:szCs w:val="28"/>
        </w:rPr>
        <w:t>разность, они усваивают знания не потому, что так запланировал педагог, а пот</w:t>
      </w:r>
      <w:r w:rsidR="004D3B29" w:rsidRPr="00842228">
        <w:rPr>
          <w:sz w:val="28"/>
          <w:szCs w:val="28"/>
        </w:rPr>
        <w:t>о</w:t>
      </w:r>
      <w:r w:rsidR="004D3B29" w:rsidRPr="00842228">
        <w:rPr>
          <w:sz w:val="28"/>
          <w:szCs w:val="28"/>
        </w:rPr>
        <w:t>му что эти знания совершенно реально понадобятся им сегодня или в ближайшем будущем.</w:t>
      </w:r>
    </w:p>
    <w:p w:rsidR="00A47CFB" w:rsidRPr="00842228" w:rsidRDefault="004D3B29" w:rsidP="00842228">
      <w:pPr>
        <w:pStyle w:val="a5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42228">
        <w:rPr>
          <w:b/>
          <w:sz w:val="28"/>
          <w:szCs w:val="28"/>
        </w:rPr>
        <w:t>Объект исследования:</w:t>
      </w:r>
      <w:r w:rsidRPr="00842228">
        <w:rPr>
          <w:sz w:val="28"/>
          <w:szCs w:val="28"/>
        </w:rPr>
        <w:t xml:space="preserve"> </w:t>
      </w:r>
      <w:r w:rsidR="00775BE0" w:rsidRPr="00842228">
        <w:rPr>
          <w:sz w:val="28"/>
          <w:szCs w:val="28"/>
        </w:rPr>
        <w:t xml:space="preserve">процесс  развития </w:t>
      </w:r>
      <w:r w:rsidR="009D6974" w:rsidRPr="00842228">
        <w:rPr>
          <w:sz w:val="28"/>
          <w:szCs w:val="28"/>
        </w:rPr>
        <w:t xml:space="preserve"> </w:t>
      </w:r>
      <w:r w:rsidR="00775BE0" w:rsidRPr="00842228">
        <w:rPr>
          <w:sz w:val="28"/>
          <w:szCs w:val="28"/>
        </w:rPr>
        <w:t xml:space="preserve">пространственной </w:t>
      </w:r>
      <w:r w:rsidRPr="00842228">
        <w:rPr>
          <w:sz w:val="28"/>
          <w:szCs w:val="28"/>
        </w:rPr>
        <w:t>ориентировки  у старших дошкольников с нарушениями зрения.</w:t>
      </w:r>
    </w:p>
    <w:p w:rsidR="00A47CFB" w:rsidRPr="00842228" w:rsidRDefault="004D3B29" w:rsidP="00842228">
      <w:pPr>
        <w:pStyle w:val="a5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842228">
        <w:rPr>
          <w:b/>
          <w:sz w:val="28"/>
          <w:szCs w:val="28"/>
        </w:rPr>
        <w:t>Предмет исследования:</w:t>
      </w:r>
      <w:r w:rsidR="00775BE0" w:rsidRPr="00842228">
        <w:rPr>
          <w:b/>
          <w:sz w:val="28"/>
          <w:szCs w:val="28"/>
        </w:rPr>
        <w:t xml:space="preserve"> </w:t>
      </w:r>
      <w:r w:rsidRPr="00842228">
        <w:rPr>
          <w:sz w:val="28"/>
          <w:szCs w:val="28"/>
        </w:rPr>
        <w:t xml:space="preserve"> </w:t>
      </w:r>
      <w:r w:rsidR="00775BE0" w:rsidRPr="00842228">
        <w:rPr>
          <w:sz w:val="28"/>
          <w:szCs w:val="28"/>
        </w:rPr>
        <w:t>включения игровых технологий в образовател</w:t>
      </w:r>
      <w:r w:rsidR="00775BE0" w:rsidRPr="00842228">
        <w:rPr>
          <w:sz w:val="28"/>
          <w:szCs w:val="28"/>
        </w:rPr>
        <w:t>ь</w:t>
      </w:r>
      <w:r w:rsidR="00775BE0" w:rsidRPr="00842228">
        <w:rPr>
          <w:sz w:val="28"/>
          <w:szCs w:val="28"/>
        </w:rPr>
        <w:t>ный процесс</w:t>
      </w:r>
      <w:r w:rsidRPr="00842228">
        <w:rPr>
          <w:sz w:val="28"/>
          <w:szCs w:val="28"/>
        </w:rPr>
        <w:t>.</w:t>
      </w:r>
    </w:p>
    <w:p w:rsidR="006B187F" w:rsidRPr="00842228" w:rsidRDefault="004D3B29" w:rsidP="00842228">
      <w:pPr>
        <w:pStyle w:val="a5"/>
        <w:spacing w:before="0" w:beforeAutospacing="0" w:after="0" w:afterAutospacing="0" w:line="360" w:lineRule="auto"/>
        <w:ind w:firstLine="680"/>
        <w:jc w:val="both"/>
        <w:rPr>
          <w:b/>
          <w:sz w:val="28"/>
          <w:szCs w:val="28"/>
        </w:rPr>
      </w:pPr>
      <w:r w:rsidRPr="00842228">
        <w:rPr>
          <w:b/>
          <w:sz w:val="28"/>
          <w:szCs w:val="28"/>
        </w:rPr>
        <w:t>Гипотеза:</w:t>
      </w:r>
      <w:r w:rsidR="006B187F" w:rsidRPr="00842228">
        <w:rPr>
          <w:b/>
          <w:sz w:val="28"/>
          <w:szCs w:val="28"/>
        </w:rPr>
        <w:t xml:space="preserve"> </w:t>
      </w:r>
      <w:r w:rsidR="006B187F" w:rsidRPr="00842228">
        <w:rPr>
          <w:sz w:val="28"/>
          <w:szCs w:val="28"/>
        </w:rPr>
        <w:t xml:space="preserve">навыки  ориентировки в пространстве будут сформированы,  </w:t>
      </w:r>
      <w:r w:rsidR="00BC11F5" w:rsidRPr="00842228">
        <w:rPr>
          <w:sz w:val="28"/>
          <w:szCs w:val="28"/>
        </w:rPr>
        <w:t xml:space="preserve">при условии системного включения  </w:t>
      </w:r>
      <w:r w:rsidR="001A27B2" w:rsidRPr="00842228">
        <w:rPr>
          <w:sz w:val="28"/>
          <w:szCs w:val="28"/>
        </w:rPr>
        <w:t>в образовательный процесс игровых технологий.</w:t>
      </w:r>
      <w:r w:rsidR="00BC11F5" w:rsidRPr="00842228">
        <w:rPr>
          <w:sz w:val="28"/>
          <w:szCs w:val="28"/>
        </w:rPr>
        <w:t xml:space="preserve"> 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b/>
          <w:sz w:val="28"/>
          <w:szCs w:val="28"/>
        </w:rPr>
        <w:t>Цель программы:</w:t>
      </w:r>
      <w:r w:rsidR="00525F05" w:rsidRPr="00842228">
        <w:rPr>
          <w:rFonts w:ascii="Times New Roman" w:hAnsi="Times New Roman"/>
          <w:sz w:val="28"/>
          <w:szCs w:val="28"/>
        </w:rPr>
        <w:t xml:space="preserve"> </w:t>
      </w:r>
      <w:r w:rsidR="00D4621A" w:rsidRPr="00842228">
        <w:rPr>
          <w:rFonts w:ascii="Times New Roman" w:hAnsi="Times New Roman"/>
          <w:color w:val="111111"/>
          <w:sz w:val="28"/>
          <w:szCs w:val="28"/>
        </w:rPr>
        <w:t>повысить  процентное количество  воспитанников умеющих ориентироваться в пространстве</w:t>
      </w:r>
      <w:r w:rsidR="00686124" w:rsidRPr="00842228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842228">
        <w:rPr>
          <w:rFonts w:ascii="Times New Roman" w:hAnsi="Times New Roman"/>
          <w:b/>
          <w:sz w:val="28"/>
          <w:szCs w:val="28"/>
        </w:rPr>
        <w:t>Задачи: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1</w:t>
      </w:r>
      <w:r w:rsidRPr="00842228">
        <w:rPr>
          <w:rFonts w:ascii="Times New Roman" w:hAnsi="Times New Roman"/>
          <w:b/>
          <w:sz w:val="28"/>
          <w:szCs w:val="28"/>
        </w:rPr>
        <w:t>.</w:t>
      </w:r>
      <w:r w:rsidRPr="00842228">
        <w:rPr>
          <w:rFonts w:ascii="Times New Roman" w:hAnsi="Times New Roman"/>
          <w:sz w:val="28"/>
          <w:szCs w:val="28"/>
        </w:rPr>
        <w:t xml:space="preserve"> Дать детям представление об относительности пространственных напра</w:t>
      </w:r>
      <w:r w:rsidRPr="00842228">
        <w:rPr>
          <w:rFonts w:ascii="Times New Roman" w:hAnsi="Times New Roman"/>
          <w:sz w:val="28"/>
          <w:szCs w:val="28"/>
        </w:rPr>
        <w:t>в</w:t>
      </w:r>
      <w:r w:rsidRPr="00842228">
        <w:rPr>
          <w:rFonts w:ascii="Times New Roman" w:hAnsi="Times New Roman"/>
          <w:sz w:val="28"/>
          <w:szCs w:val="28"/>
        </w:rPr>
        <w:t xml:space="preserve">лений в процессе соотнесения ребенком </w:t>
      </w:r>
      <w:proofErr w:type="spellStart"/>
      <w:r w:rsidRPr="00842228">
        <w:rPr>
          <w:rFonts w:ascii="Times New Roman" w:hAnsi="Times New Roman"/>
          <w:sz w:val="28"/>
          <w:szCs w:val="28"/>
        </w:rPr>
        <w:t>парнопротивоположных</w:t>
      </w:r>
      <w:proofErr w:type="spellEnd"/>
      <w:r w:rsidRPr="00842228">
        <w:rPr>
          <w:rFonts w:ascii="Times New Roman" w:hAnsi="Times New Roman"/>
          <w:sz w:val="28"/>
          <w:szCs w:val="28"/>
        </w:rPr>
        <w:t xml:space="preserve"> направлений собственного тела с направлениями стоящего впереди и напротив человека.</w:t>
      </w:r>
    </w:p>
    <w:p w:rsidR="004D3B29" w:rsidRPr="00842228" w:rsidRDefault="004D3B29" w:rsidP="00842228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2. Учить определять направления движения в пространстве в процессе со</w:t>
      </w:r>
      <w:r w:rsidRPr="00842228">
        <w:rPr>
          <w:rFonts w:ascii="Times New Roman" w:hAnsi="Times New Roman"/>
          <w:sz w:val="28"/>
          <w:szCs w:val="28"/>
        </w:rPr>
        <w:t>б</w:t>
      </w:r>
      <w:r w:rsidRPr="00842228">
        <w:rPr>
          <w:rFonts w:ascii="Times New Roman" w:hAnsi="Times New Roman"/>
          <w:sz w:val="28"/>
          <w:szCs w:val="28"/>
        </w:rPr>
        <w:t>ственного передвижения, передвижения других детей и различных объектов; а так же активизируют умение детей передвигаться в пространстве, сохраняя и меняя направление в соответствии с указаниями педагога, с учетом ориентира.</w:t>
      </w:r>
    </w:p>
    <w:p w:rsidR="004D3B29" w:rsidRPr="00842228" w:rsidRDefault="004D3B29" w:rsidP="00842228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3. Развивать у воспитанников  умение практически ориентироваться  в </w:t>
      </w:r>
      <w:proofErr w:type="spellStart"/>
      <w:r w:rsidRPr="00842228">
        <w:rPr>
          <w:rFonts w:ascii="Times New Roman" w:hAnsi="Times New Roman"/>
          <w:sz w:val="28"/>
          <w:szCs w:val="28"/>
        </w:rPr>
        <w:t>ми</w:t>
      </w:r>
      <w:r w:rsidRPr="00842228">
        <w:rPr>
          <w:rFonts w:ascii="Times New Roman" w:hAnsi="Times New Roman"/>
          <w:sz w:val="28"/>
          <w:szCs w:val="28"/>
        </w:rPr>
        <w:t>к</w:t>
      </w:r>
      <w:r w:rsidRPr="00842228">
        <w:rPr>
          <w:rFonts w:ascii="Times New Roman" w:hAnsi="Times New Roman"/>
          <w:sz w:val="28"/>
          <w:szCs w:val="28"/>
        </w:rPr>
        <w:t>ропространстве</w:t>
      </w:r>
      <w:proofErr w:type="spellEnd"/>
      <w:r w:rsidRPr="00842228">
        <w:rPr>
          <w:rFonts w:ascii="Times New Roman" w:hAnsi="Times New Roman"/>
          <w:sz w:val="28"/>
          <w:szCs w:val="28"/>
        </w:rPr>
        <w:t xml:space="preserve"> (на столе, на клеточной поверхности листа бумаги, в книге, на фланелеграфе).</w:t>
      </w:r>
    </w:p>
    <w:p w:rsidR="004D3B29" w:rsidRPr="00842228" w:rsidRDefault="004D3B29" w:rsidP="00842228">
      <w:pPr>
        <w:pStyle w:val="ae"/>
        <w:widowControl w:val="0"/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4.</w:t>
      </w:r>
      <w:r w:rsidRPr="00842228">
        <w:rPr>
          <w:rFonts w:ascii="Times New Roman" w:hAnsi="Times New Roman"/>
          <w:b/>
          <w:sz w:val="28"/>
          <w:szCs w:val="28"/>
        </w:rPr>
        <w:t xml:space="preserve"> </w:t>
      </w:r>
      <w:r w:rsidRPr="00842228">
        <w:rPr>
          <w:rFonts w:ascii="Times New Roman" w:hAnsi="Times New Roman"/>
          <w:sz w:val="28"/>
          <w:szCs w:val="28"/>
        </w:rPr>
        <w:t>Формировать у детей активный словарь, способность применять термины, обозначающие пространственные направления  на практике, в повседневной жи</w:t>
      </w:r>
      <w:r w:rsidRPr="00842228">
        <w:rPr>
          <w:rFonts w:ascii="Times New Roman" w:hAnsi="Times New Roman"/>
          <w:sz w:val="28"/>
          <w:szCs w:val="28"/>
        </w:rPr>
        <w:t>з</w:t>
      </w:r>
      <w:r w:rsidRPr="00842228">
        <w:rPr>
          <w:rFonts w:ascii="Times New Roman" w:hAnsi="Times New Roman"/>
          <w:sz w:val="28"/>
          <w:szCs w:val="28"/>
        </w:rPr>
        <w:t>ни.</w:t>
      </w:r>
    </w:p>
    <w:p w:rsidR="00842228" w:rsidRPr="00BD3704" w:rsidRDefault="004D3B29" w:rsidP="00BD3704">
      <w:pPr>
        <w:pStyle w:val="ae"/>
        <w:widowControl w:val="0"/>
        <w:tabs>
          <w:tab w:val="left" w:pos="1276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5.</w:t>
      </w:r>
      <w:r w:rsidRPr="00842228">
        <w:rPr>
          <w:rFonts w:ascii="Times New Roman" w:hAnsi="Times New Roman"/>
          <w:b/>
          <w:sz w:val="28"/>
          <w:szCs w:val="28"/>
        </w:rPr>
        <w:t xml:space="preserve"> </w:t>
      </w:r>
      <w:r w:rsidR="00842228">
        <w:rPr>
          <w:rFonts w:ascii="Times New Roman" w:hAnsi="Times New Roman"/>
          <w:sz w:val="28"/>
          <w:szCs w:val="28"/>
        </w:rPr>
        <w:t xml:space="preserve">Учить </w:t>
      </w:r>
      <w:r w:rsidRPr="00842228">
        <w:rPr>
          <w:rFonts w:ascii="Times New Roman" w:hAnsi="Times New Roman"/>
          <w:sz w:val="28"/>
          <w:szCs w:val="28"/>
        </w:rPr>
        <w:t xml:space="preserve"> воспитанников умению обозначать пространственные отношения на листе бумаги, плане, схеме.</w:t>
      </w:r>
    </w:p>
    <w:p w:rsidR="00BC1DC9" w:rsidRDefault="00BC1DC9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DC9" w:rsidRDefault="00BC1DC9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B29" w:rsidRPr="00842228" w:rsidRDefault="004D3B29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Этапы:</w:t>
      </w:r>
    </w:p>
    <w:p w:rsidR="00023D10" w:rsidRPr="00842228" w:rsidRDefault="004D3B29" w:rsidP="00842228">
      <w:pPr>
        <w:spacing w:after="0" w:line="360" w:lineRule="auto"/>
        <w:ind w:firstLine="680"/>
        <w:rPr>
          <w:rFonts w:ascii="Times New Roman" w:hAnsi="Times New Roman"/>
          <w:b/>
          <w:sz w:val="28"/>
          <w:szCs w:val="28"/>
        </w:rPr>
      </w:pPr>
      <w:proofErr w:type="gramStart"/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Подготовительный</w:t>
      </w:r>
      <w:proofErr w:type="gram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C31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E1C31" w:rsidRPr="00842228">
        <w:rPr>
          <w:rFonts w:ascii="Times New Roman" w:hAnsi="Times New Roman"/>
          <w:sz w:val="28"/>
          <w:szCs w:val="28"/>
        </w:rPr>
        <w:t>направлен на выявление уровня развития навыков пространственной ориентировки, организация предметно – развивающей среды.</w:t>
      </w:r>
      <w:r w:rsidR="00023D10" w:rsidRPr="008422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4D3B29" w:rsidRPr="00842228" w:rsidRDefault="004D3B29" w:rsidP="00842228">
      <w:pPr>
        <w:spacing w:after="0" w:line="36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E1C31" w:rsidRPr="00842228">
        <w:rPr>
          <w:rFonts w:ascii="Times New Roman" w:hAnsi="Times New Roman"/>
          <w:sz w:val="28"/>
          <w:szCs w:val="28"/>
        </w:rPr>
        <w:t xml:space="preserve">реализацию программы по развитию навыков ориентировки в пространстве.     </w:t>
      </w:r>
    </w:p>
    <w:p w:rsidR="004D3B29" w:rsidRPr="003F5855" w:rsidRDefault="002E1C31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</w:t>
      </w:r>
      <w:r w:rsidR="004D3B29"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proofErr w:type="gramEnd"/>
      <w:r w:rsidR="004D3B29"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3B29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направлен на </w:t>
      </w:r>
      <w:r w:rsidR="004D3B29" w:rsidRPr="00842228">
        <w:rPr>
          <w:rFonts w:ascii="Times New Roman" w:hAnsi="Times New Roman"/>
          <w:sz w:val="28"/>
          <w:szCs w:val="28"/>
        </w:rPr>
        <w:t>определение уровня развития навыков ориентировки в пространстве у вос</w:t>
      </w:r>
      <w:r w:rsidR="003F5855">
        <w:rPr>
          <w:rFonts w:ascii="Times New Roman" w:hAnsi="Times New Roman"/>
          <w:sz w:val="28"/>
          <w:szCs w:val="28"/>
        </w:rPr>
        <w:t>питанников с нарушениями зрения</w:t>
      </w:r>
      <w:r w:rsidR="00985AFA">
        <w:rPr>
          <w:rFonts w:ascii="Times New Roman" w:hAnsi="Times New Roman"/>
          <w:color w:val="FF0000"/>
          <w:sz w:val="28"/>
          <w:szCs w:val="28"/>
        </w:rPr>
        <w:t>.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результат:</w:t>
      </w:r>
      <w:r w:rsidR="00FC0D91"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0F9B" w:rsidRPr="00842228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220F9B" w:rsidRPr="00842228">
        <w:rPr>
          <w:rFonts w:ascii="Times New Roman" w:hAnsi="Times New Roman"/>
          <w:color w:val="111111"/>
          <w:sz w:val="28"/>
          <w:szCs w:val="28"/>
        </w:rPr>
        <w:t xml:space="preserve">  воспитанников  способных </w:t>
      </w:r>
      <w:r w:rsidR="00FC0D91" w:rsidRPr="00842228">
        <w:rPr>
          <w:rFonts w:ascii="Times New Roman" w:hAnsi="Times New Roman"/>
          <w:color w:val="111111"/>
          <w:sz w:val="28"/>
          <w:szCs w:val="28"/>
        </w:rPr>
        <w:t>ориентир</w:t>
      </w:r>
      <w:r w:rsidR="00FC0D91" w:rsidRPr="00842228">
        <w:rPr>
          <w:rFonts w:ascii="Times New Roman" w:hAnsi="Times New Roman"/>
          <w:color w:val="111111"/>
          <w:sz w:val="28"/>
          <w:szCs w:val="28"/>
        </w:rPr>
        <w:t>о</w:t>
      </w:r>
      <w:r w:rsidR="00FC0D91" w:rsidRPr="00842228">
        <w:rPr>
          <w:rFonts w:ascii="Times New Roman" w:hAnsi="Times New Roman"/>
          <w:color w:val="111111"/>
          <w:sz w:val="28"/>
          <w:szCs w:val="28"/>
        </w:rPr>
        <w:t>ваться в пространстве</w:t>
      </w:r>
      <w:r w:rsidR="00220F9B" w:rsidRPr="00842228">
        <w:rPr>
          <w:rFonts w:ascii="Times New Roman" w:hAnsi="Times New Roman"/>
          <w:color w:val="111111"/>
          <w:sz w:val="28"/>
          <w:szCs w:val="28"/>
        </w:rPr>
        <w:t xml:space="preserve"> повысился</w:t>
      </w:r>
      <w:r w:rsidR="00FC0D91" w:rsidRPr="00842228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4D3B29" w:rsidRPr="00842228" w:rsidRDefault="004D3B29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842228">
        <w:rPr>
          <w:rFonts w:ascii="Times New Roman" w:hAnsi="Times New Roman"/>
          <w:b/>
          <w:sz w:val="28"/>
          <w:szCs w:val="28"/>
        </w:rPr>
        <w:t>ВОСПИТАННИК:</w:t>
      </w:r>
    </w:p>
    <w:p w:rsidR="004D3B29" w:rsidRPr="00842228" w:rsidRDefault="004D3B29" w:rsidP="00842228">
      <w:pPr>
        <w:pStyle w:val="ae"/>
        <w:widowControl w:val="0"/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Свободно ориентируется на собственном теле и теле другого человека с учетом </w:t>
      </w:r>
      <w:proofErr w:type="spellStart"/>
      <w:r w:rsidRPr="00842228">
        <w:rPr>
          <w:rFonts w:ascii="Times New Roman" w:hAnsi="Times New Roman"/>
          <w:sz w:val="28"/>
          <w:szCs w:val="28"/>
        </w:rPr>
        <w:t>парнопротивоположных</w:t>
      </w:r>
      <w:proofErr w:type="spellEnd"/>
      <w:r w:rsidRPr="00842228">
        <w:rPr>
          <w:rFonts w:ascii="Times New Roman" w:hAnsi="Times New Roman"/>
          <w:sz w:val="28"/>
          <w:szCs w:val="28"/>
        </w:rPr>
        <w:t xml:space="preserve"> направлений собственного тела с направл</w:t>
      </w:r>
      <w:r w:rsidRPr="00842228">
        <w:rPr>
          <w:rFonts w:ascii="Times New Roman" w:hAnsi="Times New Roman"/>
          <w:sz w:val="28"/>
          <w:szCs w:val="28"/>
        </w:rPr>
        <w:t>е</w:t>
      </w:r>
      <w:r w:rsidRPr="00842228">
        <w:rPr>
          <w:rFonts w:ascii="Times New Roman" w:hAnsi="Times New Roman"/>
          <w:sz w:val="28"/>
          <w:szCs w:val="28"/>
        </w:rPr>
        <w:t>ниями стоящего впереди и напротив человека.</w:t>
      </w:r>
    </w:p>
    <w:p w:rsidR="004D3B29" w:rsidRPr="00842228" w:rsidRDefault="004D3B29" w:rsidP="00842228">
      <w:pPr>
        <w:pStyle w:val="ae"/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Без затруднений определяет направления движения в пространстве в процессе собственного передвижения, передвижения других детей и разли</w:t>
      </w:r>
      <w:r w:rsidRPr="00842228">
        <w:rPr>
          <w:rFonts w:ascii="Times New Roman" w:hAnsi="Times New Roman"/>
          <w:sz w:val="28"/>
          <w:szCs w:val="28"/>
        </w:rPr>
        <w:t>ч</w:t>
      </w:r>
      <w:r w:rsidRPr="00842228">
        <w:rPr>
          <w:rFonts w:ascii="Times New Roman" w:hAnsi="Times New Roman"/>
          <w:sz w:val="28"/>
          <w:szCs w:val="28"/>
        </w:rPr>
        <w:t>ных объектов; сохраняя и меняя направление в соответствии с указаниями п</w:t>
      </w:r>
      <w:r w:rsidRPr="00842228">
        <w:rPr>
          <w:rFonts w:ascii="Times New Roman" w:hAnsi="Times New Roman"/>
          <w:sz w:val="28"/>
          <w:szCs w:val="28"/>
        </w:rPr>
        <w:t>е</w:t>
      </w:r>
      <w:r w:rsidRPr="00842228">
        <w:rPr>
          <w:rFonts w:ascii="Times New Roman" w:hAnsi="Times New Roman"/>
          <w:sz w:val="28"/>
          <w:szCs w:val="28"/>
        </w:rPr>
        <w:t>дагога, с учетом ориентира.</w:t>
      </w:r>
    </w:p>
    <w:p w:rsidR="004D3B29" w:rsidRPr="00842228" w:rsidRDefault="004D3B29" w:rsidP="00842228">
      <w:pPr>
        <w:pStyle w:val="ae"/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Свободно ориентируется  в </w:t>
      </w:r>
      <w:proofErr w:type="spellStart"/>
      <w:r w:rsidRPr="00842228"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 w:rsidRPr="00842228">
        <w:rPr>
          <w:rFonts w:ascii="Times New Roman" w:hAnsi="Times New Roman"/>
          <w:sz w:val="28"/>
          <w:szCs w:val="28"/>
        </w:rPr>
        <w:t>: за столом, на повер</w:t>
      </w:r>
      <w:r w:rsidRPr="00842228">
        <w:rPr>
          <w:rFonts w:ascii="Times New Roman" w:hAnsi="Times New Roman"/>
          <w:sz w:val="28"/>
          <w:szCs w:val="28"/>
        </w:rPr>
        <w:t>х</w:t>
      </w:r>
      <w:r w:rsidRPr="00842228">
        <w:rPr>
          <w:rFonts w:ascii="Times New Roman" w:hAnsi="Times New Roman"/>
          <w:sz w:val="28"/>
          <w:szCs w:val="28"/>
        </w:rPr>
        <w:t>ности листа бумаги, в книге, на фланелеграфе (</w:t>
      </w:r>
      <w:r w:rsidRPr="00842228">
        <w:rPr>
          <w:rFonts w:ascii="Times New Roman" w:hAnsi="Times New Roman"/>
          <w:i/>
          <w:sz w:val="28"/>
          <w:szCs w:val="28"/>
        </w:rPr>
        <w:t>самостоятельно находит вер</w:t>
      </w:r>
      <w:r w:rsidRPr="00842228">
        <w:rPr>
          <w:rFonts w:ascii="Times New Roman" w:hAnsi="Times New Roman"/>
          <w:i/>
          <w:sz w:val="28"/>
          <w:szCs w:val="28"/>
        </w:rPr>
        <w:t>х</w:t>
      </w:r>
      <w:r w:rsidRPr="00842228">
        <w:rPr>
          <w:rFonts w:ascii="Times New Roman" w:hAnsi="Times New Roman"/>
          <w:i/>
          <w:sz w:val="28"/>
          <w:szCs w:val="28"/>
        </w:rPr>
        <w:t>ний правый-левый угол, середину; знает направления слева - направо, снизу-вверх, наискосок, и т.д.</w:t>
      </w:r>
      <w:r w:rsidRPr="00842228">
        <w:rPr>
          <w:rFonts w:ascii="Times New Roman" w:hAnsi="Times New Roman"/>
          <w:sz w:val="28"/>
          <w:szCs w:val="28"/>
        </w:rPr>
        <w:t>).</w:t>
      </w:r>
    </w:p>
    <w:p w:rsidR="004D3B29" w:rsidRPr="00842228" w:rsidRDefault="004D3B29" w:rsidP="00842228">
      <w:pPr>
        <w:pStyle w:val="ae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Активно использует в своей речи термины, обозначающие направление (вправо, влево, вверх, вниз, по диагонали и др.)</w:t>
      </w:r>
    </w:p>
    <w:p w:rsidR="00842228" w:rsidRPr="00842228" w:rsidRDefault="00686124" w:rsidP="00842228">
      <w:pPr>
        <w:pStyle w:val="ae"/>
        <w:widowControl w:val="0"/>
        <w:numPr>
          <w:ilvl w:val="0"/>
          <w:numId w:val="5"/>
        </w:numPr>
        <w:tabs>
          <w:tab w:val="left" w:pos="1276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</w:t>
      </w:r>
      <w:r w:rsidR="004D3B29" w:rsidRPr="00842228">
        <w:rPr>
          <w:rFonts w:ascii="Times New Roman" w:hAnsi="Times New Roman"/>
          <w:sz w:val="28"/>
          <w:szCs w:val="28"/>
        </w:rPr>
        <w:t>бозначает пространственные отношения на листе бумаги, плане, сх</w:t>
      </w:r>
      <w:r w:rsidR="004D3B29" w:rsidRPr="00842228">
        <w:rPr>
          <w:rFonts w:ascii="Times New Roman" w:hAnsi="Times New Roman"/>
          <w:sz w:val="28"/>
          <w:szCs w:val="28"/>
        </w:rPr>
        <w:t>е</w:t>
      </w:r>
      <w:r w:rsidR="004D3B29" w:rsidRPr="00842228">
        <w:rPr>
          <w:rFonts w:ascii="Times New Roman" w:hAnsi="Times New Roman"/>
          <w:sz w:val="28"/>
          <w:szCs w:val="28"/>
        </w:rPr>
        <w:t>ме.</w:t>
      </w:r>
    </w:p>
    <w:p w:rsidR="00686124" w:rsidRPr="00842228" w:rsidRDefault="004D3B29" w:rsidP="00842228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842228">
        <w:rPr>
          <w:rFonts w:ascii="Times New Roman" w:hAnsi="Times New Roman"/>
          <w:b/>
          <w:sz w:val="28"/>
          <w:szCs w:val="28"/>
        </w:rPr>
        <w:t xml:space="preserve">Продукт: </w:t>
      </w:r>
    </w:p>
    <w:p w:rsidR="004D3B29" w:rsidRPr="00842228" w:rsidRDefault="00686124" w:rsidP="00842228">
      <w:pPr>
        <w:pStyle w:val="ae"/>
        <w:numPr>
          <w:ilvl w:val="0"/>
          <w:numId w:val="37"/>
        </w:numPr>
        <w:spacing w:after="0" w:line="36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Разработана </w:t>
      </w:r>
      <w:r w:rsidR="0070579F" w:rsidRPr="00842228">
        <w:rPr>
          <w:rFonts w:ascii="Times New Roman" w:hAnsi="Times New Roman"/>
          <w:sz w:val="28"/>
          <w:szCs w:val="28"/>
        </w:rPr>
        <w:t xml:space="preserve">система: 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перспективный план работы с воспитанниками, пед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гогами, родителями;</w:t>
      </w:r>
      <w:r w:rsidR="0070579F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азработана картотека игр;</w:t>
      </w:r>
      <w:r w:rsidR="0070579F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одобран и адаптирован д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агностический материал.</w:t>
      </w:r>
    </w:p>
    <w:p w:rsidR="00842228" w:rsidRDefault="00842228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2EA" w:rsidRDefault="001D22EA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B29" w:rsidRPr="00842228" w:rsidRDefault="004D3B29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Используемые методы</w:t>
      </w:r>
      <w:r w:rsidR="00023D10"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приемы</w:t>
      </w: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23D10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аглядно – зрительный; </w:t>
      </w:r>
    </w:p>
    <w:p w:rsidR="00023D10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  <w:tab w:val="left" w:pos="156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>аглядно – осязательный;</w:t>
      </w:r>
    </w:p>
    <w:p w:rsidR="00023D10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>аглядно – слуховой;</w:t>
      </w:r>
    </w:p>
    <w:p w:rsidR="00023D10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>роектный метод;</w:t>
      </w:r>
    </w:p>
    <w:p w:rsidR="00023D10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сследовательский метод;</w:t>
      </w:r>
    </w:p>
    <w:p w:rsidR="00220F9B" w:rsidRPr="00842228" w:rsidRDefault="00674AAD" w:rsidP="00842228">
      <w:pPr>
        <w:pStyle w:val="ae"/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hanging="7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23D10" w:rsidRPr="00842228">
        <w:rPr>
          <w:rFonts w:ascii="Times New Roman" w:eastAsia="Times New Roman" w:hAnsi="Times New Roman"/>
          <w:sz w:val="28"/>
          <w:szCs w:val="28"/>
          <w:lang w:eastAsia="ru-RU"/>
        </w:rPr>
        <w:t>етод по</w:t>
      </w:r>
      <w:r w:rsidR="00842228">
        <w:rPr>
          <w:rFonts w:ascii="Times New Roman" w:eastAsia="Times New Roman" w:hAnsi="Times New Roman"/>
          <w:sz w:val="28"/>
          <w:szCs w:val="28"/>
          <w:lang w:eastAsia="ru-RU"/>
        </w:rPr>
        <w:t>ощрения, убеждения, разъяснения.</w:t>
      </w:r>
    </w:p>
    <w:p w:rsidR="004D3B29" w:rsidRPr="00842228" w:rsidRDefault="004D3B29" w:rsidP="00842228">
      <w:pPr>
        <w:widowControl w:val="0"/>
        <w:tabs>
          <w:tab w:val="left" w:pos="900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 w:rsidR="006C34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  <w:r w:rsidRPr="008422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86124" w:rsidRPr="00842228" w:rsidRDefault="00686124" w:rsidP="00842228">
      <w:pPr>
        <w:pStyle w:val="ae"/>
        <w:widowControl w:val="0"/>
        <w:numPr>
          <w:ilvl w:val="0"/>
          <w:numId w:val="7"/>
        </w:numPr>
        <w:tabs>
          <w:tab w:val="left" w:pos="-142"/>
        </w:tabs>
        <w:spacing w:after="0" w:line="360" w:lineRule="auto"/>
        <w:ind w:hanging="8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системно внедрены в образовательный процесс игровые технологии;</w:t>
      </w:r>
    </w:p>
    <w:p w:rsidR="00D4621A" w:rsidRPr="00674AAD" w:rsidRDefault="00686124" w:rsidP="00674AAD">
      <w:pPr>
        <w:pStyle w:val="ae"/>
        <w:widowControl w:val="0"/>
        <w:numPr>
          <w:ilvl w:val="0"/>
          <w:numId w:val="7"/>
        </w:numPr>
        <w:tabs>
          <w:tab w:val="left" w:pos="900"/>
        </w:tabs>
        <w:spacing w:after="0" w:line="360" w:lineRule="auto"/>
        <w:ind w:hanging="862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3B29" w:rsidRPr="00842228">
        <w:rPr>
          <w:rFonts w:ascii="Times New Roman" w:eastAsia="Times New Roman" w:hAnsi="Times New Roman"/>
          <w:sz w:val="28"/>
          <w:szCs w:val="28"/>
          <w:lang w:eastAsia="ru-RU"/>
        </w:rPr>
        <w:t>даптированы пособия, дидактические игры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с нарушениями зр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2228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4D3B29" w:rsidRDefault="004D3B29" w:rsidP="00842228">
      <w:pPr>
        <w:spacing w:after="0" w:line="360" w:lineRule="auto"/>
        <w:ind w:firstLine="68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>Гл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>ава 2. ИСПОЛЬЗУЕМЫЕ ТЕХНОЛОГИИ</w:t>
      </w:r>
    </w:p>
    <w:p w:rsidR="00BD3704" w:rsidRPr="00674AAD" w:rsidRDefault="00BD3704" w:rsidP="00BD3704">
      <w:pPr>
        <w:spacing w:after="0" w:line="360" w:lineRule="auto"/>
        <w:ind w:firstLine="68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ТЕХНОЛОГИИ:</w:t>
      </w:r>
    </w:p>
    <w:p w:rsidR="00F47E73" w:rsidRPr="00AD4FD3" w:rsidRDefault="00BD3704" w:rsidP="00AD4FD3">
      <w:pPr>
        <w:pStyle w:val="ae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игровые</w:t>
      </w:r>
      <w:r w:rsidR="00F47E73" w:rsidRPr="00AD4F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54A34" w:rsidRPr="00985AFA" w:rsidRDefault="00F47E73" w:rsidP="001D22EA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proofErr w:type="spellStart"/>
      <w:r w:rsidRPr="00985AFA">
        <w:rPr>
          <w:rFonts w:ascii="Times New Roman" w:eastAsia="Times New Roman" w:hAnsi="Times New Roman"/>
          <w:sz w:val="28"/>
          <w:szCs w:val="28"/>
          <w:lang w:eastAsia="ru-RU"/>
        </w:rPr>
        <w:t>Паршуковой</w:t>
      </w:r>
      <w:proofErr w:type="spellEnd"/>
      <w:r w:rsidRPr="00985AFA">
        <w:rPr>
          <w:rFonts w:ascii="Times New Roman" w:eastAsia="Times New Roman" w:hAnsi="Times New Roman"/>
          <w:sz w:val="28"/>
          <w:szCs w:val="28"/>
          <w:lang w:eastAsia="ru-RU"/>
        </w:rPr>
        <w:t xml:space="preserve"> И. Л</w:t>
      </w:r>
      <w:r w:rsidR="004D3B29" w:rsidRPr="00985A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A34" w:rsidRPr="00985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22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4A34" w:rsidRPr="00985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A34" w:rsidRPr="00985AFA">
        <w:rPr>
          <w:rFonts w:ascii="Times New Roman" w:hAnsi="Times New Roman"/>
          <w:sz w:val="28"/>
          <w:szCs w:val="28"/>
        </w:rPr>
        <w:t>Бондаренко А.К.</w:t>
      </w:r>
      <w:r w:rsidR="00BD3704" w:rsidRPr="00985AFA">
        <w:rPr>
          <w:rFonts w:ascii="Times New Roman" w:hAnsi="Times New Roman"/>
          <w:sz w:val="28"/>
          <w:szCs w:val="28"/>
        </w:rPr>
        <w:t>;</w:t>
      </w:r>
      <w:r w:rsidR="001D22EA">
        <w:rPr>
          <w:rFonts w:ascii="Times New Roman" w:hAnsi="Times New Roman"/>
          <w:sz w:val="28"/>
          <w:szCs w:val="28"/>
        </w:rPr>
        <w:t xml:space="preserve"> </w:t>
      </w:r>
      <w:r w:rsidR="00754A34" w:rsidRPr="00985AFA">
        <w:rPr>
          <w:rFonts w:ascii="Times New Roman" w:hAnsi="Times New Roman"/>
          <w:sz w:val="28"/>
          <w:szCs w:val="28"/>
        </w:rPr>
        <w:t>Смирнова Е.О., Богуславская З.М.</w:t>
      </w:r>
      <w:r w:rsidR="001D22EA">
        <w:rPr>
          <w:rFonts w:ascii="Times New Roman" w:hAnsi="Times New Roman"/>
          <w:sz w:val="28"/>
          <w:szCs w:val="28"/>
        </w:rPr>
        <w:t xml:space="preserve">; </w:t>
      </w:r>
      <w:r w:rsidR="00754A34" w:rsidRPr="00985AFA">
        <w:rPr>
          <w:rFonts w:ascii="Times New Roman" w:hAnsi="Times New Roman"/>
          <w:sz w:val="28"/>
          <w:szCs w:val="28"/>
        </w:rPr>
        <w:t xml:space="preserve"> </w:t>
      </w:r>
    </w:p>
    <w:p w:rsidR="00754A34" w:rsidRPr="00985AFA" w:rsidRDefault="00754A34" w:rsidP="00674AAD">
      <w:pPr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proofErr w:type="spellStart"/>
      <w:r w:rsidRPr="00985AFA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985AFA">
        <w:rPr>
          <w:rFonts w:ascii="Times New Roman" w:hAnsi="Times New Roman"/>
          <w:sz w:val="28"/>
          <w:szCs w:val="28"/>
        </w:rPr>
        <w:t xml:space="preserve"> И.Я., Короткова Н.А. </w:t>
      </w:r>
    </w:p>
    <w:p w:rsidR="00AD4FD3" w:rsidRPr="00081B34" w:rsidRDefault="00AD4FD3" w:rsidP="00AD4FD3">
      <w:pPr>
        <w:pStyle w:val="a5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1B34">
        <w:rPr>
          <w:b/>
          <w:color w:val="111111"/>
          <w:sz w:val="28"/>
          <w:szCs w:val="28"/>
        </w:rPr>
        <w:t>развивающего обучения:</w:t>
      </w:r>
      <w:r w:rsidRPr="00081B34">
        <w:rPr>
          <w:color w:val="111111"/>
          <w:sz w:val="28"/>
          <w:szCs w:val="28"/>
        </w:rPr>
        <w:t xml:space="preserve"> </w:t>
      </w:r>
    </w:p>
    <w:p w:rsidR="00AD4FD3" w:rsidRPr="00081B34" w:rsidRDefault="00AD4FD3" w:rsidP="00AD4FD3">
      <w:pPr>
        <w:pStyle w:val="a5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081B34">
        <w:rPr>
          <w:color w:val="111111"/>
          <w:sz w:val="28"/>
          <w:szCs w:val="28"/>
        </w:rPr>
        <w:t>Технологии</w:t>
      </w:r>
      <w:r w:rsidRPr="00081B34">
        <w:rPr>
          <w:b/>
          <w:color w:val="111111"/>
          <w:sz w:val="28"/>
          <w:szCs w:val="28"/>
        </w:rPr>
        <w:t xml:space="preserve">, </w:t>
      </w:r>
      <w:r w:rsidRPr="00081B34">
        <w:rPr>
          <w:color w:val="111111"/>
          <w:sz w:val="28"/>
          <w:szCs w:val="28"/>
        </w:rPr>
        <w:t xml:space="preserve">опирающиеся на познавательный интерес (мотивация деятельности)- </w:t>
      </w:r>
      <w:proofErr w:type="spellStart"/>
      <w:r w:rsidRPr="00081B34">
        <w:rPr>
          <w:color w:val="111111"/>
          <w:sz w:val="28"/>
          <w:szCs w:val="28"/>
        </w:rPr>
        <w:t>Л.В.Занкова</w:t>
      </w:r>
      <w:proofErr w:type="spellEnd"/>
      <w:r w:rsidRPr="00081B34">
        <w:rPr>
          <w:color w:val="111111"/>
          <w:sz w:val="28"/>
          <w:szCs w:val="28"/>
        </w:rPr>
        <w:t xml:space="preserve">, </w:t>
      </w:r>
      <w:proofErr w:type="spellStart"/>
      <w:r w:rsidRPr="00081B34">
        <w:rPr>
          <w:color w:val="111111"/>
          <w:sz w:val="28"/>
          <w:szCs w:val="28"/>
        </w:rPr>
        <w:t>Д.Б.Эльконин</w:t>
      </w:r>
      <w:proofErr w:type="gramStart"/>
      <w:r w:rsidRPr="00081B34">
        <w:rPr>
          <w:color w:val="111111"/>
          <w:sz w:val="28"/>
          <w:szCs w:val="28"/>
        </w:rPr>
        <w:t>а</w:t>
      </w:r>
      <w:proofErr w:type="spellEnd"/>
      <w:r w:rsidRPr="00081B34">
        <w:rPr>
          <w:color w:val="111111"/>
          <w:sz w:val="28"/>
          <w:szCs w:val="28"/>
        </w:rPr>
        <w:t>-</w:t>
      </w:r>
      <w:proofErr w:type="gramEnd"/>
      <w:r w:rsidRPr="00081B34">
        <w:rPr>
          <w:color w:val="111111"/>
          <w:sz w:val="28"/>
          <w:szCs w:val="28"/>
        </w:rPr>
        <w:t xml:space="preserve"> В.В.Давыдова,</w:t>
      </w:r>
    </w:p>
    <w:p w:rsidR="00AD4FD3" w:rsidRPr="00081B34" w:rsidRDefault="00AD4FD3" w:rsidP="00AD4FD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1B34">
        <w:rPr>
          <w:color w:val="111111"/>
          <w:sz w:val="28"/>
          <w:szCs w:val="28"/>
        </w:rPr>
        <w:t>Технологии, опирающиеся на творческие способности</w:t>
      </w:r>
      <w:r>
        <w:rPr>
          <w:color w:val="111111"/>
          <w:sz w:val="28"/>
          <w:szCs w:val="28"/>
        </w:rPr>
        <w:t xml:space="preserve"> </w:t>
      </w:r>
      <w:r w:rsidRPr="00081B34">
        <w:rPr>
          <w:color w:val="111111"/>
          <w:sz w:val="28"/>
          <w:szCs w:val="28"/>
        </w:rPr>
        <w:t xml:space="preserve">- И.П.Волкова, </w:t>
      </w:r>
      <w:proofErr w:type="spellStart"/>
      <w:r w:rsidRPr="00081B34">
        <w:rPr>
          <w:color w:val="111111"/>
          <w:sz w:val="28"/>
          <w:szCs w:val="28"/>
        </w:rPr>
        <w:t>Г.С.Альтшуллера</w:t>
      </w:r>
      <w:proofErr w:type="spellEnd"/>
      <w:r w:rsidRPr="00081B34">
        <w:rPr>
          <w:color w:val="111111"/>
          <w:sz w:val="28"/>
          <w:szCs w:val="28"/>
        </w:rPr>
        <w:t>,</w:t>
      </w:r>
    </w:p>
    <w:p w:rsidR="00AD4FD3" w:rsidRPr="0095014F" w:rsidRDefault="00AD4FD3" w:rsidP="00AD4FD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1B34">
        <w:rPr>
          <w:color w:val="111111"/>
          <w:sz w:val="28"/>
          <w:szCs w:val="28"/>
        </w:rPr>
        <w:t>Технологии, опирающиеся на индивидуальный опыт личности</w:t>
      </w:r>
      <w:r>
        <w:rPr>
          <w:color w:val="111111"/>
          <w:sz w:val="28"/>
          <w:szCs w:val="28"/>
        </w:rPr>
        <w:t xml:space="preserve"> </w:t>
      </w:r>
      <w:r w:rsidRPr="00081B34">
        <w:rPr>
          <w:color w:val="111111"/>
          <w:sz w:val="28"/>
          <w:szCs w:val="28"/>
        </w:rPr>
        <w:t xml:space="preserve">- </w:t>
      </w:r>
      <w:proofErr w:type="spellStart"/>
      <w:r w:rsidRPr="00081B34">
        <w:rPr>
          <w:color w:val="111111"/>
          <w:sz w:val="28"/>
          <w:szCs w:val="28"/>
        </w:rPr>
        <w:t>И.С.Якиманской</w:t>
      </w:r>
      <w:proofErr w:type="spellEnd"/>
    </w:p>
    <w:p w:rsidR="00AD4FD3" w:rsidRPr="00AD4FD3" w:rsidRDefault="00AD4FD3" w:rsidP="00AD4FD3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81B34">
        <w:rPr>
          <w:color w:val="111111"/>
          <w:sz w:val="28"/>
          <w:szCs w:val="28"/>
        </w:rPr>
        <w:t xml:space="preserve">Под развивающим обучением понимается новый, </w:t>
      </w:r>
      <w:r w:rsidRPr="00AD4FD3">
        <w:rPr>
          <w:i/>
          <w:color w:val="111111"/>
          <w:sz w:val="28"/>
          <w:szCs w:val="28"/>
        </w:rPr>
        <w:t xml:space="preserve">активно - </w:t>
      </w:r>
      <w:proofErr w:type="spellStart"/>
      <w:r w:rsidRPr="00AD4FD3">
        <w:rPr>
          <w:i/>
          <w:color w:val="111111"/>
          <w:sz w:val="28"/>
          <w:szCs w:val="28"/>
        </w:rPr>
        <w:t>деятельнос</w:t>
      </w:r>
      <w:r w:rsidRPr="00AD4FD3">
        <w:rPr>
          <w:i/>
          <w:color w:val="111111"/>
          <w:sz w:val="28"/>
          <w:szCs w:val="28"/>
        </w:rPr>
        <w:t>т</w:t>
      </w:r>
      <w:r w:rsidRPr="00AD4FD3">
        <w:rPr>
          <w:i/>
          <w:color w:val="111111"/>
          <w:sz w:val="28"/>
          <w:szCs w:val="28"/>
        </w:rPr>
        <w:t>ный</w:t>
      </w:r>
      <w:proofErr w:type="spellEnd"/>
      <w:r w:rsidRPr="00081B34">
        <w:rPr>
          <w:color w:val="111111"/>
          <w:sz w:val="28"/>
          <w:szCs w:val="28"/>
        </w:rPr>
        <w:t xml:space="preserve">  способ обучения, идущий на смену объяснительно- иллюстративному спос</w:t>
      </w:r>
      <w:r w:rsidRPr="00081B34">
        <w:rPr>
          <w:color w:val="111111"/>
          <w:sz w:val="28"/>
          <w:szCs w:val="28"/>
        </w:rPr>
        <w:t>о</w:t>
      </w:r>
      <w:r w:rsidRPr="00081B34">
        <w:rPr>
          <w:color w:val="111111"/>
          <w:sz w:val="28"/>
          <w:szCs w:val="28"/>
        </w:rPr>
        <w:t>бу. Развитие</w:t>
      </w:r>
      <w:r w:rsidR="006769C6">
        <w:rPr>
          <w:color w:val="111111"/>
          <w:sz w:val="28"/>
          <w:szCs w:val="28"/>
        </w:rPr>
        <w:t xml:space="preserve"> </w:t>
      </w:r>
      <w:r w:rsidRPr="00081B34">
        <w:rPr>
          <w:color w:val="111111"/>
          <w:sz w:val="28"/>
          <w:szCs w:val="28"/>
        </w:rPr>
        <w:t xml:space="preserve">- это процесс физического и психического изменения индивида во времени, предполагающий совершенствование, переход в любых его свойствах и параметрах </w:t>
      </w:r>
      <w:proofErr w:type="gramStart"/>
      <w:r w:rsidRPr="00081B34">
        <w:rPr>
          <w:color w:val="111111"/>
          <w:sz w:val="28"/>
          <w:szCs w:val="28"/>
        </w:rPr>
        <w:t>от</w:t>
      </w:r>
      <w:proofErr w:type="gramEnd"/>
      <w:r w:rsidRPr="00081B34">
        <w:rPr>
          <w:color w:val="111111"/>
          <w:sz w:val="28"/>
          <w:szCs w:val="28"/>
        </w:rPr>
        <w:t xml:space="preserve"> меньшего к большему, от простого к сложному, от низшего к вы</w:t>
      </w:r>
      <w:r w:rsidRPr="00081B34">
        <w:rPr>
          <w:color w:val="111111"/>
          <w:sz w:val="28"/>
          <w:szCs w:val="28"/>
        </w:rPr>
        <w:t>с</w:t>
      </w:r>
      <w:r w:rsidRPr="00081B34">
        <w:rPr>
          <w:color w:val="111111"/>
          <w:sz w:val="28"/>
          <w:szCs w:val="28"/>
        </w:rPr>
        <w:t>шему.</w:t>
      </w:r>
    </w:p>
    <w:p w:rsidR="00AD4FD3" w:rsidRPr="00AD4FD3" w:rsidRDefault="00AD4FD3" w:rsidP="00AD4FD3">
      <w:pPr>
        <w:pStyle w:val="a5"/>
        <w:numPr>
          <w:ilvl w:val="0"/>
          <w:numId w:val="4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D4FD3">
        <w:rPr>
          <w:b/>
          <w:sz w:val="28"/>
          <w:szCs w:val="28"/>
        </w:rPr>
        <w:t>информационно-коммуникативные:</w:t>
      </w:r>
    </w:p>
    <w:p w:rsidR="00AD4FD3" w:rsidRPr="00AD4FD3" w:rsidRDefault="00AD4FD3" w:rsidP="00AD4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4FD3">
        <w:rPr>
          <w:rFonts w:ascii="Times New Roman" w:hAnsi="Times New Roman"/>
          <w:sz w:val="28"/>
          <w:szCs w:val="28"/>
        </w:rPr>
        <w:t xml:space="preserve">современные условия модернизации образования требуют от педагога-психолога качественного выполнения ряда функций: профессиональных, методических, </w:t>
      </w:r>
      <w:r w:rsidRPr="00AD4FD3">
        <w:rPr>
          <w:rFonts w:ascii="Times New Roman" w:hAnsi="Times New Roman"/>
          <w:sz w:val="28"/>
          <w:szCs w:val="28"/>
        </w:rPr>
        <w:lastRenderedPageBreak/>
        <w:t>психологических. Стремительная информатизация общества диктует необход</w:t>
      </w:r>
      <w:r w:rsidRPr="00AD4FD3">
        <w:rPr>
          <w:rFonts w:ascii="Times New Roman" w:hAnsi="Times New Roman"/>
          <w:sz w:val="28"/>
          <w:szCs w:val="28"/>
        </w:rPr>
        <w:t>и</w:t>
      </w:r>
      <w:r w:rsidRPr="00AD4FD3">
        <w:rPr>
          <w:rFonts w:ascii="Times New Roman" w:hAnsi="Times New Roman"/>
          <w:sz w:val="28"/>
          <w:szCs w:val="28"/>
        </w:rPr>
        <w:t>мость овладения новым педагогическим мышлением, переосмысления и пер</w:t>
      </w:r>
      <w:r w:rsidRPr="00AD4FD3">
        <w:rPr>
          <w:rFonts w:ascii="Times New Roman" w:hAnsi="Times New Roman"/>
          <w:sz w:val="28"/>
          <w:szCs w:val="28"/>
        </w:rPr>
        <w:t>е</w:t>
      </w:r>
      <w:r w:rsidRPr="00AD4FD3">
        <w:rPr>
          <w:rFonts w:ascii="Times New Roman" w:hAnsi="Times New Roman"/>
          <w:sz w:val="28"/>
          <w:szCs w:val="28"/>
        </w:rPr>
        <w:t>смотра технологий работы, и здесь на помощь приходят информационные техн</w:t>
      </w:r>
      <w:r w:rsidRPr="00AD4FD3">
        <w:rPr>
          <w:rFonts w:ascii="Times New Roman" w:hAnsi="Times New Roman"/>
          <w:sz w:val="28"/>
          <w:szCs w:val="28"/>
        </w:rPr>
        <w:t>о</w:t>
      </w:r>
      <w:r w:rsidRPr="00AD4FD3">
        <w:rPr>
          <w:rFonts w:ascii="Times New Roman" w:hAnsi="Times New Roman"/>
          <w:sz w:val="28"/>
          <w:szCs w:val="28"/>
        </w:rPr>
        <w:t xml:space="preserve">логии. </w:t>
      </w:r>
    </w:p>
    <w:p w:rsidR="004D3B29" w:rsidRPr="00674AAD" w:rsidRDefault="004D3B29" w:rsidP="000115BB">
      <w:pPr>
        <w:spacing w:after="0" w:line="36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B3756" w:rsidRDefault="004D3B29" w:rsidP="00565363">
      <w:pPr>
        <w:spacing w:after="0" w:line="360" w:lineRule="auto"/>
        <w:ind w:firstLine="68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 xml:space="preserve">Глава 3. 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>ОСОБЕННОСТИ ПОСТРОЕНИЯ ПРОГРАММЫ</w:t>
      </w:r>
    </w:p>
    <w:p w:rsidR="00AD4FD3" w:rsidRPr="00AD4FD3" w:rsidRDefault="00AD4FD3" w:rsidP="00AD4FD3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4596">
        <w:rPr>
          <w:color w:val="111111"/>
          <w:sz w:val="28"/>
          <w:szCs w:val="28"/>
        </w:rPr>
        <w:t>Исходя из новых требований обучения и воспитания детей дошкольного возраста, совершенно очевидно, что программа должна строиться с учетом  мет</w:t>
      </w:r>
      <w:r w:rsidRPr="00CA4596">
        <w:rPr>
          <w:color w:val="111111"/>
          <w:sz w:val="28"/>
          <w:szCs w:val="28"/>
        </w:rPr>
        <w:t>о</w:t>
      </w:r>
      <w:r w:rsidRPr="00CA4596">
        <w:rPr>
          <w:color w:val="111111"/>
          <w:sz w:val="28"/>
          <w:szCs w:val="28"/>
        </w:rPr>
        <w:t>дологических принципов развития ребенка вообще и с учетом возрастных зак</w:t>
      </w:r>
      <w:r w:rsidRPr="00CA4596">
        <w:rPr>
          <w:color w:val="111111"/>
          <w:sz w:val="28"/>
          <w:szCs w:val="28"/>
        </w:rPr>
        <w:t>о</w:t>
      </w:r>
      <w:r w:rsidRPr="00CA4596">
        <w:rPr>
          <w:color w:val="111111"/>
          <w:sz w:val="28"/>
          <w:szCs w:val="28"/>
        </w:rPr>
        <w:t>номерностей психического развития ребенка на каждом возрастном этапе.</w:t>
      </w:r>
    </w:p>
    <w:p w:rsidR="003B3756" w:rsidRPr="003B3756" w:rsidRDefault="003B3756" w:rsidP="003B3756">
      <w:pPr>
        <w:pStyle w:val="af2"/>
        <w:spacing w:after="0" w:line="360" w:lineRule="auto"/>
        <w:rPr>
          <w:rFonts w:ascii="Times New Roman" w:hAnsi="Times New Roman"/>
          <w:sz w:val="28"/>
          <w:szCs w:val="28"/>
        </w:rPr>
      </w:pPr>
      <w:r w:rsidRPr="003B3756">
        <w:rPr>
          <w:rFonts w:ascii="Times New Roman" w:hAnsi="Times New Roman"/>
          <w:bCs/>
          <w:sz w:val="28"/>
          <w:szCs w:val="28"/>
        </w:rPr>
        <w:t xml:space="preserve">Программа  разработана  на основе </w:t>
      </w:r>
      <w:proofErr w:type="spellStart"/>
      <w:r w:rsidRPr="003B3756">
        <w:rPr>
          <w:rFonts w:ascii="Times New Roman" w:hAnsi="Times New Roman"/>
          <w:bCs/>
          <w:sz w:val="28"/>
          <w:szCs w:val="28"/>
        </w:rPr>
        <w:t>общедидактических</w:t>
      </w:r>
      <w:proofErr w:type="spellEnd"/>
      <w:r w:rsidRPr="003B3756">
        <w:rPr>
          <w:rFonts w:ascii="Times New Roman" w:hAnsi="Times New Roman"/>
          <w:bCs/>
          <w:sz w:val="28"/>
          <w:szCs w:val="28"/>
        </w:rPr>
        <w:t xml:space="preserve"> и тифлопедагогических  </w:t>
      </w:r>
      <w:r w:rsidRPr="003B3756">
        <w:rPr>
          <w:rFonts w:ascii="Times New Roman" w:hAnsi="Times New Roman"/>
          <w:sz w:val="28"/>
          <w:szCs w:val="28"/>
        </w:rPr>
        <w:t xml:space="preserve">принципов: </w:t>
      </w:r>
    </w:p>
    <w:p w:rsidR="003B3756" w:rsidRPr="003B3756" w:rsidRDefault="003B3756" w:rsidP="003B3756">
      <w:pPr>
        <w:pStyle w:val="af2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>принцип научности</w:t>
      </w:r>
      <w:r w:rsidRPr="003B3756">
        <w:rPr>
          <w:rFonts w:ascii="Times New Roman" w:hAnsi="Times New Roman"/>
          <w:bCs/>
          <w:sz w:val="28"/>
          <w:szCs w:val="28"/>
        </w:rPr>
        <w:t xml:space="preserve"> – подкрепление всех  проводимых мероприятий научно обоснованными и практически апробированными методиками, терминологией;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>принцип систематичности и последовательности</w:t>
      </w:r>
      <w:r w:rsidRPr="003B3756">
        <w:rPr>
          <w:rFonts w:ascii="Times New Roman" w:hAnsi="Times New Roman"/>
          <w:bCs/>
          <w:sz w:val="28"/>
          <w:szCs w:val="28"/>
        </w:rPr>
        <w:t xml:space="preserve"> –  строгая последовател</w:t>
      </w:r>
      <w:r w:rsidRPr="003B3756">
        <w:rPr>
          <w:rFonts w:ascii="Times New Roman" w:hAnsi="Times New Roman"/>
          <w:bCs/>
          <w:sz w:val="28"/>
          <w:szCs w:val="28"/>
        </w:rPr>
        <w:t>ь</w:t>
      </w:r>
      <w:r w:rsidRPr="003B3756">
        <w:rPr>
          <w:rFonts w:ascii="Times New Roman" w:hAnsi="Times New Roman"/>
          <w:bCs/>
          <w:sz w:val="28"/>
          <w:szCs w:val="28"/>
        </w:rPr>
        <w:t>ность заданий с учётом их постепенно возрастающей сложности;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>принцип наглядности</w:t>
      </w:r>
      <w:r w:rsidRPr="003B3756">
        <w:rPr>
          <w:rFonts w:ascii="Times New Roman" w:hAnsi="Times New Roman"/>
          <w:bCs/>
          <w:sz w:val="28"/>
          <w:szCs w:val="28"/>
        </w:rPr>
        <w:t xml:space="preserve"> – использование ярких, контрастных, </w:t>
      </w:r>
      <w:proofErr w:type="spellStart"/>
      <w:r w:rsidRPr="003B3756">
        <w:rPr>
          <w:rFonts w:ascii="Times New Roman" w:hAnsi="Times New Roman"/>
          <w:bCs/>
          <w:sz w:val="28"/>
          <w:szCs w:val="28"/>
        </w:rPr>
        <w:t>цветонасыщенных</w:t>
      </w:r>
      <w:proofErr w:type="spellEnd"/>
      <w:r w:rsidRPr="003B3756">
        <w:rPr>
          <w:rFonts w:ascii="Times New Roman" w:hAnsi="Times New Roman"/>
          <w:bCs/>
          <w:sz w:val="28"/>
          <w:szCs w:val="28"/>
        </w:rPr>
        <w:t xml:space="preserve">  и доступных для </w:t>
      </w:r>
      <w:proofErr w:type="spellStart"/>
      <w:r w:rsidRPr="003B3756">
        <w:rPr>
          <w:rFonts w:ascii="Times New Roman" w:hAnsi="Times New Roman"/>
          <w:bCs/>
          <w:sz w:val="28"/>
          <w:szCs w:val="28"/>
        </w:rPr>
        <w:t>бисенсорного</w:t>
      </w:r>
      <w:proofErr w:type="spellEnd"/>
      <w:r w:rsidRPr="003B3756">
        <w:rPr>
          <w:rFonts w:ascii="Times New Roman" w:hAnsi="Times New Roman"/>
          <w:bCs/>
          <w:sz w:val="28"/>
          <w:szCs w:val="28"/>
        </w:rPr>
        <w:t xml:space="preserve"> восприятия (использование осязания и остато</w:t>
      </w:r>
      <w:r w:rsidRPr="003B3756">
        <w:rPr>
          <w:rFonts w:ascii="Times New Roman" w:hAnsi="Times New Roman"/>
          <w:bCs/>
          <w:sz w:val="28"/>
          <w:szCs w:val="28"/>
        </w:rPr>
        <w:t>ч</w:t>
      </w:r>
      <w:r w:rsidRPr="003B3756">
        <w:rPr>
          <w:rFonts w:ascii="Times New Roman" w:hAnsi="Times New Roman"/>
          <w:bCs/>
          <w:sz w:val="28"/>
          <w:szCs w:val="28"/>
        </w:rPr>
        <w:t>ного зрения) предметов;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 xml:space="preserve">принцип доступности  обучения </w:t>
      </w:r>
      <w:r w:rsidRPr="003B3756">
        <w:rPr>
          <w:rFonts w:ascii="Times New Roman" w:hAnsi="Times New Roman"/>
          <w:bCs/>
          <w:sz w:val="28"/>
          <w:szCs w:val="28"/>
        </w:rPr>
        <w:t>– учёт  возрастных особенностей,  познав</w:t>
      </w:r>
      <w:r w:rsidRPr="003B3756">
        <w:rPr>
          <w:rFonts w:ascii="Times New Roman" w:hAnsi="Times New Roman"/>
          <w:bCs/>
          <w:sz w:val="28"/>
          <w:szCs w:val="28"/>
        </w:rPr>
        <w:t>а</w:t>
      </w:r>
      <w:r w:rsidRPr="003B3756">
        <w:rPr>
          <w:rFonts w:ascii="Times New Roman" w:hAnsi="Times New Roman"/>
          <w:bCs/>
          <w:sz w:val="28"/>
          <w:szCs w:val="28"/>
        </w:rPr>
        <w:t>тельных возможностей, клинической формы слабовидения,   компенсаторных возможностей развития детей с нарушениями  зрения;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 xml:space="preserve">принцип индивидуального,  дифференцированного подхода к воспитанникам </w:t>
      </w:r>
      <w:r w:rsidRPr="003B3756">
        <w:rPr>
          <w:rFonts w:ascii="Times New Roman" w:hAnsi="Times New Roman"/>
          <w:bCs/>
          <w:sz w:val="28"/>
          <w:szCs w:val="28"/>
        </w:rPr>
        <w:t>– учёт индивидуального  уровня и темпа развития воспитанника, интересов, н</w:t>
      </w:r>
      <w:r w:rsidRPr="003B3756">
        <w:rPr>
          <w:rFonts w:ascii="Times New Roman" w:hAnsi="Times New Roman"/>
          <w:bCs/>
          <w:sz w:val="28"/>
          <w:szCs w:val="28"/>
        </w:rPr>
        <w:t>а</w:t>
      </w:r>
      <w:r w:rsidRPr="003B3756">
        <w:rPr>
          <w:rFonts w:ascii="Times New Roman" w:hAnsi="Times New Roman"/>
          <w:bCs/>
          <w:sz w:val="28"/>
          <w:szCs w:val="28"/>
        </w:rPr>
        <w:t>клонностей и способностей в зависимости от состояния их зрения и способов ориентации, включая применение специальных форм и методов работы с дет</w:t>
      </w:r>
      <w:r w:rsidRPr="003B3756">
        <w:rPr>
          <w:rFonts w:ascii="Times New Roman" w:hAnsi="Times New Roman"/>
          <w:bCs/>
          <w:sz w:val="28"/>
          <w:szCs w:val="28"/>
        </w:rPr>
        <w:t>ь</w:t>
      </w:r>
      <w:r w:rsidRPr="003B3756">
        <w:rPr>
          <w:rFonts w:ascii="Times New Roman" w:hAnsi="Times New Roman"/>
          <w:bCs/>
          <w:sz w:val="28"/>
          <w:szCs w:val="28"/>
        </w:rPr>
        <w:t>ми, оригинальных наглядных пособий, уменьшения наполняемости  подгрупп, индивидуальные занятия;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3B3756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3B3756">
        <w:rPr>
          <w:rFonts w:ascii="Times New Roman" w:hAnsi="Times New Roman"/>
          <w:sz w:val="28"/>
          <w:szCs w:val="28"/>
        </w:rPr>
        <w:t xml:space="preserve"> – развивающей направленности</w:t>
      </w:r>
      <w:r w:rsidRPr="003B3756">
        <w:rPr>
          <w:rFonts w:ascii="Times New Roman" w:hAnsi="Times New Roman"/>
          <w:bCs/>
          <w:sz w:val="28"/>
          <w:szCs w:val="28"/>
        </w:rPr>
        <w:t xml:space="preserve">  – учёт сенсорных во</w:t>
      </w:r>
      <w:r w:rsidRPr="003B3756">
        <w:rPr>
          <w:rFonts w:ascii="Times New Roman" w:hAnsi="Times New Roman"/>
          <w:bCs/>
          <w:sz w:val="28"/>
          <w:szCs w:val="28"/>
        </w:rPr>
        <w:t>з</w:t>
      </w:r>
      <w:r w:rsidRPr="003B3756">
        <w:rPr>
          <w:rFonts w:ascii="Times New Roman" w:hAnsi="Times New Roman"/>
          <w:bCs/>
          <w:sz w:val="28"/>
          <w:szCs w:val="28"/>
        </w:rPr>
        <w:t xml:space="preserve">можностей детей в восприятии, особенностей развития,      </w:t>
      </w:r>
      <w:proofErr w:type="spellStart"/>
      <w:r w:rsidRPr="003B3756">
        <w:rPr>
          <w:rFonts w:ascii="Times New Roman" w:hAnsi="Times New Roman"/>
          <w:bCs/>
          <w:sz w:val="28"/>
          <w:szCs w:val="28"/>
        </w:rPr>
        <w:t>реконструирование</w:t>
      </w:r>
      <w:proofErr w:type="spellEnd"/>
      <w:r w:rsidRPr="003B375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B3756">
        <w:rPr>
          <w:rFonts w:ascii="Times New Roman" w:hAnsi="Times New Roman"/>
          <w:bCs/>
          <w:sz w:val="28"/>
          <w:szCs w:val="28"/>
        </w:rPr>
        <w:t>адаптирование</w:t>
      </w:r>
      <w:proofErr w:type="spellEnd"/>
      <w:r w:rsidRPr="003B3756">
        <w:rPr>
          <w:rFonts w:ascii="Times New Roman" w:hAnsi="Times New Roman"/>
          <w:bCs/>
          <w:sz w:val="28"/>
          <w:szCs w:val="28"/>
        </w:rPr>
        <w:t xml:space="preserve">  пособий,  использование технических средств обучения;</w:t>
      </w:r>
    </w:p>
    <w:p w:rsidR="003B3756" w:rsidRPr="003B3756" w:rsidRDefault="003B3756" w:rsidP="003B3756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sz w:val="28"/>
          <w:szCs w:val="28"/>
        </w:rPr>
        <w:lastRenderedPageBreak/>
        <w:t xml:space="preserve">комплексный </w:t>
      </w:r>
      <w:r w:rsidRPr="003B3756">
        <w:rPr>
          <w:rFonts w:ascii="Times New Roman" w:hAnsi="Times New Roman"/>
          <w:bCs/>
          <w:sz w:val="28"/>
          <w:szCs w:val="28"/>
        </w:rPr>
        <w:t xml:space="preserve"> (психолого-педагогический) </w:t>
      </w:r>
      <w:r w:rsidRPr="003B3756">
        <w:rPr>
          <w:rFonts w:ascii="Times New Roman" w:hAnsi="Times New Roman"/>
          <w:sz w:val="28"/>
          <w:szCs w:val="28"/>
        </w:rPr>
        <w:t>подход</w:t>
      </w:r>
      <w:r w:rsidRPr="003B3756">
        <w:rPr>
          <w:rFonts w:ascii="Times New Roman" w:hAnsi="Times New Roman"/>
          <w:bCs/>
          <w:sz w:val="28"/>
          <w:szCs w:val="28"/>
        </w:rPr>
        <w:t xml:space="preserve"> к диагностике и коррекц</w:t>
      </w:r>
      <w:r w:rsidRPr="003B3756">
        <w:rPr>
          <w:rFonts w:ascii="Times New Roman" w:hAnsi="Times New Roman"/>
          <w:bCs/>
          <w:sz w:val="28"/>
          <w:szCs w:val="28"/>
        </w:rPr>
        <w:t>и</w:t>
      </w:r>
      <w:r w:rsidRPr="003B3756">
        <w:rPr>
          <w:rFonts w:ascii="Times New Roman" w:hAnsi="Times New Roman"/>
          <w:bCs/>
          <w:sz w:val="28"/>
          <w:szCs w:val="28"/>
        </w:rPr>
        <w:t>онной помощи детям с нарушением зрения;</w:t>
      </w:r>
    </w:p>
    <w:p w:rsidR="00517356" w:rsidRDefault="003B3756" w:rsidP="00565363">
      <w:pPr>
        <w:pStyle w:val="a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B3756">
        <w:rPr>
          <w:rFonts w:ascii="Times New Roman" w:hAnsi="Times New Roman"/>
          <w:bCs/>
          <w:sz w:val="28"/>
          <w:szCs w:val="28"/>
        </w:rPr>
        <w:t>ориентировка педагога на успешность ребёнка, выполняющего задания. Зад</w:t>
      </w:r>
      <w:r w:rsidRPr="003B3756">
        <w:rPr>
          <w:rFonts w:ascii="Times New Roman" w:hAnsi="Times New Roman"/>
          <w:bCs/>
          <w:sz w:val="28"/>
          <w:szCs w:val="28"/>
        </w:rPr>
        <w:t>а</w:t>
      </w:r>
      <w:r w:rsidRPr="003B3756">
        <w:rPr>
          <w:rFonts w:ascii="Times New Roman" w:hAnsi="Times New Roman"/>
          <w:bCs/>
          <w:sz w:val="28"/>
          <w:szCs w:val="28"/>
        </w:rPr>
        <w:t>ния  предлагаются таким образом, чтобы ребёнок обязательно выполнил их, справился с предложенной задачей, добился успеха.</w:t>
      </w:r>
    </w:p>
    <w:p w:rsidR="00565363" w:rsidRPr="00565363" w:rsidRDefault="00565363" w:rsidP="00DD4CA7">
      <w:pPr>
        <w:pStyle w:val="af2"/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4735BB" w:rsidRPr="00674AAD" w:rsidRDefault="00AD0C53" w:rsidP="00674AAD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74AAD">
        <w:rPr>
          <w:rFonts w:ascii="Times New Roman" w:hAnsi="Times New Roman"/>
          <w:sz w:val="28"/>
          <w:szCs w:val="28"/>
        </w:rPr>
        <w:t>Модель организационной работы с воспитанниками в рамках проекта</w:t>
      </w:r>
    </w:p>
    <w:p w:rsidR="00AD0C53" w:rsidRPr="00842228" w:rsidRDefault="00517356" w:rsidP="00842228">
      <w:pPr>
        <w:widowControl w:val="0"/>
        <w:tabs>
          <w:tab w:val="left" w:pos="771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228">
        <w:rPr>
          <w:rFonts w:ascii="Times New Roman" w:hAnsi="Times New Roman"/>
          <w:sz w:val="28"/>
          <w:szCs w:val="28"/>
        </w:rPr>
        <w:t>Работа в рамках программы</w:t>
      </w:r>
      <w:r w:rsidR="00AD0C53" w:rsidRPr="00842228">
        <w:rPr>
          <w:rFonts w:ascii="Times New Roman" w:hAnsi="Times New Roman"/>
          <w:sz w:val="28"/>
          <w:szCs w:val="28"/>
        </w:rPr>
        <w:t xml:space="preserve"> разделена на</w:t>
      </w:r>
      <w:r w:rsidR="00AD0C53" w:rsidRPr="008422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0C53" w:rsidRPr="00842228">
        <w:rPr>
          <w:rFonts w:ascii="Times New Roman" w:hAnsi="Times New Roman"/>
          <w:sz w:val="28"/>
          <w:szCs w:val="28"/>
        </w:rPr>
        <w:t xml:space="preserve">8 основных направления: </w:t>
      </w:r>
      <w:proofErr w:type="gramEnd"/>
    </w:p>
    <w:p w:rsidR="00AD0C53" w:rsidRPr="00842228" w:rsidRDefault="00AD0C53" w:rsidP="004735BB">
      <w:pPr>
        <w:pStyle w:val="ae"/>
        <w:widowControl w:val="0"/>
        <w:numPr>
          <w:ilvl w:val="0"/>
          <w:numId w:val="4"/>
        </w:numPr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«на себе».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в замкнутом и открытом пространстве.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в пространстве с точкой отсчета «от себя» и «от предметов».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в пространстве с помощью сохранных анализаторов.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в пространстве в процессе передвижения.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 xml:space="preserve">Ориентировка в </w:t>
      </w:r>
      <w:proofErr w:type="spellStart"/>
      <w:r w:rsidRPr="00842228"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 w:rsidRPr="00842228">
        <w:rPr>
          <w:rFonts w:ascii="Times New Roman" w:hAnsi="Times New Roman"/>
          <w:sz w:val="28"/>
          <w:szCs w:val="28"/>
        </w:rPr>
        <w:t>.</w:t>
      </w:r>
    </w:p>
    <w:p w:rsidR="00AD0C53" w:rsidRPr="00842228" w:rsidRDefault="00AD0C53" w:rsidP="00724EB1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Моделирование пространства.</w:t>
      </w:r>
    </w:p>
    <w:p w:rsidR="00AD0C53" w:rsidRPr="006326F9" w:rsidRDefault="00AD0C53" w:rsidP="004735BB">
      <w:pPr>
        <w:pStyle w:val="ae"/>
        <w:widowControl w:val="0"/>
        <w:numPr>
          <w:ilvl w:val="0"/>
          <w:numId w:val="4"/>
        </w:numPr>
        <w:tabs>
          <w:tab w:val="left" w:pos="990"/>
        </w:tabs>
        <w:spacing w:after="0" w:line="360" w:lineRule="auto"/>
        <w:ind w:hanging="361"/>
        <w:jc w:val="both"/>
        <w:rPr>
          <w:rFonts w:ascii="Times New Roman" w:hAnsi="Times New Roman"/>
          <w:color w:val="FF0000"/>
          <w:sz w:val="28"/>
          <w:szCs w:val="28"/>
        </w:rPr>
      </w:pPr>
      <w:r w:rsidRPr="00842228">
        <w:rPr>
          <w:rFonts w:ascii="Times New Roman" w:hAnsi="Times New Roman"/>
          <w:sz w:val="28"/>
          <w:szCs w:val="28"/>
        </w:rPr>
        <w:t>Ориентировка с помощью схем и планов маршрута, планов пространст</w:t>
      </w:r>
      <w:r w:rsidRPr="001D22EA">
        <w:rPr>
          <w:rFonts w:ascii="Times New Roman" w:hAnsi="Times New Roman"/>
          <w:sz w:val="28"/>
          <w:szCs w:val="28"/>
        </w:rPr>
        <w:t>ва[</w:t>
      </w:r>
      <w:r w:rsidR="001D22EA" w:rsidRPr="001D22EA">
        <w:rPr>
          <w:rFonts w:ascii="Times New Roman" w:hAnsi="Times New Roman"/>
          <w:sz w:val="28"/>
          <w:szCs w:val="28"/>
        </w:rPr>
        <w:t>13</w:t>
      </w:r>
      <w:r w:rsidRPr="001D22EA">
        <w:rPr>
          <w:rFonts w:ascii="Times New Roman" w:hAnsi="Times New Roman"/>
          <w:sz w:val="28"/>
          <w:szCs w:val="28"/>
        </w:rPr>
        <w:t>, 79].</w:t>
      </w:r>
    </w:p>
    <w:p w:rsidR="00565363" w:rsidRDefault="00565363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4AAD" w:rsidRDefault="00674AAD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1DC9" w:rsidRDefault="00BC1DC9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1DC9" w:rsidRDefault="00BC1DC9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1DC9" w:rsidRDefault="00BC1DC9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1DC9" w:rsidRDefault="00BC1DC9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5BB" w:rsidRDefault="000115BB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2EA" w:rsidRPr="00674AAD" w:rsidRDefault="001D22EA" w:rsidP="00674AAD">
      <w:pPr>
        <w:widowControl w:val="0"/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C53" w:rsidRDefault="00AD0C53" w:rsidP="00AD0C53">
      <w:pPr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>МОДЕЛЬ ОРГ</w:t>
      </w:r>
      <w:r w:rsidR="009901CC">
        <w:rPr>
          <w:rFonts w:ascii="Times New Roman" w:hAnsi="Times New Roman"/>
          <w:b/>
          <w:color w:val="17365D" w:themeColor="text2" w:themeShade="BF"/>
          <w:sz w:val="28"/>
          <w:szCs w:val="28"/>
        </w:rPr>
        <w:t>АНИЗАЦИИ РАБОТЫ В РАМКАХ ПРОГРАММЫ</w:t>
      </w:r>
    </w:p>
    <w:p w:rsidR="00AD0C53" w:rsidRDefault="00256F65" w:rsidP="00AD0C53">
      <w:pPr>
        <w:tabs>
          <w:tab w:val="left" w:pos="1926"/>
          <w:tab w:val="center" w:pos="5102"/>
          <w:tab w:val="left" w:pos="6915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72" style="position:absolute;margin-left:78.35pt;margin-top:-30.55pt;width:60.55pt;height:131.45pt;rotation:90;z-index:2516495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1.ОРИЕНТИРОВКА «НА СЕБЕ»</w:t>
                  </w:r>
                </w:p>
              </w:txbxContent>
            </v:textbox>
          </v:roundrect>
        </w:pict>
      </w:r>
      <w:r w:rsidRPr="00256F65">
        <w:pict>
          <v:roundrect id="_x0000_s1071" style="position:absolute;margin-left:186.4pt;margin-top:4.9pt;width:42.4pt;height:462.95pt;z-index:2516485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;mso-layout-flow-alt:bottom-to-top">
              <w:txbxContent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4"/>
                      <w:szCs w:val="24"/>
                    </w:rPr>
                    <w:t>ВКЛЮЧЕНИЕ ИГРОВЫХ ТЕХНОЛОГИЙ В ОБРАЗОВАТЕЛЬНЫЙ ПРОЦЕСС</w:t>
                  </w:r>
                </w:p>
              </w:txbxContent>
            </v:textbox>
          </v:roundrect>
        </w:pict>
      </w:r>
      <w:r w:rsidRPr="00256F65"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74" type="#_x0000_t15" style="position:absolute;margin-left:236.25pt;margin-top:15.15pt;width:150.7pt;height:105.5pt;rotation:180;z-index:2516515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</w:p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НЕПОСРЕДСТВЕННО О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РАЗОВАТЕЛЬНУЮ ДЕ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ТЕЛЬНОСТЬ (В РЕЖИ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НЫЕ  МОМЕНТЫ)</w:t>
                  </w:r>
                </w:p>
                <w:p w:rsidR="005F6B40" w:rsidRDefault="005F6B40" w:rsidP="00AD0C53"/>
              </w:txbxContent>
            </v:textbox>
          </v:shape>
        </w:pict>
      </w:r>
      <w:r w:rsidRPr="00256F65"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75" type="#_x0000_t79" style="position:absolute;margin-left:412.6pt;margin-top:-1.25pt;width:81pt;height:132.25pt;rotation:270;z-index:251650560" adj="4425,,3595,928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F6B40" w:rsidRDefault="005F6B40" w:rsidP="00AD0C53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Подвижная игра</w:t>
                  </w:r>
                </w:p>
                <w:p w:rsidR="005F6B40" w:rsidRDefault="005F6B40" w:rsidP="00AD0C53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Дидактическая игра</w:t>
                  </w:r>
                </w:p>
                <w:p w:rsidR="005F6B40" w:rsidRDefault="005F6B40" w:rsidP="00AD0C53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Игра – инсценировка</w:t>
                  </w:r>
                </w:p>
                <w:p w:rsidR="005F6B40" w:rsidRDefault="005F6B40" w:rsidP="00AD0C53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Сюжетно-ролевая игра</w:t>
                  </w:r>
                </w:p>
              </w:txbxContent>
            </v:textbox>
          </v:shape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AD0C53" w:rsidP="00AD0C53">
      <w:pPr>
        <w:tabs>
          <w:tab w:val="left" w:pos="7016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76" style="position:absolute;margin-left:73.05pt;margin-top:-15.4pt;width:71.15pt;height:131.45pt;rotation:90;z-index:2516536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2.ОРИЕНТИРОВКА В ЗАМКНУТОМ И ОТКР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ТОМ ПРОСТРАНСТВЕ</w:t>
                  </w:r>
                </w:p>
              </w:txbxContent>
            </v:textbox>
          </v:roundrect>
        </w:pict>
      </w: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73" style="position:absolute;margin-left:-21.55pt;margin-top:13.6pt;width:51.9pt;height:461.5pt;z-index:2516526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layout-flow:vertical;mso-layout-flow-alt:bottom-to-top">
              <w:txbxContent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32"/>
                      <w:szCs w:val="32"/>
                    </w:rPr>
                    <w:t>НАПРАВЛЕНИЯ ДЕЯТЕЛЬНОСТИ</w:t>
                  </w:r>
                </w:p>
              </w:txbxContent>
            </v:textbox>
          </v:roundrect>
        </w:pict>
      </w:r>
    </w:p>
    <w:p w:rsidR="00AD0C53" w:rsidRDefault="00AD0C53" w:rsidP="00AD0C53">
      <w:pPr>
        <w:tabs>
          <w:tab w:val="left" w:pos="272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shape id="_x0000_s1078" type="#_x0000_t79" style="position:absolute;margin-left:409.85pt;margin-top:3.5pt;width:88pt;height:130.7pt;rotation:270;z-index:251655680" adj="4425,,3595,928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Подвижная игра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Дидактическая игра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Ролевая игра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Игра – соревнование</w:t>
                  </w:r>
                </w:p>
                <w:p w:rsidR="005F6B40" w:rsidRDefault="005F6B40" w:rsidP="00BD3704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Сюжетно-ролевая игра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56F65">
        <w:pict>
          <v:roundrect id="_x0000_s1077" style="position:absolute;margin-left:68.6pt;margin-top:-13.45pt;width:80.05pt;height:131.45pt;rotation:90;z-index:2516546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3.ОРИЕНТИРОВКА В ПРОСТРАНСТВЕ С ТО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КОЙ ОТСЧЕТА «ОТ С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БЯ» И «ОТ ПРЕДМЕТОВ»</w:t>
                  </w:r>
                </w:p>
              </w:txbxContent>
            </v:textbox>
          </v:roundrect>
        </w:pict>
      </w:r>
      <w:r w:rsidRPr="00256F65">
        <w:pict>
          <v:shape id="_x0000_s1080" type="#_x0000_t15" style="position:absolute;margin-left:236.25pt;margin-top:24.85pt;width:150.7pt;height:80pt;rotation:180;z-index:2516567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F6B40" w:rsidRDefault="005F6B40" w:rsidP="00AD0C53"/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САМОСТОЯТЕЛЬНАЯ ДЕЯТЕЛЬНОСТЬ ДЕТЕЙ</w:t>
                  </w:r>
                </w:p>
              </w:txbxContent>
            </v:textbox>
          </v:shape>
        </w:pict>
      </w:r>
    </w:p>
    <w:p w:rsidR="00AD0C53" w:rsidRDefault="00AD0C53" w:rsidP="00AD0C53">
      <w:pPr>
        <w:tabs>
          <w:tab w:val="left" w:pos="2612"/>
          <w:tab w:val="left" w:pos="833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79" style="position:absolute;margin-left:67pt;margin-top:-11.3pt;width:83.25pt;height:131.45pt;rotation:90;z-index:2516577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4.ОРИЕНТИРОВКА В ПРОСТРАНСТВЕ С П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МОЩЬЮ СОХРАННЫХ АНАЛИЗАТОРОВ</w:t>
                  </w:r>
                </w:p>
              </w:txbxContent>
            </v:textbox>
          </v:roundrect>
        </w:pict>
      </w: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256F65" w:rsidP="00AD0C53">
      <w:pPr>
        <w:tabs>
          <w:tab w:val="left" w:pos="2093"/>
          <w:tab w:val="left" w:pos="8355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shape id="_x0000_s1082" type="#_x0000_t15" style="position:absolute;margin-left:236.25pt;margin-top:6.8pt;width:150.7pt;height:75.3pt;rotation:180;z-index:2516587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5F6B40" w:rsidRDefault="005F6B40" w:rsidP="00AD0C53"/>
                <w:p w:rsidR="005F6B40" w:rsidRDefault="005F6B40" w:rsidP="00AD0C53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СОВМЕСТНАЯ ДЕ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  <w:t>ТЕЛЬНОСТЬ С СЕМЬЕЙ</w:t>
                  </w:r>
                </w:p>
              </w:txbxContent>
            </v:textbox>
          </v:shape>
        </w:pict>
      </w:r>
      <w:r w:rsidRPr="00256F65">
        <w:pict>
          <v:shape id="_x0000_s1081" type="#_x0000_t79" style="position:absolute;margin-left:417pt;margin-top:-27.05pt;width:75.3pt;height:132.25pt;rotation:270;z-index:251659776" adj="4425,,3595,928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Игра - соревнование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Игра – инсценировка</w:t>
                  </w:r>
                </w:p>
                <w:p w:rsidR="005F6B40" w:rsidRDefault="005F6B40" w:rsidP="00BD3704">
                  <w:pPr>
                    <w:spacing w:after="0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Сюжетно-ролевая игра</w:t>
                  </w:r>
                </w:p>
                <w:p w:rsidR="005F6B40" w:rsidRDefault="005F6B40" w:rsidP="00AD0C5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</w:p>
                <w:p w:rsidR="005F6B40" w:rsidRDefault="005F6B40" w:rsidP="00AD0C53">
                  <w:pPr>
                    <w:spacing w:after="0" w:line="240" w:lineRule="auto"/>
                  </w:pPr>
                </w:p>
                <w:p w:rsidR="005F6B40" w:rsidRDefault="005F6B40" w:rsidP="00AD0C53"/>
              </w:txbxContent>
            </v:textbox>
          </v:shape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83" style="position:absolute;margin-left:74.75pt;margin-top:-8.8pt;width:67.8pt;height:131.45pt;rotation:90;z-index:2516608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5.ОРИЕНТИРОВКА В ПРОСТРАНСТВЕ В ПР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ЦЕССЕ ПЕРЕДВИЖЕНИЯ</w:t>
                  </w:r>
                </w:p>
              </w:txbxContent>
            </v:textbox>
          </v:roundrect>
        </w:pict>
      </w: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256F65" w:rsidP="00AD0C53">
      <w:pPr>
        <w:tabs>
          <w:tab w:val="left" w:pos="2143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84" type="#_x0000_t89" style="position:absolute;margin-left:386.6pt;margin-top:24.75pt;width:118.85pt;height:72.8pt;rotation:20161244fd;z-index:25166182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256F65" w:rsidP="00AD0C53">
      <w:pPr>
        <w:tabs>
          <w:tab w:val="left" w:pos="7133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85" style="position:absolute;margin-left:88.3pt;margin-top:-22.9pt;width:51.65pt;height:131.45pt;rotation:90;z-index:2516628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6.ОРИЕНТИРОВКА В МИКРОПРОСТРАНСТВЕ</w:t>
                  </w:r>
                </w:p>
              </w:txbxContent>
            </v:textbox>
          </v:roundrect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256F65" w:rsidP="00AD0C53">
      <w:pPr>
        <w:tabs>
          <w:tab w:val="left" w:pos="3148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87" style="position:absolute;margin-left:88.75pt;margin-top:-19.85pt;width:50.8pt;height:131.45pt;rotation:90;z-index:25166489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87"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7.МОДЕЛИРОВАНИЕ ПРОСТРАНСТВА</w:t>
                  </w:r>
                </w:p>
              </w:txbxContent>
            </v:textbox>
          </v:roundrect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256F65" w:rsidP="00AD0C53">
      <w:pPr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86" style="position:absolute;margin-left:186.4pt;margin-top:13.9pt;width:348.5pt;height:203.15pt;z-index:25166387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F6B40" w:rsidRDefault="005F6B40" w:rsidP="00AD0C5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  <w:t>ВОСПИТАННИК:</w:t>
                  </w:r>
                </w:p>
                <w:p w:rsidR="005F6B40" w:rsidRDefault="005F6B40" w:rsidP="00AD0C5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5F6B40" w:rsidRDefault="005F6B40" w:rsidP="00AD0C53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7710"/>
                    </w:tabs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Свободно ориентируется на собственном теле и теле другого чел</w:t>
                  </w: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 xml:space="preserve">века с учетом </w:t>
                  </w:r>
                  <w:proofErr w:type="spellStart"/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парнопротивоположных</w:t>
                  </w:r>
                  <w:proofErr w:type="spellEnd"/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 xml:space="preserve"> направлений собственного тела с направлениями стоящего впереди и напротив человека.</w:t>
                  </w:r>
                </w:p>
                <w:p w:rsidR="005F6B40" w:rsidRDefault="005F6B40" w:rsidP="00AD0C53">
                  <w:pPr>
                    <w:pStyle w:val="ae"/>
                    <w:numPr>
                      <w:ilvl w:val="0"/>
                      <w:numId w:val="5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Без затруднений определяет направления движения в пространстве в процессе собственного передвижения, передвижения других детей и различных объектов; сохраняя и меняя направление в соответствии с указаниями педагога, с учетом ориентира.</w:t>
                  </w:r>
                </w:p>
                <w:p w:rsidR="005F6B40" w:rsidRDefault="005F6B40" w:rsidP="00AD0C53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1276"/>
                    </w:tabs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 xml:space="preserve">Свободно ориентируется  в </w:t>
                  </w:r>
                  <w:proofErr w:type="spellStart"/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микропространстве</w:t>
                  </w:r>
                  <w:proofErr w:type="spellEnd"/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5F6B40" w:rsidRDefault="005F6B40" w:rsidP="00AD0C53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1276"/>
                    </w:tabs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Активно использует в своей речи термины, обозначающие напра</w:t>
                  </w: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ление и время (вправо, влево, вверх, вниз, по диагонали и др.)</w:t>
                  </w:r>
                </w:p>
                <w:p w:rsidR="005F6B40" w:rsidRDefault="005F6B40" w:rsidP="00AD0C53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1276"/>
                    </w:tabs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17365D" w:themeColor="text2" w:themeShade="BF"/>
                      <w:sz w:val="20"/>
                      <w:szCs w:val="20"/>
                    </w:rPr>
                    <w:t>Обозначает пространственные отношения на листе бумаги, плане, схеме.</w:t>
                  </w:r>
                </w:p>
                <w:p w:rsidR="005F6B40" w:rsidRDefault="005F6B40" w:rsidP="00AD0C53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AD0C53" w:rsidRDefault="00256F65" w:rsidP="00AD0C53">
      <w:pPr>
        <w:tabs>
          <w:tab w:val="left" w:pos="1741"/>
        </w:tabs>
        <w:rPr>
          <w:rFonts w:ascii="Times New Roman" w:hAnsi="Times New Roman"/>
          <w:color w:val="FF0000"/>
          <w:sz w:val="28"/>
          <w:szCs w:val="28"/>
        </w:rPr>
      </w:pPr>
      <w:r w:rsidRPr="00256F65">
        <w:pict>
          <v:roundrect id="_x0000_s1088" style="position:absolute;margin-left:66.85pt;margin-top:4.25pt;width:94.6pt;height:131.45pt;rotation:90;z-index:2516659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F6B40" w:rsidRDefault="005F6B40" w:rsidP="00AD0C53">
                  <w:pP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8.ОРИЕНТИРОВКА С ПОМОЩЬЮ СХЕМ И ПЛАНОВ МАРШРУТА, ПЛАНОВ ПРОСТРАНС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ВА </w:t>
                  </w:r>
                </w:p>
              </w:txbxContent>
            </v:textbox>
          </v:roundrect>
        </w:pict>
      </w:r>
      <w:r w:rsidR="00AD0C53"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AD0C53" w:rsidP="00AD0C53">
      <w:pPr>
        <w:rPr>
          <w:rFonts w:ascii="Times New Roman" w:hAnsi="Times New Roman"/>
          <w:color w:val="FF0000"/>
          <w:sz w:val="28"/>
          <w:szCs w:val="28"/>
        </w:rPr>
      </w:pPr>
    </w:p>
    <w:p w:rsidR="00AD0C53" w:rsidRDefault="00AD0C53" w:rsidP="00AD0C53">
      <w:pPr>
        <w:tabs>
          <w:tab w:val="left" w:pos="185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AD0C53" w:rsidRDefault="00AD0C53" w:rsidP="00AD0C5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0C53" w:rsidRDefault="00AD0C53" w:rsidP="00AD0C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EB1" w:rsidRDefault="00724EB1" w:rsidP="00A1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003C" w:rsidRPr="006326F9" w:rsidRDefault="00517356" w:rsidP="0023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Предложенная программа</w:t>
      </w:r>
      <w:r w:rsidR="00AD0C53" w:rsidRPr="00517356">
        <w:rPr>
          <w:rFonts w:ascii="Times New Roman" w:hAnsi="Times New Roman"/>
          <w:sz w:val="28"/>
          <w:szCs w:val="28"/>
        </w:rPr>
        <w:t xml:space="preserve"> отражает основные направления деятельности  по формированию пространственных отношений старши</w:t>
      </w:r>
      <w:r w:rsidR="00AA612A">
        <w:rPr>
          <w:rFonts w:ascii="Times New Roman" w:hAnsi="Times New Roman"/>
          <w:sz w:val="28"/>
          <w:szCs w:val="28"/>
        </w:rPr>
        <w:t xml:space="preserve">х </w:t>
      </w:r>
      <w:r w:rsidR="003F5855">
        <w:rPr>
          <w:rFonts w:ascii="Times New Roman" w:hAnsi="Times New Roman"/>
          <w:sz w:val="28"/>
          <w:szCs w:val="28"/>
        </w:rPr>
        <w:t xml:space="preserve">дошкольников    </w:t>
      </w:r>
      <w:r w:rsidR="00AA612A">
        <w:rPr>
          <w:rFonts w:ascii="Times New Roman" w:hAnsi="Times New Roman"/>
          <w:sz w:val="28"/>
          <w:szCs w:val="28"/>
        </w:rPr>
        <w:t>с нар</w:t>
      </w:r>
      <w:r w:rsidR="00AA612A">
        <w:rPr>
          <w:rFonts w:ascii="Times New Roman" w:hAnsi="Times New Roman"/>
          <w:sz w:val="28"/>
          <w:szCs w:val="28"/>
        </w:rPr>
        <w:t>у</w:t>
      </w:r>
      <w:r w:rsidR="00AA612A">
        <w:rPr>
          <w:rFonts w:ascii="Times New Roman" w:hAnsi="Times New Roman"/>
          <w:sz w:val="28"/>
          <w:szCs w:val="28"/>
        </w:rPr>
        <w:t>шения</w:t>
      </w:r>
      <w:r w:rsidR="00AD0C53" w:rsidRPr="00517356">
        <w:rPr>
          <w:rFonts w:ascii="Times New Roman" w:hAnsi="Times New Roman"/>
          <w:sz w:val="28"/>
          <w:szCs w:val="28"/>
        </w:rPr>
        <w:t>м</w:t>
      </w:r>
      <w:r w:rsidR="00AA612A">
        <w:rPr>
          <w:rFonts w:ascii="Times New Roman" w:hAnsi="Times New Roman"/>
          <w:sz w:val="28"/>
          <w:szCs w:val="28"/>
        </w:rPr>
        <w:t>и</w:t>
      </w:r>
      <w:r w:rsidR="00AD0C53" w:rsidRPr="00517356">
        <w:rPr>
          <w:rFonts w:ascii="Times New Roman" w:hAnsi="Times New Roman"/>
          <w:sz w:val="28"/>
          <w:szCs w:val="28"/>
        </w:rPr>
        <w:t xml:space="preserve"> зрения в процессе использования игровых технологий</w:t>
      </w:r>
      <w:r w:rsidR="003F5855">
        <w:rPr>
          <w:rFonts w:ascii="Times New Roman" w:hAnsi="Times New Roman"/>
          <w:sz w:val="28"/>
          <w:szCs w:val="28"/>
        </w:rPr>
        <w:t xml:space="preserve">. </w:t>
      </w:r>
      <w:r w:rsidR="00C610D3">
        <w:rPr>
          <w:rFonts w:ascii="Times New Roman" w:hAnsi="Times New Roman"/>
          <w:sz w:val="28"/>
          <w:szCs w:val="28"/>
        </w:rPr>
        <w:t>Основным структурирующи</w:t>
      </w:r>
      <w:r w:rsidR="00AD0C53" w:rsidRPr="00517356">
        <w:rPr>
          <w:rFonts w:ascii="Times New Roman" w:hAnsi="Times New Roman"/>
          <w:sz w:val="28"/>
          <w:szCs w:val="28"/>
        </w:rPr>
        <w:t>м элементом  являются игровые технологии</w:t>
      </w:r>
      <w:r w:rsidR="003F5855">
        <w:rPr>
          <w:rFonts w:ascii="Times New Roman" w:hAnsi="Times New Roman"/>
          <w:sz w:val="28"/>
          <w:szCs w:val="28"/>
        </w:rPr>
        <w:t xml:space="preserve">,  </w:t>
      </w:r>
      <w:r w:rsidR="00AD0C53" w:rsidRPr="00517356">
        <w:rPr>
          <w:rFonts w:ascii="Times New Roman" w:hAnsi="Times New Roman"/>
          <w:sz w:val="28"/>
          <w:szCs w:val="28"/>
        </w:rPr>
        <w:t>позволяющие строить педагогический процесс на основе интеграции всех видов деятельности.</w:t>
      </w:r>
      <w:r w:rsidRPr="00517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[Предусматривать   решение  программных  образовательных  задач  в совместной   деятельности   взрослого   и   детей   и  самостоятельной деятельности  детей не только в рамках непосредственно образовательной деятельности,  но и при пров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дении режимных моментов в соответствии со спецификой дошкольного образ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вания]</w:t>
      </w:r>
      <w:r w:rsidR="00233D84" w:rsidRPr="00233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3D84" w:rsidRPr="00233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D84">
        <w:rPr>
          <w:rFonts w:ascii="Times New Roman" w:eastAsia="Times New Roman" w:hAnsi="Times New Roman"/>
          <w:sz w:val="28"/>
          <w:szCs w:val="28"/>
          <w:lang w:eastAsia="ru-RU"/>
        </w:rPr>
        <w:t>ФГТ.</w:t>
      </w:r>
      <w:r w:rsidR="00A1003C" w:rsidRPr="00233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03C" w:rsidRPr="001D22E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1D22EA" w:rsidRPr="001D22E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610D3" w:rsidRPr="001D22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612A" w:rsidRPr="001D22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003C" w:rsidRPr="001D22EA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AD0C53" w:rsidRPr="00233D84" w:rsidRDefault="00AD0C53" w:rsidP="00AD0C53">
      <w:pPr>
        <w:spacing w:after="0" w:line="360" w:lineRule="auto"/>
        <w:jc w:val="both"/>
        <w:rPr>
          <w:rFonts w:ascii="Times New Roman" w:hAnsi="Times New Roman"/>
          <w:b/>
          <w:sz w:val="28"/>
          <w:szCs w:val="36"/>
        </w:rPr>
      </w:pPr>
      <w:r w:rsidRPr="00233D84">
        <w:rPr>
          <w:rFonts w:ascii="Times New Roman" w:hAnsi="Times New Roman"/>
          <w:b/>
          <w:sz w:val="28"/>
          <w:szCs w:val="36"/>
        </w:rPr>
        <w:t>Вид деятельности:</w:t>
      </w:r>
    </w:p>
    <w:p w:rsidR="00AD0C53" w:rsidRDefault="00AD0C53" w:rsidP="00AD0C53">
      <w:pPr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233D84">
        <w:rPr>
          <w:rFonts w:ascii="Times New Roman" w:hAnsi="Times New Roman"/>
          <w:b/>
          <w:sz w:val="28"/>
          <w:szCs w:val="36"/>
        </w:rPr>
        <w:t>Непосредственно образовательная деятельность (в режимных моментах)</w:t>
      </w:r>
      <w:r w:rsidR="00AA612A" w:rsidRPr="00233D84">
        <w:rPr>
          <w:rFonts w:ascii="Times New Roman" w:hAnsi="Times New Roman"/>
          <w:b/>
          <w:sz w:val="28"/>
          <w:szCs w:val="36"/>
        </w:rPr>
        <w:t xml:space="preserve"> </w:t>
      </w:r>
      <w:r w:rsidRPr="00233D84">
        <w:rPr>
          <w:rFonts w:ascii="Times New Roman" w:hAnsi="Times New Roman"/>
          <w:b/>
          <w:sz w:val="28"/>
          <w:szCs w:val="36"/>
        </w:rPr>
        <w:t>–</w:t>
      </w:r>
      <w:r>
        <w:rPr>
          <w:rFonts w:ascii="Times New Roman" w:hAnsi="Times New Roman"/>
          <w:sz w:val="28"/>
          <w:szCs w:val="36"/>
        </w:rPr>
        <w:t xml:space="preserve"> закреплять, автоматизировать, совершенствовать сформированные навыки, при</w:t>
      </w:r>
      <w:r>
        <w:rPr>
          <w:rFonts w:ascii="Times New Roman" w:hAnsi="Times New Roman"/>
          <w:sz w:val="28"/>
          <w:szCs w:val="36"/>
        </w:rPr>
        <w:t>е</w:t>
      </w:r>
      <w:r>
        <w:rPr>
          <w:rFonts w:ascii="Times New Roman" w:hAnsi="Times New Roman"/>
          <w:sz w:val="28"/>
          <w:szCs w:val="36"/>
        </w:rPr>
        <w:t>мы и способы пространственной ориентировки в различных видах деятельности детей в повседневной жизни.</w:t>
      </w:r>
    </w:p>
    <w:p w:rsidR="00AD0C53" w:rsidRDefault="00AD0C53" w:rsidP="00AD0C53">
      <w:pPr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233D84">
        <w:rPr>
          <w:rFonts w:ascii="Times New Roman" w:hAnsi="Times New Roman"/>
          <w:b/>
          <w:sz w:val="28"/>
          <w:szCs w:val="36"/>
        </w:rPr>
        <w:t>Самостоятельная деятельность</w:t>
      </w:r>
      <w:r w:rsidRPr="00233D84">
        <w:rPr>
          <w:rFonts w:ascii="Times New Roman" w:hAnsi="Times New Roman"/>
          <w:sz w:val="28"/>
          <w:szCs w:val="36"/>
        </w:rPr>
        <w:t xml:space="preserve"> –</w:t>
      </w:r>
      <w:r>
        <w:rPr>
          <w:rFonts w:ascii="Times New Roman" w:hAnsi="Times New Roman"/>
          <w:sz w:val="28"/>
          <w:szCs w:val="36"/>
        </w:rPr>
        <w:t xml:space="preserve"> применять полученные знания и умения в н</w:t>
      </w:r>
      <w:r>
        <w:rPr>
          <w:rFonts w:ascii="Times New Roman" w:hAnsi="Times New Roman"/>
          <w:sz w:val="28"/>
          <w:szCs w:val="36"/>
        </w:rPr>
        <w:t>а</w:t>
      </w:r>
      <w:r>
        <w:rPr>
          <w:rFonts w:ascii="Times New Roman" w:hAnsi="Times New Roman"/>
          <w:sz w:val="28"/>
          <w:szCs w:val="36"/>
        </w:rPr>
        <w:t>выки самостоятельного свободного ориентирования в пространстве.</w:t>
      </w:r>
    </w:p>
    <w:p w:rsidR="00AD0C53" w:rsidRDefault="00AD0C53" w:rsidP="00AD0C53">
      <w:pPr>
        <w:spacing w:after="0" w:line="360" w:lineRule="auto"/>
        <w:jc w:val="both"/>
        <w:rPr>
          <w:rFonts w:ascii="Times New Roman" w:hAnsi="Times New Roman"/>
          <w:sz w:val="28"/>
          <w:szCs w:val="36"/>
        </w:rPr>
      </w:pPr>
      <w:r w:rsidRPr="00674AAD">
        <w:rPr>
          <w:rFonts w:ascii="Times New Roman" w:hAnsi="Times New Roman"/>
          <w:b/>
          <w:sz w:val="28"/>
          <w:szCs w:val="36"/>
        </w:rPr>
        <w:t>Совместная деятельность с семьей</w:t>
      </w:r>
      <w:r>
        <w:rPr>
          <w:rFonts w:ascii="Times New Roman" w:hAnsi="Times New Roman"/>
          <w:sz w:val="28"/>
          <w:szCs w:val="36"/>
        </w:rPr>
        <w:t xml:space="preserve"> – включить родителей в процесс формир</w:t>
      </w:r>
      <w:r>
        <w:rPr>
          <w:rFonts w:ascii="Times New Roman" w:hAnsi="Times New Roman"/>
          <w:sz w:val="28"/>
          <w:szCs w:val="36"/>
        </w:rPr>
        <w:t>о</w:t>
      </w:r>
      <w:r>
        <w:rPr>
          <w:rFonts w:ascii="Times New Roman" w:hAnsi="Times New Roman"/>
          <w:sz w:val="28"/>
          <w:szCs w:val="36"/>
        </w:rPr>
        <w:t xml:space="preserve">вания пространственной ориентировки дошкольников. </w:t>
      </w:r>
    </w:p>
    <w:p w:rsidR="004D3B29" w:rsidRPr="00674AAD" w:rsidRDefault="004D3B29" w:rsidP="00C610D3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233D84" w:rsidRPr="00674AAD" w:rsidRDefault="004D3B29" w:rsidP="000115BB">
      <w:pPr>
        <w:spacing w:after="0" w:line="240" w:lineRule="auto"/>
        <w:ind w:firstLine="709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>Глава 4. С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>ОЗДАНИЕ УСЛОВИЙ ДЛЯ</w:t>
      </w:r>
      <w:r w:rsidR="00233D84" w:rsidRPr="00674AAD">
        <w:rPr>
          <w:rFonts w:ascii="Times New Roman" w:hAnsi="Times New Roman"/>
          <w:b/>
          <w:color w:val="002060"/>
          <w:sz w:val="28"/>
          <w:szCs w:val="28"/>
        </w:rPr>
        <w:t xml:space="preserve"> РАЗВИТИЯ   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 xml:space="preserve">НАВЫКОВ </w:t>
      </w:r>
      <w:r w:rsidR="00233D84" w:rsidRPr="00674AAD">
        <w:rPr>
          <w:rFonts w:ascii="Times New Roman" w:hAnsi="Times New Roman"/>
          <w:b/>
          <w:color w:val="002060"/>
          <w:sz w:val="28"/>
          <w:szCs w:val="28"/>
        </w:rPr>
        <w:t xml:space="preserve">             </w:t>
      </w:r>
    </w:p>
    <w:p w:rsidR="004D3B29" w:rsidRDefault="00233D84" w:rsidP="000115B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>ОРИЕНТИРОВКИ В ПРОСТРАНСТВЕ</w:t>
      </w:r>
    </w:p>
    <w:p w:rsidR="000115BB" w:rsidRPr="00674AAD" w:rsidRDefault="000115BB" w:rsidP="000115B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Default="004D3B29" w:rsidP="005D5ACC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 – развивающая среда</w:t>
      </w:r>
    </w:p>
    <w:p w:rsidR="004D3B29" w:rsidRDefault="004D3B29" w:rsidP="005D5ACC">
      <w:pPr>
        <w:pStyle w:val="ae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дидактические игры на развитие умения ориентироваться в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микропр</w:t>
      </w:r>
      <w:r>
        <w:rPr>
          <w:rFonts w:ascii="Times New Roman" w:hAnsi="Times New Roman"/>
          <w:color w:val="111111"/>
          <w:sz w:val="28"/>
          <w:szCs w:val="28"/>
        </w:rPr>
        <w:t>о</w:t>
      </w:r>
      <w:r>
        <w:rPr>
          <w:rFonts w:ascii="Times New Roman" w:hAnsi="Times New Roman"/>
          <w:color w:val="111111"/>
          <w:sz w:val="28"/>
          <w:szCs w:val="28"/>
        </w:rPr>
        <w:t>странстве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;</w:t>
      </w:r>
    </w:p>
    <w:p w:rsidR="004D3B29" w:rsidRDefault="004D3B29" w:rsidP="005D5ACC">
      <w:pPr>
        <w:pStyle w:val="ae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дидактические игры на развитие умений ориентироваться в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макропр</w:t>
      </w:r>
      <w:r>
        <w:rPr>
          <w:rFonts w:ascii="Times New Roman" w:hAnsi="Times New Roman"/>
          <w:color w:val="111111"/>
          <w:sz w:val="28"/>
          <w:szCs w:val="28"/>
        </w:rPr>
        <w:t>о</w:t>
      </w:r>
      <w:r>
        <w:rPr>
          <w:rFonts w:ascii="Times New Roman" w:hAnsi="Times New Roman"/>
          <w:color w:val="111111"/>
          <w:sz w:val="28"/>
          <w:szCs w:val="28"/>
        </w:rPr>
        <w:t>странстве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;</w:t>
      </w:r>
    </w:p>
    <w:p w:rsidR="004D3B29" w:rsidRDefault="004D3B29" w:rsidP="005D5ACC">
      <w:pPr>
        <w:pStyle w:val="ae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дидактические игры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 средств ТСО на совершенствование умений определять положение предметов;</w:t>
      </w:r>
    </w:p>
    <w:p w:rsidR="004D3B29" w:rsidRDefault="004D3B29" w:rsidP="005D5ACC">
      <w:pPr>
        <w:pStyle w:val="a5"/>
        <w:widowControl w:val="0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игровое пособие «Сундучок»; </w:t>
      </w:r>
    </w:p>
    <w:p w:rsidR="004D3B29" w:rsidRDefault="004D3B29" w:rsidP="005D5ACC">
      <w:pPr>
        <w:pStyle w:val="a5"/>
        <w:widowControl w:val="0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игровое пособие «</w:t>
      </w:r>
      <w:proofErr w:type="spellStart"/>
      <w:r>
        <w:rPr>
          <w:sz w:val="28"/>
          <w:szCs w:val="28"/>
        </w:rPr>
        <w:t>Стрелоплан</w:t>
      </w:r>
      <w:proofErr w:type="spellEnd"/>
      <w:r>
        <w:rPr>
          <w:sz w:val="28"/>
          <w:szCs w:val="28"/>
        </w:rPr>
        <w:t>»;</w:t>
      </w:r>
    </w:p>
    <w:p w:rsidR="004D3B29" w:rsidRDefault="004D3B29" w:rsidP="005D5ACC">
      <w:pPr>
        <w:pStyle w:val="a5"/>
        <w:widowControl w:val="0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игровое поле с буквами для развивающей  игры «Путешествие по азбуке»;</w:t>
      </w:r>
    </w:p>
    <w:p w:rsidR="004D3B29" w:rsidRDefault="004D3B29" w:rsidP="005D5ACC">
      <w:pPr>
        <w:pStyle w:val="a5"/>
        <w:widowControl w:val="0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игровое поле для развивающей игры «Бабочка»;</w:t>
      </w:r>
    </w:p>
    <w:p w:rsidR="004D3B29" w:rsidRPr="001B2371" w:rsidRDefault="004D3B29" w:rsidP="005D5ACC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игровое поле для развивающей игры «Разноцветное путешествие»;</w:t>
      </w:r>
    </w:p>
    <w:p w:rsidR="001B2371" w:rsidRPr="001B2371" w:rsidRDefault="001B2371" w:rsidP="005D5ACC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игровой тренажер «Умная клавиатура»;</w:t>
      </w:r>
    </w:p>
    <w:p w:rsidR="001B2371" w:rsidRPr="001B2371" w:rsidRDefault="001B2371" w:rsidP="001B2371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игровой тренажер «Лабиринт»;</w:t>
      </w:r>
    </w:p>
    <w:p w:rsidR="001B2371" w:rsidRPr="001B2371" w:rsidRDefault="001B2371" w:rsidP="001B2371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игровой тренажер «Звездное небо»;</w:t>
      </w:r>
    </w:p>
    <w:p w:rsidR="004D3B29" w:rsidRDefault="004D3B29" w:rsidP="005D5ACC">
      <w:pPr>
        <w:pStyle w:val="a5"/>
        <w:widowControl w:val="0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картинка – фон для развивающей игры «Художник»;</w:t>
      </w:r>
    </w:p>
    <w:p w:rsidR="004D3B29" w:rsidRDefault="004D3B29" w:rsidP="005D5ACC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схематическое изображение  лица человека для развивающей игры «Со</w:t>
      </w:r>
      <w:r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нышко»;</w:t>
      </w:r>
    </w:p>
    <w:p w:rsidR="004D3B29" w:rsidRDefault="004D3B29" w:rsidP="005D5ACC">
      <w:pPr>
        <w:pStyle w:val="ae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созвездий</w:t>
      </w:r>
      <w:r>
        <w:rPr>
          <w:rFonts w:ascii="Times New Roman" w:hAnsi="Times New Roman"/>
          <w:color w:val="111111"/>
          <w:sz w:val="28"/>
          <w:szCs w:val="28"/>
        </w:rPr>
        <w:t>, карта звездного неба,</w:t>
      </w:r>
      <w:r>
        <w:rPr>
          <w:rFonts w:ascii="Times New Roman" w:hAnsi="Times New Roman"/>
          <w:sz w:val="28"/>
          <w:szCs w:val="28"/>
        </w:rPr>
        <w:t xml:space="preserve"> карта города,</w:t>
      </w:r>
      <w:r>
        <w:rPr>
          <w:rFonts w:ascii="Times New Roman" w:hAnsi="Times New Roman"/>
          <w:color w:val="111111"/>
          <w:sz w:val="28"/>
          <w:szCs w:val="28"/>
        </w:rPr>
        <w:t xml:space="preserve"> картинки - планы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D3B29" w:rsidRDefault="004D3B29" w:rsidP="005D5ACC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макет кукольного дома;</w:t>
      </w:r>
    </w:p>
    <w:p w:rsidR="004D3B29" w:rsidRPr="00A01134" w:rsidRDefault="004D3B29" w:rsidP="005D5ACC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машинки разного цвета, разме</w:t>
      </w:r>
      <w:r w:rsidR="00A01134">
        <w:rPr>
          <w:sz w:val="28"/>
          <w:szCs w:val="28"/>
        </w:rPr>
        <w:t>ра, способа управления</w:t>
      </w:r>
      <w:r w:rsidR="00985AFA">
        <w:rPr>
          <w:sz w:val="28"/>
          <w:szCs w:val="28"/>
        </w:rPr>
        <w:t>;</w:t>
      </w:r>
    </w:p>
    <w:p w:rsidR="00653CB3" w:rsidRPr="00674AAD" w:rsidRDefault="004D3B29" w:rsidP="00674AAD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темные повязки для глаз</w:t>
      </w:r>
      <w:r w:rsidR="00674AAD">
        <w:rPr>
          <w:sz w:val="28"/>
          <w:szCs w:val="28"/>
        </w:rPr>
        <w:t>.</w:t>
      </w:r>
    </w:p>
    <w:p w:rsidR="004D3B29" w:rsidRDefault="004D3B29" w:rsidP="005D5ACC">
      <w:pPr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.Создание психологических условий</w:t>
      </w:r>
    </w:p>
    <w:p w:rsidR="004D3B29" w:rsidRDefault="004D3B29" w:rsidP="005D5ACC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использование разнообразных форм и методов организации развивающей деятельности;</w:t>
      </w:r>
    </w:p>
    <w:p w:rsidR="004D3B29" w:rsidRDefault="004D3B29" w:rsidP="005D5ACC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моделирование игровых ситуаций;</w:t>
      </w:r>
    </w:p>
    <w:p w:rsidR="004D3B29" w:rsidRDefault="004D3B29" w:rsidP="005D5ACC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создание атмосферы заинтересо</w:t>
      </w:r>
      <w:r w:rsidR="00BC62E3">
        <w:rPr>
          <w:color w:val="111111"/>
          <w:sz w:val="28"/>
          <w:szCs w:val="28"/>
        </w:rPr>
        <w:t>ванности в процессе игры</w:t>
      </w:r>
      <w:r>
        <w:rPr>
          <w:color w:val="111111"/>
          <w:sz w:val="28"/>
          <w:szCs w:val="28"/>
        </w:rPr>
        <w:t>;</w:t>
      </w:r>
    </w:p>
    <w:p w:rsidR="004D3B29" w:rsidRDefault="00CE27BF" w:rsidP="005D5ACC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4D3B29">
        <w:rPr>
          <w:color w:val="111111"/>
          <w:sz w:val="28"/>
          <w:szCs w:val="28"/>
        </w:rPr>
        <w:t>оощрение и поддержка детей в процессе  игры, с опорой на положител</w:t>
      </w:r>
      <w:r w:rsidR="004D3B29">
        <w:rPr>
          <w:color w:val="111111"/>
          <w:sz w:val="28"/>
          <w:szCs w:val="28"/>
        </w:rPr>
        <w:t>ь</w:t>
      </w:r>
      <w:r w:rsidR="004D3B29">
        <w:rPr>
          <w:color w:val="111111"/>
          <w:sz w:val="28"/>
          <w:szCs w:val="28"/>
        </w:rPr>
        <w:t>ные эмоциональные переживания (</w:t>
      </w:r>
      <w:proofErr w:type="gramStart"/>
      <w:r w:rsidR="004D3B29">
        <w:rPr>
          <w:color w:val="111111"/>
          <w:sz w:val="28"/>
          <w:szCs w:val="28"/>
        </w:rPr>
        <w:t>самостоятелен</w:t>
      </w:r>
      <w:proofErr w:type="gramEnd"/>
      <w:r w:rsidR="004D3B29">
        <w:rPr>
          <w:color w:val="111111"/>
          <w:sz w:val="28"/>
          <w:szCs w:val="28"/>
        </w:rPr>
        <w:t>, успешен);</w:t>
      </w:r>
    </w:p>
    <w:p w:rsidR="00307154" w:rsidRPr="00BC1DC9" w:rsidRDefault="00CE27BF" w:rsidP="00307154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4D3B29">
        <w:rPr>
          <w:color w:val="111111"/>
          <w:sz w:val="28"/>
          <w:szCs w:val="28"/>
        </w:rPr>
        <w:t>оздание обстановки для самостоятельного ориентирования в окружа</w:t>
      </w:r>
      <w:r w:rsidR="004D3B29">
        <w:rPr>
          <w:color w:val="111111"/>
          <w:sz w:val="28"/>
          <w:szCs w:val="28"/>
        </w:rPr>
        <w:t>ю</w:t>
      </w:r>
      <w:r w:rsidR="004D3B29">
        <w:rPr>
          <w:color w:val="111111"/>
          <w:sz w:val="28"/>
          <w:szCs w:val="28"/>
        </w:rPr>
        <w:t>щем пространстве.</w:t>
      </w:r>
    </w:p>
    <w:p w:rsidR="00674AAD" w:rsidRPr="00674AAD" w:rsidRDefault="00674AAD" w:rsidP="00A01134">
      <w:pPr>
        <w:pStyle w:val="a5"/>
        <w:spacing w:before="0" w:beforeAutospacing="0" w:after="0" w:afterAutospacing="0" w:line="360" w:lineRule="auto"/>
        <w:ind w:left="928"/>
        <w:jc w:val="both"/>
        <w:rPr>
          <w:b/>
          <w:color w:val="002060"/>
          <w:sz w:val="28"/>
          <w:szCs w:val="28"/>
        </w:rPr>
      </w:pPr>
    </w:p>
    <w:p w:rsidR="00AD0C53" w:rsidRPr="00674AAD" w:rsidRDefault="00C02DF4" w:rsidP="00BC62E3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>Глава 5. СОДЕРЖАНИЕ РАБОТЫ С ВОСПИТАННИКАМИ</w:t>
      </w:r>
    </w:p>
    <w:p w:rsidR="004D3B29" w:rsidRDefault="004D3B29" w:rsidP="00E2060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этап</w:t>
      </w:r>
      <w:proofErr w:type="gramEnd"/>
      <w:r w:rsidR="000525F2">
        <w:rPr>
          <w:rFonts w:ascii="Times New Roman" w:hAnsi="Times New Roman"/>
          <w:b/>
          <w:sz w:val="28"/>
          <w:szCs w:val="28"/>
        </w:rPr>
        <w:t xml:space="preserve"> (2008-20</w:t>
      </w:r>
      <w:r w:rsidR="00C8229E">
        <w:rPr>
          <w:rFonts w:ascii="Times New Roman" w:hAnsi="Times New Roman"/>
          <w:b/>
          <w:sz w:val="28"/>
          <w:szCs w:val="28"/>
        </w:rPr>
        <w:t>0</w:t>
      </w:r>
      <w:r w:rsidR="000525F2">
        <w:rPr>
          <w:rFonts w:ascii="Times New Roman" w:hAnsi="Times New Roman"/>
          <w:b/>
          <w:sz w:val="28"/>
          <w:szCs w:val="28"/>
        </w:rPr>
        <w:t>9</w:t>
      </w:r>
      <w:r w:rsidR="00C8229E">
        <w:rPr>
          <w:rFonts w:ascii="Times New Roman" w:hAnsi="Times New Roman"/>
          <w:b/>
          <w:sz w:val="28"/>
          <w:szCs w:val="28"/>
        </w:rPr>
        <w:t xml:space="preserve"> )</w:t>
      </w:r>
    </w:p>
    <w:p w:rsidR="004D3B29" w:rsidRDefault="004D3B29" w:rsidP="00E2060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направлен</w:t>
      </w:r>
      <w:r w:rsidR="00865C69">
        <w:rPr>
          <w:rFonts w:ascii="Times New Roman" w:hAnsi="Times New Roman"/>
          <w:sz w:val="28"/>
          <w:szCs w:val="28"/>
        </w:rPr>
        <w:t xml:space="preserve"> на выявление уровня развития навыков пространственной ориентировки, организация предметно – развивающей среды.</w:t>
      </w:r>
    </w:p>
    <w:p w:rsidR="004D3B29" w:rsidRPr="00865C69" w:rsidRDefault="004D3B29" w:rsidP="00E20601">
      <w:pPr>
        <w:pStyle w:val="a5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865C69">
        <w:rPr>
          <w:b/>
          <w:sz w:val="28"/>
          <w:szCs w:val="28"/>
        </w:rPr>
        <w:t>Задачи:</w:t>
      </w:r>
    </w:p>
    <w:p w:rsidR="004D3B29" w:rsidRPr="00865C69" w:rsidRDefault="004D3B29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865C69">
        <w:rPr>
          <w:rFonts w:ascii="Times New Roman" w:hAnsi="Times New Roman"/>
          <w:sz w:val="28"/>
          <w:szCs w:val="28"/>
        </w:rPr>
        <w:lastRenderedPageBreak/>
        <w:t>1. Выявить уровень развития пространственных представлений дошкольн</w:t>
      </w:r>
      <w:r w:rsidRPr="00865C69">
        <w:rPr>
          <w:rFonts w:ascii="Times New Roman" w:hAnsi="Times New Roman"/>
          <w:sz w:val="28"/>
          <w:szCs w:val="28"/>
        </w:rPr>
        <w:t>и</w:t>
      </w:r>
      <w:r w:rsidRPr="00865C69">
        <w:rPr>
          <w:rFonts w:ascii="Times New Roman" w:hAnsi="Times New Roman"/>
          <w:sz w:val="28"/>
          <w:szCs w:val="28"/>
        </w:rPr>
        <w:t xml:space="preserve">ков; </w:t>
      </w:r>
    </w:p>
    <w:p w:rsidR="004D3B29" w:rsidRPr="00CB215E" w:rsidRDefault="00014FDB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центр «</w:t>
      </w:r>
      <w:r w:rsidR="00CE27BF">
        <w:rPr>
          <w:rFonts w:ascii="Times New Roman" w:hAnsi="Times New Roman"/>
          <w:sz w:val="28"/>
          <w:szCs w:val="28"/>
        </w:rPr>
        <w:t xml:space="preserve">Играй - </w:t>
      </w:r>
      <w:proofErr w:type="spellStart"/>
      <w:r w:rsidR="00CE27BF">
        <w:rPr>
          <w:rFonts w:ascii="Times New Roman" w:hAnsi="Times New Roman"/>
          <w:sz w:val="28"/>
          <w:szCs w:val="28"/>
        </w:rPr>
        <w:t>ка</w:t>
      </w:r>
      <w:proofErr w:type="spellEnd"/>
      <w:r w:rsidR="004D3B29" w:rsidRPr="00CB215E">
        <w:rPr>
          <w:rFonts w:ascii="Times New Roman" w:hAnsi="Times New Roman"/>
          <w:sz w:val="28"/>
          <w:szCs w:val="28"/>
        </w:rPr>
        <w:t xml:space="preserve">», </w:t>
      </w:r>
    </w:p>
    <w:p w:rsidR="004D3B29" w:rsidRPr="00CB215E" w:rsidRDefault="004D3B29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B215E">
        <w:rPr>
          <w:rFonts w:ascii="Times New Roman" w:hAnsi="Times New Roman"/>
          <w:sz w:val="28"/>
          <w:szCs w:val="28"/>
        </w:rPr>
        <w:t>3. Изготовить тренажеры</w:t>
      </w:r>
      <w:r w:rsidR="002E1C31">
        <w:rPr>
          <w:rFonts w:ascii="Times New Roman" w:hAnsi="Times New Roman"/>
          <w:sz w:val="28"/>
          <w:szCs w:val="28"/>
        </w:rPr>
        <w:t xml:space="preserve"> </w:t>
      </w:r>
      <w:r w:rsidR="00CB78EF">
        <w:rPr>
          <w:rFonts w:ascii="Times New Roman" w:hAnsi="Times New Roman"/>
          <w:sz w:val="28"/>
          <w:szCs w:val="28"/>
        </w:rPr>
        <w:t>«Умная клавиатура», «Лабиринт», «Звездное н</w:t>
      </w:r>
      <w:r w:rsidR="00CB78EF">
        <w:rPr>
          <w:rFonts w:ascii="Times New Roman" w:hAnsi="Times New Roman"/>
          <w:sz w:val="28"/>
          <w:szCs w:val="28"/>
        </w:rPr>
        <w:t>е</w:t>
      </w:r>
      <w:r w:rsidR="00CB78EF">
        <w:rPr>
          <w:rFonts w:ascii="Times New Roman" w:hAnsi="Times New Roman"/>
          <w:sz w:val="28"/>
          <w:szCs w:val="28"/>
        </w:rPr>
        <w:t>бо».</w:t>
      </w:r>
    </w:p>
    <w:p w:rsidR="004D3B29" w:rsidRPr="00865C69" w:rsidRDefault="004D3B29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B215E">
        <w:rPr>
          <w:rFonts w:ascii="Times New Roman" w:hAnsi="Times New Roman"/>
          <w:sz w:val="28"/>
          <w:szCs w:val="28"/>
        </w:rPr>
        <w:t>4. Адаптировать дидактический</w:t>
      </w:r>
      <w:r w:rsidRPr="00865C69">
        <w:rPr>
          <w:rFonts w:ascii="Times New Roman" w:hAnsi="Times New Roman"/>
          <w:sz w:val="28"/>
          <w:szCs w:val="28"/>
        </w:rPr>
        <w:t xml:space="preserve"> материал для детей с нарушениями зрения.</w:t>
      </w:r>
    </w:p>
    <w:p w:rsidR="004D3B29" w:rsidRPr="00865C69" w:rsidRDefault="004D3B29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865C69">
        <w:rPr>
          <w:rFonts w:ascii="Times New Roman" w:hAnsi="Times New Roman"/>
          <w:sz w:val="28"/>
          <w:szCs w:val="28"/>
        </w:rPr>
        <w:t>5.</w:t>
      </w:r>
      <w:r w:rsidR="00674AAD">
        <w:rPr>
          <w:rFonts w:ascii="Times New Roman" w:hAnsi="Times New Roman"/>
          <w:sz w:val="28"/>
          <w:szCs w:val="28"/>
        </w:rPr>
        <w:t xml:space="preserve"> Разработать систему игр</w:t>
      </w:r>
      <w:r w:rsidRPr="00865C69">
        <w:rPr>
          <w:rFonts w:ascii="Times New Roman" w:hAnsi="Times New Roman"/>
          <w:sz w:val="28"/>
          <w:szCs w:val="28"/>
        </w:rPr>
        <w:t>, направленных на развитие ориентировки в пр</w:t>
      </w:r>
      <w:r w:rsidRPr="00865C69">
        <w:rPr>
          <w:rFonts w:ascii="Times New Roman" w:hAnsi="Times New Roman"/>
          <w:sz w:val="28"/>
          <w:szCs w:val="28"/>
        </w:rPr>
        <w:t>о</w:t>
      </w:r>
      <w:r w:rsidRPr="00865C69">
        <w:rPr>
          <w:rFonts w:ascii="Times New Roman" w:hAnsi="Times New Roman"/>
          <w:sz w:val="28"/>
          <w:szCs w:val="28"/>
        </w:rPr>
        <w:t xml:space="preserve">странстве. </w:t>
      </w:r>
    </w:p>
    <w:p w:rsidR="004D3B29" w:rsidRPr="00DA7542" w:rsidRDefault="004D3B29" w:rsidP="00E206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Ожидаемый результат:</w:t>
      </w:r>
      <w:r w:rsidR="00DA7542">
        <w:rPr>
          <w:rFonts w:ascii="Times New Roman" w:hAnsi="Times New Roman"/>
          <w:b/>
          <w:sz w:val="28"/>
          <w:szCs w:val="28"/>
        </w:rPr>
        <w:t xml:space="preserve"> </w:t>
      </w:r>
      <w:r w:rsidR="00DA7542" w:rsidRPr="00DA7542">
        <w:rPr>
          <w:rFonts w:ascii="Times New Roman" w:hAnsi="Times New Roman"/>
          <w:sz w:val="28"/>
          <w:szCs w:val="28"/>
        </w:rPr>
        <w:t>выявлен уровень развития у детей навыков орие</w:t>
      </w:r>
      <w:r w:rsidR="00DA7542" w:rsidRPr="00DA7542">
        <w:rPr>
          <w:rFonts w:ascii="Times New Roman" w:hAnsi="Times New Roman"/>
          <w:sz w:val="28"/>
          <w:szCs w:val="28"/>
        </w:rPr>
        <w:t>н</w:t>
      </w:r>
      <w:r w:rsidR="00DA7542" w:rsidRPr="00DA7542">
        <w:rPr>
          <w:rFonts w:ascii="Times New Roman" w:hAnsi="Times New Roman"/>
          <w:sz w:val="28"/>
          <w:szCs w:val="28"/>
        </w:rPr>
        <w:t xml:space="preserve">тировки в пространстве, создана предметно </w:t>
      </w:r>
      <w:r w:rsidR="00DA7542">
        <w:rPr>
          <w:rFonts w:ascii="Times New Roman" w:hAnsi="Times New Roman"/>
          <w:sz w:val="28"/>
          <w:szCs w:val="28"/>
        </w:rPr>
        <w:t xml:space="preserve">- </w:t>
      </w:r>
      <w:r w:rsidR="00DA7542" w:rsidRPr="00DA7542">
        <w:rPr>
          <w:rFonts w:ascii="Times New Roman" w:hAnsi="Times New Roman"/>
          <w:sz w:val="28"/>
          <w:szCs w:val="28"/>
        </w:rPr>
        <w:t>развивающая среда.</w:t>
      </w:r>
    </w:p>
    <w:p w:rsidR="004D3B29" w:rsidRDefault="004D3B29" w:rsidP="00E2060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45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</w:t>
      </w:r>
      <w:r w:rsidR="000525F2">
        <w:rPr>
          <w:rFonts w:ascii="Times New Roman" w:hAnsi="Times New Roman"/>
          <w:b/>
          <w:sz w:val="28"/>
          <w:szCs w:val="28"/>
        </w:rPr>
        <w:t xml:space="preserve"> (20</w:t>
      </w:r>
      <w:r w:rsidR="00C8229E">
        <w:rPr>
          <w:rFonts w:ascii="Times New Roman" w:hAnsi="Times New Roman"/>
          <w:b/>
          <w:sz w:val="28"/>
          <w:szCs w:val="28"/>
        </w:rPr>
        <w:t>0</w:t>
      </w:r>
      <w:r w:rsidR="000525F2">
        <w:rPr>
          <w:rFonts w:ascii="Times New Roman" w:hAnsi="Times New Roman"/>
          <w:b/>
          <w:sz w:val="28"/>
          <w:szCs w:val="28"/>
        </w:rPr>
        <w:t>9</w:t>
      </w:r>
      <w:r w:rsidR="00C8229E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C8229E">
        <w:rPr>
          <w:rFonts w:ascii="Times New Roman" w:hAnsi="Times New Roman"/>
          <w:b/>
          <w:sz w:val="28"/>
          <w:szCs w:val="28"/>
        </w:rPr>
        <w:t>2011  октябрь</w:t>
      </w:r>
      <w:proofErr w:type="gramEnd"/>
      <w:r w:rsidR="00C8229E">
        <w:rPr>
          <w:rFonts w:ascii="Times New Roman" w:hAnsi="Times New Roman"/>
          <w:b/>
          <w:sz w:val="28"/>
          <w:szCs w:val="28"/>
        </w:rPr>
        <w:t>-апрель )</w:t>
      </w:r>
    </w:p>
    <w:p w:rsidR="00233D84" w:rsidRPr="00674AAD" w:rsidRDefault="004D3B29" w:rsidP="00674AA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 -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 w:rsidR="00865C69">
        <w:rPr>
          <w:rFonts w:ascii="Times New Roman" w:hAnsi="Times New Roman"/>
          <w:sz w:val="28"/>
          <w:szCs w:val="28"/>
        </w:rPr>
        <w:t xml:space="preserve"> на реализацию программы</w:t>
      </w:r>
      <w:r w:rsidR="00DA7542">
        <w:rPr>
          <w:rFonts w:ascii="Times New Roman" w:hAnsi="Times New Roman"/>
          <w:sz w:val="28"/>
          <w:szCs w:val="28"/>
        </w:rPr>
        <w:t xml:space="preserve"> по </w:t>
      </w:r>
      <w:r w:rsidR="00CB215E">
        <w:rPr>
          <w:rFonts w:ascii="Times New Roman" w:hAnsi="Times New Roman"/>
          <w:sz w:val="28"/>
          <w:szCs w:val="28"/>
        </w:rPr>
        <w:t>развитию навыков ориентировки в пространстве.</w:t>
      </w:r>
      <w:r w:rsidR="00865C69"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</w:p>
    <w:p w:rsidR="00CB78EF" w:rsidRDefault="004D3B29" w:rsidP="00E20601">
      <w:pPr>
        <w:pStyle w:val="a5"/>
        <w:widowControl w:val="0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5C69">
        <w:rPr>
          <w:b/>
          <w:sz w:val="28"/>
          <w:szCs w:val="28"/>
        </w:rPr>
        <w:t xml:space="preserve">Задачи: </w:t>
      </w:r>
    </w:p>
    <w:p w:rsidR="00C8229E" w:rsidRDefault="00C8229E" w:rsidP="00C8229E">
      <w:pPr>
        <w:pStyle w:val="a5"/>
        <w:widowControl w:val="0"/>
        <w:numPr>
          <w:ilvl w:val="1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Внедрение в образовательный процесс игровых технологий.</w:t>
      </w:r>
    </w:p>
    <w:p w:rsidR="00C8229E" w:rsidRPr="00C8229E" w:rsidRDefault="00CB78EF" w:rsidP="00C8229E">
      <w:pPr>
        <w:pStyle w:val="a5"/>
        <w:widowControl w:val="0"/>
        <w:numPr>
          <w:ilvl w:val="1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E20601" w:rsidRPr="00865C69">
        <w:rPr>
          <w:sz w:val="28"/>
          <w:szCs w:val="28"/>
        </w:rPr>
        <w:t>пробировать</w:t>
      </w:r>
      <w:r w:rsidR="004D3B29" w:rsidRPr="00865C69">
        <w:rPr>
          <w:spacing w:val="-2"/>
        </w:rPr>
        <w:t xml:space="preserve"> </w:t>
      </w:r>
      <w:r w:rsidR="004D3B29" w:rsidRPr="00865C69">
        <w:rPr>
          <w:spacing w:val="-2"/>
          <w:sz w:val="28"/>
          <w:szCs w:val="28"/>
        </w:rPr>
        <w:t>разработанный в ходе подготовительного</w:t>
      </w:r>
      <w:r>
        <w:rPr>
          <w:spacing w:val="-2"/>
          <w:sz w:val="28"/>
          <w:szCs w:val="28"/>
        </w:rPr>
        <w:t xml:space="preserve"> </w:t>
      </w:r>
      <w:r w:rsidR="004D3B29" w:rsidRPr="00865C69">
        <w:rPr>
          <w:spacing w:val="-2"/>
          <w:sz w:val="28"/>
          <w:szCs w:val="28"/>
        </w:rPr>
        <w:t xml:space="preserve"> этапа методич</w:t>
      </w:r>
      <w:r w:rsidR="004D3B29" w:rsidRPr="00865C69">
        <w:rPr>
          <w:spacing w:val="-2"/>
          <w:sz w:val="28"/>
          <w:szCs w:val="28"/>
        </w:rPr>
        <w:t>е</w:t>
      </w:r>
      <w:r w:rsidR="00233D84">
        <w:rPr>
          <w:spacing w:val="-2"/>
          <w:sz w:val="28"/>
          <w:szCs w:val="28"/>
        </w:rPr>
        <w:t>ский материал.</w:t>
      </w:r>
    </w:p>
    <w:p w:rsidR="004D3B29" w:rsidRPr="00C8229E" w:rsidRDefault="004D3B29" w:rsidP="00C8229E">
      <w:pPr>
        <w:pStyle w:val="a5"/>
        <w:widowControl w:val="0"/>
        <w:numPr>
          <w:ilvl w:val="1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8229E">
        <w:rPr>
          <w:sz w:val="28"/>
          <w:szCs w:val="28"/>
        </w:rPr>
        <w:t xml:space="preserve">Повысить компетентность родителей </w:t>
      </w:r>
      <w:r w:rsidR="00DA7542" w:rsidRPr="00C8229E">
        <w:rPr>
          <w:sz w:val="28"/>
          <w:szCs w:val="28"/>
        </w:rPr>
        <w:t xml:space="preserve">и воспитателей </w:t>
      </w:r>
      <w:r w:rsidRPr="00C8229E">
        <w:rPr>
          <w:sz w:val="28"/>
          <w:szCs w:val="28"/>
        </w:rPr>
        <w:t>в вопросах разв</w:t>
      </w:r>
      <w:r w:rsidRPr="00C8229E">
        <w:rPr>
          <w:sz w:val="28"/>
          <w:szCs w:val="28"/>
        </w:rPr>
        <w:t>и</w:t>
      </w:r>
      <w:r w:rsidRPr="00C8229E">
        <w:rPr>
          <w:sz w:val="28"/>
          <w:szCs w:val="28"/>
        </w:rPr>
        <w:t>тия у детей навыков ориенти</w:t>
      </w:r>
      <w:r w:rsidR="00233D84" w:rsidRPr="00C8229E">
        <w:rPr>
          <w:sz w:val="28"/>
          <w:szCs w:val="28"/>
        </w:rPr>
        <w:t>ровки в окружающем пространстве.</w:t>
      </w:r>
    </w:p>
    <w:p w:rsidR="00C8229E" w:rsidRPr="00BC1DC9" w:rsidRDefault="004D3B29" w:rsidP="00BC1D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  <w:r w:rsidR="00DA7542">
        <w:rPr>
          <w:rFonts w:ascii="Times New Roman" w:hAnsi="Times New Roman"/>
          <w:b/>
          <w:sz w:val="28"/>
          <w:szCs w:val="28"/>
        </w:rPr>
        <w:t xml:space="preserve"> </w:t>
      </w:r>
      <w:r w:rsidR="00DA7542" w:rsidRPr="00CB215E">
        <w:rPr>
          <w:rFonts w:ascii="Times New Roman" w:hAnsi="Times New Roman"/>
          <w:sz w:val="28"/>
          <w:szCs w:val="28"/>
        </w:rPr>
        <w:t xml:space="preserve">программа по развитию навыков </w:t>
      </w:r>
      <w:r w:rsidR="00233D84">
        <w:rPr>
          <w:rFonts w:ascii="Times New Roman" w:hAnsi="Times New Roman"/>
          <w:sz w:val="28"/>
          <w:szCs w:val="28"/>
        </w:rPr>
        <w:t>пространстве</w:t>
      </w:r>
      <w:r w:rsidR="00233D84">
        <w:rPr>
          <w:rFonts w:ascii="Times New Roman" w:hAnsi="Times New Roman"/>
          <w:sz w:val="28"/>
          <w:szCs w:val="28"/>
        </w:rPr>
        <w:t>н</w:t>
      </w:r>
      <w:r w:rsidR="00233D84">
        <w:rPr>
          <w:rFonts w:ascii="Times New Roman" w:hAnsi="Times New Roman"/>
          <w:sz w:val="28"/>
          <w:szCs w:val="28"/>
        </w:rPr>
        <w:t xml:space="preserve">ной </w:t>
      </w:r>
      <w:r w:rsidR="00DA7542" w:rsidRPr="00CB215E">
        <w:rPr>
          <w:rFonts w:ascii="Times New Roman" w:hAnsi="Times New Roman"/>
          <w:sz w:val="28"/>
          <w:szCs w:val="28"/>
        </w:rPr>
        <w:t>ориентиров</w:t>
      </w:r>
      <w:r w:rsidR="00233D84">
        <w:rPr>
          <w:rFonts w:ascii="Times New Roman" w:hAnsi="Times New Roman"/>
          <w:sz w:val="28"/>
          <w:szCs w:val="28"/>
        </w:rPr>
        <w:t xml:space="preserve">ки </w:t>
      </w:r>
      <w:r w:rsidR="00CB215E" w:rsidRPr="00CB215E">
        <w:rPr>
          <w:rFonts w:ascii="Times New Roman" w:hAnsi="Times New Roman"/>
          <w:sz w:val="28"/>
          <w:szCs w:val="28"/>
        </w:rPr>
        <w:t xml:space="preserve"> </w:t>
      </w:r>
      <w:r w:rsidR="00DA7542" w:rsidRPr="00CB215E">
        <w:rPr>
          <w:rFonts w:ascii="Times New Roman" w:hAnsi="Times New Roman"/>
          <w:sz w:val="28"/>
          <w:szCs w:val="28"/>
        </w:rPr>
        <w:t>реализована.</w:t>
      </w:r>
    </w:p>
    <w:p w:rsidR="004D3B29" w:rsidRDefault="004D3B29" w:rsidP="00C8229E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 этап</w:t>
      </w:r>
      <w:proofErr w:type="gramEnd"/>
      <w:r w:rsidR="00C8229E">
        <w:rPr>
          <w:rFonts w:ascii="Times New Roman" w:hAnsi="Times New Roman"/>
          <w:b/>
          <w:sz w:val="28"/>
          <w:szCs w:val="28"/>
        </w:rPr>
        <w:t xml:space="preserve"> (2010-20</w:t>
      </w:r>
      <w:r w:rsidR="00D56B24">
        <w:rPr>
          <w:rFonts w:ascii="Times New Roman" w:hAnsi="Times New Roman"/>
          <w:b/>
          <w:sz w:val="28"/>
          <w:szCs w:val="28"/>
        </w:rPr>
        <w:t>11</w:t>
      </w:r>
      <w:r w:rsidR="00C8229E">
        <w:rPr>
          <w:rFonts w:ascii="Times New Roman" w:hAnsi="Times New Roman"/>
          <w:b/>
          <w:sz w:val="28"/>
          <w:szCs w:val="28"/>
        </w:rPr>
        <w:t xml:space="preserve">  май)</w:t>
      </w:r>
    </w:p>
    <w:p w:rsidR="004D3B29" w:rsidRDefault="002E1C31" w:rsidP="00E2060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Заключительн</w:t>
      </w:r>
      <w:r w:rsidR="004D3B29">
        <w:rPr>
          <w:rFonts w:ascii="Times New Roman" w:hAnsi="Times New Roman"/>
          <w:b/>
          <w:sz w:val="28"/>
          <w:szCs w:val="28"/>
        </w:rPr>
        <w:t xml:space="preserve">ый  - </w:t>
      </w:r>
      <w:r w:rsidR="004D3B29">
        <w:rPr>
          <w:rFonts w:ascii="Times New Roman" w:hAnsi="Times New Roman"/>
          <w:sz w:val="28"/>
          <w:szCs w:val="28"/>
        </w:rPr>
        <w:t>направлен</w:t>
      </w:r>
      <w:r w:rsidR="00FD34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анализ результатов </w:t>
      </w:r>
      <w:r w:rsidR="00CB215E">
        <w:rPr>
          <w:rFonts w:ascii="Times New Roman" w:hAnsi="Times New Roman"/>
          <w:sz w:val="28"/>
          <w:szCs w:val="28"/>
        </w:rPr>
        <w:t>реализации програ</w:t>
      </w:r>
      <w:r w:rsidR="00CB215E">
        <w:rPr>
          <w:rFonts w:ascii="Times New Roman" w:hAnsi="Times New Roman"/>
          <w:sz w:val="28"/>
          <w:szCs w:val="28"/>
        </w:rPr>
        <w:t>м</w:t>
      </w:r>
      <w:r w:rsidR="00CB215E">
        <w:rPr>
          <w:rFonts w:ascii="Times New Roman" w:hAnsi="Times New Roman"/>
          <w:sz w:val="28"/>
          <w:szCs w:val="28"/>
        </w:rPr>
        <w:t>мы</w:t>
      </w:r>
      <w:r w:rsidR="00E20601">
        <w:rPr>
          <w:rFonts w:ascii="Times New Roman" w:hAnsi="Times New Roman"/>
          <w:sz w:val="28"/>
          <w:szCs w:val="28"/>
        </w:rPr>
        <w:t>.</w:t>
      </w:r>
      <w:proofErr w:type="gramEnd"/>
    </w:p>
    <w:p w:rsidR="004D3B29" w:rsidRPr="00E20601" w:rsidRDefault="004D3B29" w:rsidP="00E20601">
      <w:pPr>
        <w:pStyle w:val="a5"/>
        <w:widowControl w:val="0"/>
        <w:tabs>
          <w:tab w:val="left" w:pos="3990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E20601">
        <w:rPr>
          <w:b/>
          <w:sz w:val="28"/>
          <w:szCs w:val="28"/>
        </w:rPr>
        <w:t>Задачи:</w:t>
      </w:r>
    </w:p>
    <w:p w:rsidR="004D3B29" w:rsidRPr="00865C69" w:rsidRDefault="004D3B29" w:rsidP="00E2060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865C69">
        <w:rPr>
          <w:rFonts w:ascii="Times New Roman" w:hAnsi="Times New Roman"/>
          <w:sz w:val="28"/>
          <w:szCs w:val="28"/>
        </w:rPr>
        <w:t>1. Проанализировать  результаты</w:t>
      </w:r>
      <w:r w:rsidR="00233D84" w:rsidRPr="00233D84">
        <w:rPr>
          <w:rFonts w:ascii="Times New Roman" w:hAnsi="Times New Roman"/>
          <w:sz w:val="28"/>
          <w:szCs w:val="28"/>
        </w:rPr>
        <w:t xml:space="preserve"> деятельности</w:t>
      </w:r>
      <w:r w:rsidRPr="00233D84">
        <w:rPr>
          <w:rFonts w:ascii="Times New Roman" w:hAnsi="Times New Roman"/>
          <w:sz w:val="28"/>
          <w:szCs w:val="28"/>
        </w:rPr>
        <w:t>.</w:t>
      </w:r>
    </w:p>
    <w:p w:rsidR="002E1C31" w:rsidRPr="00FC0D91" w:rsidRDefault="00E20601" w:rsidP="00E20601">
      <w:pPr>
        <w:widowControl w:val="0"/>
        <w:tabs>
          <w:tab w:val="left" w:pos="771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D3B29" w:rsidRPr="00865C69">
        <w:rPr>
          <w:rFonts w:ascii="Times New Roman" w:hAnsi="Times New Roman"/>
          <w:b/>
          <w:sz w:val="28"/>
          <w:szCs w:val="28"/>
        </w:rPr>
        <w:t>Ожидаемый результат:</w:t>
      </w:r>
      <w:r w:rsidR="002E1C31">
        <w:rPr>
          <w:rFonts w:ascii="Times New Roman" w:hAnsi="Times New Roman"/>
          <w:b/>
          <w:sz w:val="28"/>
          <w:szCs w:val="28"/>
        </w:rPr>
        <w:t xml:space="preserve"> </w:t>
      </w:r>
      <w:r w:rsidR="002E1C31" w:rsidRPr="002E1C31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="002E1C31" w:rsidRPr="002E1C31">
        <w:rPr>
          <w:rFonts w:ascii="Times New Roman" w:hAnsi="Times New Roman"/>
          <w:sz w:val="28"/>
          <w:szCs w:val="28"/>
        </w:rPr>
        <w:t>процентного</w:t>
      </w:r>
      <w:proofErr w:type="gramEnd"/>
      <w:r w:rsidR="002E1C31">
        <w:rPr>
          <w:rFonts w:ascii="Times New Roman" w:hAnsi="Times New Roman"/>
          <w:b/>
          <w:sz w:val="28"/>
          <w:szCs w:val="28"/>
        </w:rPr>
        <w:t xml:space="preserve"> </w:t>
      </w:r>
      <w:r w:rsidR="002E1C31">
        <w:rPr>
          <w:rFonts w:ascii="Times New Roman" w:hAnsi="Times New Roman"/>
          <w:color w:val="111111"/>
          <w:sz w:val="28"/>
          <w:szCs w:val="28"/>
        </w:rPr>
        <w:t>количество  воспитанн</w:t>
      </w:r>
      <w:r w:rsidR="002E1C31">
        <w:rPr>
          <w:rFonts w:ascii="Times New Roman" w:hAnsi="Times New Roman"/>
          <w:color w:val="111111"/>
          <w:sz w:val="28"/>
          <w:szCs w:val="28"/>
        </w:rPr>
        <w:t>и</w:t>
      </w:r>
      <w:r w:rsidR="0019199F">
        <w:rPr>
          <w:rFonts w:ascii="Times New Roman" w:hAnsi="Times New Roman"/>
          <w:color w:val="111111"/>
          <w:sz w:val="28"/>
          <w:szCs w:val="28"/>
        </w:rPr>
        <w:t xml:space="preserve">ков способных </w:t>
      </w:r>
      <w:r w:rsidR="002E1C31">
        <w:rPr>
          <w:rFonts w:ascii="Times New Roman" w:hAnsi="Times New Roman"/>
          <w:color w:val="111111"/>
          <w:sz w:val="28"/>
          <w:szCs w:val="28"/>
        </w:rPr>
        <w:t xml:space="preserve"> ориентироваться в пространстве. </w:t>
      </w:r>
    </w:p>
    <w:p w:rsidR="000115BB" w:rsidRPr="00674AAD" w:rsidRDefault="000115BB" w:rsidP="00866536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Pr="00674AAD" w:rsidRDefault="00653CB3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lastRenderedPageBreak/>
        <w:t>Глава 6</w:t>
      </w:r>
      <w:r w:rsidR="004D3B29" w:rsidRPr="00674AAD">
        <w:rPr>
          <w:rFonts w:ascii="Times New Roman" w:hAnsi="Times New Roman"/>
          <w:b/>
          <w:color w:val="002060"/>
          <w:sz w:val="28"/>
          <w:szCs w:val="28"/>
        </w:rPr>
        <w:t>. А</w:t>
      </w:r>
      <w:r w:rsidR="00C02DF4" w:rsidRPr="00674AAD">
        <w:rPr>
          <w:rFonts w:ascii="Times New Roman" w:hAnsi="Times New Roman"/>
          <w:b/>
          <w:color w:val="002060"/>
          <w:sz w:val="28"/>
          <w:szCs w:val="28"/>
        </w:rPr>
        <w:t>ППАРАТ КОНТРОЛЯ</w:t>
      </w:r>
    </w:p>
    <w:p w:rsidR="004D3B29" w:rsidRDefault="004D3B29" w:rsidP="004D3B29">
      <w:pPr>
        <w:pStyle w:val="a5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обследование проводилось на основе методики Л.И. Пла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синой. </w:t>
      </w:r>
    </w:p>
    <w:p w:rsidR="004D3B29" w:rsidRDefault="004D3B29" w:rsidP="004D3B29">
      <w:pPr>
        <w:pStyle w:val="a5"/>
        <w:widowControl w:val="0"/>
        <w:tabs>
          <w:tab w:val="center" w:pos="5173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9199F">
        <w:rPr>
          <w:b/>
          <w:sz w:val="28"/>
          <w:szCs w:val="28"/>
        </w:rPr>
        <w:t>Метод исследования:</w:t>
      </w:r>
      <w:r>
        <w:rPr>
          <w:sz w:val="28"/>
          <w:szCs w:val="28"/>
        </w:rPr>
        <w:t xml:space="preserve"> наблюдение, констатирующий эксперимент.</w:t>
      </w:r>
    </w:p>
    <w:p w:rsidR="004D3B29" w:rsidRPr="00055EC0" w:rsidRDefault="00CE27BF" w:rsidP="00055EC0">
      <w:pPr>
        <w:pStyle w:val="a5"/>
        <w:widowControl w:val="0"/>
        <w:tabs>
          <w:tab w:val="center" w:pos="5173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фиксировались</w:t>
      </w:r>
      <w:r w:rsidR="004D3B29">
        <w:rPr>
          <w:sz w:val="28"/>
          <w:szCs w:val="28"/>
        </w:rPr>
        <w:t xml:space="preserve"> в протоколе обследования ребенка</w:t>
      </w:r>
      <w:r>
        <w:rPr>
          <w:sz w:val="28"/>
          <w:szCs w:val="28"/>
        </w:rPr>
        <w:t xml:space="preserve">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№ </w:t>
      </w:r>
      <w:r w:rsidR="008B648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055EC0">
        <w:rPr>
          <w:sz w:val="28"/>
          <w:szCs w:val="28"/>
        </w:rPr>
        <w:t xml:space="preserve">, где представлены уровни  развития пространственной ориентировки </w:t>
      </w:r>
      <w:r w:rsidR="00055EC0" w:rsidRPr="00653CB3">
        <w:rPr>
          <w:sz w:val="28"/>
          <w:szCs w:val="28"/>
        </w:rPr>
        <w:t xml:space="preserve">(Приложение № </w:t>
      </w:r>
      <w:r w:rsidR="00055EC0">
        <w:rPr>
          <w:sz w:val="28"/>
          <w:szCs w:val="28"/>
        </w:rPr>
        <w:t>2</w:t>
      </w:r>
      <w:r w:rsidR="00055EC0" w:rsidRPr="00653CB3">
        <w:rPr>
          <w:sz w:val="28"/>
          <w:szCs w:val="28"/>
        </w:rPr>
        <w:t>).</w:t>
      </w:r>
      <w:r w:rsidR="00055EC0">
        <w:rPr>
          <w:sz w:val="28"/>
          <w:szCs w:val="28"/>
        </w:rPr>
        <w:t xml:space="preserve"> </w:t>
      </w:r>
      <w:r w:rsidR="004D3B29">
        <w:rPr>
          <w:sz w:val="28"/>
          <w:szCs w:val="28"/>
        </w:rPr>
        <w:t xml:space="preserve"> </w:t>
      </w:r>
    </w:p>
    <w:p w:rsidR="0019199F" w:rsidRDefault="004D3B29" w:rsidP="00246927">
      <w:pPr>
        <w:pStyle w:val="a5"/>
        <w:widowControl w:val="0"/>
        <w:tabs>
          <w:tab w:val="center" w:pos="517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Уровни овладения деятельностью условно обозначены: </w:t>
      </w:r>
      <w:r>
        <w:rPr>
          <w:b/>
          <w:sz w:val="28"/>
          <w:szCs w:val="28"/>
        </w:rPr>
        <w:t xml:space="preserve">начальный; низкий; </w:t>
      </w:r>
      <w:r w:rsidR="00653CB3">
        <w:rPr>
          <w:b/>
          <w:sz w:val="28"/>
          <w:szCs w:val="28"/>
        </w:rPr>
        <w:t>средний; выше среднего; высокий</w:t>
      </w:r>
      <w:r w:rsidR="00055EC0">
        <w:rPr>
          <w:b/>
          <w:sz w:val="28"/>
          <w:szCs w:val="28"/>
        </w:rPr>
        <w:t>.</w:t>
      </w:r>
    </w:p>
    <w:p w:rsidR="00246927" w:rsidRPr="00246927" w:rsidRDefault="00246927" w:rsidP="00246927">
      <w:pPr>
        <w:pStyle w:val="a5"/>
        <w:widowControl w:val="0"/>
        <w:tabs>
          <w:tab w:val="center" w:pos="517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D3B29" w:rsidRPr="00674AAD" w:rsidRDefault="0086098C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>Глава 7</w:t>
      </w:r>
      <w:r w:rsidR="004D3B29" w:rsidRPr="00674AAD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="00CE27BF" w:rsidRPr="00674AAD">
        <w:rPr>
          <w:rFonts w:ascii="Times New Roman" w:hAnsi="Times New Roman"/>
          <w:b/>
          <w:color w:val="002060"/>
          <w:sz w:val="28"/>
          <w:szCs w:val="28"/>
        </w:rPr>
        <w:t>ВЗАИМОДЕЙСТВИЕ С РОДИТЕЛЯМИ</w:t>
      </w:r>
    </w:p>
    <w:p w:rsidR="004D3B29" w:rsidRDefault="004D3B29" w:rsidP="004D3B29">
      <w:pPr>
        <w:widowControl w:val="0"/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99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Вовлечение родителей в образовательный процесс дошкольного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реждения с целью формирования пространственных отношений у детей 6-7 лет.</w:t>
      </w:r>
    </w:p>
    <w:p w:rsidR="004D3B29" w:rsidRPr="0019199F" w:rsidRDefault="004D3B29" w:rsidP="004D3B29">
      <w:pPr>
        <w:pStyle w:val="a5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19199F">
        <w:rPr>
          <w:b/>
          <w:sz w:val="28"/>
          <w:szCs w:val="28"/>
        </w:rPr>
        <w:t>Задачи:</w:t>
      </w:r>
    </w:p>
    <w:p w:rsidR="004D3B29" w:rsidRDefault="0019199F" w:rsidP="00BC607F">
      <w:pPr>
        <w:pStyle w:val="ae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компетентность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по вопросу развития пространствен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ориентировки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3B29" w:rsidRDefault="0019199F" w:rsidP="00BC607F">
      <w:pPr>
        <w:pStyle w:val="ae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b/>
          <w:color w:val="1F497D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Привлечь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к активному участию в деятельности ДОУ.</w:t>
      </w:r>
    </w:p>
    <w:p w:rsidR="004D3B29" w:rsidRPr="0019199F" w:rsidRDefault="0019199F" w:rsidP="004D3B29">
      <w:pPr>
        <w:pStyle w:val="a5"/>
        <w:widowControl w:val="0"/>
        <w:spacing w:before="0" w:beforeAutospacing="0" w:after="0" w:afterAutospacing="0" w:line="360" w:lineRule="auto"/>
        <w:ind w:firstLine="720"/>
        <w:rPr>
          <w:b/>
          <w:sz w:val="28"/>
          <w:szCs w:val="28"/>
        </w:rPr>
      </w:pPr>
      <w:r w:rsidRPr="0019199F">
        <w:rPr>
          <w:b/>
          <w:sz w:val="28"/>
          <w:szCs w:val="28"/>
        </w:rPr>
        <w:t>Используемые формы</w:t>
      </w:r>
      <w:r w:rsidR="004D3B29" w:rsidRPr="0019199F">
        <w:rPr>
          <w:b/>
          <w:sz w:val="28"/>
          <w:szCs w:val="28"/>
        </w:rPr>
        <w:t>: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Анкетирование.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Родительский клуб «Содружество».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Консультация – практикум.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Библиотека для родителей.</w:t>
      </w:r>
    </w:p>
    <w:p w:rsidR="004D3B29" w:rsidRPr="0019199F" w:rsidRDefault="0019199F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Совместная игровая деятельность</w:t>
      </w:r>
      <w:r w:rsidR="004D3B29" w:rsidRPr="0019199F">
        <w:rPr>
          <w:sz w:val="28"/>
          <w:szCs w:val="28"/>
        </w:rPr>
        <w:t xml:space="preserve"> с детьми.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Круглый стол.</w:t>
      </w:r>
    </w:p>
    <w:p w:rsidR="004D3B29" w:rsidRPr="0019199F" w:rsidRDefault="004D3B29" w:rsidP="00BC607F">
      <w:pPr>
        <w:pStyle w:val="a5"/>
        <w:widowControl w:val="0"/>
        <w:numPr>
          <w:ilvl w:val="0"/>
          <w:numId w:val="9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199F">
        <w:rPr>
          <w:sz w:val="28"/>
          <w:szCs w:val="28"/>
        </w:rPr>
        <w:t>Игра – соревнование.</w:t>
      </w:r>
    </w:p>
    <w:p w:rsidR="004D3B29" w:rsidRDefault="00055EC0" w:rsidP="00055EC0">
      <w:pPr>
        <w:pStyle w:val="a5"/>
        <w:widowControl w:val="0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  <w:r w:rsidRPr="0006095C">
        <w:rPr>
          <w:color w:val="17365D" w:themeColor="text2" w:themeShade="BF"/>
          <w:sz w:val="28"/>
          <w:szCs w:val="28"/>
        </w:rPr>
        <w:t xml:space="preserve">План взаимодействия </w:t>
      </w:r>
      <w:r>
        <w:rPr>
          <w:color w:val="17365D" w:themeColor="text2" w:themeShade="BF"/>
          <w:sz w:val="28"/>
          <w:szCs w:val="28"/>
        </w:rPr>
        <w:t xml:space="preserve">с родителями </w:t>
      </w:r>
      <w:proofErr w:type="gramStart"/>
      <w:r w:rsidRPr="0006095C">
        <w:rPr>
          <w:color w:val="17365D" w:themeColor="text2" w:themeShade="BF"/>
          <w:sz w:val="28"/>
          <w:szCs w:val="28"/>
        </w:rPr>
        <w:t>см</w:t>
      </w:r>
      <w:proofErr w:type="gramEnd"/>
      <w:r w:rsidRPr="0006095C">
        <w:rPr>
          <w:color w:val="17365D" w:themeColor="text2" w:themeShade="BF"/>
          <w:sz w:val="28"/>
          <w:szCs w:val="28"/>
        </w:rPr>
        <w:t>. в Приложении</w:t>
      </w:r>
      <w:r>
        <w:rPr>
          <w:color w:val="17365D" w:themeColor="text2" w:themeShade="BF"/>
          <w:sz w:val="28"/>
          <w:szCs w:val="28"/>
        </w:rPr>
        <w:t xml:space="preserve"> №3</w:t>
      </w:r>
    </w:p>
    <w:p w:rsidR="000115BB" w:rsidRPr="00055EC0" w:rsidRDefault="000115BB" w:rsidP="00055EC0">
      <w:pPr>
        <w:pStyle w:val="a5"/>
        <w:widowControl w:val="0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BC1DC9" w:rsidRDefault="00BC1DC9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C1DC9" w:rsidRDefault="00BC1DC9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C1DC9" w:rsidRDefault="00BC1DC9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Pr="00674AAD" w:rsidRDefault="0086098C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lastRenderedPageBreak/>
        <w:t>Глава 8</w:t>
      </w:r>
      <w:r w:rsidR="00CE27BF" w:rsidRPr="00674AAD">
        <w:rPr>
          <w:rFonts w:ascii="Times New Roman" w:hAnsi="Times New Roman"/>
          <w:b/>
          <w:color w:val="002060"/>
          <w:sz w:val="28"/>
          <w:szCs w:val="28"/>
        </w:rPr>
        <w:t>. ВЗАИМОДЕЙСТВИЕ С ПЕДАГОГАМИ</w:t>
      </w:r>
    </w:p>
    <w:p w:rsidR="00A46781" w:rsidRPr="00793C43" w:rsidRDefault="004D3B29" w:rsidP="0019199F">
      <w:pPr>
        <w:widowControl w:val="0"/>
        <w:tabs>
          <w:tab w:val="left" w:pos="4111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специалистов дошкольного учреждения к взаимодейс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9199F">
        <w:rPr>
          <w:rFonts w:ascii="Times New Roman" w:eastAsia="Times New Roman" w:hAnsi="Times New Roman"/>
          <w:sz w:val="28"/>
          <w:szCs w:val="28"/>
          <w:lang w:eastAsia="ru-RU"/>
        </w:rPr>
        <w:t xml:space="preserve">вию.  </w:t>
      </w:r>
      <w:r w:rsidR="00A4678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с педагогами </w:t>
      </w:r>
      <w:proofErr w:type="gramStart"/>
      <w:r w:rsidR="00A46781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="00A46781">
        <w:rPr>
          <w:rFonts w:ascii="Times New Roman" w:eastAsia="Times New Roman" w:hAnsi="Times New Roman"/>
          <w:sz w:val="28"/>
          <w:szCs w:val="28"/>
          <w:lang w:eastAsia="ru-RU"/>
        </w:rPr>
        <w:t>. в Приложении № 4</w:t>
      </w:r>
      <w:r w:rsidR="001919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3B29" w:rsidRDefault="00256F65" w:rsidP="00A46781">
      <w:pPr>
        <w:widowControl w:val="0"/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256F65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margin-left:179.45pt;margin-top:149.4pt;width:132.6pt;height:101.25pt;z-index:251666944" fillcolor="yellow" strokecolor="blue" strokeweight="2.25pt">
            <v:textbox style="mso-next-textbox:#_x0000_s1046">
              <w:txbxContent>
                <w:p w:rsidR="005F6B40" w:rsidRDefault="005F6B40" w:rsidP="004D3B29">
                  <w:pPr>
                    <w:pStyle w:val="2"/>
                    <w:jc w:val="center"/>
                    <w:rPr>
                      <w:color w:val="0000FF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38225" cy="1181100"/>
                        <wp:effectExtent l="0" t="0" r="0" b="0"/>
                        <wp:docPr id="6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90748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6B40" w:rsidRDefault="005F6B40" w:rsidP="004D3B29">
                  <w:pPr>
                    <w:jc w:val="center"/>
                    <w:rPr>
                      <w:b/>
                      <w:bCs/>
                      <w:color w:val="0000FF"/>
                      <w:sz w:val="32"/>
                    </w:rPr>
                  </w:pPr>
                </w:p>
              </w:txbxContent>
            </v:textbox>
          </v:shape>
        </w:pict>
      </w:r>
      <w:r w:rsidR="004D3B29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177280" cy="5390515"/>
            <wp:effectExtent l="38100" t="38100" r="71120" b="38735"/>
            <wp:docPr id="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D3B29" w:rsidRDefault="004D3B29" w:rsidP="004D3B2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9199F" w:rsidRDefault="0019199F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C1DC9" w:rsidRDefault="00BC1DC9" w:rsidP="004D3B2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46781" w:rsidRDefault="00A46781" w:rsidP="00014FDB">
      <w:pPr>
        <w:rPr>
          <w:rFonts w:ascii="Times New Roman" w:hAnsi="Times New Roman"/>
          <w:b/>
          <w:sz w:val="28"/>
          <w:szCs w:val="28"/>
        </w:rPr>
      </w:pPr>
    </w:p>
    <w:p w:rsidR="00BC1DC9" w:rsidRDefault="00BC1DC9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D3B29" w:rsidRPr="00674AAD" w:rsidRDefault="0086098C" w:rsidP="004D3B29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74AAD">
        <w:rPr>
          <w:rFonts w:ascii="Times New Roman" w:hAnsi="Times New Roman"/>
          <w:b/>
          <w:color w:val="002060"/>
          <w:sz w:val="28"/>
          <w:szCs w:val="28"/>
        </w:rPr>
        <w:t>Глава 9</w:t>
      </w:r>
      <w:r w:rsidR="004D3B29" w:rsidRPr="00674AAD">
        <w:rPr>
          <w:rFonts w:ascii="Times New Roman" w:hAnsi="Times New Roman"/>
          <w:b/>
          <w:color w:val="002060"/>
          <w:sz w:val="28"/>
          <w:szCs w:val="28"/>
        </w:rPr>
        <w:t>. Э</w:t>
      </w:r>
      <w:r w:rsidR="00CE27BF" w:rsidRPr="00674AAD">
        <w:rPr>
          <w:rFonts w:ascii="Times New Roman" w:hAnsi="Times New Roman"/>
          <w:b/>
          <w:color w:val="002060"/>
          <w:sz w:val="28"/>
          <w:szCs w:val="28"/>
        </w:rPr>
        <w:t>ФФЕКТИВНОСТЬ ИСПОЛЬЗОВАНИЯ ПРОГРАММЫ</w:t>
      </w:r>
    </w:p>
    <w:p w:rsidR="0019199F" w:rsidRPr="006326F9" w:rsidRDefault="0019199F" w:rsidP="004D3B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-5"/>
        <w:tblW w:w="0" w:type="auto"/>
        <w:tblLook w:val="04A0"/>
      </w:tblPr>
      <w:tblGrid>
        <w:gridCol w:w="2809"/>
        <w:gridCol w:w="1977"/>
        <w:gridCol w:w="2265"/>
        <w:gridCol w:w="2835"/>
      </w:tblGrid>
      <w:tr w:rsidR="000525F2" w:rsidTr="003B65F7">
        <w:trPr>
          <w:cnfStyle w:val="100000000000"/>
        </w:trPr>
        <w:tc>
          <w:tcPr>
            <w:cnfStyle w:val="001000000000"/>
            <w:tcW w:w="2809" w:type="dxa"/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977" w:type="dxa"/>
            <w:hideMark/>
          </w:tcPr>
          <w:p w:rsidR="000525F2" w:rsidRDefault="000525F2" w:rsidP="003B65F7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2265" w:type="dxa"/>
          </w:tcPr>
          <w:p w:rsidR="000525F2" w:rsidRDefault="000525F2" w:rsidP="003B65F7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835" w:type="dxa"/>
            <w:hideMark/>
          </w:tcPr>
          <w:p w:rsidR="000525F2" w:rsidRDefault="000525F2" w:rsidP="003B65F7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по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правлениям</w:t>
            </w:r>
          </w:p>
        </w:tc>
      </w:tr>
      <w:tr w:rsidR="000525F2" w:rsidTr="003B65F7">
        <w:trPr>
          <w:cnfStyle w:val="000000100000"/>
        </w:trPr>
        <w:tc>
          <w:tcPr>
            <w:cnfStyle w:val="001000000000"/>
            <w:tcW w:w="2809" w:type="dxa"/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1.Ориентировка «на себе».</w:t>
            </w:r>
          </w:p>
        </w:tc>
        <w:tc>
          <w:tcPr>
            <w:tcW w:w="1977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61,6%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92,4%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30,8%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c>
          <w:tcPr>
            <w:cnfStyle w:val="001000000000"/>
            <w:tcW w:w="2809" w:type="dxa"/>
            <w:tcBorders>
              <w:top w:val="single" w:sz="6" w:space="0" w:color="FFFFFF" w:themeColor="background1"/>
            </w:tcBorders>
          </w:tcPr>
          <w:p w:rsidR="000525F2" w:rsidRDefault="000525F2">
            <w:pPr>
              <w:widowControl w:val="0"/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2.Ориентировка в замкнутом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крытом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38,5%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77%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38,5%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rPr>
          <w:cnfStyle w:val="000000100000"/>
        </w:trPr>
        <w:tc>
          <w:tcPr>
            <w:cnfStyle w:val="001000000000"/>
            <w:tcW w:w="2809" w:type="dxa"/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3.Ориентировка в пространстве с 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кой отсчета «от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бя»  и «от 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тов».</w:t>
            </w:r>
          </w:p>
        </w:tc>
        <w:tc>
          <w:tcPr>
            <w:tcW w:w="1977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53,9%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84,7 %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30,8%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c>
          <w:tcPr>
            <w:cnfStyle w:val="001000000000"/>
            <w:tcW w:w="2809" w:type="dxa"/>
            <w:tcBorders>
              <w:top w:val="single" w:sz="6" w:space="0" w:color="FFFFFF" w:themeColor="background1"/>
            </w:tcBorders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4.Ориентировка в пространстве с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мощью сохранных анализаторов.</w:t>
            </w:r>
          </w:p>
        </w:tc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65%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100%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35%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rPr>
          <w:cnfStyle w:val="000000100000"/>
        </w:trPr>
        <w:tc>
          <w:tcPr>
            <w:cnfStyle w:val="001000000000"/>
            <w:tcW w:w="2809" w:type="dxa"/>
            <w:hideMark/>
          </w:tcPr>
          <w:p w:rsidR="000525F2" w:rsidRDefault="000525F2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5.Ориентировка в пространстве в процессе передв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жения.</w:t>
            </w:r>
          </w:p>
        </w:tc>
        <w:tc>
          <w:tcPr>
            <w:tcW w:w="1977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46,2%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77%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30,8%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c>
          <w:tcPr>
            <w:cnfStyle w:val="001000000000"/>
            <w:tcW w:w="2809" w:type="dxa"/>
            <w:tcBorders>
              <w:top w:val="single" w:sz="6" w:space="0" w:color="FFFFFF" w:themeColor="background1"/>
            </w:tcBorders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6.Ориентировка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микропространстве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23,1%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84,7%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61,6%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rPr>
          <w:cnfStyle w:val="000000100000"/>
        </w:trPr>
        <w:tc>
          <w:tcPr>
            <w:cnfStyle w:val="001000000000"/>
            <w:tcW w:w="2809" w:type="dxa"/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7.Моделирование пространства.</w:t>
            </w:r>
          </w:p>
        </w:tc>
        <w:tc>
          <w:tcPr>
            <w:tcW w:w="1977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61,6%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92,4%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30,8%</w:t>
            </w:r>
          </w:p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c>
          <w:tcPr>
            <w:cnfStyle w:val="001000000000"/>
            <w:tcW w:w="280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8.Ориентировка  с помощью схем и планов маршрута, планов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ва.</w:t>
            </w:r>
          </w:p>
        </w:tc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38,5%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84,7%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46,2%</w:t>
            </w:r>
          </w:p>
          <w:p w:rsidR="000525F2" w:rsidRDefault="000525F2" w:rsidP="003B65F7">
            <w:pPr>
              <w:jc w:val="center"/>
              <w:cnfStyle w:val="0000000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0525F2" w:rsidTr="003B65F7">
        <w:trPr>
          <w:cnfStyle w:val="000000100000"/>
        </w:trPr>
        <w:tc>
          <w:tcPr>
            <w:cnfStyle w:val="001000000000"/>
            <w:tcW w:w="2809" w:type="dxa"/>
            <w:tcBorders>
              <w:top w:val="single" w:sz="6" w:space="0" w:color="FFFFFF" w:themeColor="background1"/>
            </w:tcBorders>
            <w:hideMark/>
          </w:tcPr>
          <w:p w:rsidR="000525F2" w:rsidRDefault="00052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Динамика по годам </w:t>
            </w:r>
          </w:p>
        </w:tc>
        <w:tc>
          <w:tcPr>
            <w:tcW w:w="1977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11,7%</w:t>
            </w:r>
          </w:p>
        </w:tc>
        <w:tc>
          <w:tcPr>
            <w:tcW w:w="226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20,4%</w:t>
            </w:r>
          </w:p>
        </w:tc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hideMark/>
          </w:tcPr>
          <w:p w:rsidR="000525F2" w:rsidRDefault="00933BA3" w:rsidP="003B65F7">
            <w:pPr>
              <w:jc w:val="center"/>
              <w:cnfStyle w:val="00000010000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>38 %</w:t>
            </w:r>
          </w:p>
        </w:tc>
      </w:tr>
    </w:tbl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6094671" cy="3232298"/>
            <wp:effectExtent l="19050" t="0" r="20379" b="6202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323E" w:rsidRPr="00605BF3" w:rsidRDefault="0026323E" w:rsidP="00605BF3">
      <w:pPr>
        <w:spacing w:before="100" w:beforeAutospacing="1" w:after="100" w:afterAutospacing="1" w:line="240" w:lineRule="auto"/>
        <w:ind w:right="9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69D1" w:rsidRPr="0019199F" w:rsidRDefault="00CC69D1" w:rsidP="00CC69D1">
      <w:pPr>
        <w:pStyle w:val="ae"/>
        <w:rPr>
          <w:rFonts w:ascii="Times New Roman" w:hAnsi="Times New Roman"/>
          <w:b/>
          <w:sz w:val="28"/>
          <w:szCs w:val="28"/>
        </w:rPr>
      </w:pPr>
      <w:r w:rsidRPr="0019199F">
        <w:rPr>
          <w:rFonts w:ascii="Times New Roman" w:hAnsi="Times New Roman"/>
          <w:b/>
          <w:sz w:val="28"/>
          <w:szCs w:val="28"/>
        </w:rPr>
        <w:t>Охват общественности.</w:t>
      </w:r>
    </w:p>
    <w:p w:rsidR="00CC69D1" w:rsidRDefault="00CC69D1" w:rsidP="0019199F">
      <w:pPr>
        <w:pStyle w:val="ae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9199F">
        <w:rPr>
          <w:rFonts w:ascii="Times New Roman" w:hAnsi="Times New Roman"/>
          <w:sz w:val="28"/>
          <w:szCs w:val="28"/>
        </w:rPr>
        <w:t xml:space="preserve">реализации программы </w:t>
      </w:r>
      <w:r>
        <w:rPr>
          <w:rFonts w:ascii="Times New Roman" w:hAnsi="Times New Roman"/>
          <w:sz w:val="28"/>
          <w:szCs w:val="28"/>
        </w:rPr>
        <w:t xml:space="preserve"> принимали участие 13 воспитанников подготов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компенсирующей к школе группы: 11 воспитанников имеющие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зрения, 2 инвалида по зрению.</w:t>
      </w:r>
    </w:p>
    <w:p w:rsidR="00CC69D1" w:rsidRDefault="00CC69D1" w:rsidP="0019199F">
      <w:pPr>
        <w:pStyle w:val="ae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Специалисты: учитель – дефектолог (2), учитель – логопед(1), воспитатель – напарник (1), инструктор по физической культуре (1), музыкальный руководитель (2), родители (законные представители) (20).</w:t>
      </w:r>
      <w:proofErr w:type="gramEnd"/>
    </w:p>
    <w:p w:rsidR="00CC69D1" w:rsidRDefault="0019199F" w:rsidP="0019199F">
      <w:pPr>
        <w:pStyle w:val="ae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Данной программой </w:t>
      </w:r>
      <w:r w:rsidR="00CC69D1">
        <w:rPr>
          <w:rFonts w:ascii="Times New Roman" w:hAnsi="Times New Roman"/>
          <w:sz w:val="28"/>
          <w:szCs w:val="28"/>
        </w:rPr>
        <w:t xml:space="preserve"> заинтересовались  воспитатели компенсирующих групп. В перспективе 2 компенсирующие группы планируют внедрить дан</w:t>
      </w:r>
      <w:r>
        <w:rPr>
          <w:rFonts w:ascii="Times New Roman" w:hAnsi="Times New Roman"/>
          <w:sz w:val="28"/>
          <w:szCs w:val="28"/>
        </w:rPr>
        <w:t xml:space="preserve">ную программу </w:t>
      </w:r>
      <w:r w:rsidR="00CC69D1">
        <w:rPr>
          <w:rFonts w:ascii="Times New Roman" w:hAnsi="Times New Roman"/>
          <w:sz w:val="28"/>
          <w:szCs w:val="28"/>
        </w:rPr>
        <w:t xml:space="preserve"> в 2011 – 2012 учебном году.</w:t>
      </w:r>
    </w:p>
    <w:p w:rsidR="00CC69D1" w:rsidRPr="00A01134" w:rsidRDefault="00CC69D1" w:rsidP="0019199F">
      <w:pPr>
        <w:pStyle w:val="ae"/>
        <w:spacing w:after="0"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CE27BF" w:rsidRDefault="00CE27B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C6F" w:rsidRDefault="00112C6F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323E" w:rsidRPr="00605BF3" w:rsidRDefault="0026323E" w:rsidP="00605BF3">
      <w:pPr>
        <w:spacing w:before="100" w:beforeAutospacing="1" w:after="100" w:afterAutospacing="1" w:line="240" w:lineRule="auto"/>
        <w:ind w:right="9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3B29" w:rsidRDefault="004D3B29" w:rsidP="004D3B29">
      <w:pPr>
        <w:pStyle w:val="ae"/>
        <w:spacing w:before="100" w:beforeAutospacing="1" w:after="100" w:afterAutospacing="1" w:line="240" w:lineRule="auto"/>
        <w:ind w:left="360" w:right="9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</w:t>
      </w:r>
      <w:r w:rsidR="00CE27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ПИСОК ЛИТЕРАТУРЫ:</w:t>
      </w:r>
    </w:p>
    <w:p w:rsidR="004D3B29" w:rsidRDefault="004D3B29" w:rsidP="004D3B29">
      <w:pPr>
        <w:pStyle w:val="ae"/>
        <w:spacing w:before="100" w:beforeAutospacing="1" w:after="100" w:afterAutospacing="1" w:line="240" w:lineRule="auto"/>
        <w:ind w:left="360" w:right="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9C6" w:rsidRPr="006769C6" w:rsidRDefault="006769C6" w:rsidP="006769C6">
      <w:pPr>
        <w:pStyle w:val="ae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769C6">
        <w:rPr>
          <w:rFonts w:ascii="Times New Roman" w:hAnsi="Times New Roman"/>
          <w:sz w:val="28"/>
          <w:szCs w:val="28"/>
        </w:rPr>
        <w:t>Бондаренко А.К. Дидактические игры в детско</w:t>
      </w:r>
      <w:r w:rsidR="00235640">
        <w:rPr>
          <w:rFonts w:ascii="Times New Roman" w:hAnsi="Times New Roman"/>
          <w:sz w:val="28"/>
          <w:szCs w:val="28"/>
        </w:rPr>
        <w:t>м саду. – М.: Просвещение, 1991;</w:t>
      </w:r>
      <w:r w:rsidRPr="006769C6">
        <w:rPr>
          <w:rFonts w:ascii="Times New Roman" w:hAnsi="Times New Roman"/>
          <w:sz w:val="28"/>
          <w:szCs w:val="28"/>
        </w:rPr>
        <w:t xml:space="preserve"> 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Григорьева Л.П.,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Бернадская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М.Э. и др. Развитие восприятия у ребёнка. Пособие для коррекционных занятий с детьми с ослабленным зрением в семье, детском саду, начальной школе. — М.: Школьная Пресса, 2007;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Дружинина Л.А. Коррекционная работа в детском саду для детей с 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шениями зрения: Методическое пособие / Л.А.Дружинина. — М.: Изд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 «Экзамен», 2006;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Ермаков В.П., Якунин Г.А. Основы тифлопедагогики. Развитие, обучение и воспитание детей с нарушениями зрения. Учебное пособие для вузов. — М., 2000;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по развитию ориентировки в пространстве у дошкольников с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рушениями зрения. Методические рекомендации / [сост. Л.А.Дружинина и др.;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ред. Л.А.Дружинина]. — Челябинск: АЛИМ, изд-во Марины Волковой, 2008; 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Корнилова И.Г. Игра и творчество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Развитие общения старших дошкольников с нарушениями зрения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креативной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игре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</w:t>
      </w:r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>.: «Научная книга», 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3B29" w:rsidRDefault="004D3B29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Мазепина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Т.Б. Развитие пространственных ориентиров ребенка в играх, тренингах, тестах. –</w:t>
      </w:r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 </w:t>
      </w:r>
      <w:proofErr w:type="spellStart"/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>: Феникс, 2002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69C6" w:rsidRPr="006769C6" w:rsidRDefault="006769C6" w:rsidP="006769C6">
      <w:pPr>
        <w:pStyle w:val="ae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769C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6769C6">
        <w:rPr>
          <w:rFonts w:ascii="Times New Roman" w:hAnsi="Times New Roman"/>
          <w:sz w:val="28"/>
          <w:szCs w:val="28"/>
        </w:rPr>
        <w:t xml:space="preserve"> И.Я., Короткова Н.А. Игра с правилами в дошкольном возра</w:t>
      </w:r>
      <w:r w:rsidRPr="006769C6">
        <w:rPr>
          <w:rFonts w:ascii="Times New Roman" w:hAnsi="Times New Roman"/>
          <w:sz w:val="28"/>
          <w:szCs w:val="28"/>
        </w:rPr>
        <w:t>с</w:t>
      </w:r>
      <w:r w:rsidR="00235640">
        <w:rPr>
          <w:rFonts w:ascii="Times New Roman" w:hAnsi="Times New Roman"/>
          <w:sz w:val="28"/>
          <w:szCs w:val="28"/>
        </w:rPr>
        <w:t>те. – М.: Сфера, 2008;</w:t>
      </w:r>
    </w:p>
    <w:p w:rsidR="006769C6" w:rsidRPr="006769C6" w:rsidRDefault="006769C6" w:rsidP="006769C6">
      <w:pPr>
        <w:pStyle w:val="ae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769C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6769C6">
        <w:rPr>
          <w:rFonts w:ascii="Times New Roman" w:hAnsi="Times New Roman"/>
          <w:sz w:val="28"/>
          <w:szCs w:val="28"/>
        </w:rPr>
        <w:t xml:space="preserve"> И.Я., Короткова Н.А. Как играть с реб</w:t>
      </w:r>
      <w:r w:rsidR="00235640">
        <w:rPr>
          <w:rFonts w:ascii="Times New Roman" w:hAnsi="Times New Roman"/>
          <w:sz w:val="28"/>
          <w:szCs w:val="28"/>
        </w:rPr>
        <w:t>енком? – М.: Сфера, 2008;</w:t>
      </w:r>
    </w:p>
    <w:p w:rsidR="004D3B29" w:rsidRPr="00235640" w:rsidRDefault="00235640" w:rsidP="00235640">
      <w:pPr>
        <w:pStyle w:val="ae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3B29">
        <w:rPr>
          <w:rFonts w:ascii="Times New Roman" w:hAnsi="Times New Roman"/>
          <w:bCs/>
          <w:color w:val="000000"/>
          <w:sz w:val="28"/>
          <w:szCs w:val="28"/>
        </w:rPr>
        <w:t xml:space="preserve">Обучение и коррекция развития дошкольников с нарушенным зрением: Методическое пособие / под ред. </w:t>
      </w:r>
      <w:proofErr w:type="spellStart"/>
      <w:r w:rsidR="004D3B29">
        <w:rPr>
          <w:rFonts w:ascii="Times New Roman" w:hAnsi="Times New Roman"/>
          <w:bCs/>
          <w:color w:val="000000"/>
          <w:sz w:val="28"/>
          <w:szCs w:val="28"/>
        </w:rPr>
        <w:t>Шипицыной</w:t>
      </w:r>
      <w:proofErr w:type="spellEnd"/>
      <w:r w:rsidR="004D3B29">
        <w:rPr>
          <w:rFonts w:ascii="Times New Roman" w:hAnsi="Times New Roman"/>
          <w:bCs/>
          <w:color w:val="000000"/>
          <w:sz w:val="28"/>
          <w:szCs w:val="28"/>
        </w:rPr>
        <w:t xml:space="preserve"> Л.М.- СПб</w:t>
      </w:r>
      <w:proofErr w:type="gramStart"/>
      <w:r w:rsidR="004D3B29">
        <w:rPr>
          <w:rFonts w:ascii="Times New Roman" w:hAnsi="Times New Roman"/>
          <w:bCs/>
          <w:color w:val="000000"/>
          <w:sz w:val="28"/>
          <w:szCs w:val="28"/>
        </w:rPr>
        <w:t>.: «</w:t>
      </w:r>
      <w:proofErr w:type="gramEnd"/>
      <w:r w:rsidR="004D3B29">
        <w:rPr>
          <w:rFonts w:ascii="Times New Roman" w:hAnsi="Times New Roman"/>
          <w:bCs/>
          <w:color w:val="000000"/>
          <w:sz w:val="28"/>
          <w:szCs w:val="28"/>
        </w:rPr>
        <w:t>Образов</w:t>
      </w:r>
      <w:r w:rsidR="004D3B2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4D3B29">
        <w:rPr>
          <w:rFonts w:ascii="Times New Roman" w:hAnsi="Times New Roman"/>
          <w:bCs/>
          <w:color w:val="000000"/>
          <w:sz w:val="28"/>
          <w:szCs w:val="28"/>
        </w:rPr>
        <w:t>ние»,1995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D3B29" w:rsidRDefault="006769C6" w:rsidP="00BC607F">
      <w:pPr>
        <w:pStyle w:val="ae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>Паршукова</w:t>
      </w:r>
      <w:proofErr w:type="spellEnd"/>
      <w:r w:rsidR="00235640">
        <w:rPr>
          <w:rFonts w:ascii="Times New Roman" w:eastAsia="Times New Roman" w:hAnsi="Times New Roman"/>
          <w:sz w:val="28"/>
          <w:szCs w:val="28"/>
          <w:lang w:eastAsia="ru-RU"/>
        </w:rPr>
        <w:t xml:space="preserve"> И.Л. И</w:t>
      </w:r>
      <w:r w:rsidR="006326F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гровые технологии 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в ДОУ.</w:t>
      </w:r>
      <w:r w:rsidR="004D3B29">
        <w:rPr>
          <w:rFonts w:ascii="Times New Roman" w:hAnsi="Times New Roman"/>
          <w:bCs/>
          <w:color w:val="000000"/>
          <w:sz w:val="28"/>
          <w:szCs w:val="28"/>
        </w:rPr>
        <w:t xml:space="preserve"> - СПб</w:t>
      </w:r>
      <w:proofErr w:type="gramStart"/>
      <w:r w:rsidR="004D3B29">
        <w:rPr>
          <w:rFonts w:ascii="Times New Roman" w:hAnsi="Times New Roman"/>
          <w:bCs/>
          <w:color w:val="000000"/>
          <w:sz w:val="28"/>
          <w:szCs w:val="28"/>
        </w:rPr>
        <w:t>.: «</w:t>
      </w:r>
      <w:proofErr w:type="gramEnd"/>
      <w:r w:rsidR="004D3B29">
        <w:rPr>
          <w:rFonts w:ascii="Times New Roman" w:hAnsi="Times New Roman"/>
          <w:bCs/>
          <w:color w:val="000000"/>
          <w:sz w:val="28"/>
          <w:szCs w:val="28"/>
        </w:rPr>
        <w:t>Образование»,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3B29">
        <w:rPr>
          <w:rFonts w:ascii="Times New Roman" w:hAnsi="Times New Roman"/>
          <w:bCs/>
          <w:color w:val="000000"/>
          <w:sz w:val="28"/>
          <w:szCs w:val="28"/>
        </w:rPr>
        <w:t>2009</w:t>
      </w:r>
      <w:r w:rsidR="0023564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D3B29" w:rsidRDefault="00235640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 xml:space="preserve">Плаксина Л.И. Теоретические основы коррекционной работы в детском саду для детей с нарушением зрения. — М.: </w:t>
      </w:r>
      <w:proofErr w:type="spellStart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proofErr w:type="spellEnd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, 1998;</w:t>
      </w:r>
    </w:p>
    <w:p w:rsidR="004D3B29" w:rsidRDefault="00235640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4D3B29">
        <w:rPr>
          <w:rFonts w:ascii="Times New Roman" w:hAnsi="Times New Roman"/>
          <w:sz w:val="28"/>
          <w:szCs w:val="28"/>
        </w:rPr>
        <w:t>Подколзина</w:t>
      </w:r>
      <w:proofErr w:type="spellEnd"/>
      <w:r w:rsidR="004D3B29">
        <w:rPr>
          <w:rFonts w:ascii="Times New Roman" w:hAnsi="Times New Roman"/>
          <w:sz w:val="28"/>
          <w:szCs w:val="28"/>
        </w:rPr>
        <w:t>, Е. Н. Пространственная ориентировка дошкольников с н</w:t>
      </w:r>
      <w:r w:rsidR="004D3B29">
        <w:rPr>
          <w:rFonts w:ascii="Times New Roman" w:hAnsi="Times New Roman"/>
          <w:sz w:val="28"/>
          <w:szCs w:val="28"/>
        </w:rPr>
        <w:t>а</w:t>
      </w:r>
      <w:r w:rsidR="004D3B29">
        <w:rPr>
          <w:rFonts w:ascii="Times New Roman" w:hAnsi="Times New Roman"/>
          <w:sz w:val="28"/>
          <w:szCs w:val="28"/>
        </w:rPr>
        <w:t xml:space="preserve">рушением. </w:t>
      </w:r>
      <w:r>
        <w:rPr>
          <w:rFonts w:ascii="Times New Roman" w:hAnsi="Times New Roman"/>
          <w:sz w:val="28"/>
          <w:szCs w:val="28"/>
        </w:rPr>
        <w:t>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/>
          <w:sz w:val="28"/>
          <w:szCs w:val="28"/>
        </w:rPr>
        <w:t>, 2009;</w:t>
      </w:r>
      <w:r w:rsidR="004D3B29">
        <w:rPr>
          <w:rFonts w:ascii="Times New Roman" w:hAnsi="Times New Roman"/>
          <w:color w:val="FFFACD"/>
          <w:sz w:val="28"/>
          <w:szCs w:val="28"/>
        </w:rPr>
        <w:t xml:space="preserve"> с.</w:t>
      </w:r>
    </w:p>
    <w:p w:rsidR="004D3B29" w:rsidRDefault="00235640" w:rsidP="00BC607F">
      <w:pPr>
        <w:pStyle w:val="ae"/>
        <w:numPr>
          <w:ilvl w:val="0"/>
          <w:numId w:val="27"/>
        </w:numPr>
        <w:spacing w:before="100" w:beforeAutospacing="1" w:after="100" w:afterAutospacing="1" w:line="360" w:lineRule="auto"/>
        <w:ind w:right="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Программы специальных (коррекционных) образовательных учреждений IV вида (для детей с нарушением зрения). Программы детского сада. Ко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рекционная работа в детском саду</w:t>
      </w:r>
      <w:proofErr w:type="gramStart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од ред. Л.И.Плаксиной. — М.: Изд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тельство «Экзамен», 2003;</w:t>
      </w:r>
    </w:p>
    <w:p w:rsidR="006769C6" w:rsidRPr="006769C6" w:rsidRDefault="00235640" w:rsidP="006769C6">
      <w:pPr>
        <w:pStyle w:val="ae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69C6" w:rsidRPr="006769C6">
        <w:rPr>
          <w:rFonts w:ascii="Times New Roman" w:hAnsi="Times New Roman"/>
          <w:sz w:val="28"/>
          <w:szCs w:val="28"/>
        </w:rPr>
        <w:t>Смирнова Е.О., Богуславская З.М. Развивающие игры для детей. – М.: Про</w:t>
      </w:r>
      <w:r>
        <w:rPr>
          <w:rFonts w:ascii="Times New Roman" w:hAnsi="Times New Roman"/>
          <w:sz w:val="28"/>
          <w:szCs w:val="28"/>
        </w:rPr>
        <w:t>свещение, 1991;</w:t>
      </w:r>
      <w:r w:rsidR="006769C6" w:rsidRPr="006769C6">
        <w:rPr>
          <w:rFonts w:ascii="Times New Roman" w:hAnsi="Times New Roman"/>
          <w:sz w:val="28"/>
          <w:szCs w:val="28"/>
        </w:rPr>
        <w:t xml:space="preserve"> </w:t>
      </w:r>
    </w:p>
    <w:p w:rsidR="004D3B29" w:rsidRDefault="00235640" w:rsidP="00BC607F">
      <w:pPr>
        <w:numPr>
          <w:ilvl w:val="0"/>
          <w:numId w:val="27"/>
        </w:numPr>
        <w:tabs>
          <w:tab w:val="left" w:pos="42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3B29">
        <w:rPr>
          <w:rFonts w:ascii="Times New Roman" w:hAnsi="Times New Roman"/>
          <w:sz w:val="28"/>
          <w:szCs w:val="28"/>
        </w:rPr>
        <w:t xml:space="preserve">Солнцева,  Л.И. </w:t>
      </w:r>
      <w:proofErr w:type="spellStart"/>
      <w:r w:rsidR="004D3B29">
        <w:rPr>
          <w:rFonts w:ascii="Times New Roman" w:hAnsi="Times New Roman"/>
          <w:sz w:val="28"/>
          <w:szCs w:val="28"/>
        </w:rPr>
        <w:t>Тифлопсихология</w:t>
      </w:r>
      <w:proofErr w:type="spellEnd"/>
      <w:r w:rsidR="004D3B29">
        <w:rPr>
          <w:rFonts w:ascii="Times New Roman" w:hAnsi="Times New Roman"/>
          <w:sz w:val="28"/>
          <w:szCs w:val="28"/>
        </w:rPr>
        <w:t xml:space="preserve"> детства / Л.И. Солнцева. – М.</w:t>
      </w:r>
      <w:proofErr w:type="gramStart"/>
      <w:r w:rsidR="004D3B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D3B29">
        <w:rPr>
          <w:rFonts w:ascii="Times New Roman" w:hAnsi="Times New Roman"/>
          <w:sz w:val="28"/>
          <w:szCs w:val="28"/>
        </w:rPr>
        <w:t xml:space="preserve"> «Пол</w:t>
      </w:r>
      <w:r w:rsidR="004D3B2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граф сервис», 2000;</w:t>
      </w:r>
    </w:p>
    <w:p w:rsidR="004D3B29" w:rsidRDefault="00235640" w:rsidP="00BC607F">
      <w:pPr>
        <w:pStyle w:val="ae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Подколзина</w:t>
      </w:r>
      <w:proofErr w:type="spellEnd"/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 xml:space="preserve"> Е.Н. Особенности пространственной ориентировки дошкол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ников с нарушением зрения // Дефектология. — 2008, №4;</w:t>
      </w:r>
    </w:p>
    <w:p w:rsidR="004D3B29" w:rsidRPr="00AA612A" w:rsidRDefault="00235640" w:rsidP="00BC607F">
      <w:pPr>
        <w:pStyle w:val="ae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Подугольникова Т.А., Носова М.Ф. Оценка уровня развития кратковр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D3B29">
        <w:rPr>
          <w:rFonts w:ascii="Times New Roman" w:eastAsia="Times New Roman" w:hAnsi="Times New Roman"/>
          <w:sz w:val="28"/>
          <w:szCs w:val="28"/>
          <w:lang w:eastAsia="ru-RU"/>
        </w:rPr>
        <w:t>менной зрительной памяти у дошкольников с нарушениями бинокулярного зрения // Дефектология. – 2003,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612A" w:rsidRPr="00C610D3" w:rsidRDefault="00235640" w:rsidP="00BC607F">
      <w:pPr>
        <w:pStyle w:val="ae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12A">
        <w:rPr>
          <w:rFonts w:ascii="Times New Roman" w:eastAsia="Times New Roman" w:hAnsi="Times New Roman"/>
          <w:sz w:val="28"/>
          <w:szCs w:val="28"/>
          <w:lang w:eastAsia="ru-RU"/>
        </w:rPr>
        <w:t>Федеральные государственные требования к структуре основной общео</w:t>
      </w:r>
      <w:r w:rsidR="00AA612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A612A">
        <w:rPr>
          <w:rFonts w:ascii="Times New Roman" w:eastAsia="Times New Roman" w:hAnsi="Times New Roman"/>
          <w:sz w:val="28"/>
          <w:szCs w:val="28"/>
          <w:lang w:eastAsia="ru-RU"/>
        </w:rPr>
        <w:t>разовательной программы дошкольного образования.</w:t>
      </w:r>
    </w:p>
    <w:p w:rsidR="004D3B29" w:rsidRDefault="004D3B29" w:rsidP="00AA612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4D1C1E" w:rsidRDefault="004D1C1E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CE0195" w:rsidRDefault="00CE0195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rPr>
          <w:rFonts w:ascii="Times New Roman" w:hAnsi="Times New Roman"/>
          <w:color w:val="FF0000"/>
          <w:sz w:val="28"/>
          <w:szCs w:val="28"/>
        </w:rPr>
      </w:pPr>
    </w:p>
    <w:p w:rsidR="004D1C1E" w:rsidRDefault="004D1C1E" w:rsidP="00CB78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CB78EF" w:rsidP="00CB78EF">
      <w:pPr>
        <w:jc w:val="center"/>
        <w:rPr>
          <w:rFonts w:ascii="Times New Roman" w:hAnsi="Times New Roman"/>
          <w:b/>
          <w:sz w:val="28"/>
          <w:szCs w:val="28"/>
        </w:rPr>
      </w:pPr>
      <w:r w:rsidRPr="00CB78EF">
        <w:rPr>
          <w:rFonts w:ascii="Times New Roman" w:hAnsi="Times New Roman"/>
          <w:b/>
          <w:sz w:val="28"/>
          <w:szCs w:val="28"/>
        </w:rPr>
        <w:t>ПРИЛОЖЕНИЕ</w:t>
      </w:r>
      <w:r w:rsidR="008B648B">
        <w:rPr>
          <w:rFonts w:ascii="Times New Roman" w:hAnsi="Times New Roman"/>
          <w:b/>
          <w:sz w:val="28"/>
          <w:szCs w:val="28"/>
        </w:rPr>
        <w:t>:</w:t>
      </w:r>
    </w:p>
    <w:p w:rsidR="00CE0195" w:rsidRPr="00CB78EF" w:rsidRDefault="00CE0195" w:rsidP="00CB78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B29" w:rsidRPr="00CE0195" w:rsidRDefault="004D3B29" w:rsidP="004D3B2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-№1.</w:t>
      </w:r>
      <w:r w:rsidR="0026323E" w:rsidRPr="00CE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Перспективный план работы с воспитанниками;</w:t>
      </w:r>
    </w:p>
    <w:p w:rsidR="0026323E" w:rsidRPr="00CE0195" w:rsidRDefault="008B648B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-№2. Протокол обследования воспитанников;</w:t>
      </w:r>
    </w:p>
    <w:p w:rsidR="004D3B29" w:rsidRPr="00CE0195" w:rsidRDefault="00CE0195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-№3. П</w:t>
      </w:r>
      <w:r w:rsidR="004D3B29" w:rsidRPr="00CE0195">
        <w:rPr>
          <w:rFonts w:ascii="Times New Roman" w:eastAsia="Times New Roman" w:hAnsi="Times New Roman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</w:t>
      </w:r>
      <w:r w:rsidR="004D3B29" w:rsidRPr="00CE0195">
        <w:rPr>
          <w:rFonts w:ascii="Times New Roman" w:eastAsia="Times New Roman" w:hAnsi="Times New Roman"/>
          <w:sz w:val="28"/>
          <w:szCs w:val="28"/>
          <w:lang w:eastAsia="ru-RU"/>
        </w:rPr>
        <w:t xml:space="preserve">с родителями;  </w:t>
      </w:r>
    </w:p>
    <w:p w:rsidR="008B648B" w:rsidRPr="00CE0195" w:rsidRDefault="00CE0195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-№4. План взаимодействия</w:t>
      </w:r>
      <w:r w:rsidR="008B648B" w:rsidRPr="00CE019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педагогами; </w:t>
      </w:r>
    </w:p>
    <w:p w:rsidR="00E84BFA" w:rsidRPr="00CE0195" w:rsidRDefault="00E84BFA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-№5.</w:t>
      </w:r>
      <w:r w:rsidR="00CE01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Распространение опыта</w:t>
      </w: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3B29" w:rsidRPr="00CE0195" w:rsidRDefault="00E84BFA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-№6</w:t>
      </w:r>
      <w:r w:rsidR="0026323E" w:rsidRPr="00CE0195">
        <w:rPr>
          <w:rFonts w:ascii="Times New Roman" w:eastAsia="Times New Roman" w:hAnsi="Times New Roman"/>
          <w:sz w:val="28"/>
          <w:szCs w:val="28"/>
          <w:lang w:eastAsia="ru-RU"/>
        </w:rPr>
        <w:t>. Картотека игр на развит</w:t>
      </w:r>
      <w:r w:rsidR="004D3B29" w:rsidRPr="00CE0195">
        <w:rPr>
          <w:rFonts w:ascii="Times New Roman" w:eastAsia="Times New Roman" w:hAnsi="Times New Roman"/>
          <w:sz w:val="28"/>
          <w:szCs w:val="28"/>
          <w:lang w:eastAsia="ru-RU"/>
        </w:rPr>
        <w:t>ие пространственной ориентировки;</w:t>
      </w:r>
    </w:p>
    <w:p w:rsidR="004D3B29" w:rsidRPr="00CE0195" w:rsidRDefault="00E84BFA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-№7</w:t>
      </w:r>
      <w:r w:rsidR="00CE0195">
        <w:rPr>
          <w:rFonts w:ascii="Times New Roman" w:eastAsia="Times New Roman" w:hAnsi="Times New Roman"/>
          <w:sz w:val="28"/>
          <w:szCs w:val="28"/>
          <w:lang w:eastAsia="ru-RU"/>
        </w:rPr>
        <w:t>. Конспекты игровой деятельности</w:t>
      </w:r>
      <w:r w:rsidR="004D3B29" w:rsidRPr="00CE01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3B29" w:rsidRPr="00CE0195" w:rsidRDefault="00E84BFA" w:rsidP="004D3B29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195">
        <w:rPr>
          <w:rFonts w:ascii="Times New Roman" w:eastAsia="Times New Roman" w:hAnsi="Times New Roman"/>
          <w:sz w:val="28"/>
          <w:szCs w:val="28"/>
          <w:lang w:eastAsia="ru-RU"/>
        </w:rPr>
        <w:t>-№8</w:t>
      </w:r>
      <w:r w:rsidR="004D3B29" w:rsidRPr="00CE0195">
        <w:rPr>
          <w:rFonts w:ascii="Times New Roman" w:eastAsia="Times New Roman" w:hAnsi="Times New Roman"/>
          <w:sz w:val="28"/>
          <w:szCs w:val="28"/>
          <w:lang w:eastAsia="ru-RU"/>
        </w:rPr>
        <w:t>. Консультация – практикум для родителей;</w:t>
      </w:r>
    </w:p>
    <w:p w:rsidR="004D3B29" w:rsidRPr="00CE0195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29" w:rsidRDefault="004D3B29" w:rsidP="004D3B29">
      <w:pPr>
        <w:spacing w:after="0"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4D3B29" w:rsidRDefault="004D3B29" w:rsidP="004D3B29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53CB3" w:rsidRDefault="00653CB3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6323E" w:rsidRDefault="0026323E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53CB3" w:rsidRDefault="00653CB3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B648B" w:rsidRDefault="008B648B" w:rsidP="008B648B">
      <w:pPr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653CB3" w:rsidRPr="001269C3" w:rsidRDefault="0026323E" w:rsidP="00653CB3">
      <w:pPr>
        <w:jc w:val="right"/>
        <w:rPr>
          <w:rFonts w:ascii="Times New Roman" w:hAnsi="Times New Roman"/>
          <w:b/>
          <w:sz w:val="28"/>
          <w:szCs w:val="28"/>
        </w:rPr>
      </w:pPr>
      <w:r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№1</w:t>
      </w:r>
      <w:r w:rsidR="00653CB3"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</w:p>
    <w:p w:rsidR="00653CB3" w:rsidRPr="005E78D0" w:rsidRDefault="00653CB3" w:rsidP="00653CB3">
      <w:pPr>
        <w:pStyle w:val="a5"/>
        <w:widowControl w:val="0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5E78D0">
        <w:rPr>
          <w:sz w:val="28"/>
          <w:szCs w:val="28"/>
        </w:rPr>
        <w:t>План работы с воспитанниками реализует воспитатель группы.</w:t>
      </w:r>
    </w:p>
    <w:tbl>
      <w:tblPr>
        <w:tblStyle w:val="3-5"/>
        <w:tblpPr w:leftFromText="180" w:rightFromText="180" w:vertAnchor="text" w:horzAnchor="margin" w:tblpXSpec="center" w:tblpY="577"/>
        <w:tblW w:w="10598" w:type="dxa"/>
        <w:tblLayout w:type="fixed"/>
        <w:tblLook w:val="04A0"/>
      </w:tblPr>
      <w:tblGrid>
        <w:gridCol w:w="1951"/>
        <w:gridCol w:w="2976"/>
        <w:gridCol w:w="2834"/>
        <w:gridCol w:w="2837"/>
      </w:tblGrid>
      <w:tr w:rsidR="00653CB3" w:rsidTr="00CE0195">
        <w:trPr>
          <w:cnfStyle w:val="100000000000"/>
        </w:trPr>
        <w:tc>
          <w:tcPr>
            <w:cnfStyle w:val="001000000000"/>
            <w:tcW w:w="1951" w:type="dxa"/>
            <w:hideMark/>
          </w:tcPr>
          <w:p w:rsidR="00653CB3" w:rsidRDefault="00653CB3" w:rsidP="00CB78EF">
            <w:pPr>
              <w:pStyle w:val="a5"/>
              <w:widowControl w:val="0"/>
              <w:spacing w:before="0" w:beforeAutospacing="0" w:after="0" w:afterAutospacing="0" w:line="360" w:lineRule="auto"/>
              <w:rPr>
                <w:b w:val="0"/>
                <w:color w:val="1F497D"/>
                <w:sz w:val="28"/>
                <w:szCs w:val="28"/>
                <w:lang w:eastAsia="en-US"/>
              </w:rPr>
            </w:pPr>
            <w:r>
              <w:rPr>
                <w:color w:val="1F497D"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2976" w:type="dxa"/>
            <w:hideMark/>
          </w:tcPr>
          <w:p w:rsidR="00653CB3" w:rsidRDefault="00653CB3" w:rsidP="00CB78EF">
            <w:pPr>
              <w:pStyle w:val="a5"/>
              <w:widowControl w:val="0"/>
              <w:spacing w:before="0" w:beforeAutospacing="0" w:after="0" w:afterAutospacing="0" w:line="360" w:lineRule="auto"/>
              <w:ind w:firstLine="720"/>
              <w:cnfStyle w:val="100000000000"/>
              <w:rPr>
                <w:b w:val="0"/>
                <w:color w:val="1F497D"/>
                <w:sz w:val="28"/>
                <w:szCs w:val="28"/>
                <w:lang w:eastAsia="en-US"/>
              </w:rPr>
            </w:pPr>
            <w:r>
              <w:rPr>
                <w:color w:val="1F497D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834" w:type="dxa"/>
            <w:hideMark/>
          </w:tcPr>
          <w:p w:rsidR="00653CB3" w:rsidRDefault="00653CB3" w:rsidP="00CB78EF">
            <w:pPr>
              <w:pStyle w:val="a5"/>
              <w:widowControl w:val="0"/>
              <w:spacing w:before="0" w:beforeAutospacing="0" w:after="0" w:afterAutospacing="0" w:line="360" w:lineRule="auto"/>
              <w:ind w:firstLine="720"/>
              <w:cnfStyle w:val="100000000000"/>
              <w:rPr>
                <w:b w:val="0"/>
                <w:color w:val="1F497D"/>
                <w:sz w:val="28"/>
                <w:szCs w:val="28"/>
                <w:lang w:eastAsia="en-US"/>
              </w:rPr>
            </w:pPr>
            <w:r>
              <w:rPr>
                <w:color w:val="1F497D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2837" w:type="dxa"/>
            <w:hideMark/>
          </w:tcPr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100000000000"/>
              <w:rPr>
                <w:b w:val="0"/>
                <w:color w:val="1F497D"/>
                <w:sz w:val="28"/>
                <w:szCs w:val="28"/>
                <w:lang w:eastAsia="en-US"/>
              </w:rPr>
            </w:pPr>
            <w:r>
              <w:rPr>
                <w:color w:val="1F497D"/>
                <w:sz w:val="28"/>
                <w:szCs w:val="28"/>
                <w:lang w:eastAsia="en-US"/>
              </w:rPr>
              <w:t>Ожидаемый            результат</w:t>
            </w:r>
          </w:p>
        </w:tc>
      </w:tr>
      <w:tr w:rsidR="00653CB3" w:rsidTr="00CE0195">
        <w:trPr>
          <w:cnfStyle w:val="000000100000"/>
          <w:trHeight w:val="708"/>
        </w:trPr>
        <w:tc>
          <w:tcPr>
            <w:cnfStyle w:val="001000000000"/>
            <w:tcW w:w="1951" w:type="dxa"/>
          </w:tcPr>
          <w:p w:rsidR="00653CB3" w:rsidRDefault="00653CB3" w:rsidP="00CB78EF">
            <w:pPr>
              <w:widowControl w:val="0"/>
              <w:tabs>
                <w:tab w:val="left" w:pos="-284"/>
              </w:tabs>
              <w:ind w:left="-108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1.Ориентировка «на себе».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990"/>
              </w:tabs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36"/>
              </w:rPr>
              <w:t>Ориентировка в зам</w:t>
            </w:r>
            <w:r>
              <w:rPr>
                <w:rFonts w:ascii="Times New Roman" w:hAnsi="Times New Roman"/>
                <w:sz w:val="28"/>
                <w:szCs w:val="36"/>
              </w:rPr>
              <w:t>к</w:t>
            </w:r>
            <w:r>
              <w:rPr>
                <w:rFonts w:ascii="Times New Roman" w:hAnsi="Times New Roman"/>
                <w:sz w:val="28"/>
                <w:szCs w:val="36"/>
              </w:rPr>
              <w:t>нутом и о</w:t>
            </w:r>
            <w:r>
              <w:rPr>
                <w:rFonts w:ascii="Times New Roman" w:hAnsi="Times New Roman"/>
                <w:sz w:val="28"/>
                <w:szCs w:val="36"/>
              </w:rPr>
              <w:t>т</w:t>
            </w:r>
            <w:r>
              <w:rPr>
                <w:rFonts w:ascii="Times New Roman" w:hAnsi="Times New Roman"/>
                <w:sz w:val="28"/>
                <w:szCs w:val="36"/>
              </w:rPr>
              <w:t>крытом пр</w:t>
            </w:r>
            <w:r>
              <w:rPr>
                <w:rFonts w:ascii="Times New Roman" w:hAnsi="Times New Roman"/>
                <w:sz w:val="28"/>
                <w:szCs w:val="36"/>
              </w:rPr>
              <w:t>о</w:t>
            </w:r>
            <w:r>
              <w:rPr>
                <w:rFonts w:ascii="Times New Roman" w:hAnsi="Times New Roman"/>
                <w:sz w:val="28"/>
                <w:szCs w:val="36"/>
              </w:rPr>
              <w:t>странстве.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3.Ориентировка 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 с точкой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счета «от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бя»  и «от предметов».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4.Ориентировка 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 с помощью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хранных анализат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5.Ориентировка 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 в процессе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редвижения.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6.Ориентировка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7.Моделирование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странства.</w:t>
            </w: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8.Ориентировка  с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щью схем и планов ма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шрута,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странства.</w:t>
            </w:r>
          </w:p>
        </w:tc>
        <w:tc>
          <w:tcPr>
            <w:tcW w:w="2976" w:type="dxa"/>
          </w:tcPr>
          <w:p w:rsidR="00653CB3" w:rsidRDefault="00653CB3" w:rsidP="00CB78EF">
            <w:pPr>
              <w:widowControl w:val="0"/>
              <w:tabs>
                <w:tab w:val="left" w:pos="34"/>
              </w:tabs>
              <w:ind w:left="34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-Формировать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ставление об относ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ственных направл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в процессе соо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несения ребенком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парнопротивополо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направлений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тела с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правлениями стоящ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впереди (перед ним) и напротив чел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века.</w:t>
            </w:r>
          </w:p>
          <w:p w:rsidR="00653CB3" w:rsidRDefault="00653CB3" w:rsidP="00CB78EF">
            <w:pPr>
              <w:widowControl w:val="0"/>
              <w:tabs>
                <w:tab w:val="left" w:pos="34"/>
              </w:tabs>
              <w:ind w:left="34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4"/>
              </w:tabs>
              <w:ind w:left="34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4"/>
              </w:tabs>
              <w:ind w:left="34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4"/>
              </w:tabs>
              <w:ind w:left="34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4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умение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мостоятельно орие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тироваться в помещ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детского сада.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ориентироваться на всей те</w:t>
            </w:r>
            <w:r w:rsidR="008B648B">
              <w:rPr>
                <w:rFonts w:ascii="Times New Roman" w:hAnsi="Times New Roman"/>
                <w:sz w:val="28"/>
                <w:szCs w:val="28"/>
              </w:rPr>
              <w:t>рритории де</w:t>
            </w:r>
            <w:r w:rsidR="008B648B">
              <w:rPr>
                <w:rFonts w:ascii="Times New Roman" w:hAnsi="Times New Roman"/>
                <w:sz w:val="28"/>
                <w:szCs w:val="28"/>
              </w:rPr>
              <w:t>т</w:t>
            </w:r>
            <w:r w:rsidR="008B648B">
              <w:rPr>
                <w:rFonts w:ascii="Times New Roman" w:hAnsi="Times New Roman"/>
                <w:sz w:val="28"/>
                <w:szCs w:val="28"/>
              </w:rPr>
              <w:t>ского сада и ближа</w:t>
            </w:r>
            <w:r w:rsidR="008B648B">
              <w:rPr>
                <w:rFonts w:ascii="Times New Roman" w:hAnsi="Times New Roman"/>
                <w:sz w:val="28"/>
                <w:szCs w:val="28"/>
              </w:rPr>
              <w:t>й</w:t>
            </w:r>
            <w:r w:rsidR="008B648B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его микрорайона.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помощью педагога определять правую и левую стороны 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жайшей улицы,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движения транспорта и пешех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-Запоминать дорогу до ближайшего магазина, школы, почты.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-Обозначать в речи свой путь до разли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помещений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объектов детского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-Закреплять умение детей выделять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нопротивоположные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направления, 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окружающего пространства с точкой отсчета «от себя».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-Стимулировать ум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определять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шения между собой и окружающими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метами, а также между самими предметами.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обозначать в речи реальные и 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браженные в зеркале 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пространственные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ношения.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активно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пользовать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ственные термины и обозначающие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шения предлоги и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речия.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различать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венные признаки предметов и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ственное отношение между ними с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щью зрения и осяз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умение опознавать и обозн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чать в речи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цию об окружающем пространстве и расп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ложенных в нем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метах, полученную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помощью  различных анализаторов.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движения в пространстве в 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цессе собственного передвижения,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движения других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и различных об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t>ектов.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-Активизировать ум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детей передв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гаться в пространстве, сохраняя и меняя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в 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ствии с указаниями педагога, с учетом ориентиров.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-Совершенствовать умение ориентир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(на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верхности листа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ради, книги,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леграфа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стола, доски).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-Совершенствовать умение детей модел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пространстве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 отношения между предметами.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моделировать замкнутое и открытое пространство по инс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рукции педагога и по представлению,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значать в речи расп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ложение деталей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дели, замещающих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альные предметы.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умение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ставлять схемы пути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передвижения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и вокруг 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ского сада.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передвигаться в пространстве,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по схеме и плану пути, обозн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чая в речи направл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своего движения.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-Обучать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тельному составлению планов различных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мещений, участка группы, умению соо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носить их с реальным пространством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мечать на плане места расположения 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читать схемы и планы пути и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жающего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ва.</w:t>
            </w:r>
          </w:p>
        </w:tc>
        <w:tc>
          <w:tcPr>
            <w:tcW w:w="2834" w:type="dxa"/>
          </w:tcPr>
          <w:p w:rsidR="00653CB3" w:rsidRDefault="00653CB3" w:rsidP="00CB78EF">
            <w:pPr>
              <w:widowControl w:val="0"/>
              <w:tabs>
                <w:tab w:val="left" w:pos="317"/>
              </w:tabs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Игры – путешес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развитие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ношений, формир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венных направлений (вверх-вниз), умение читать схемы и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ны пути и окружа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щего пространства.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дидактические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средств ТСО на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вершенствование умений определять положение 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тов относительно друг друга, себя, др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гого человека. 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закрепление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ентированности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бенка в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вой сторонах, на  развитие быстроты реакции, точности движения.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5899">
              <w:rPr>
                <w:rFonts w:ascii="Times New Roman" w:hAnsi="Times New Roman"/>
                <w:b/>
                <w:sz w:val="28"/>
                <w:szCs w:val="28"/>
              </w:rPr>
              <w:t>ролевая игра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закрепление навыков самостоятельно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детского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да, моделировать замкнутое и откр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тое пространство по инструкции педагога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по представлению, обозначать в речи расположение дет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лей модели, зам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щающих реальные предметы.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CE0195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53CB3">
              <w:rPr>
                <w:rFonts w:ascii="Times New Roman" w:hAnsi="Times New Roman"/>
                <w:b/>
                <w:sz w:val="28"/>
                <w:szCs w:val="28"/>
              </w:rPr>
              <w:t>гры – соревнов</w:t>
            </w:r>
            <w:r w:rsidR="00653CB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653CB3">
              <w:rPr>
                <w:rFonts w:ascii="Times New Roman" w:hAnsi="Times New Roman"/>
                <w:b/>
                <w:sz w:val="28"/>
                <w:szCs w:val="28"/>
              </w:rPr>
              <w:t xml:space="preserve">ния </w:t>
            </w:r>
            <w:r w:rsidR="00653CB3">
              <w:rPr>
                <w:rFonts w:ascii="Times New Roman" w:hAnsi="Times New Roman"/>
                <w:sz w:val="28"/>
                <w:szCs w:val="28"/>
              </w:rPr>
              <w:t>на закрепление  навыков самосто</w:t>
            </w:r>
            <w:r w:rsidR="00653CB3">
              <w:rPr>
                <w:rFonts w:ascii="Times New Roman" w:hAnsi="Times New Roman"/>
                <w:sz w:val="28"/>
                <w:szCs w:val="28"/>
              </w:rPr>
              <w:t>я</w:t>
            </w:r>
            <w:r w:rsidR="00653CB3">
              <w:rPr>
                <w:rFonts w:ascii="Times New Roman" w:hAnsi="Times New Roman"/>
                <w:sz w:val="28"/>
                <w:szCs w:val="28"/>
              </w:rPr>
              <w:t>тельной ориентиро</w:t>
            </w:r>
            <w:r w:rsidR="00653CB3">
              <w:rPr>
                <w:rFonts w:ascii="Times New Roman" w:hAnsi="Times New Roman"/>
                <w:sz w:val="28"/>
                <w:szCs w:val="28"/>
              </w:rPr>
              <w:t>в</w:t>
            </w:r>
            <w:r w:rsidR="00653CB3">
              <w:rPr>
                <w:rFonts w:ascii="Times New Roman" w:hAnsi="Times New Roman"/>
                <w:sz w:val="28"/>
                <w:szCs w:val="28"/>
              </w:rPr>
              <w:t>ки в окружающем пространстве с оп</w:t>
            </w:r>
            <w:r w:rsidR="00653CB3">
              <w:rPr>
                <w:rFonts w:ascii="Times New Roman" w:hAnsi="Times New Roman"/>
                <w:sz w:val="28"/>
                <w:szCs w:val="28"/>
              </w:rPr>
              <w:t>о</w:t>
            </w:r>
            <w:r w:rsidR="00653CB3">
              <w:rPr>
                <w:rFonts w:ascii="Times New Roman" w:hAnsi="Times New Roman"/>
                <w:sz w:val="28"/>
                <w:szCs w:val="28"/>
              </w:rPr>
              <w:t xml:space="preserve">рой </w:t>
            </w:r>
            <w:proofErr w:type="gramStart"/>
            <w:r w:rsidR="00653C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53CB3">
              <w:rPr>
                <w:rFonts w:ascii="Times New Roman" w:hAnsi="Times New Roman"/>
                <w:sz w:val="28"/>
                <w:szCs w:val="28"/>
              </w:rPr>
              <w:t xml:space="preserve"> сохранные 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анализаторы.</w:t>
            </w:r>
          </w:p>
          <w:p w:rsidR="00653CB3" w:rsidRDefault="00653CB3" w:rsidP="00CB78EF">
            <w:pPr>
              <w:widowControl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CB3" w:rsidRDefault="00653CB3" w:rsidP="00CB78EF">
            <w:pPr>
              <w:widowControl w:val="0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Воспитанник: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-Умеет учитывать относительность пространственных отношений в соо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ветствии с полож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нием самого себя и точки отсчета при ориентировке, без чьей-либо помощи</w:t>
            </w:r>
            <w:r w:rsidR="008B648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определять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странственные 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правления в разных ситуациях.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Свободно ориент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руется в помещениях и на территории де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ского сада;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P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2"/>
                <w:szCs w:val="22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Определяет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странственные отн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шения между собой и окружающими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метами. Описывает свой опыт ориент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ровки в пространс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ве. Активно испол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зует пространстве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ную терминологию; 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-При ориентировке в пространстве активно использует зрител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ный контроль;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-Определяет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странственные отн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шения между орие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тирами, направление своего движения от одного к другому;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963794" w:rsidRDefault="00963794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-Ориентируется в любом </w:t>
            </w:r>
            <w:proofErr w:type="spellStart"/>
            <w:r>
              <w:rPr>
                <w:sz w:val="28"/>
                <w:szCs w:val="28"/>
                <w:lang w:eastAsia="en-US"/>
              </w:rPr>
              <w:t>микропр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-Моделирует любое замкнутое и откр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тое  пространство;</w:t>
            </w: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-«Читает» и соста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lastRenderedPageBreak/>
              <w:t>ляет  схемы и планы маршрутов и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странства. </w:t>
            </w:r>
          </w:p>
        </w:tc>
      </w:tr>
    </w:tbl>
    <w:p w:rsidR="008B648B" w:rsidRPr="001E3413" w:rsidRDefault="008B648B" w:rsidP="008B648B">
      <w:pPr>
        <w:widowControl w:val="0"/>
        <w:tabs>
          <w:tab w:val="left" w:pos="393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5F2" w:rsidRPr="001269C3" w:rsidRDefault="000525F2" w:rsidP="000525F2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  <w:r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Перспективный план работы с воспитанниками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старшей группы</w:t>
      </w:r>
      <w:r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269C3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                                            </w:t>
      </w:r>
    </w:p>
    <w:tbl>
      <w:tblPr>
        <w:tblStyle w:val="3-5"/>
        <w:tblW w:w="10710" w:type="dxa"/>
        <w:jc w:val="center"/>
        <w:tblInd w:w="-1372" w:type="dxa"/>
        <w:tblLayout w:type="fixed"/>
        <w:tblLook w:val="04A0"/>
      </w:tblPr>
      <w:tblGrid>
        <w:gridCol w:w="1385"/>
        <w:gridCol w:w="1702"/>
        <w:gridCol w:w="1985"/>
        <w:gridCol w:w="2412"/>
        <w:gridCol w:w="3226"/>
      </w:tblGrid>
      <w:tr w:rsidR="000525F2" w:rsidTr="000525F2">
        <w:trPr>
          <w:cnfStyle w:val="100000000000"/>
          <w:jc w:val="center"/>
        </w:trPr>
        <w:tc>
          <w:tcPr>
            <w:cnfStyle w:val="001000000000"/>
            <w:tcW w:w="1384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right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84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410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Игровая            деятельность</w:t>
            </w:r>
          </w:p>
        </w:tc>
        <w:tc>
          <w:tcPr>
            <w:tcW w:w="3224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Задачи</w:t>
            </w:r>
          </w:p>
        </w:tc>
      </w:tr>
      <w:tr w:rsidR="000525F2" w:rsidTr="000525F2">
        <w:trPr>
          <w:cnfStyle w:val="000000100000"/>
          <w:jc w:val="center"/>
        </w:trPr>
        <w:tc>
          <w:tcPr>
            <w:cnfStyle w:val="001000000000"/>
            <w:tcW w:w="1384" w:type="dxa"/>
          </w:tcPr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jc w:val="both"/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1 этап – диагн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стич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ский</w:t>
            </w:r>
          </w:p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ind w:firstLine="720"/>
              <w:jc w:val="both"/>
              <w:rPr>
                <w:b w:val="0"/>
                <w:color w:val="0F243E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-выявить уровень сфо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мированности навыков  воспитанников по ор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ентировке в пространс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ве, с целью организации работы по теме.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</w:tr>
      <w:tr w:rsidR="000525F2" w:rsidTr="000525F2">
        <w:trPr>
          <w:jc w:val="center"/>
        </w:trPr>
        <w:tc>
          <w:tcPr>
            <w:cnfStyle w:val="001000000000"/>
            <w:tcW w:w="1384" w:type="dxa"/>
            <w:vMerge w:val="restart"/>
            <w:tcBorders>
              <w:top w:val="single" w:sz="6" w:space="0" w:color="FFFFFF" w:themeColor="background1"/>
            </w:tcBorders>
          </w:tcPr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2 этап – внедре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н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ческий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«на себе»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pStyle w:val="a5"/>
              <w:spacing w:before="0" w:beforeAutospacing="0" w:after="0" w:afterAutospacing="0"/>
              <w:ind w:left="34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Дидактическая игра </w:t>
            </w:r>
            <w:r w:rsidR="0045600D">
              <w:rPr>
                <w:sz w:val="28"/>
                <w:szCs w:val="28"/>
                <w:lang w:eastAsia="en-US"/>
              </w:rPr>
              <w:t>«Петрушки»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45600D">
              <w:rPr>
                <w:rFonts w:ascii="Times New Roman" w:hAnsi="Times New Roman"/>
                <w:color w:val="000000"/>
                <w:sz w:val="28"/>
                <w:szCs w:val="28"/>
              </w:rPr>
              <w:t>Обезьянки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600D" w:rsidRDefault="0045600D" w:rsidP="0045600D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</w:t>
            </w:r>
          </w:p>
          <w:p w:rsidR="0045600D" w:rsidRDefault="0045600D" w:rsidP="0045600D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«Я робот!»</w:t>
            </w: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Куда по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дешь, что на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дешь?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Ролев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ая игра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жука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0525F2" w:rsidRPr="0045600D" w:rsidRDefault="0045600D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</w:t>
            </w:r>
            <w:r w:rsidRPr="0045600D">
              <w:rPr>
                <w:rFonts w:ascii="Times New Roman" w:hAnsi="Times New Roman"/>
                <w:sz w:val="28"/>
                <w:szCs w:val="28"/>
              </w:rPr>
              <w:t>акре</w:t>
            </w:r>
            <w:r>
              <w:rPr>
                <w:rFonts w:ascii="Times New Roman" w:hAnsi="Times New Roman"/>
                <w:sz w:val="28"/>
                <w:szCs w:val="28"/>
              </w:rPr>
              <w:t>пля</w:t>
            </w:r>
            <w:r w:rsidRPr="0045600D">
              <w:rPr>
                <w:rFonts w:ascii="Times New Roman" w:hAnsi="Times New Roman"/>
                <w:sz w:val="28"/>
                <w:szCs w:val="28"/>
              </w:rPr>
              <w:t>ть понятия о пространственных о</w:t>
            </w:r>
            <w:r w:rsidRPr="0045600D">
              <w:rPr>
                <w:rFonts w:ascii="Times New Roman" w:hAnsi="Times New Roman"/>
                <w:sz w:val="28"/>
                <w:szCs w:val="28"/>
              </w:rPr>
              <w:t>т</w:t>
            </w:r>
            <w:r w:rsidRPr="0045600D">
              <w:rPr>
                <w:rFonts w:ascii="Times New Roman" w:hAnsi="Times New Roman"/>
                <w:sz w:val="28"/>
                <w:szCs w:val="28"/>
              </w:rPr>
              <w:t>ношениях, выра</w:t>
            </w:r>
            <w:r w:rsidRPr="0045600D">
              <w:rPr>
                <w:rFonts w:ascii="Times New Roman" w:hAnsi="Times New Roman"/>
                <w:sz w:val="28"/>
                <w:szCs w:val="28"/>
              </w:rPr>
              <w:softHyphen/>
              <w:t>женных с помощью предлогов.</w:t>
            </w:r>
          </w:p>
          <w:p w:rsidR="0045600D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5F2" w:rsidRDefault="0045600D" w:rsidP="000525F2">
            <w:pPr>
              <w:pStyle w:val="a5"/>
              <w:spacing w:before="0" w:beforeAutospacing="0" w:after="0" w:afterAutospacing="0"/>
              <w:ind w:left="34"/>
              <w:jc w:val="both"/>
              <w:cnfStyle w:val="0000000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з</w:t>
            </w:r>
            <w:r w:rsidRPr="0045600D">
              <w:rPr>
                <w:sz w:val="28"/>
                <w:szCs w:val="28"/>
              </w:rPr>
              <w:t>акрепить различение частей тела, определ</w:t>
            </w:r>
            <w:r w:rsidRPr="0045600D">
              <w:rPr>
                <w:sz w:val="28"/>
                <w:szCs w:val="28"/>
              </w:rPr>
              <w:t>е</w:t>
            </w:r>
            <w:r w:rsidRPr="0045600D">
              <w:rPr>
                <w:sz w:val="28"/>
                <w:szCs w:val="28"/>
              </w:rPr>
              <w:t>ние сторон на самом с</w:t>
            </w:r>
            <w:r w:rsidRPr="0045600D">
              <w:rPr>
                <w:sz w:val="28"/>
                <w:szCs w:val="28"/>
              </w:rPr>
              <w:t>е</w:t>
            </w:r>
            <w:r w:rsidRPr="0045600D">
              <w:rPr>
                <w:sz w:val="28"/>
                <w:szCs w:val="28"/>
              </w:rPr>
              <w:t xml:space="preserve">бе, </w:t>
            </w:r>
            <w:r>
              <w:rPr>
                <w:sz w:val="28"/>
                <w:szCs w:val="28"/>
              </w:rPr>
              <w:t>различе</w:t>
            </w:r>
            <w:r w:rsidRPr="0045600D">
              <w:rPr>
                <w:sz w:val="28"/>
                <w:szCs w:val="28"/>
              </w:rPr>
              <w:t>нии левой и правой руки.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525F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5600D" w:rsidRDefault="0045600D" w:rsidP="0045600D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</w:p>
          <w:p w:rsidR="00CA314C" w:rsidRPr="00CA314C" w:rsidRDefault="000525F2" w:rsidP="000525F2">
            <w:pPr>
              <w:autoSpaceDE w:val="0"/>
              <w:autoSpaceDN w:val="0"/>
              <w:adjustRightInd w:val="0"/>
              <w:ind w:left="34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CA314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 xml:space="preserve"> упражнять в действе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н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ном различении и об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о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значении основных пр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о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странственных напра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>в</w:t>
            </w:r>
            <w:r w:rsidR="00CA314C" w:rsidRPr="00CA314C">
              <w:rPr>
                <w:rFonts w:ascii="Times New Roman" w:hAnsi="Times New Roman"/>
                <w:sz w:val="28"/>
                <w:szCs w:val="28"/>
              </w:rPr>
              <w:t xml:space="preserve">лений. </w:t>
            </w:r>
          </w:p>
          <w:p w:rsidR="000525F2" w:rsidRDefault="00CA314C" w:rsidP="000525F2">
            <w:pPr>
              <w:autoSpaceDE w:val="0"/>
              <w:autoSpaceDN w:val="0"/>
              <w:adjustRightInd w:val="0"/>
              <w:ind w:left="34"/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умение сам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стоятельно ориентир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525F2">
              <w:rPr>
                <w:rFonts w:ascii="Times New Roman" w:hAnsi="Times New Roman"/>
                <w:color w:val="000000"/>
                <w:sz w:val="28"/>
                <w:szCs w:val="28"/>
              </w:rPr>
              <w:t>ваться в помещении детского сада</w:t>
            </w:r>
          </w:p>
          <w:p w:rsidR="00CA314C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CA314C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0525F2" w:rsidRDefault="000525F2" w:rsidP="000525F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с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мостоятельного орие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CA3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тирования в группе,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стимулировать  умение определять  пространс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венные отношения 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 собой  и окружа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щими объектами. 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0525F2" w:rsidTr="000525F2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«на себе»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25F2" w:rsidRDefault="00CA314C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</w:t>
            </w:r>
            <w:r w:rsidR="000525F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ая игра </w:t>
            </w:r>
            <w:r w:rsidR="000525F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Путаница</w:t>
            </w:r>
            <w:r w:rsidR="000525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r w:rsidR="00037137">
              <w:rPr>
                <w:rFonts w:ascii="Times New Roman" w:hAnsi="Times New Roman"/>
                <w:sz w:val="28"/>
                <w:szCs w:val="28"/>
              </w:rPr>
              <w:t>Воробушки и автомобиль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037137">
              <w:rPr>
                <w:rFonts w:ascii="Times New Roman" w:hAnsi="Times New Roman"/>
                <w:color w:val="000000"/>
                <w:sz w:val="28"/>
                <w:szCs w:val="28"/>
              </w:rPr>
              <w:t>Куда спр</w:t>
            </w:r>
            <w:r w:rsidR="00037137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037137">
              <w:rPr>
                <w:rFonts w:ascii="Times New Roman" w:hAnsi="Times New Roman"/>
                <w:color w:val="000000"/>
                <w:sz w:val="28"/>
                <w:szCs w:val="28"/>
              </w:rPr>
              <w:t>тался жучок?»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37137" w:rsidRDefault="00037137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Pr="00DE5899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0525F2" w:rsidRDefault="000525F2" w:rsidP="000525F2">
            <w:pPr>
              <w:pStyle w:val="a5"/>
              <w:spacing w:before="0" w:beforeAutospacing="0" w:after="0" w:afterAutospacing="0"/>
              <w:ind w:left="34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-учить детей учитывать относительность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странственных отнош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ний в соответствии с положением самого себя и точки отсчета при ориентировке. </w:t>
            </w:r>
          </w:p>
          <w:p w:rsidR="00CA314C" w:rsidRDefault="00CA314C" w:rsidP="00307D3A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внимания, быстроты реакции, ум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ориентироваться в открытом пространстве.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ориентироваться в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странстве с точкой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счета «от себя».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</w:tr>
      <w:tr w:rsidR="000525F2" w:rsidTr="000525F2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 в процессе передвижения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Автогонки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Во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шебная клавиат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у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color w:val="0F243E"/>
                <w:sz w:val="28"/>
                <w:szCs w:val="28"/>
                <w:lang w:eastAsia="en-US"/>
              </w:rPr>
              <w:t xml:space="preserve">Подвижная игра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07D3A">
              <w:rPr>
                <w:bCs/>
                <w:sz w:val="28"/>
                <w:szCs w:val="28"/>
                <w:lang w:eastAsia="en-US"/>
              </w:rPr>
              <w:t>Сова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307D3A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</w:t>
            </w:r>
            <w:r w:rsidR="003B65F7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гра «</w:t>
            </w:r>
            <w:proofErr w:type="gram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Расскажи</w:t>
            </w:r>
            <w:proofErr w:type="gramEnd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как ты шел д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мой</w:t>
            </w:r>
            <w:r w:rsidR="000525F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Найди, что я загадала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3B65F7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Во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шебный сунд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у</w:t>
            </w:r>
            <w:r w:rsidR="00307D3A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чок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слуха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движущихся предметов, обозначать в речи эти направления соответствующими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странственными терм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нами.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pStyle w:val="a5"/>
              <w:widowControl w:val="0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-закрепление навыков ориентировки ребенка относительно себя, ра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витие быстроты реа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ции, точности движения. 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учить составлять ма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шрут своего пути, ра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вивать память.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307D3A" w:rsidRDefault="00307D3A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навыки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ентировки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активизир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вать в речи детей слова «вверху», «внизу», «справа», «слева».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</w:p>
        </w:tc>
      </w:tr>
      <w:tr w:rsidR="000525F2" w:rsidTr="000525F2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Дидактическая     игра                «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Зайцы и волк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 «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Прятки с кол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кольчиком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«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Полет</w:t>
            </w:r>
            <w:r w:rsid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в ко</w:t>
            </w:r>
            <w:r w:rsid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</w:t>
            </w:r>
            <w:r w:rsid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8E03D8" w:rsidRDefault="008E03D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4F3710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4F3710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Художник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-развивать умение 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ентироваться в откр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том пространстве,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вивать память,  умение составлять схему пути.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слуха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движущихся предметов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венные отношения, формировать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ственные направления (вверх-вниз), умение 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тать схемы и планы пути и окружающего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странства</w:t>
            </w:r>
          </w:p>
          <w:p w:rsidR="000525F2" w:rsidRDefault="000525F2" w:rsidP="000525F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умение определять верхний, нижний край плоскости, его левую и правую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роны, находить серед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ну в плоскости.</w:t>
            </w:r>
          </w:p>
        </w:tc>
      </w:tr>
      <w:tr w:rsidR="000525F2" w:rsidTr="000525F2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Pr="0074760A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16"/>
                <w:szCs w:val="16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Моделиров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 простра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8E03D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Помоги пчелке собрать урожай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Pr="00961EF8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lang w:eastAsia="ru-RU"/>
              </w:rPr>
            </w:pPr>
          </w:p>
          <w:p w:rsidR="000525F2" w:rsidRDefault="00961EF8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Игровое упра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нение </w:t>
            </w:r>
            <w:r w:rsidR="000525F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Умный карандашик</w:t>
            </w:r>
            <w:r w:rsidR="000525F2"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4F3710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Найди кл</w:t>
            </w:r>
            <w:r w:rsidR="004F3710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е</w:t>
            </w:r>
            <w:r w:rsidR="004F3710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точку и заполни ее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4F3710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Игровая ситуация </w:t>
            </w:r>
            <w:r w:rsidR="000525F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Дорога к изу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рудному городу»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Pr="00DE5899" w:rsidRDefault="000525F2" w:rsidP="003B65F7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 «</w:t>
            </w:r>
            <w:r w:rsidR="00F90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автозаправки</w:t>
            </w: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61EF8">
              <w:rPr>
                <w:rFonts w:ascii="Times New Roman" w:hAnsi="Times New Roman"/>
                <w:sz w:val="28"/>
                <w:szCs w:val="28"/>
              </w:rPr>
              <w:t xml:space="preserve">щи осязания определять местоположение </w:t>
            </w: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метов, обозначать в речи эти направления соо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ветствующими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странственными терм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нами.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детей ориентир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61EF8">
              <w:rPr>
                <w:rFonts w:ascii="Times New Roman" w:hAnsi="Times New Roman"/>
                <w:sz w:val="28"/>
                <w:szCs w:val="28"/>
              </w:rPr>
              <w:t>вать на листе бумаги</w:t>
            </w:r>
            <w:r>
              <w:rPr>
                <w:rFonts w:ascii="Times New Roman" w:hAnsi="Times New Roman"/>
                <w:sz w:val="28"/>
                <w:szCs w:val="28"/>
              </w:rPr>
              <w:t>, закреплять понятие «право», «лево», стим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глазодвиг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функцию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своео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разном листе в крупную клетку, развивает воо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ражение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относить ре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с планом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F903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-закреплять </w:t>
            </w:r>
            <w:r w:rsidR="00F903EF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делировать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 по инструкции пед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гога и по представлению</w:t>
            </w:r>
          </w:p>
        </w:tc>
      </w:tr>
      <w:tr w:rsidR="000525F2" w:rsidTr="000525F2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странства 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</w:tc>
        <w:tc>
          <w:tcPr>
            <w:tcW w:w="2410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Дидактическая игра «</w:t>
            </w:r>
            <w:proofErr w:type="spellStart"/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Стрел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«</w:t>
            </w:r>
            <w:r w:rsidR="00F903EF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Найди клад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941122" w:rsidRDefault="0094112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Звуковой домик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3B65F7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Экскурсия по городу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4" w:type="dxa"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-умение ориентироват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на плоскости,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лять умение понимать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пространственную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минологию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в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жающем пространстве</w:t>
            </w:r>
            <w:r w:rsidR="00F903EF">
              <w:rPr>
                <w:rFonts w:ascii="Times New Roman" w:hAnsi="Times New Roman"/>
                <w:sz w:val="28"/>
                <w:szCs w:val="28"/>
              </w:rPr>
              <w:t xml:space="preserve"> с помощью планов пути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941122" w:rsidRDefault="0094112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микр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плоскости, вызывать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терес к </w:t>
            </w:r>
            <w:r w:rsidR="00941122">
              <w:rPr>
                <w:rFonts w:ascii="Times New Roman" w:hAnsi="Times New Roman"/>
                <w:sz w:val="28"/>
                <w:szCs w:val="28"/>
              </w:rPr>
              <w:t>звукам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ор</w:t>
            </w:r>
            <w:r w:rsidR="00941122">
              <w:rPr>
                <w:rFonts w:ascii="Times New Roman" w:hAnsi="Times New Roman"/>
                <w:sz w:val="28"/>
                <w:szCs w:val="28"/>
              </w:rPr>
              <w:t>иентироваться на карте города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</w:tr>
      <w:tr w:rsidR="000525F2" w:rsidTr="000525F2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0525F2" w:rsidRDefault="000525F2" w:rsidP="000525F2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0525F2" w:rsidRDefault="000525F2" w:rsidP="000525F2">
            <w:pPr>
              <w:widowControl w:val="0"/>
              <w:tabs>
                <w:tab w:val="left" w:pos="3930"/>
              </w:tabs>
              <w:ind w:firstLine="708"/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Моделиров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 простра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Узнай бу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к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ву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94112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Тренажер 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«</w:t>
            </w:r>
            <w:r w:rsidR="00941122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Звездное небо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941122" w:rsidRDefault="0094112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соревнов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3B65F7" w:rsidRDefault="003B65F7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0525F2" w:rsidRPr="00DE5899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25F2" w:rsidRDefault="000525F2" w:rsidP="003B65F7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«</w:t>
            </w:r>
            <w:r w:rsidR="00F903EF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Г</w:t>
            </w:r>
            <w:r w:rsidR="00F903EF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 w:rsidR="00F903EF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род будущего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41122">
              <w:rPr>
                <w:rFonts w:ascii="Times New Roman" w:hAnsi="Times New Roman"/>
                <w:sz w:val="28"/>
                <w:szCs w:val="28"/>
              </w:rPr>
              <w:t>ентироваться на листе в клетку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формировать </w:t>
            </w:r>
            <w:r w:rsidR="00941122">
              <w:rPr>
                <w:rFonts w:ascii="Times New Roman" w:hAnsi="Times New Roman"/>
                <w:sz w:val="28"/>
                <w:szCs w:val="28"/>
              </w:rPr>
              <w:t>о</w:t>
            </w:r>
            <w:r w:rsidR="00941122">
              <w:rPr>
                <w:rFonts w:ascii="Times New Roman" w:hAnsi="Times New Roman"/>
                <w:sz w:val="28"/>
                <w:szCs w:val="28"/>
              </w:rPr>
              <w:t>б</w:t>
            </w:r>
            <w:r w:rsidR="00941122">
              <w:rPr>
                <w:rFonts w:ascii="Times New Roman" w:hAnsi="Times New Roman"/>
                <w:sz w:val="28"/>
                <w:szCs w:val="28"/>
              </w:rPr>
              <w:t>разы букв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 по схеме, ориентироваться на микроплоскости (флан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леграфе)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525F2" w:rsidRDefault="000525F2" w:rsidP="000525F2">
            <w:pPr>
              <w:widowControl w:val="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 навыки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мостоятельной ориент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ровки в окружающем пространстве с опорой на сохранные 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торы</w:t>
            </w:r>
          </w:p>
          <w:p w:rsidR="000525F2" w:rsidRDefault="000525F2" w:rsidP="000525F2">
            <w:pPr>
              <w:widowContro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5F2" w:rsidRDefault="000525F2" w:rsidP="000525F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</w:p>
          <w:p w:rsidR="000525F2" w:rsidRDefault="000525F2" w:rsidP="000525F2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-закреплять навыки 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делирования замкнутого  пространства по инс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рукции педагога и по </w:t>
            </w:r>
            <w:r>
              <w:rPr>
                <w:sz w:val="28"/>
                <w:szCs w:val="28"/>
                <w:lang w:eastAsia="en-US"/>
              </w:rPr>
              <w:lastRenderedPageBreak/>
              <w:t>представлению, обозн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чать в речи располож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деталей модели,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мещающих реальные предметы</w:t>
            </w:r>
          </w:p>
        </w:tc>
      </w:tr>
      <w:tr w:rsidR="000525F2" w:rsidTr="000525F2">
        <w:trPr>
          <w:cnfStyle w:val="000000100000"/>
          <w:jc w:val="center"/>
        </w:trPr>
        <w:tc>
          <w:tcPr>
            <w:cnfStyle w:val="001000000000"/>
            <w:tcW w:w="1384" w:type="dxa"/>
          </w:tcPr>
          <w:p w:rsidR="000525F2" w:rsidRDefault="000525F2" w:rsidP="003B65F7">
            <w:pPr>
              <w:pStyle w:val="a5"/>
              <w:widowControl w:val="0"/>
              <w:tabs>
                <w:tab w:val="left" w:pos="3990"/>
              </w:tabs>
              <w:spacing w:before="0" w:beforeAutospacing="0" w:after="0" w:afterAutospacing="0"/>
              <w:rPr>
                <w:b w:val="0"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«на себе»</w:t>
            </w: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525F2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«Три медв</w:t>
            </w: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е</w:t>
            </w: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дя»</w:t>
            </w: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 «Замри»</w:t>
            </w: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Pr="00BB3078" w:rsidRDefault="00BB3078" w:rsidP="00BB3078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«Лаб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ринт»</w:t>
            </w:r>
          </w:p>
        </w:tc>
        <w:tc>
          <w:tcPr>
            <w:tcW w:w="3224" w:type="dxa"/>
            <w:hideMark/>
          </w:tcPr>
          <w:p w:rsidR="00BB3078" w:rsidRDefault="00BB3078" w:rsidP="00BB3078">
            <w:pPr>
              <w:pStyle w:val="a5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-закреплять умение ор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ентироваться 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 по картинке – плану</w:t>
            </w:r>
          </w:p>
          <w:p w:rsidR="000525F2" w:rsidRDefault="000525F2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BB3078" w:rsidRDefault="00BB307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- упражнять в умении понимать схематическое изображение тела чел</w:t>
            </w: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 w:rsidRPr="00BB3078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века</w:t>
            </w:r>
          </w:p>
          <w:p w:rsidR="00BB3078" w:rsidRDefault="00BB307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BB3078" w:rsidRPr="00BB3078" w:rsidRDefault="00BB3078" w:rsidP="000525F2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- закреплять умение с помощью осязания п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нимать местоположение предметов, развивать тактильное восприятие</w:t>
            </w:r>
          </w:p>
        </w:tc>
      </w:tr>
    </w:tbl>
    <w:p w:rsidR="000525F2" w:rsidRDefault="000525F2" w:rsidP="00CB78EF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C1E" w:rsidRDefault="004D1C1E" w:rsidP="00CB78EF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CB3" w:rsidRPr="001269C3" w:rsidRDefault="00653CB3" w:rsidP="00CB78EF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  <w:r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Перспективный план работы с воспитанниками</w:t>
      </w:r>
      <w:r w:rsidR="003B6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подготовительной группы</w:t>
      </w:r>
      <w:r w:rsidRPr="001269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B78EF" w:rsidRPr="001269C3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                                            </w:t>
      </w:r>
    </w:p>
    <w:tbl>
      <w:tblPr>
        <w:tblStyle w:val="3-5"/>
        <w:tblW w:w="10710" w:type="dxa"/>
        <w:jc w:val="center"/>
        <w:tblInd w:w="-1372" w:type="dxa"/>
        <w:tblLayout w:type="fixed"/>
        <w:tblLook w:val="04A0"/>
      </w:tblPr>
      <w:tblGrid>
        <w:gridCol w:w="1385"/>
        <w:gridCol w:w="1702"/>
        <w:gridCol w:w="1985"/>
        <w:gridCol w:w="2412"/>
        <w:gridCol w:w="3226"/>
      </w:tblGrid>
      <w:tr w:rsidR="00653CB3" w:rsidTr="001E3413">
        <w:trPr>
          <w:cnfStyle w:val="100000000000"/>
          <w:jc w:val="center"/>
        </w:trPr>
        <w:tc>
          <w:tcPr>
            <w:cnfStyle w:val="001000000000"/>
            <w:tcW w:w="1384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right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84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410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Игровая            деятельность</w:t>
            </w:r>
          </w:p>
        </w:tc>
        <w:tc>
          <w:tcPr>
            <w:tcW w:w="3224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  <w:t>Задачи</w:t>
            </w:r>
          </w:p>
        </w:tc>
      </w:tr>
      <w:tr w:rsidR="00653CB3" w:rsidTr="001E3413">
        <w:trPr>
          <w:cnfStyle w:val="000000100000"/>
          <w:jc w:val="center"/>
        </w:trPr>
        <w:tc>
          <w:tcPr>
            <w:cnfStyle w:val="001000000000"/>
            <w:tcW w:w="1384" w:type="dxa"/>
          </w:tcPr>
          <w:p w:rsidR="003B65F7" w:rsidRDefault="003B65F7" w:rsidP="003B65F7">
            <w:pPr>
              <w:pStyle w:val="a5"/>
              <w:widowControl w:val="0"/>
              <w:spacing w:before="0" w:beforeAutospacing="0" w:after="0" w:afterAutospacing="0"/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2 этап – внедре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н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ческий</w:t>
            </w:r>
          </w:p>
          <w:p w:rsidR="00653CB3" w:rsidRDefault="00653CB3" w:rsidP="003B65F7">
            <w:pPr>
              <w:pStyle w:val="a5"/>
              <w:widowControl w:val="0"/>
              <w:spacing w:before="0" w:beforeAutospacing="0" w:after="0" w:afterAutospacing="0"/>
              <w:jc w:val="both"/>
              <w:rPr>
                <w:b w:val="0"/>
                <w:color w:val="0F243E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653CB3" w:rsidRDefault="003B65F7" w:rsidP="00CB78EF">
            <w:pPr>
              <w:pStyle w:val="a5"/>
              <w:widowControl w:val="0"/>
              <w:spacing w:before="0" w:beforeAutospacing="0" w:after="0" w:afterAutospacing="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-выявить уровень разв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тия</w:t>
            </w:r>
            <w:r w:rsidR="00653CB3">
              <w:rPr>
                <w:sz w:val="28"/>
                <w:szCs w:val="28"/>
                <w:lang w:eastAsia="en-US"/>
              </w:rPr>
              <w:t xml:space="preserve"> навыков  воспита</w:t>
            </w:r>
            <w:r w:rsidR="00653CB3">
              <w:rPr>
                <w:sz w:val="28"/>
                <w:szCs w:val="28"/>
                <w:lang w:eastAsia="en-US"/>
              </w:rPr>
              <w:t>н</w:t>
            </w:r>
            <w:r w:rsidR="00653CB3">
              <w:rPr>
                <w:sz w:val="28"/>
                <w:szCs w:val="28"/>
                <w:lang w:eastAsia="en-US"/>
              </w:rPr>
              <w:t>ников по ориентировке в пространстве, с целью организации работы по теме.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</w:tr>
      <w:tr w:rsidR="00653CB3" w:rsidTr="001E3413">
        <w:trPr>
          <w:jc w:val="center"/>
        </w:trPr>
        <w:tc>
          <w:tcPr>
            <w:cnfStyle w:val="001000000000"/>
            <w:tcW w:w="1384" w:type="dxa"/>
            <w:vMerge w:val="restart"/>
            <w:tcBorders>
              <w:top w:val="single" w:sz="6" w:space="0" w:color="FFFFFF" w:themeColor="background1"/>
            </w:tcBorders>
          </w:tcPr>
          <w:p w:rsidR="00653CB3" w:rsidRDefault="00653CB3" w:rsidP="003B65F7">
            <w:pPr>
              <w:pStyle w:val="a5"/>
              <w:widowControl w:val="0"/>
              <w:spacing w:before="0" w:beforeAutospacing="0" w:after="0" w:afterAutospacing="0"/>
              <w:rPr>
                <w:b w:val="0"/>
                <w:color w:val="0F243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«на себе»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1269C3" w:rsidRDefault="001269C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1269C3" w:rsidRDefault="001269C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1269C3" w:rsidRDefault="001269C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pStyle w:val="a5"/>
              <w:spacing w:before="0" w:beforeAutospacing="0" w:after="0" w:afterAutospacing="0"/>
              <w:ind w:left="34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Дидактическая игра «Солны</w:t>
            </w:r>
            <w:r>
              <w:rPr>
                <w:sz w:val="28"/>
                <w:szCs w:val="28"/>
                <w:lang w:eastAsia="en-US"/>
              </w:rPr>
              <w:t>ш</w:t>
            </w:r>
            <w:r>
              <w:rPr>
                <w:sz w:val="28"/>
                <w:szCs w:val="28"/>
                <w:lang w:eastAsia="en-US"/>
              </w:rPr>
              <w:t xml:space="preserve">ко»  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1269C3" w:rsidRDefault="001269C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«Контролер»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69C3" w:rsidRDefault="001269C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«Разведчик»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«Кто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вильно назовет»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1269C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-закреплять знания о месте расположения частей лица, умение ориентироваться на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ственном теле. 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CB3" w:rsidRDefault="00653CB3" w:rsidP="00CB78EF">
            <w:pPr>
              <w:pStyle w:val="a5"/>
              <w:spacing w:before="0" w:beforeAutospacing="0" w:after="0" w:afterAutospacing="0"/>
              <w:ind w:left="34"/>
              <w:jc w:val="both"/>
              <w:cnfStyle w:val="0000000000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закреплять навыки </w:t>
            </w:r>
            <w:r>
              <w:rPr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ентировки в простра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стве в процессе соотн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сения детьми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парн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противоположных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правлений собственного тела с направлениями стоящего напротив ч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ловека. </w:t>
            </w:r>
          </w:p>
          <w:p w:rsidR="001269C3" w:rsidRDefault="001269C3" w:rsidP="00CB78EF">
            <w:pPr>
              <w:pStyle w:val="a5"/>
              <w:spacing w:before="0" w:beforeAutospacing="0" w:after="0" w:afterAutospacing="0"/>
              <w:ind w:left="34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autoSpaceDE w:val="0"/>
              <w:autoSpaceDN w:val="0"/>
              <w:adjustRightInd w:val="0"/>
              <w:ind w:left="34"/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-развивать умение сам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стоятельно ориентир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ваться в помещении детского сада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53CB3" w:rsidRDefault="00653CB3" w:rsidP="00CB78EF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-стимулировать  умение определять  пространс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венные отношения 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 собой  и окружа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щими объектами.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653CB3" w:rsidTr="001E3413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«на себе»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B0B22" w:rsidRDefault="006B0B22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замкнутом и открытом 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пространстве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 xml:space="preserve">Дидактическая игра </w:t>
            </w:r>
            <w:r>
              <w:rPr>
                <w:rFonts w:ascii="Times New Roman" w:hAnsi="Times New Roman"/>
                <w:sz w:val="28"/>
                <w:szCs w:val="28"/>
              </w:rPr>
              <w:t>«Скульптор»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B0B22" w:rsidRDefault="006B0B22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«Прятки»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«Кто из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тей стоит близко, а кто далеко?»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Pr="00DE5899" w:rsidRDefault="00DE5899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53CB3"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олевая игра «Дорога» </w:t>
            </w:r>
          </w:p>
        </w:tc>
        <w:tc>
          <w:tcPr>
            <w:tcW w:w="3224" w:type="dxa"/>
          </w:tcPr>
          <w:p w:rsidR="00653CB3" w:rsidRDefault="00653CB3" w:rsidP="00CB78EF">
            <w:pPr>
              <w:pStyle w:val="a5"/>
              <w:spacing w:before="0" w:beforeAutospacing="0" w:after="0" w:afterAutospacing="0"/>
              <w:ind w:left="34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-учить детей учитывать относительность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странственных отнош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в соответствии с положением самого себя и точки отсчета при ориентировке, без чьей – либо помощи опред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лять пространственные направления в этих 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туациях. </w:t>
            </w:r>
          </w:p>
          <w:p w:rsidR="006B0B22" w:rsidRDefault="006B0B22" w:rsidP="00CB78EF">
            <w:pPr>
              <w:pStyle w:val="a5"/>
              <w:spacing w:before="0" w:beforeAutospacing="0" w:after="0" w:afterAutospacing="0"/>
              <w:ind w:left="34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внимания, быстроты реакции, ум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ориентироваться в открытом пространстве.</w:t>
            </w:r>
          </w:p>
          <w:p w:rsidR="006B0B22" w:rsidRDefault="006B0B22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ориентироваться в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странстве с точкой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счета «от себя».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-закрепление навыков самостоятельно орие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тироваться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рии детского сада, 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визировать в речи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странственную терм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нологию</w:t>
            </w:r>
          </w:p>
        </w:tc>
      </w:tr>
      <w:tr w:rsidR="00653CB3" w:rsidTr="001E3413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 с точкой отсчета «от себя»  и «от предметов»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 в процессе передвижения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«Автогонки»</w:t>
            </w:r>
          </w:p>
          <w:p w:rsidR="00653CB3" w:rsidRDefault="001B2371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«Лаб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ринт»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color w:val="0F243E"/>
                <w:sz w:val="28"/>
                <w:szCs w:val="28"/>
                <w:lang w:eastAsia="en-US"/>
              </w:rPr>
              <w:t xml:space="preserve">Подвижная игра </w:t>
            </w:r>
            <w:r>
              <w:rPr>
                <w:bCs/>
                <w:sz w:val="28"/>
                <w:szCs w:val="28"/>
                <w:lang w:eastAsia="en-US"/>
              </w:rPr>
              <w:t>«Вратарь»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«Разведчик»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«Волшебный сундучок»</w:t>
            </w:r>
          </w:p>
          <w:p w:rsidR="00653CB3" w:rsidRDefault="001B2FDB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«Во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шебная клавиат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ра»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слуха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движущихся предметов, обозначать в речи эти направления соответствующими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странственными терм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нами.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pStyle w:val="a5"/>
              <w:widowControl w:val="0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-закрепление навыков ориентировки ребенка относительно себя, ра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витие быстроты реа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ции, точности движения.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-закреплять умение 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тей ориентироваться в пространстве детского сада в процессе пер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движения, учить соста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лять маршрут своего п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ти, развивать память.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навыки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ентировки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активизир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вать в речи детей слова «вверху», «внизу», «справа», «слева».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</w:p>
        </w:tc>
      </w:tr>
      <w:tr w:rsidR="00653CB3" w:rsidTr="001E3413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замкнутом и открытом пространстве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в процессе передвижения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Дидактическая     игра                «Дорога в школу»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Подвижная игра «Жмурки с кол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кольчиком»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«Путешес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на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Луну»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ind w:firstLine="720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76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Дидактическая игра </w:t>
            </w:r>
            <w:r>
              <w:rPr>
                <w:rFonts w:ascii="Times New Roman" w:hAnsi="Times New Roman"/>
                <w:sz w:val="28"/>
                <w:szCs w:val="28"/>
              </w:rPr>
              <w:t>«Найди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рушки»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«Найди м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сто»</w:t>
            </w:r>
          </w:p>
        </w:tc>
        <w:tc>
          <w:tcPr>
            <w:tcW w:w="322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-развивать умение 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ентироваться в откр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том пространстве,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вивать память,  умение составлять схему пути.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слуха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движущихся предметов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-развивать пространс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венные отношения, формировать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ственные направления (вверх-вниз), умение 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тать схемы и планы пути и окружающего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странства</w:t>
            </w:r>
          </w:p>
          <w:p w:rsidR="00653CB3" w:rsidRDefault="00653CB3" w:rsidP="00CB78EF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CB3" w:rsidRDefault="00653CB3" w:rsidP="00CB78EF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передв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гаться в пространстве, сохраняя и меняя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в соответс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вии с указаниями пед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гога, с учетом ориент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ра, употреблять в речи пространственную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минологию.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-формировать умение определять верхний, нижний край плоскости, его левую и правую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роны, находить серед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ну в плоскости.</w:t>
            </w:r>
          </w:p>
        </w:tc>
      </w:tr>
      <w:tr w:rsidR="00653CB3" w:rsidTr="001E3413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в процессе передвижения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74760A" w:rsidRPr="0074760A" w:rsidRDefault="0074760A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16"/>
                <w:szCs w:val="16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AB6159" w:rsidRDefault="00AB6159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Моделиров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 простра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Дидактическая игра «Автогонки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Стрел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«Разноцве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ное путешествие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«Где М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ша?»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DE5899" w:rsidRDefault="00DE5899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Pr="00DE5899" w:rsidRDefault="00DE5899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53CB3"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олевая игра «Стройка»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-учить детей при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щи слуха определять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правления движущихся предметов, обозначать в речи эти направления соответствующими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странственными терм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нами.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детей ориентир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вать на плоскости,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креплять понятие «пр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во», «лево», активизир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в речи предлоги, стимулировать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двигательную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функцию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своео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разном листе в крупную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клетку, развивает воо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ражение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относить ре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альное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странство с планом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навыки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мостоятельно ориент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роваться в пространстве, моделировать открытое пространство по инс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рукции педагога и по представлению, обозн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чать в речи располож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деталей модели,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мещающих реальные предметы</w:t>
            </w:r>
          </w:p>
        </w:tc>
      </w:tr>
      <w:tr w:rsidR="00653CB3" w:rsidTr="001E3413">
        <w:trPr>
          <w:cnfStyle w:val="000000100000"/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странства 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с помощью схем и планов маршрута, 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</w:tc>
        <w:tc>
          <w:tcPr>
            <w:tcW w:w="2410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lastRenderedPageBreak/>
              <w:t>Дидактическая игра «Художник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«На поиски сокровищ»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«Бабочка»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«Адресное бюро»</w:t>
            </w:r>
          </w:p>
        </w:tc>
        <w:tc>
          <w:tcPr>
            <w:tcW w:w="322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ориентироват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ся на плоскости,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лять умение понимать пространственную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минологию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тать схемы и планы 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ти, ориентироваться в окружающем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микр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плоскости, вызывать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чтению, закре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лять навыки чтения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 ориентироваться на карте города,  расп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лагать на плане объекты в соответствие с расп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ложением реальных объектов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</w:tr>
      <w:tr w:rsidR="00653CB3" w:rsidTr="001E3413">
        <w:trPr>
          <w:jc w:val="center"/>
        </w:trPr>
        <w:tc>
          <w:tcPr>
            <w:cnfStyle w:val="001000000000"/>
            <w:tcW w:w="1384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653CB3" w:rsidRDefault="00653CB3" w:rsidP="00CB78EF">
            <w:pP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Ориентировка в </w:t>
            </w:r>
            <w:proofErr w:type="spellStart"/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микропр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странстве</w:t>
            </w:r>
            <w:proofErr w:type="spellEnd"/>
          </w:p>
          <w:p w:rsidR="00653CB3" w:rsidRDefault="00653CB3" w:rsidP="00CB78EF">
            <w:pPr>
              <w:widowControl w:val="0"/>
              <w:tabs>
                <w:tab w:val="left" w:pos="3930"/>
              </w:tabs>
              <w:ind w:firstLine="708"/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в пространс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ве с помощью сохранных анализаторов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Ориентировка с помощью схем и планов маршрута, планов пр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странства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Моделиров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 простра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«Путешес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вие по азбуке»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«Астрон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мы»</w:t>
            </w:r>
          </w:p>
          <w:p w:rsidR="001B2FDB" w:rsidRDefault="001B2FDB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Тренажер «Звез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ное небо»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Игра - соревнов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ние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Дидактическая игра «Помоги Н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знайке разложить учебные прина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лежности»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</w:p>
          <w:p w:rsidR="00653CB3" w:rsidRPr="00DE5899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3CB3" w:rsidRDefault="00DE5899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</w:pPr>
            <w:r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53CB3" w:rsidRPr="00DE58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олевая игра</w:t>
            </w:r>
            <w:r w:rsidR="00653CB3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 xml:space="preserve"> «Новоселье ку</w:t>
            </w:r>
            <w:r w:rsidR="00653CB3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к</w:t>
            </w:r>
            <w:r w:rsidR="00653CB3">
              <w:rPr>
                <w:rFonts w:ascii="Times New Roman" w:eastAsia="Times New Roman" w:hAnsi="Times New Roman"/>
                <w:color w:val="0F243E"/>
                <w:sz w:val="28"/>
                <w:szCs w:val="28"/>
                <w:lang w:eastAsia="ru-RU"/>
              </w:rPr>
              <w:t>лы Маши»</w:t>
            </w:r>
          </w:p>
        </w:tc>
        <w:tc>
          <w:tcPr>
            <w:tcW w:w="32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ентироваться на микр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плоскости, формировать образы буквы и слова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умение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ентировать по схеме, ориентироваться на микроплоскости (флан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леграфе)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653CB3" w:rsidRDefault="00653CB3" w:rsidP="00CB78EF">
            <w:pPr>
              <w:widowControl w:val="0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-закреплять  навыки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мостоятельной ориент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ровки в окружающем пространстве с опорой на сохранные анализ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торы</w:t>
            </w:r>
          </w:p>
          <w:p w:rsidR="00653CB3" w:rsidRDefault="00653CB3" w:rsidP="00234C47">
            <w:pPr>
              <w:widowControl w:val="0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CB3" w:rsidRDefault="00653CB3" w:rsidP="00CB78EF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-закреплять умение ор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ентироваться 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странстве по картинке – плану, в </w:t>
            </w:r>
            <w:proofErr w:type="spellStart"/>
            <w:r>
              <w:rPr>
                <w:sz w:val="28"/>
                <w:szCs w:val="28"/>
                <w:lang w:eastAsia="en-US"/>
              </w:rPr>
              <w:t>микропростра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стве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соотносить схем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тическое изображение предмета с </w:t>
            </w:r>
            <w:proofErr w:type="gramStart"/>
            <w:r>
              <w:rPr>
                <w:sz w:val="28"/>
                <w:szCs w:val="28"/>
                <w:lang w:eastAsia="en-US"/>
              </w:rPr>
              <w:t>реальным</w:t>
            </w:r>
            <w:proofErr w:type="gramEnd"/>
          </w:p>
          <w:p w:rsidR="00653CB3" w:rsidRDefault="00653CB3" w:rsidP="00CB78EF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</w:p>
          <w:p w:rsidR="00653CB3" w:rsidRDefault="00653CB3" w:rsidP="001B2FDB">
            <w:pPr>
              <w:pStyle w:val="a5"/>
              <w:spacing w:before="0" w:beforeAutospacing="0" w:after="0" w:afterAutospacing="0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-закреплять навыки м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делирования замкнутого  пространства по инс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рукции педагога и по представлению, обозн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чать в речи располож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ние деталей модели, 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мещающих реальные предметы</w:t>
            </w:r>
          </w:p>
        </w:tc>
      </w:tr>
      <w:tr w:rsidR="00653CB3" w:rsidTr="001E3413">
        <w:trPr>
          <w:cnfStyle w:val="000000100000"/>
          <w:jc w:val="center"/>
        </w:trPr>
        <w:tc>
          <w:tcPr>
            <w:cnfStyle w:val="001000000000"/>
            <w:tcW w:w="1384" w:type="dxa"/>
          </w:tcPr>
          <w:p w:rsidR="00653CB3" w:rsidRDefault="00653CB3" w:rsidP="00CB78EF">
            <w:pPr>
              <w:pStyle w:val="a5"/>
              <w:widowControl w:val="0"/>
              <w:tabs>
                <w:tab w:val="left" w:pos="3990"/>
              </w:tabs>
              <w:spacing w:before="0" w:beforeAutospacing="0" w:after="0" w:afterAutospacing="0"/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3 этап – аналит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и</w:t>
            </w:r>
            <w:r>
              <w:rPr>
                <w:b w:val="0"/>
                <w:color w:val="17365D" w:themeColor="text2" w:themeShade="BF"/>
                <w:sz w:val="28"/>
                <w:szCs w:val="28"/>
                <w:lang w:eastAsia="en-US"/>
              </w:rPr>
              <w:t>ческий</w:t>
            </w:r>
          </w:p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center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spacing w:line="360" w:lineRule="auto"/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hideMark/>
          </w:tcPr>
          <w:p w:rsidR="00653CB3" w:rsidRDefault="00653CB3" w:rsidP="00CB78EF">
            <w:pPr>
              <w:widowControl w:val="0"/>
              <w:tabs>
                <w:tab w:val="left" w:pos="3930"/>
              </w:tabs>
              <w:jc w:val="both"/>
              <w:cnfStyle w:val="000000100000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-определить уровень сформированности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выков ориентировки в пространстве у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танников с нарушением зрения.</w:t>
            </w:r>
          </w:p>
        </w:tc>
      </w:tr>
    </w:tbl>
    <w:p w:rsidR="004D1C1E" w:rsidRPr="00103377" w:rsidRDefault="00653CB3" w:rsidP="00103377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 </w:t>
      </w:r>
    </w:p>
    <w:p w:rsidR="009901CC" w:rsidRDefault="009901CC" w:rsidP="005E78D0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653CB3" w:rsidRPr="005E78D0" w:rsidRDefault="00653CB3" w:rsidP="00653CB3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5E78D0">
        <w:rPr>
          <w:rFonts w:ascii="Times New Roman" w:hAnsi="Times New Roman"/>
          <w:b/>
          <w:color w:val="0F243E" w:themeColor="text2" w:themeShade="80"/>
          <w:sz w:val="28"/>
          <w:szCs w:val="28"/>
        </w:rPr>
        <w:t>Приложение №</w:t>
      </w:r>
      <w:r w:rsidR="0026323E" w:rsidRPr="005E78D0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2</w:t>
      </w:r>
    </w:p>
    <w:p w:rsidR="00CE27BF" w:rsidRPr="00506040" w:rsidRDefault="00CE27BF" w:rsidP="00CE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040">
        <w:rPr>
          <w:rFonts w:ascii="Times New Roman" w:hAnsi="Times New Roman"/>
          <w:b/>
          <w:sz w:val="28"/>
          <w:szCs w:val="28"/>
        </w:rPr>
        <w:t xml:space="preserve">Протокол обследования </w:t>
      </w:r>
    </w:p>
    <w:p w:rsidR="00CE27BF" w:rsidRPr="001E3413" w:rsidRDefault="00CE27BF" w:rsidP="00CE2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413">
        <w:rPr>
          <w:rFonts w:ascii="Times New Roman" w:hAnsi="Times New Roman"/>
          <w:sz w:val="28"/>
          <w:szCs w:val="28"/>
        </w:rPr>
        <w:t>(подготовительная к  школе  группа)</w:t>
      </w:r>
    </w:p>
    <w:p w:rsidR="00CE27BF" w:rsidRPr="001E3413" w:rsidRDefault="00CE27BF" w:rsidP="00CE2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13">
        <w:rPr>
          <w:rFonts w:ascii="Times New Roman" w:hAnsi="Times New Roman"/>
          <w:sz w:val="28"/>
          <w:szCs w:val="28"/>
        </w:rPr>
        <w:t>Фамилия, имя, ребенка_______________________________________</w:t>
      </w:r>
    </w:p>
    <w:p w:rsidR="00CE27BF" w:rsidRDefault="00CE27BF" w:rsidP="00CE27BF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tbl>
      <w:tblPr>
        <w:tblStyle w:val="3-5"/>
        <w:tblW w:w="10456" w:type="dxa"/>
        <w:tblLayout w:type="fixed"/>
        <w:tblLook w:val="04A0"/>
      </w:tblPr>
      <w:tblGrid>
        <w:gridCol w:w="698"/>
        <w:gridCol w:w="6923"/>
        <w:gridCol w:w="567"/>
        <w:gridCol w:w="567"/>
        <w:gridCol w:w="567"/>
        <w:gridCol w:w="567"/>
        <w:gridCol w:w="567"/>
      </w:tblGrid>
      <w:tr w:rsidR="00CE27BF" w:rsidTr="001E3413">
        <w:trPr>
          <w:cnfStyle w:val="100000000000"/>
        </w:trPr>
        <w:tc>
          <w:tcPr>
            <w:cnfStyle w:val="001000000000"/>
            <w:tcW w:w="698" w:type="dxa"/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23" w:type="dxa"/>
            <w:hideMark/>
          </w:tcPr>
          <w:p w:rsidR="00CE27BF" w:rsidRDefault="00CE27BF" w:rsidP="001A27B2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gridSpan w:val="5"/>
            <w:hideMark/>
          </w:tcPr>
          <w:p w:rsidR="00CE27BF" w:rsidRDefault="00CE27BF" w:rsidP="001A27B2">
            <w:pPr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Уровни </w:t>
            </w:r>
          </w:p>
        </w:tc>
      </w:tr>
      <w:tr w:rsidR="00CE27BF" w:rsidTr="001E3413">
        <w:trPr>
          <w:cnfStyle w:val="000000100000"/>
          <w:cantSplit/>
          <w:trHeight w:val="1134"/>
        </w:trPr>
        <w:tc>
          <w:tcPr>
            <w:cnfStyle w:val="001000000000"/>
            <w:tcW w:w="698" w:type="dxa"/>
            <w:vMerge w:val="restart"/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23" w:type="dxa"/>
          </w:tcPr>
          <w:p w:rsidR="00CE27BF" w:rsidRDefault="00CE27BF" w:rsidP="001A27B2">
            <w:pPr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  <w:textDirection w:val="btLr"/>
            <w:hideMark/>
          </w:tcPr>
          <w:p w:rsidR="00CE27BF" w:rsidRDefault="00CE27BF" w:rsidP="001A27B2">
            <w:pPr>
              <w:ind w:left="113" w:right="113"/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начальный</w:t>
            </w: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textDirection w:val="btLr"/>
            <w:hideMark/>
          </w:tcPr>
          <w:p w:rsidR="00CE27BF" w:rsidRDefault="00CE27BF" w:rsidP="001A27B2">
            <w:pPr>
              <w:ind w:left="113" w:right="113"/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низкий</w:t>
            </w: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textDirection w:val="btLr"/>
            <w:hideMark/>
          </w:tcPr>
          <w:p w:rsidR="00CE27BF" w:rsidRDefault="00CE27BF" w:rsidP="001A27B2">
            <w:pPr>
              <w:ind w:left="113" w:right="113"/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средний</w:t>
            </w: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  <w:textDirection w:val="btLr"/>
            <w:vAlign w:val="center"/>
            <w:hideMark/>
          </w:tcPr>
          <w:p w:rsidR="00CE27BF" w:rsidRDefault="00CE27BF" w:rsidP="001A27B2">
            <w:pPr>
              <w:ind w:left="113" w:right="113"/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выше сре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него</w:t>
            </w: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  <w:textDirection w:val="btLr"/>
            <w:hideMark/>
          </w:tcPr>
          <w:p w:rsidR="00CE27BF" w:rsidRDefault="00CE27BF" w:rsidP="001A27B2">
            <w:pPr>
              <w:ind w:left="113" w:right="113"/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высокий</w:t>
            </w:r>
          </w:p>
        </w:tc>
      </w:tr>
      <w:tr w:rsidR="00CE27BF" w:rsidTr="001E3413">
        <w:tc>
          <w:tcPr>
            <w:cnfStyle w:val="001000000000"/>
            <w:tcW w:w="698" w:type="dxa"/>
            <w:vMerge/>
            <w:tcBorders>
              <w:top w:val="single" w:sz="8" w:space="0" w:color="FFFFFF" w:themeColor="background1"/>
            </w:tcBorders>
            <w:vAlign w:val="center"/>
            <w:hideMark/>
          </w:tcPr>
          <w:p w:rsidR="00CE27BF" w:rsidRDefault="00CE27BF" w:rsidP="001A27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rPr>
          <w:cnfStyle w:val="000000100000"/>
        </w:trPr>
        <w:tc>
          <w:tcPr>
            <w:cnfStyle w:val="001000000000"/>
            <w:tcW w:w="698" w:type="dxa"/>
            <w:vMerge/>
            <w:vAlign w:val="center"/>
            <w:hideMark/>
          </w:tcPr>
          <w:p w:rsidR="00CE27BF" w:rsidRDefault="00CE27BF" w:rsidP="001A27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hideMark/>
          </w:tcPr>
          <w:p w:rsidR="00CE27BF" w:rsidRDefault="00CE27BF" w:rsidP="001A27B2">
            <w:pPr>
              <w:pStyle w:val="ae"/>
              <w:numPr>
                <w:ilvl w:val="0"/>
                <w:numId w:val="17"/>
              </w:num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расстояния в большом пространстве:</w:t>
            </w:r>
          </w:p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-ближе (дальше) к столу.</w:t>
            </w:r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7BF" w:rsidTr="001E3413">
        <w:tc>
          <w:tcPr>
            <w:cnfStyle w:val="001000000000"/>
            <w:tcW w:w="698" w:type="dxa"/>
            <w:vMerge/>
            <w:tcBorders>
              <w:top w:val="single" w:sz="8" w:space="0" w:color="FFFFFF" w:themeColor="background1"/>
            </w:tcBorders>
            <w:vAlign w:val="center"/>
            <w:hideMark/>
          </w:tcPr>
          <w:p w:rsidR="00CE27BF" w:rsidRDefault="00CE27BF" w:rsidP="001A27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pStyle w:val="ae"/>
              <w:numPr>
                <w:ilvl w:val="0"/>
                <w:numId w:val="17"/>
              </w:num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взаимоположения предметов в простра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стве:</w:t>
            </w:r>
          </w:p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карточках с геометрическими фигурами (4-6) одн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цвета. Найти одинаковые карточки. Ответить на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просы: чем похожи, чем отличаются?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(СО), ИЗ, ИЗ-ПОД, ИЗ-ЗА, МЕЖДУ, ЧЕРЕЗ, НАПРТИВ, ДРУГ ЗА ДРУГА, ПОСЕРЕДИНЕ.</w:t>
            </w:r>
            <w:proofErr w:type="gramEnd"/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pStyle w:val="ae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pStyle w:val="ae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7BF" w:rsidTr="001E3413">
        <w:trPr>
          <w:cnfStyle w:val="000000100000"/>
        </w:trPr>
        <w:tc>
          <w:tcPr>
            <w:cnfStyle w:val="001000000000"/>
            <w:tcW w:w="698" w:type="dxa"/>
            <w:vMerge w:val="restart"/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23" w:type="dxa"/>
            <w:hideMark/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на себе</w:t>
            </w:r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c>
          <w:tcPr>
            <w:cnfStyle w:val="001000000000"/>
            <w:tcW w:w="698" w:type="dxa"/>
            <w:vMerge/>
            <w:tcBorders>
              <w:top w:val="single" w:sz="8" w:space="0" w:color="FFFFFF" w:themeColor="background1"/>
            </w:tcBorders>
            <w:vAlign w:val="center"/>
            <w:hideMark/>
          </w:tcPr>
          <w:p w:rsidR="00CE27BF" w:rsidRDefault="00CE27BF" w:rsidP="001A27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-Наверху, внизу, правая, левая - рука, нога.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7BF" w:rsidTr="001E3413">
        <w:trPr>
          <w:cnfStyle w:val="000000100000"/>
        </w:trPr>
        <w:tc>
          <w:tcPr>
            <w:cnfStyle w:val="001000000000"/>
            <w:tcW w:w="698" w:type="dxa"/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23" w:type="dxa"/>
            <w:hideMark/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относительно себя</w:t>
            </w:r>
          </w:p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-8 наименований: впереди, сзади, слева, справа, впер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 справа, сзади справа, впереди слева, сзади слева.</w:t>
            </w:r>
            <w:proofErr w:type="gramEnd"/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c>
          <w:tcPr>
            <w:cnfStyle w:val="001000000000"/>
            <w:tcW w:w="698" w:type="dxa"/>
            <w:vMerge w:val="restart"/>
            <w:tcBorders>
              <w:top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относительно предмета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rPr>
          <w:cnfStyle w:val="000000100000"/>
        </w:trPr>
        <w:tc>
          <w:tcPr>
            <w:cnfStyle w:val="001000000000"/>
            <w:tcW w:w="698" w:type="dxa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CE27BF" w:rsidRDefault="00CE27BF" w:rsidP="001A27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hideMark/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 куклы -8 направлений</w:t>
            </w:r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7BF" w:rsidTr="001E3413">
        <w:tc>
          <w:tcPr>
            <w:cnfStyle w:val="001000000000"/>
            <w:tcW w:w="698" w:type="dxa"/>
            <w:tcBorders>
              <w:top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Микроориентировка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E27BF" w:rsidRDefault="00CE27BF" w:rsidP="001A27B2">
            <w:pPr>
              <w:pStyle w:val="ae"/>
              <w:numPr>
                <w:ilvl w:val="0"/>
                <w:numId w:val="17"/>
              </w:num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листе бумаги, на поверхности стола,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нелеграфа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доски</w:t>
            </w:r>
          </w:p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-самостоятельное расположение предметов в микро пространстве</w:t>
            </w:r>
          </w:p>
          <w:p w:rsidR="00CE27BF" w:rsidRDefault="00CE27BF" w:rsidP="001A27B2">
            <w:pPr>
              <w:pStyle w:val="ae"/>
              <w:numPr>
                <w:ilvl w:val="0"/>
                <w:numId w:val="17"/>
              </w:num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со схемами</w:t>
            </w:r>
          </w:p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-схема ближайшего микрорайона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rPr>
          <w:cnfStyle w:val="000000100000"/>
        </w:trPr>
        <w:tc>
          <w:tcPr>
            <w:cnfStyle w:val="001000000000"/>
            <w:tcW w:w="698" w:type="dxa"/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923" w:type="dxa"/>
            <w:hideMark/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Ориентировка с помощью сохранных анализаторов</w:t>
            </w:r>
          </w:p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-различает пространственные признаки предметов и пространственное отношение между ними с помощью зрения и осязания.</w:t>
            </w:r>
          </w:p>
        </w:tc>
        <w:tc>
          <w:tcPr>
            <w:tcW w:w="567" w:type="dxa"/>
            <w:tcBorders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27BF" w:rsidTr="001E3413">
        <w:tc>
          <w:tcPr>
            <w:cnfStyle w:val="001000000000"/>
            <w:tcW w:w="6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CE27BF" w:rsidRDefault="00CE27BF" w:rsidP="001A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Моделирование пространства</w:t>
            </w:r>
          </w:p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-самостоятельное расположение предметов в микро пространстве, замена реальных предметов заместит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лями.</w:t>
            </w: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8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8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8" w:space="0" w:color="FFFFFF" w:themeColor="background1"/>
              <w:right w:val="single" w:sz="4" w:space="0" w:color="31849B" w:themeColor="accent5" w:themeShade="BF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FFFFFF" w:themeColor="background1"/>
              <w:left w:val="single" w:sz="4" w:space="0" w:color="31849B" w:themeColor="accent5" w:themeShade="BF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E27BF" w:rsidRDefault="00CE27BF" w:rsidP="001A27B2">
            <w:pPr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27BF" w:rsidRDefault="00CE27BF" w:rsidP="00CE27BF">
      <w:pPr>
        <w:widowControl w:val="0"/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CE27BF" w:rsidRDefault="00CE27BF" w:rsidP="00CE27BF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653CB3" w:rsidRPr="005E78D0" w:rsidRDefault="00653CB3" w:rsidP="00653CB3">
      <w:pPr>
        <w:rPr>
          <w:rFonts w:ascii="Times New Roman" w:hAnsi="Times New Roman"/>
          <w:b/>
          <w:sz w:val="28"/>
          <w:szCs w:val="28"/>
        </w:rPr>
      </w:pPr>
      <w:r w:rsidRPr="005E78D0">
        <w:rPr>
          <w:rFonts w:ascii="Times New Roman" w:hAnsi="Times New Roman"/>
          <w:b/>
          <w:sz w:val="28"/>
          <w:szCs w:val="28"/>
        </w:rPr>
        <w:t>Уров</w:t>
      </w:r>
      <w:r w:rsidR="001E3413" w:rsidRPr="005E78D0">
        <w:rPr>
          <w:rFonts w:ascii="Times New Roman" w:hAnsi="Times New Roman"/>
          <w:b/>
          <w:sz w:val="28"/>
          <w:szCs w:val="28"/>
        </w:rPr>
        <w:t xml:space="preserve">ни </w:t>
      </w:r>
      <w:r w:rsidRPr="005E78D0">
        <w:rPr>
          <w:rFonts w:ascii="Times New Roman" w:hAnsi="Times New Roman"/>
          <w:b/>
          <w:sz w:val="28"/>
          <w:szCs w:val="28"/>
        </w:rPr>
        <w:t xml:space="preserve">                 </w:t>
      </w:r>
    </w:p>
    <w:tbl>
      <w:tblPr>
        <w:tblStyle w:val="3-5"/>
        <w:tblW w:w="9888" w:type="dxa"/>
        <w:tblLook w:val="04A0"/>
      </w:tblPr>
      <w:tblGrid>
        <w:gridCol w:w="959"/>
        <w:gridCol w:w="1984"/>
        <w:gridCol w:w="6945"/>
      </w:tblGrid>
      <w:tr w:rsidR="00653CB3" w:rsidTr="00CB78EF">
        <w:trPr>
          <w:cnfStyle w:val="100000000000"/>
        </w:trPr>
        <w:tc>
          <w:tcPr>
            <w:cnfStyle w:val="001000000000"/>
            <w:tcW w:w="959" w:type="dxa"/>
            <w:hideMark/>
          </w:tcPr>
          <w:p w:rsidR="00653CB3" w:rsidRDefault="00653CB3" w:rsidP="00CB7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984" w:type="dxa"/>
            <w:hideMark/>
          </w:tcPr>
          <w:p w:rsidR="00653CB3" w:rsidRDefault="00653CB3" w:rsidP="00CB78EF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начальный</w:t>
            </w:r>
          </w:p>
        </w:tc>
        <w:tc>
          <w:tcPr>
            <w:tcW w:w="6945" w:type="dxa"/>
            <w:hideMark/>
          </w:tcPr>
          <w:p w:rsidR="00653CB3" w:rsidRDefault="00653CB3" w:rsidP="00CB78EF">
            <w:pPr>
              <w:jc w:val="both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 не может ответить правильно. </w:t>
            </w:r>
            <w:r w:rsidR="005E78D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Задание не выполняет.</w:t>
            </w:r>
          </w:p>
        </w:tc>
      </w:tr>
      <w:tr w:rsidR="00653CB3" w:rsidTr="00CB78EF">
        <w:trPr>
          <w:cnfStyle w:val="000000100000"/>
        </w:trPr>
        <w:tc>
          <w:tcPr>
            <w:cnfStyle w:val="001000000000"/>
            <w:tcW w:w="959" w:type="dxa"/>
            <w:hideMark/>
          </w:tcPr>
          <w:p w:rsidR="00653CB3" w:rsidRDefault="00653CB3" w:rsidP="00CB7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984" w:type="dxa"/>
            <w:hideMark/>
          </w:tcPr>
          <w:p w:rsidR="00653CB3" w:rsidRDefault="00653CB3" w:rsidP="00CB78EF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6945" w:type="dxa"/>
            <w:hideMark/>
          </w:tcPr>
          <w:p w:rsidR="00653CB3" w:rsidRDefault="00653CB3" w:rsidP="00CB78EF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выполняет неполно, с помощью конкретизации педагогом задания (или вопросов). Воспитаннику пра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тически не интересна и трудна предлагаемая ему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тельность, старается решить наиболее простые поста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ленные перед ним задачи, в некоторых случаях ему удается. По некоторым заданиям допускает существе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 ошибки.</w:t>
            </w:r>
          </w:p>
        </w:tc>
      </w:tr>
      <w:tr w:rsidR="00653CB3" w:rsidTr="00CB78EF">
        <w:tc>
          <w:tcPr>
            <w:cnfStyle w:val="001000000000"/>
            <w:tcW w:w="959" w:type="dxa"/>
            <w:tcBorders>
              <w:top w:val="single" w:sz="6" w:space="0" w:color="FFFFFF" w:themeColor="background1"/>
            </w:tcBorders>
            <w:hideMark/>
          </w:tcPr>
          <w:p w:rsidR="00653CB3" w:rsidRDefault="00653CB3" w:rsidP="00CB7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6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653CB3" w:rsidRDefault="00653CB3" w:rsidP="00CB78EF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выполняет полно и точно с помощью конкр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тизации педагогом заданий (или вопросов). Воспита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ник полностью владеет содержанием вопроса, отвечает на поставленные вопросы, но затрудняется при их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крытии, рациональности и последовательности их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полнения. Видит отдельные параметры предмета, 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тается их объединить, но не всегда удается.</w:t>
            </w:r>
          </w:p>
        </w:tc>
      </w:tr>
      <w:tr w:rsidR="00653CB3" w:rsidTr="00CB78EF">
        <w:trPr>
          <w:cnfStyle w:val="000000100000"/>
        </w:trPr>
        <w:tc>
          <w:tcPr>
            <w:cnfStyle w:val="001000000000"/>
            <w:tcW w:w="959" w:type="dxa"/>
            <w:hideMark/>
          </w:tcPr>
          <w:p w:rsidR="00653CB3" w:rsidRDefault="00653CB3" w:rsidP="00CB7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984" w:type="dxa"/>
            <w:hideMark/>
          </w:tcPr>
          <w:p w:rsidR="00653CB3" w:rsidRDefault="00653CB3" w:rsidP="00CB78EF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средн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6945" w:type="dxa"/>
            <w:hideMark/>
          </w:tcPr>
          <w:p w:rsidR="00653CB3" w:rsidRDefault="00653CB3" w:rsidP="00CB78EF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 самостоятельно выполняет задание с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скольких попыток. Знает, понимает и раскрывает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держание рассматриваемого вопроса, раскрывает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новные положения, но затрудняется при раскрытии и отдельных положений, относящихся к накопленному опыту.</w:t>
            </w:r>
          </w:p>
        </w:tc>
      </w:tr>
      <w:tr w:rsidR="00653CB3" w:rsidTr="00CB78EF">
        <w:tc>
          <w:tcPr>
            <w:cnfStyle w:val="001000000000"/>
            <w:tcW w:w="959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653CB3" w:rsidRDefault="00653CB3" w:rsidP="00CB7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653CB3" w:rsidRDefault="00653CB3" w:rsidP="00CB78EF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69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653CB3" w:rsidRDefault="00653CB3" w:rsidP="00CB78EF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 самостоятельно выполняет задание с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вой попытки. Слушает внимательно задание, работает сосредоточенно, отвечает уверенно, правильно. </w:t>
            </w:r>
          </w:p>
        </w:tc>
      </w:tr>
    </w:tbl>
    <w:p w:rsidR="00653CB3" w:rsidRDefault="00653CB3" w:rsidP="00653CB3">
      <w:pPr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3B65F7">
      <w:pPr>
        <w:rPr>
          <w:rFonts w:ascii="Times New Roman" w:hAnsi="Times New Roman"/>
          <w:sz w:val="28"/>
          <w:szCs w:val="28"/>
        </w:rPr>
      </w:pPr>
    </w:p>
    <w:p w:rsidR="004D1C1E" w:rsidRDefault="004D1C1E" w:rsidP="003B65F7">
      <w:pPr>
        <w:rPr>
          <w:rFonts w:ascii="Times New Roman" w:hAnsi="Times New Roman"/>
          <w:sz w:val="28"/>
          <w:szCs w:val="28"/>
        </w:rPr>
      </w:pPr>
    </w:p>
    <w:p w:rsidR="001E3413" w:rsidRDefault="001E3413" w:rsidP="0086098C">
      <w:pPr>
        <w:jc w:val="right"/>
        <w:rPr>
          <w:rFonts w:ascii="Times New Roman" w:hAnsi="Times New Roman"/>
          <w:sz w:val="28"/>
          <w:szCs w:val="28"/>
        </w:rPr>
      </w:pPr>
    </w:p>
    <w:p w:rsidR="0086098C" w:rsidRPr="00BD1632" w:rsidRDefault="0086098C" w:rsidP="00BD1632">
      <w:pPr>
        <w:jc w:val="right"/>
        <w:rPr>
          <w:rFonts w:ascii="Times New Roman" w:hAnsi="Times New Roman"/>
          <w:b/>
          <w:sz w:val="28"/>
          <w:szCs w:val="28"/>
        </w:rPr>
      </w:pPr>
      <w:r w:rsidRPr="005E78D0">
        <w:rPr>
          <w:rFonts w:ascii="Times New Roman" w:hAnsi="Times New Roman"/>
          <w:b/>
          <w:sz w:val="28"/>
          <w:szCs w:val="28"/>
        </w:rPr>
        <w:t>Приложение №</w:t>
      </w:r>
      <w:r w:rsidR="0026323E" w:rsidRPr="005E78D0">
        <w:rPr>
          <w:rFonts w:ascii="Times New Roman" w:hAnsi="Times New Roman"/>
          <w:b/>
          <w:sz w:val="28"/>
          <w:szCs w:val="28"/>
        </w:rPr>
        <w:t xml:space="preserve"> </w:t>
      </w:r>
      <w:r w:rsidR="008B648B" w:rsidRPr="005E78D0">
        <w:rPr>
          <w:rFonts w:ascii="Times New Roman" w:hAnsi="Times New Roman"/>
          <w:b/>
          <w:sz w:val="28"/>
          <w:szCs w:val="28"/>
        </w:rPr>
        <w:t>3</w:t>
      </w:r>
    </w:p>
    <w:p w:rsidR="0086098C" w:rsidRPr="00506040" w:rsidRDefault="001E3413" w:rsidP="0086098C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взаимодействия </w:t>
      </w:r>
      <w:r w:rsidR="0086098C"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родителями</w:t>
      </w:r>
      <w:r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(законными представителями)</w:t>
      </w:r>
    </w:p>
    <w:tbl>
      <w:tblPr>
        <w:tblStyle w:val="3-5"/>
        <w:tblW w:w="10655" w:type="dxa"/>
        <w:jc w:val="center"/>
        <w:tblInd w:w="-1350" w:type="dxa"/>
        <w:tblLook w:val="04A0"/>
      </w:tblPr>
      <w:tblGrid>
        <w:gridCol w:w="611"/>
        <w:gridCol w:w="2400"/>
        <w:gridCol w:w="3079"/>
        <w:gridCol w:w="2911"/>
        <w:gridCol w:w="1654"/>
      </w:tblGrid>
      <w:tr w:rsidR="0086098C" w:rsidTr="001E3413">
        <w:trPr>
          <w:cnfStyle w:val="1000000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dxa"/>
            <w:hideMark/>
          </w:tcPr>
          <w:p w:rsidR="0086098C" w:rsidRDefault="0086098C" w:rsidP="00CB78EF">
            <w:pPr>
              <w:widowControl w:val="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Форма провед</w:t>
            </w: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 xml:space="preserve">ния </w:t>
            </w:r>
          </w:p>
          <w:p w:rsidR="0086098C" w:rsidRDefault="0086098C" w:rsidP="00CB78EF">
            <w:pPr>
              <w:widowControl w:val="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79" w:type="dxa"/>
            <w:hideMark/>
          </w:tcPr>
          <w:p w:rsidR="0086098C" w:rsidRDefault="0086098C" w:rsidP="00CB78EF">
            <w:pPr>
              <w:widowControl w:val="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11" w:type="dxa"/>
            <w:hideMark/>
          </w:tcPr>
          <w:p w:rsidR="0086098C" w:rsidRDefault="0086098C" w:rsidP="00CB78EF">
            <w:pPr>
              <w:widowControl w:val="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54" w:type="dxa"/>
            <w:hideMark/>
          </w:tcPr>
          <w:p w:rsidR="0086098C" w:rsidRDefault="0086098C" w:rsidP="00CB78EF">
            <w:pPr>
              <w:widowControl w:val="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Сроки</w:t>
            </w:r>
          </w:p>
        </w:tc>
      </w:tr>
      <w:tr w:rsidR="0086098C" w:rsidTr="001E3413">
        <w:trPr>
          <w:cnfStyle w:val="0000001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1E3413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0" w:type="dxa"/>
            <w:hideMark/>
          </w:tcPr>
          <w:p w:rsidR="0086098C" w:rsidRDefault="0086098C" w:rsidP="001E3413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079" w:type="dxa"/>
          </w:tcPr>
          <w:p w:rsidR="0086098C" w:rsidRDefault="0086098C" w:rsidP="001E3413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«Формирование пр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странственной орие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тировки  дома».</w:t>
            </w:r>
          </w:p>
          <w:p w:rsidR="0086098C" w:rsidRDefault="0086098C" w:rsidP="001E3413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6098C" w:rsidRDefault="0086098C" w:rsidP="001E3413">
            <w:pPr>
              <w:pStyle w:val="a5"/>
              <w:widowControl w:val="0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Выявить методы и приемы работы родителей по ра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з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витию пространс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венной ориент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и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ровки детей.</w:t>
            </w:r>
          </w:p>
          <w:p w:rsidR="0086098C" w:rsidRDefault="0086098C" w:rsidP="001E3413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hideMark/>
          </w:tcPr>
          <w:p w:rsidR="0086098C" w:rsidRDefault="0086098C" w:rsidP="001E3413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сентябрь</w:t>
            </w:r>
          </w:p>
        </w:tc>
      </w:tr>
      <w:tr w:rsidR="0086098C" w:rsidTr="001E3413">
        <w:trPr>
          <w:jc w:val="center"/>
        </w:trPr>
        <w:tc>
          <w:tcPr>
            <w:cnfStyle w:val="001000000000"/>
            <w:tcW w:w="611" w:type="dxa"/>
            <w:tcBorders>
              <w:top w:val="single" w:sz="6" w:space="0" w:color="FFFFFF" w:themeColor="background1"/>
            </w:tcBorders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Родительский клуб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«Содруж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ство» (1 засед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а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ние)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Тема: «Создание усл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вий для развития  зр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и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тельно – пространс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венного восприятия и ориентировки в пр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странстве».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0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Познакомить р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дителей с орган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зацией среды по развитию пр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странственных 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ношений у восп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танников.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0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Привлечь вним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ние родителей к интересам и п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требностям ребё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ка.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0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Обогатить отн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шения родителей и детей опытом эм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ционально-насыщенного 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щения.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октябрь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cnfStyle w:val="0000001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0" w:type="dxa"/>
            <w:hideMark/>
          </w:tcPr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  <w:t xml:space="preserve">Круглый стол  </w:t>
            </w:r>
          </w:p>
        </w:tc>
        <w:tc>
          <w:tcPr>
            <w:tcW w:w="3079" w:type="dxa"/>
            <w:hideMark/>
          </w:tcPr>
          <w:p w:rsidR="0086098C" w:rsidRDefault="0086098C" w:rsidP="00CB78EF">
            <w:pPr>
              <w:widowControl w:val="0"/>
              <w:jc w:val="both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Тема: «Ориентируемся в пространстве».</w:t>
            </w:r>
          </w:p>
        </w:tc>
        <w:tc>
          <w:tcPr>
            <w:tcW w:w="2911" w:type="dxa"/>
            <w:hideMark/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1"/>
              </w:numPr>
              <w:jc w:val="both"/>
              <w:cnfStyle w:val="0000001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Выявить уровень компетентности по вопросам форм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рования простра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ственных отнош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ний.</w:t>
            </w:r>
          </w:p>
          <w:p w:rsidR="0086098C" w:rsidRDefault="0086098C" w:rsidP="00CB78EF">
            <w:pPr>
              <w:pStyle w:val="a5"/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Исследовать род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и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тельскую оценку сформированности пространственно-временных отн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шений у детей.</w:t>
            </w:r>
          </w:p>
        </w:tc>
        <w:tc>
          <w:tcPr>
            <w:tcW w:w="1654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ноябрь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jc w:val="center"/>
        </w:trPr>
        <w:tc>
          <w:tcPr>
            <w:cnfStyle w:val="001000000000"/>
            <w:tcW w:w="611" w:type="dxa"/>
            <w:tcBorders>
              <w:top w:val="single" w:sz="6" w:space="0" w:color="FFFFFF" w:themeColor="background1"/>
            </w:tcBorders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Библиотека для родителей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декабрь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cnfStyle w:val="0000001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0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Родительский клуб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«Содруж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ство» (2 засед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а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ние)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Тема: «Игровой мат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риал для развития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ми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к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роориентировки</w:t>
            </w:r>
            <w:proofErr w:type="spellEnd"/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у д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школьников с наруш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ниями зрения».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2"/>
              </w:numPr>
              <w:jc w:val="both"/>
              <w:cnfStyle w:val="0000001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Познакомить р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дителей с видами игровой деятел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ности для развития пространственной ориентировки д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тей.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2"/>
              </w:numPr>
              <w:jc w:val="both"/>
              <w:cnfStyle w:val="0000001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Формировать опыт совместных дейс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вий.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2"/>
              </w:numPr>
              <w:jc w:val="both"/>
              <w:cnfStyle w:val="0000001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Привлекать род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телей к активному участию в де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тельности ДОУ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январь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jc w:val="center"/>
        </w:trPr>
        <w:tc>
          <w:tcPr>
            <w:cnfStyle w:val="001000000000"/>
            <w:tcW w:w="611" w:type="dxa"/>
            <w:tcBorders>
              <w:top w:val="single" w:sz="6" w:space="0" w:color="FFFFFF" w:themeColor="background1"/>
            </w:tcBorders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Совместн</w:t>
            </w:r>
            <w:r w:rsidR="005E78D0"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ая де</w:t>
            </w:r>
            <w:r w:rsidR="005E78D0"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я</w:t>
            </w:r>
            <w:r w:rsidR="005E78D0"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тельность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по пространственной ориентировке «Математический КВН»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3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Оценить знаний, умений воспита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ников в простра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ственных отнош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ниях.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3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Приобщить род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телей к совместной деятельности с детьми.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февраль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cnfStyle w:val="0000001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0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Консультация – практикум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Тема: «Роль семьи в развитии пространс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венной ориентировки детей».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4"/>
              </w:numPr>
              <w:jc w:val="both"/>
              <w:cnfStyle w:val="0000001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Повысить комп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тентности родит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лей по вопросу развития пр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странственной ориентировки в совместной де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тельности детей и родителей.</w:t>
            </w:r>
          </w:p>
          <w:p w:rsidR="0086098C" w:rsidRDefault="0086098C" w:rsidP="00CB78EF">
            <w:pPr>
              <w:pStyle w:val="a5"/>
              <w:widowControl w:val="0"/>
              <w:numPr>
                <w:ilvl w:val="0"/>
                <w:numId w:val="24"/>
              </w:numPr>
              <w:spacing w:before="0" w:beforeAutospacing="0" w:after="0" w:afterAutospacing="0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Привлечь вним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а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ния родителей к интересам и п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требностям ребе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ка.</w:t>
            </w:r>
          </w:p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Март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86098C" w:rsidTr="001E3413">
        <w:trPr>
          <w:jc w:val="center"/>
        </w:trPr>
        <w:tc>
          <w:tcPr>
            <w:cnfStyle w:val="001000000000"/>
            <w:tcW w:w="611" w:type="dxa"/>
            <w:tcBorders>
              <w:top w:val="single" w:sz="6" w:space="0" w:color="FFFFFF" w:themeColor="background1"/>
            </w:tcBorders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Игра – соревн</w:t>
            </w: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о</w:t>
            </w: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вание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(совместно 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lastRenderedPageBreak/>
              <w:t>с детьми)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6098C" w:rsidRDefault="0086098C" w:rsidP="00CB78EF">
            <w:pPr>
              <w:pStyle w:val="ae"/>
              <w:widowControl w:val="0"/>
              <w:numPr>
                <w:ilvl w:val="0"/>
                <w:numId w:val="25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Обучить родителей приемам игры – 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lastRenderedPageBreak/>
              <w:t>соревнования.</w:t>
            </w:r>
          </w:p>
          <w:p w:rsidR="0086098C" w:rsidRDefault="0086098C" w:rsidP="00CB78EF">
            <w:pPr>
              <w:pStyle w:val="ae"/>
              <w:widowControl w:val="0"/>
              <w:numPr>
                <w:ilvl w:val="0"/>
                <w:numId w:val="25"/>
              </w:numPr>
              <w:jc w:val="both"/>
              <w:cnfStyle w:val="000000000000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Приобщить к с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вместной деятел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ности с детьми.</w:t>
            </w:r>
          </w:p>
          <w:p w:rsidR="0086098C" w:rsidRDefault="0086098C" w:rsidP="00CB78EF">
            <w:pPr>
              <w:widowControl w:val="0"/>
              <w:jc w:val="center"/>
              <w:cnfStyle w:val="0000000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0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86098C" w:rsidTr="001E3413">
        <w:trPr>
          <w:cnfStyle w:val="000000100000"/>
          <w:jc w:val="center"/>
        </w:trPr>
        <w:tc>
          <w:tcPr>
            <w:cnfStyle w:val="001000000000"/>
            <w:tcW w:w="611" w:type="dxa"/>
            <w:hideMark/>
          </w:tcPr>
          <w:p w:rsidR="0086098C" w:rsidRDefault="0086098C" w:rsidP="00CB78EF">
            <w:pPr>
              <w:widowControl w:val="0"/>
              <w:jc w:val="center"/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17365D" w:themeColor="text2" w:themeShade="B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400" w:type="dxa"/>
            <w:hideMark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Родительский клуб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 xml:space="preserve"> «Содруж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е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ство» (3 засед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а</w:t>
            </w: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ние)</w:t>
            </w:r>
          </w:p>
        </w:tc>
        <w:tc>
          <w:tcPr>
            <w:tcW w:w="3079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Тема: «Итоги работы за год».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6098C" w:rsidRDefault="0086098C" w:rsidP="00CB78EF">
            <w:pPr>
              <w:pStyle w:val="a5"/>
              <w:widowControl w:val="0"/>
              <w:numPr>
                <w:ilvl w:val="0"/>
                <w:numId w:val="26"/>
              </w:numPr>
              <w:spacing w:before="0" w:beforeAutospacing="0" w:after="0" w:afterAutospacing="0"/>
              <w:cnfStyle w:val="000000100000"/>
              <w:rPr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color w:val="17365D" w:themeColor="text2" w:themeShade="BF"/>
                <w:sz w:val="28"/>
                <w:szCs w:val="28"/>
                <w:lang w:eastAsia="en-US"/>
              </w:rPr>
              <w:t>Провести анализ работы за год.</w:t>
            </w:r>
          </w:p>
          <w:p w:rsidR="0086098C" w:rsidRDefault="0086098C" w:rsidP="00CB78EF">
            <w:pPr>
              <w:widowControl w:val="0"/>
              <w:jc w:val="center"/>
              <w:cnfStyle w:val="00000010000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</w:tcPr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  <w:t>Май</w:t>
            </w:r>
          </w:p>
          <w:p w:rsidR="0086098C" w:rsidRDefault="0086098C" w:rsidP="00CB78EF">
            <w:pPr>
              <w:pStyle w:val="a5"/>
              <w:widowControl w:val="0"/>
              <w:spacing w:before="0" w:beforeAutospacing="0" w:after="0" w:afterAutospacing="0"/>
              <w:jc w:val="center"/>
              <w:cnfStyle w:val="000000100000"/>
              <w:rPr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</w:tbl>
    <w:p w:rsidR="0086098C" w:rsidRDefault="0086098C" w:rsidP="0086098C">
      <w:pPr>
        <w:pStyle w:val="a5"/>
        <w:widowControl w:val="0"/>
        <w:spacing w:before="0" w:beforeAutospacing="0" w:after="0" w:afterAutospacing="0" w:line="360" w:lineRule="auto"/>
        <w:ind w:firstLine="720"/>
        <w:rPr>
          <w:color w:val="17365D" w:themeColor="text2" w:themeShade="BF"/>
          <w:sz w:val="28"/>
          <w:szCs w:val="28"/>
        </w:rPr>
      </w:pPr>
    </w:p>
    <w:p w:rsidR="0086098C" w:rsidRDefault="0086098C" w:rsidP="0086098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4D3B29" w:rsidRDefault="004D3B29" w:rsidP="004D3B29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CB78EF" w:rsidRDefault="00CB78EF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4D1C1E" w:rsidRDefault="004D1C1E" w:rsidP="004D3B29">
      <w:pPr>
        <w:jc w:val="right"/>
        <w:rPr>
          <w:rFonts w:ascii="Times New Roman" w:hAnsi="Times New Roman"/>
          <w:sz w:val="28"/>
          <w:szCs w:val="28"/>
        </w:rPr>
      </w:pPr>
    </w:p>
    <w:p w:rsidR="004D1C1E" w:rsidRDefault="004D1C1E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Default="001E3413" w:rsidP="004D3B29">
      <w:pPr>
        <w:jc w:val="right"/>
        <w:rPr>
          <w:rFonts w:ascii="Times New Roman" w:hAnsi="Times New Roman"/>
          <w:sz w:val="28"/>
          <w:szCs w:val="28"/>
        </w:rPr>
      </w:pPr>
    </w:p>
    <w:p w:rsidR="001E3413" w:rsidRPr="001E3413" w:rsidRDefault="001E3413" w:rsidP="00BD1632">
      <w:pPr>
        <w:rPr>
          <w:rFonts w:ascii="Times New Roman" w:hAnsi="Times New Roman"/>
          <w:sz w:val="28"/>
          <w:szCs w:val="28"/>
        </w:rPr>
      </w:pPr>
    </w:p>
    <w:p w:rsidR="00A46781" w:rsidRPr="005E78D0" w:rsidRDefault="00A46781" w:rsidP="005E78D0">
      <w:pPr>
        <w:jc w:val="right"/>
        <w:rPr>
          <w:rFonts w:ascii="Times New Roman" w:hAnsi="Times New Roman"/>
          <w:b/>
          <w:sz w:val="28"/>
          <w:szCs w:val="28"/>
        </w:rPr>
      </w:pPr>
      <w:r w:rsidRPr="005E78D0">
        <w:rPr>
          <w:rFonts w:ascii="Times New Roman" w:hAnsi="Times New Roman"/>
          <w:b/>
          <w:sz w:val="28"/>
          <w:szCs w:val="28"/>
        </w:rPr>
        <w:t>Приложение № 4</w:t>
      </w:r>
    </w:p>
    <w:p w:rsidR="005E78D0" w:rsidRDefault="005E78D0" w:rsidP="00A4678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781" w:rsidRPr="00506040" w:rsidRDefault="00BD1632" w:rsidP="00A4678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E3413"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>заимо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действие</w:t>
      </w:r>
      <w:r w:rsidR="001E3413"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6781"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педагогами</w:t>
      </w:r>
    </w:p>
    <w:p w:rsidR="00A46781" w:rsidRDefault="00A46781" w:rsidP="00A46781">
      <w:pPr>
        <w:widowControl w:val="0"/>
        <w:tabs>
          <w:tab w:val="left" w:pos="4111"/>
        </w:tabs>
        <w:spacing w:after="0" w:line="360" w:lineRule="auto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</w:pPr>
    </w:p>
    <w:tbl>
      <w:tblPr>
        <w:tblStyle w:val="3-5"/>
        <w:tblW w:w="9606" w:type="dxa"/>
        <w:jc w:val="center"/>
        <w:tblInd w:w="-601" w:type="dxa"/>
        <w:tblLook w:val="04A0"/>
      </w:tblPr>
      <w:tblGrid>
        <w:gridCol w:w="2943"/>
        <w:gridCol w:w="3284"/>
        <w:gridCol w:w="3379"/>
      </w:tblGrid>
      <w:tr w:rsidR="00A46781" w:rsidTr="001E3413">
        <w:trPr>
          <w:cnfStyle w:val="100000000000"/>
          <w:jc w:val="center"/>
        </w:trPr>
        <w:tc>
          <w:tcPr>
            <w:cnfStyle w:val="001000000000"/>
            <w:tcW w:w="2943" w:type="dxa"/>
            <w:hideMark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ind w:firstLine="720"/>
              <w:jc w:val="both"/>
              <w:rPr>
                <w:rFonts w:ascii="Times New Roman" w:eastAsia="Times New Roman" w:hAnsi="Times New Roman"/>
                <w:b w:val="0"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84" w:type="dxa"/>
            <w:hideMark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ind w:firstLine="720"/>
              <w:jc w:val="both"/>
              <w:cnfStyle w:val="100000000000"/>
              <w:rPr>
                <w:rFonts w:ascii="Times New Roman" w:eastAsia="Times New Roman" w:hAnsi="Times New Roman"/>
                <w:b w:val="0"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3379" w:type="dxa"/>
            <w:hideMark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ind w:firstLine="720"/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28"/>
                <w:szCs w:val="28"/>
                <w:lang w:eastAsia="ru-RU"/>
              </w:rPr>
              <w:t>Ожидаемый р</w:t>
            </w:r>
            <w:r>
              <w:rPr>
                <w:rFonts w:ascii="Times New Roman" w:eastAsia="Times New Roman" w:hAnsi="Times New Roman"/>
                <w:color w:val="1F497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1F497D"/>
                <w:sz w:val="28"/>
                <w:szCs w:val="28"/>
                <w:lang w:eastAsia="ru-RU"/>
              </w:rPr>
              <w:t>зультат</w:t>
            </w:r>
          </w:p>
        </w:tc>
      </w:tr>
      <w:tr w:rsidR="00A46781" w:rsidTr="001E3413">
        <w:trPr>
          <w:cnfStyle w:val="000000100000"/>
          <w:jc w:val="center"/>
        </w:trPr>
        <w:tc>
          <w:tcPr>
            <w:cnfStyle w:val="001000000000"/>
            <w:tcW w:w="2943" w:type="dxa"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развития простра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отношений старших дошкол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ников: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-составить совмес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планирование работы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-составить картотеку игр, способствующих развитию простра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 отнош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284" w:type="dxa"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-Проведение индивид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встреч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-проведение совместных занятий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-оформление информ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ционных стендов 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Организована система взаимодействия педаг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гических работников по развитию пространстве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отношений</w:t>
            </w: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6781" w:rsidRDefault="00A46781" w:rsidP="001A27B2">
            <w:pPr>
              <w:widowControl w:val="0"/>
              <w:tabs>
                <w:tab w:val="left" w:pos="4111"/>
              </w:tabs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используют в работе игры и упражн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способствующие развитию пространстве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отношений</w:t>
            </w:r>
          </w:p>
        </w:tc>
      </w:tr>
    </w:tbl>
    <w:p w:rsidR="00A46781" w:rsidRDefault="00A46781" w:rsidP="00A46781">
      <w:pPr>
        <w:widowControl w:val="0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ru-RU"/>
        </w:rPr>
      </w:pPr>
    </w:p>
    <w:p w:rsidR="00CB78EF" w:rsidRDefault="00CB78EF" w:rsidP="004D3B29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7C522B" w:rsidRDefault="007C522B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4D1C1E" w:rsidRDefault="004D1C1E" w:rsidP="007C522B">
      <w:pPr>
        <w:jc w:val="center"/>
        <w:rPr>
          <w:b/>
          <w:color w:val="1F497D"/>
          <w:sz w:val="28"/>
          <w:szCs w:val="28"/>
        </w:rPr>
      </w:pPr>
    </w:p>
    <w:p w:rsidR="004D1C1E" w:rsidRDefault="004D1C1E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7C522B">
      <w:pPr>
        <w:jc w:val="center"/>
        <w:rPr>
          <w:b/>
          <w:color w:val="1F497D"/>
          <w:sz w:val="28"/>
          <w:szCs w:val="28"/>
        </w:rPr>
      </w:pPr>
    </w:p>
    <w:p w:rsidR="001E3413" w:rsidRDefault="001E3413" w:rsidP="00BD1632">
      <w:pPr>
        <w:rPr>
          <w:b/>
          <w:color w:val="1F497D"/>
          <w:sz w:val="28"/>
          <w:szCs w:val="28"/>
        </w:rPr>
      </w:pPr>
    </w:p>
    <w:p w:rsidR="007C522B" w:rsidRPr="005E78D0" w:rsidRDefault="007C522B" w:rsidP="007C522B">
      <w:pPr>
        <w:jc w:val="right"/>
        <w:rPr>
          <w:rFonts w:ascii="Times New Roman" w:hAnsi="Times New Roman"/>
          <w:b/>
          <w:sz w:val="28"/>
          <w:szCs w:val="28"/>
        </w:rPr>
      </w:pPr>
      <w:r w:rsidRPr="005E78D0">
        <w:rPr>
          <w:rFonts w:ascii="Times New Roman" w:hAnsi="Times New Roman"/>
          <w:b/>
          <w:sz w:val="28"/>
          <w:szCs w:val="28"/>
        </w:rPr>
        <w:t>Приложение № 5</w:t>
      </w:r>
    </w:p>
    <w:p w:rsidR="007C522B" w:rsidRPr="00506040" w:rsidRDefault="007C522B" w:rsidP="007C522B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22B" w:rsidRPr="00506040" w:rsidRDefault="007C522B" w:rsidP="007C522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040">
        <w:rPr>
          <w:rFonts w:ascii="Times New Roman" w:eastAsia="Times New Roman" w:hAnsi="Times New Roman"/>
          <w:b/>
          <w:sz w:val="28"/>
          <w:szCs w:val="28"/>
          <w:lang w:eastAsia="ru-RU"/>
        </w:rPr>
        <w:t>Распространение опыта программы</w:t>
      </w:r>
    </w:p>
    <w:p w:rsidR="001E3413" w:rsidRPr="001E3413" w:rsidRDefault="001E3413" w:rsidP="007C522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5000" w:type="pct"/>
        <w:tblLook w:val="04A0"/>
      </w:tblPr>
      <w:tblGrid>
        <w:gridCol w:w="5068"/>
        <w:gridCol w:w="5069"/>
      </w:tblGrid>
      <w:tr w:rsidR="007C522B" w:rsidTr="001E3413">
        <w:tc>
          <w:tcPr>
            <w:tcW w:w="2500" w:type="pct"/>
          </w:tcPr>
          <w:p w:rsidR="007C522B" w:rsidRPr="00CA7C0A" w:rsidRDefault="007C522B" w:rsidP="007C5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C0A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proofErr w:type="gramStart"/>
            <w:r w:rsidRPr="00CA7C0A"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proofErr w:type="gramEnd"/>
          </w:p>
        </w:tc>
        <w:tc>
          <w:tcPr>
            <w:tcW w:w="2500" w:type="pct"/>
          </w:tcPr>
          <w:p w:rsidR="007C522B" w:rsidRPr="00CA7C0A" w:rsidRDefault="007C522B" w:rsidP="007C52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C0A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C522B" w:rsidTr="001E3413">
        <w:tc>
          <w:tcPr>
            <w:tcW w:w="2500" w:type="pct"/>
          </w:tcPr>
          <w:p w:rsidR="007C522B" w:rsidRDefault="001E3413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представлена на муниц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и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 xml:space="preserve">пальном этапе окружного конкурса «Золотое будущее </w:t>
            </w:r>
            <w:proofErr w:type="spellStart"/>
            <w:r w:rsidR="007C522B" w:rsidRPr="00CA7C0A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="007C522B" w:rsidRPr="00CA7C0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A7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в 2011г.</w:t>
            </w:r>
          </w:p>
          <w:p w:rsidR="003B65F7" w:rsidRDefault="003B65F7" w:rsidP="003B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представлена на территор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альном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 этапе окружного конкурса «З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о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лотое будущее </w:t>
            </w:r>
            <w:proofErr w:type="spellStart"/>
            <w:r w:rsidRPr="00CA7C0A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CA7C0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в 2011г.</w:t>
            </w:r>
          </w:p>
          <w:p w:rsidR="001E3413" w:rsidRPr="00CA7C0A" w:rsidRDefault="001E3413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C522B" w:rsidRDefault="001E3413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тмечена</w:t>
            </w:r>
            <w:proofErr w:type="gramEnd"/>
            <w:r w:rsidR="007C522B" w:rsidRPr="00CA7C0A">
              <w:rPr>
                <w:rFonts w:ascii="Times New Roman" w:hAnsi="Times New Roman"/>
                <w:sz w:val="28"/>
                <w:szCs w:val="28"/>
              </w:rPr>
              <w:t xml:space="preserve"> дипломом 2 степени в ном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и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нации «Специалист в области социал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ь</w:t>
            </w:r>
            <w:r w:rsidR="007C522B" w:rsidRPr="00CA7C0A">
              <w:rPr>
                <w:rFonts w:ascii="Times New Roman" w:hAnsi="Times New Roman"/>
                <w:sz w:val="28"/>
                <w:szCs w:val="28"/>
              </w:rPr>
              <w:t>ного управления»</w:t>
            </w:r>
          </w:p>
          <w:p w:rsidR="003B65F7" w:rsidRPr="00CA7C0A" w:rsidRDefault="003B65F7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дипломом 1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 степени в ном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и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нации «Специалист в области социал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ь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ного управления»</w:t>
            </w:r>
          </w:p>
        </w:tc>
      </w:tr>
      <w:tr w:rsidR="007C522B" w:rsidTr="001E3413">
        <w:tc>
          <w:tcPr>
            <w:tcW w:w="2500" w:type="pct"/>
          </w:tcPr>
          <w:p w:rsidR="007C522B" w:rsidRPr="00CA7C0A" w:rsidRDefault="00805849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C0A">
              <w:rPr>
                <w:rFonts w:ascii="Times New Roman" w:hAnsi="Times New Roman"/>
                <w:sz w:val="28"/>
                <w:szCs w:val="28"/>
              </w:rPr>
              <w:t>Инновационный опыт</w:t>
            </w:r>
            <w:r w:rsidR="00CA7C0A">
              <w:rPr>
                <w:rFonts w:ascii="Times New Roman" w:hAnsi="Times New Roman"/>
                <w:sz w:val="28"/>
                <w:szCs w:val="28"/>
              </w:rPr>
              <w:t xml:space="preserve"> предоставлен к рассмотрению в Автономное учрежд</w:t>
            </w:r>
            <w:r w:rsidR="00CA7C0A">
              <w:rPr>
                <w:rFonts w:ascii="Times New Roman" w:hAnsi="Times New Roman"/>
                <w:sz w:val="28"/>
                <w:szCs w:val="28"/>
              </w:rPr>
              <w:t>е</w:t>
            </w:r>
            <w:r w:rsidR="00CA7C0A">
              <w:rPr>
                <w:rFonts w:ascii="Times New Roman" w:hAnsi="Times New Roman"/>
                <w:sz w:val="28"/>
                <w:szCs w:val="28"/>
              </w:rPr>
              <w:t>ние дополнительного профессионал</w:t>
            </w:r>
            <w:r w:rsidR="00CA7C0A">
              <w:rPr>
                <w:rFonts w:ascii="Times New Roman" w:hAnsi="Times New Roman"/>
                <w:sz w:val="28"/>
                <w:szCs w:val="28"/>
              </w:rPr>
              <w:t>ь</w:t>
            </w:r>
            <w:r w:rsidR="00CA7C0A">
              <w:rPr>
                <w:rFonts w:ascii="Times New Roman" w:hAnsi="Times New Roman"/>
                <w:sz w:val="28"/>
                <w:szCs w:val="28"/>
              </w:rPr>
              <w:t xml:space="preserve">ного образования Ханты – Мансийского автономного округа </w:t>
            </w:r>
            <w:proofErr w:type="spellStart"/>
            <w:r w:rsidR="00CA7C0A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CA7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5849" w:rsidRDefault="00CA7C0A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5849" w:rsidRPr="00CA7C0A">
              <w:rPr>
                <w:rFonts w:ascii="Times New Roman" w:hAnsi="Times New Roman"/>
                <w:sz w:val="28"/>
                <w:szCs w:val="28"/>
              </w:rPr>
              <w:t>Институт развития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3413" w:rsidRPr="00CA7C0A" w:rsidRDefault="001E3413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C522B" w:rsidRPr="00CA7C0A" w:rsidRDefault="00805849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7C0A">
              <w:rPr>
                <w:rFonts w:ascii="Times New Roman" w:hAnsi="Times New Roman"/>
                <w:sz w:val="28"/>
                <w:szCs w:val="28"/>
              </w:rPr>
              <w:t>Опубликован</w:t>
            </w:r>
            <w:proofErr w:type="gramEnd"/>
            <w:r w:rsidRPr="00CA7C0A">
              <w:rPr>
                <w:rFonts w:ascii="Times New Roman" w:hAnsi="Times New Roman"/>
                <w:sz w:val="28"/>
                <w:szCs w:val="28"/>
              </w:rPr>
              <w:t xml:space="preserve"> в научно – методическом журнале </w:t>
            </w:r>
            <w:r w:rsidR="00CA7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«Образование </w:t>
            </w:r>
            <w:proofErr w:type="spellStart"/>
            <w:r w:rsidRPr="00CA7C0A">
              <w:rPr>
                <w:rFonts w:ascii="Times New Roman" w:hAnsi="Times New Roman"/>
                <w:sz w:val="28"/>
                <w:szCs w:val="28"/>
              </w:rPr>
              <w:t>Юг</w:t>
            </w:r>
            <w:r w:rsidR="005239CD">
              <w:rPr>
                <w:rFonts w:ascii="Times New Roman" w:hAnsi="Times New Roman"/>
                <w:sz w:val="28"/>
                <w:szCs w:val="28"/>
              </w:rPr>
              <w:t>ории</w:t>
            </w:r>
            <w:proofErr w:type="spellEnd"/>
            <w:r w:rsidR="005239CD">
              <w:rPr>
                <w:rFonts w:ascii="Times New Roman" w:hAnsi="Times New Roman"/>
                <w:sz w:val="28"/>
                <w:szCs w:val="28"/>
              </w:rPr>
              <w:t>» № 1 (19)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 2011г.</w:t>
            </w:r>
          </w:p>
        </w:tc>
      </w:tr>
      <w:tr w:rsidR="007C522B" w:rsidTr="001E3413">
        <w:tc>
          <w:tcPr>
            <w:tcW w:w="2500" w:type="pct"/>
          </w:tcPr>
          <w:p w:rsidR="007C522B" w:rsidRPr="00CA7C0A" w:rsidRDefault="00CA7C0A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  <w:r w:rsidR="00805849" w:rsidRPr="00CA7C0A">
              <w:rPr>
                <w:rFonts w:ascii="Times New Roman" w:hAnsi="Times New Roman"/>
                <w:sz w:val="28"/>
                <w:szCs w:val="28"/>
              </w:rPr>
              <w:t>: «Формирование пр</w:t>
            </w:r>
            <w:r w:rsidR="00805849" w:rsidRPr="00CA7C0A">
              <w:rPr>
                <w:rFonts w:ascii="Times New Roman" w:hAnsi="Times New Roman"/>
                <w:sz w:val="28"/>
                <w:szCs w:val="28"/>
              </w:rPr>
              <w:t>о</w:t>
            </w:r>
            <w:r w:rsidR="00805849" w:rsidRPr="00CA7C0A">
              <w:rPr>
                <w:rFonts w:ascii="Times New Roman" w:hAnsi="Times New Roman"/>
                <w:sz w:val="28"/>
                <w:szCs w:val="28"/>
              </w:rPr>
              <w:t>странственной ориентировки старших дошкольников с нарушениями зрения»</w:t>
            </w:r>
          </w:p>
        </w:tc>
        <w:tc>
          <w:tcPr>
            <w:tcW w:w="2500" w:type="pct"/>
          </w:tcPr>
          <w:p w:rsidR="00CA7C0A" w:rsidRPr="00CA7C0A" w:rsidRDefault="00CA7C0A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 опыт работы по программе педагогам дошкольных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учреждений города в рамках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 дек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а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 xml:space="preserve"> профессионального мастерства </w:t>
            </w:r>
          </w:p>
          <w:p w:rsidR="007C522B" w:rsidRPr="00CA7C0A" w:rsidRDefault="007C522B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2B" w:rsidTr="001E3413">
        <w:tc>
          <w:tcPr>
            <w:tcW w:w="2500" w:type="pct"/>
          </w:tcPr>
          <w:p w:rsidR="00CA7C0A" w:rsidRPr="00CA7C0A" w:rsidRDefault="00CA7C0A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7C0A">
              <w:rPr>
                <w:rFonts w:ascii="Times New Roman" w:hAnsi="Times New Roman"/>
                <w:sz w:val="28"/>
                <w:szCs w:val="28"/>
              </w:rPr>
              <w:t>Апробирована</w:t>
            </w:r>
            <w:proofErr w:type="gramEnd"/>
            <w:r w:rsidRPr="00CA7C0A">
              <w:rPr>
                <w:rFonts w:ascii="Times New Roman" w:hAnsi="Times New Roman"/>
                <w:sz w:val="28"/>
                <w:szCs w:val="28"/>
              </w:rPr>
              <w:t xml:space="preserve"> и используется в работе с воспитанниками на базе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A7C0A">
              <w:rPr>
                <w:rFonts w:ascii="Times New Roman" w:hAnsi="Times New Roman"/>
                <w:sz w:val="28"/>
                <w:szCs w:val="28"/>
              </w:rPr>
              <w:t>ДОУ «Детский сад № 13»</w:t>
            </w:r>
          </w:p>
          <w:p w:rsidR="007C522B" w:rsidRDefault="007C522B" w:rsidP="001E3413">
            <w:pPr>
              <w:jc w:val="both"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2500" w:type="pct"/>
          </w:tcPr>
          <w:p w:rsidR="00CA7C0A" w:rsidRPr="008D6DDD" w:rsidRDefault="00CA7C0A" w:rsidP="001E3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DDD">
              <w:rPr>
                <w:rFonts w:ascii="Times New Roman" w:hAnsi="Times New Roman"/>
                <w:sz w:val="28"/>
                <w:szCs w:val="28"/>
              </w:rPr>
              <w:t>Динамика составляет:</w:t>
            </w:r>
          </w:p>
          <w:p w:rsidR="006326F9" w:rsidRPr="008D6DDD" w:rsidRDefault="003B65F7" w:rsidP="00632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– 2010</w:t>
            </w:r>
            <w:r w:rsidR="006326F9" w:rsidRPr="008D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26F9" w:rsidRPr="008D6DD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6326F9" w:rsidRPr="008D6D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D6DDD" w:rsidRPr="008D6DDD">
              <w:rPr>
                <w:rFonts w:ascii="Times New Roman" w:hAnsi="Times New Roman"/>
                <w:sz w:val="28"/>
                <w:szCs w:val="28"/>
              </w:rPr>
              <w:t>г</w:t>
            </w:r>
            <w:r w:rsidR="006326F9" w:rsidRPr="008D6DDD">
              <w:rPr>
                <w:rFonts w:ascii="Times New Roman" w:hAnsi="Times New Roman"/>
                <w:sz w:val="28"/>
                <w:szCs w:val="28"/>
              </w:rPr>
              <w:t>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11,7</w:t>
            </w:r>
            <w:r w:rsidR="008D6DDD" w:rsidRPr="008D6DD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7C522B" w:rsidRDefault="00E84BFA" w:rsidP="001E3413">
            <w:pPr>
              <w:jc w:val="both"/>
              <w:rPr>
                <w:b/>
                <w:color w:val="1F497D"/>
                <w:sz w:val="28"/>
                <w:szCs w:val="28"/>
              </w:rPr>
            </w:pPr>
            <w:r w:rsidRPr="008D6DDD">
              <w:rPr>
                <w:rFonts w:ascii="Times New Roman" w:hAnsi="Times New Roman"/>
                <w:sz w:val="28"/>
                <w:szCs w:val="28"/>
              </w:rPr>
              <w:t xml:space="preserve">2010 – 2011 </w:t>
            </w:r>
            <w:proofErr w:type="spellStart"/>
            <w:r w:rsidRPr="008D6DD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8D6DDD">
              <w:rPr>
                <w:rFonts w:ascii="Times New Roman" w:hAnsi="Times New Roman"/>
                <w:sz w:val="28"/>
                <w:szCs w:val="28"/>
              </w:rPr>
              <w:t>.</w:t>
            </w:r>
            <w:r w:rsidR="006326F9" w:rsidRPr="008D6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DDD" w:rsidRPr="008D6DDD">
              <w:rPr>
                <w:rFonts w:ascii="Times New Roman" w:hAnsi="Times New Roman"/>
                <w:sz w:val="28"/>
                <w:szCs w:val="28"/>
              </w:rPr>
              <w:t>г</w:t>
            </w:r>
            <w:r w:rsidRPr="008D6DDD">
              <w:rPr>
                <w:rFonts w:ascii="Times New Roman" w:hAnsi="Times New Roman"/>
                <w:sz w:val="28"/>
                <w:szCs w:val="28"/>
              </w:rPr>
              <w:t>оду</w:t>
            </w:r>
            <w:r w:rsidR="008D6DDD" w:rsidRPr="008D6DDD">
              <w:rPr>
                <w:rFonts w:ascii="Times New Roman" w:hAnsi="Times New Roman"/>
                <w:sz w:val="28"/>
                <w:szCs w:val="28"/>
              </w:rPr>
              <w:t xml:space="preserve"> – 20,4%</w:t>
            </w:r>
          </w:p>
        </w:tc>
      </w:tr>
    </w:tbl>
    <w:p w:rsidR="007C522B" w:rsidRDefault="007C522B" w:rsidP="007C522B">
      <w:pPr>
        <w:jc w:val="center"/>
        <w:rPr>
          <w:b/>
          <w:color w:val="1F497D"/>
          <w:sz w:val="28"/>
          <w:szCs w:val="28"/>
        </w:rPr>
      </w:pPr>
    </w:p>
    <w:p w:rsidR="007C522B" w:rsidRDefault="007C522B" w:rsidP="007C522B">
      <w:pPr>
        <w:jc w:val="center"/>
        <w:rPr>
          <w:b/>
          <w:color w:val="1F497D"/>
          <w:sz w:val="28"/>
          <w:szCs w:val="28"/>
        </w:rPr>
      </w:pPr>
    </w:p>
    <w:p w:rsidR="007C522B" w:rsidRDefault="007C522B" w:rsidP="007C522B">
      <w:pPr>
        <w:rPr>
          <w:sz w:val="28"/>
          <w:szCs w:val="28"/>
        </w:rPr>
      </w:pPr>
    </w:p>
    <w:p w:rsidR="007C522B" w:rsidRPr="007C522B" w:rsidRDefault="007C522B" w:rsidP="007C522B">
      <w:pPr>
        <w:rPr>
          <w:sz w:val="28"/>
          <w:szCs w:val="28"/>
        </w:rPr>
      </w:pPr>
    </w:p>
    <w:p w:rsidR="00CB78EF" w:rsidRDefault="00CB78EF" w:rsidP="004D3B29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E84BFA" w:rsidRDefault="00E84BFA" w:rsidP="004D3B29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E84BFA" w:rsidRDefault="00E84BFA" w:rsidP="004D3B29">
      <w:pPr>
        <w:jc w:val="righ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4D3B29" w:rsidRDefault="004D3B29" w:rsidP="004D3B29">
      <w:pPr>
        <w:pStyle w:val="a5"/>
        <w:widowControl w:val="0"/>
        <w:spacing w:before="0" w:beforeAutospacing="0" w:after="0" w:afterAutospacing="0" w:line="360" w:lineRule="auto"/>
        <w:rPr>
          <w:rFonts w:eastAsia="Calibri"/>
          <w:b/>
          <w:color w:val="0F243E" w:themeColor="text2" w:themeShade="80"/>
          <w:sz w:val="28"/>
          <w:szCs w:val="28"/>
          <w:lang w:eastAsia="en-US"/>
        </w:rPr>
      </w:pPr>
    </w:p>
    <w:p w:rsidR="003B65F7" w:rsidRDefault="003B65F7" w:rsidP="004D3B29">
      <w:pPr>
        <w:pStyle w:val="a5"/>
        <w:widowControl w:val="0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1B588A" w:rsidRDefault="001B588A" w:rsidP="004D3B29">
      <w:pPr>
        <w:pStyle w:val="a5"/>
        <w:widowControl w:val="0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4D3B29" w:rsidRPr="001B588A" w:rsidRDefault="007C522B" w:rsidP="004D3B29">
      <w:pPr>
        <w:jc w:val="right"/>
        <w:rPr>
          <w:rFonts w:ascii="Times New Roman" w:hAnsi="Times New Roman"/>
          <w:b/>
          <w:sz w:val="28"/>
          <w:szCs w:val="28"/>
        </w:rPr>
      </w:pPr>
      <w:r w:rsidRPr="001B588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№6</w:t>
      </w:r>
      <w:r w:rsidR="004D3B29" w:rsidRPr="001B5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4D3B29" w:rsidRPr="001B588A" w:rsidRDefault="001B588A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88A">
        <w:rPr>
          <w:rFonts w:ascii="Times New Roman" w:eastAsia="Times New Roman" w:hAnsi="Times New Roman"/>
          <w:b/>
          <w:sz w:val="28"/>
          <w:szCs w:val="28"/>
          <w:lang w:eastAsia="ru-RU"/>
        </w:rPr>
        <w:t>Картотека игр для развития</w:t>
      </w:r>
      <w:r w:rsidR="004D3B29" w:rsidRPr="001B58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пространственной ориентировки.</w:t>
      </w:r>
    </w:p>
    <w:p w:rsidR="004D3B29" w:rsidRPr="00361140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29" w:rsidRPr="001B588A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Игры  на формирование ориентировки «на себе»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«Солнышко»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ascii="Calibri" w:eastAsia="Calibri" w:hAnsi="Calibri"/>
          <w:sz w:val="32"/>
          <w:szCs w:val="32"/>
        </w:rPr>
        <w:t xml:space="preserve"> </w:t>
      </w:r>
      <w:r>
        <w:rPr>
          <w:rFonts w:eastAsia="Calibri"/>
          <w:sz w:val="28"/>
          <w:szCs w:val="28"/>
        </w:rPr>
        <w:t>закреплять знания о месте расположения частей лица, умение ориентир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ваться на собственном теле.                               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схематическое изображение лица человека.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ребятам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</w:t>
      </w:r>
      <w:proofErr w:type="gramStart"/>
      <w:r>
        <w:rPr>
          <w:sz w:val="28"/>
          <w:szCs w:val="28"/>
        </w:rPr>
        <w:t>проговаривая</w:t>
      </w:r>
      <w:proofErr w:type="gramEnd"/>
      <w:r>
        <w:rPr>
          <w:sz w:val="28"/>
          <w:szCs w:val="28"/>
        </w:rPr>
        <w:t xml:space="preserve"> где по отношению друг к другу располагаются все части лица.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«Скульптор»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учитывать относительность пространственных отношений в соответствии с положением самого себя и точки отсчета при ориентировке, без чьей – либо помощи определять пространственные направления в этих ситуациях.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макет игрушки Буратино.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ребятам предлагается макет игрушки Буратино.  Буратино будет показывать  движения, а ребята стараются четко все за ним повторить.</w:t>
      </w:r>
    </w:p>
    <w:p w:rsidR="004D3B29" w:rsidRDefault="004D3B29" w:rsidP="004D3B29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«Контролер»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навыки </w:t>
      </w:r>
      <w:r>
        <w:rPr>
          <w:color w:val="000000"/>
          <w:sz w:val="28"/>
          <w:szCs w:val="28"/>
        </w:rPr>
        <w:t xml:space="preserve">ориентировки в пространстве в процессе соотнесения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детьми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парнопротивоположных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направлений собственного тела с направлениями стоящего напротив человека.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билеты красного и зеленого цвета, обручи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ребенок (контролер) располагается перед другими участниками и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ры – пассажирами, у которых есть билеты красного и зеленого цвета. Сзади «ко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тролера» с правой и левой стороны кладутся обручи, обозначающие автобусы. «Пассажиры» с красными билетами направляются «контролером» в левый авт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бус, а с зелеными  - в правый.</w:t>
      </w:r>
    </w:p>
    <w:p w:rsidR="004D3B29" w:rsidRDefault="004D3B29" w:rsidP="004D3B29">
      <w:pPr>
        <w:pStyle w:val="a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D3B29" w:rsidRPr="001B588A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  на ориентировку в замкнутом и открытом пространстве </w:t>
      </w:r>
    </w:p>
    <w:p w:rsidR="004D3B29" w:rsidRDefault="004D3B29" w:rsidP="004D3B2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hyperlink r:id="rId15" w:tooltip="Permanent Link to Прятки" w:history="1">
        <w:r>
          <w:rPr>
            <w:rStyle w:val="a3"/>
            <w:color w:val="auto"/>
            <w:sz w:val="28"/>
            <w:szCs w:val="28"/>
          </w:rPr>
          <w:t>Прятки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внимания, быстроты реакции, умения ориентироваться в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том пространстве.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-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Все играющие делятся на две команды, которые воз</w:t>
      </w:r>
      <w:r>
        <w:rPr>
          <w:sz w:val="28"/>
          <w:szCs w:val="28"/>
        </w:rPr>
        <w:softHyphen/>
        <w:t>главляют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таны. По жребию определяют, кто будет прятаться, а кто — разыскивать. Для и</w:t>
      </w:r>
      <w:r>
        <w:rPr>
          <w:sz w:val="28"/>
          <w:szCs w:val="28"/>
        </w:rPr>
        <w:t>г</w:t>
      </w:r>
      <w:r>
        <w:rPr>
          <w:sz w:val="28"/>
          <w:szCs w:val="28"/>
        </w:rPr>
        <w:lastRenderedPageBreak/>
        <w:t>ры устанавливают место (дерево, стену, дверь и т. п.) — «город», куда должны прибежать игроки. Тех, кто должен прятаться, уводит капитан коман</w:t>
      </w:r>
      <w:r>
        <w:rPr>
          <w:sz w:val="28"/>
          <w:szCs w:val="28"/>
        </w:rPr>
        <w:softHyphen/>
        <w:t>ды,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им места для укрытия, а сам возвращает</w:t>
      </w:r>
      <w:r>
        <w:rPr>
          <w:sz w:val="28"/>
          <w:szCs w:val="28"/>
        </w:rPr>
        <w:softHyphen/>
        <w:t>ся к команде, которая должна разыск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спрятавших</w:t>
      </w:r>
      <w:r>
        <w:rPr>
          <w:sz w:val="28"/>
          <w:szCs w:val="28"/>
        </w:rPr>
        <w:softHyphen/>
        <w:t>ся. Капитан ходит, все время выкрикивая: «Мы находим</w:t>
      </w:r>
      <w:r>
        <w:rPr>
          <w:sz w:val="28"/>
          <w:szCs w:val="28"/>
        </w:rPr>
        <w:softHyphen/>
        <w:t>ся…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 местонахождение)!». Это помогает его ко</w:t>
      </w:r>
      <w:r>
        <w:rPr>
          <w:sz w:val="28"/>
          <w:szCs w:val="28"/>
        </w:rPr>
        <w:softHyphen/>
        <w:t>манде ориентироваться: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</w:t>
      </w:r>
      <w:r>
        <w:rPr>
          <w:sz w:val="28"/>
          <w:szCs w:val="28"/>
        </w:rPr>
        <w:softHyphen/>
        <w:t>ся в укрытии или бежать завоевы</w:t>
      </w:r>
      <w:r>
        <w:rPr>
          <w:sz w:val="28"/>
          <w:szCs w:val="28"/>
        </w:rPr>
        <w:softHyphen/>
        <w:t>вать «город». Если те, кто ищет, заметят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тя бы одного из спрятавшихся, они громко называют его имя и место укрытия, а сами группой бе</w:t>
      </w:r>
      <w:r>
        <w:rPr>
          <w:sz w:val="28"/>
          <w:szCs w:val="28"/>
        </w:rPr>
        <w:softHyphen/>
        <w:t>гут в «город». Команда, прибежав</w:t>
      </w:r>
      <w:r>
        <w:rPr>
          <w:sz w:val="28"/>
          <w:szCs w:val="28"/>
        </w:rPr>
        <w:softHyphen/>
        <w:t>шая в «город» раньше другой, по</w:t>
      </w:r>
      <w:r>
        <w:rPr>
          <w:sz w:val="28"/>
          <w:szCs w:val="28"/>
        </w:rPr>
        <w:softHyphen/>
        <w:t>лучает очко. Команда, которая пря</w:t>
      </w:r>
      <w:r>
        <w:rPr>
          <w:sz w:val="28"/>
          <w:szCs w:val="28"/>
        </w:rPr>
        <w:softHyphen/>
        <w:t>чется, может подбежать и завое</w:t>
      </w:r>
      <w:r>
        <w:rPr>
          <w:sz w:val="28"/>
          <w:szCs w:val="28"/>
        </w:rPr>
        <w:softHyphen/>
        <w:t>вать «город» еще до выявления ме</w:t>
      </w:r>
      <w:r>
        <w:rPr>
          <w:sz w:val="28"/>
          <w:szCs w:val="28"/>
        </w:rPr>
        <w:softHyphen/>
        <w:t>стонахождения соперников или после того, как их увидели.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«Дорога в школу».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умение ориентироваться в открытом пространстве, развивать память,  умение составлять схему пути. 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28"/>
        </w:rPr>
        <w:t>лист бумаги, карандаш.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Ребенок вспоминает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рассказывает  где по дороге в детский сад он видел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школу, что было возле нее,  в каком направлении надо к ней идти, где сд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лать поворот и т. д. Затем ребенок составляет схему пути в школу.</w:t>
      </w:r>
    </w:p>
    <w:p w:rsidR="004D3B29" w:rsidRDefault="004D3B29" w:rsidP="004D3B2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3B29" w:rsidRDefault="004D3B29" w:rsidP="004D3B2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hyperlink r:id="rId16" w:tooltip="Permanent Link to Бег к реке" w:history="1">
        <w:r>
          <w:rPr>
            <w:rStyle w:val="a3"/>
            <w:color w:val="auto"/>
            <w:sz w:val="28"/>
            <w:szCs w:val="28"/>
          </w:rPr>
          <w:t>Бег к реке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быстроты, умения ориентиро</w:t>
      </w:r>
      <w:r>
        <w:rPr>
          <w:sz w:val="28"/>
          <w:szCs w:val="28"/>
        </w:rPr>
        <w:softHyphen/>
        <w:t>ваться в открытом пространстве,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репление мышц тела.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мел, камни.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Чертим линию, которая обозначает берег и прямоугольник,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чающий реку. В «реку» кладутся камни. Вдоль «берега» выстраиваются игроки. По сигналу водящего игроки бегут к «реке», достают «со дна» камень и, бегом возвращаясь назад, отдают камень водяще</w:t>
      </w:r>
      <w:r>
        <w:rPr>
          <w:sz w:val="28"/>
          <w:szCs w:val="28"/>
        </w:rPr>
        <w:softHyphen/>
        <w:t>му. Игра носит соревновательный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D3B29" w:rsidRDefault="004D3B29" w:rsidP="004D3B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«Всадник»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0"/>
          <w:rFonts w:eastAsia="Calibri"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внимание, умение ориентиро</w:t>
      </w:r>
      <w:r>
        <w:rPr>
          <w:sz w:val="28"/>
          <w:szCs w:val="28"/>
        </w:rPr>
        <w:softHyphen/>
        <w:t>ваться в пространстве, согласова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движениях.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-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Играющие распределяются по парам: один — «конь», другой — «наездник». Игрок-«конь» вытягивает руки </w:t>
      </w:r>
      <w:proofErr w:type="spellStart"/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зад-вниз</w:t>
      </w:r>
      <w:proofErr w:type="spellEnd"/>
      <w:r>
        <w:rPr>
          <w:sz w:val="28"/>
          <w:szCs w:val="28"/>
        </w:rPr>
        <w:t>, игрок-«наездник» берет его за руки. По коман</w:t>
      </w:r>
      <w:r>
        <w:rPr>
          <w:sz w:val="28"/>
          <w:szCs w:val="28"/>
        </w:rPr>
        <w:softHyphen/>
        <w:t>де в таком положении пары должны добежать до фини</w:t>
      </w:r>
      <w:r>
        <w:rPr>
          <w:sz w:val="28"/>
          <w:szCs w:val="28"/>
        </w:rPr>
        <w:softHyphen/>
        <w:t>ша. Победитель пары затем соревнуется с победителем другой пары.</w:t>
      </w:r>
    </w:p>
    <w:p w:rsidR="004D3B29" w:rsidRDefault="004D3B29" w:rsidP="00361140">
      <w:pPr>
        <w:widowControl w:val="0"/>
        <w:tabs>
          <w:tab w:val="left" w:pos="3930"/>
        </w:tabs>
        <w:spacing w:after="0" w:line="360" w:lineRule="auto"/>
        <w:jc w:val="both"/>
        <w:rPr>
          <w:rFonts w:ascii="Times New Roman" w:eastAsia="Times New Roman" w:hAnsi="Times New Roman"/>
          <w:b/>
          <w:color w:val="760000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B40" w:rsidRDefault="005F6B40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B588A" w:rsidRDefault="004D3B29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  на ориентировку в пространстве </w:t>
      </w:r>
    </w:p>
    <w:p w:rsidR="004D3B29" w:rsidRPr="001B588A" w:rsidRDefault="004D3B29" w:rsidP="001B588A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точкой отсчета «от себя» и «от предметов»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«Кто правильно назовет»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стимулировать  умение определять  пространственные отношения между собой  и окружающими объектами.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-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 игре ребенок показывает правую руку и называет, что находится справа, а затем ему предлагают закрыть глаза, повернуться на одном месте 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сколько раз. Затем открыть глаза, опять показать правую руку и назвать то,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находится справа от него. Таким образом, проводится работа и с левой рукой.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61140" w:rsidRDefault="00361140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«Кто из детей стоит близко, а кто далеко?»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закреплять умение ориентироваться в пространстве с точкой отсчета «от себя».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-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  <w:szCs w:val="28"/>
        </w:rPr>
        <w:t xml:space="preserve">дети выстраиваются на ковре на разном расстоянии от ведущего. Ведущий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определяет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кто из детей стоит ближе к нему, кто дальше.</w:t>
      </w: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b/>
          <w:color w:val="760000"/>
          <w:sz w:val="28"/>
          <w:szCs w:val="28"/>
          <w:u w:val="single"/>
        </w:rPr>
      </w:pP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«Вратарь» </w:t>
      </w: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навыков ориентировки ребенка относительно себя, развитие быстроты реакции, точности движения. </w:t>
      </w:r>
    </w:p>
    <w:p w:rsidR="004D3B29" w:rsidRDefault="004D3B29" w:rsidP="004D3B29">
      <w:pPr>
        <w:pStyle w:val="a5"/>
        <w:widowControl w:val="0"/>
        <w:tabs>
          <w:tab w:val="left" w:pos="48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мяч</w:t>
      </w:r>
      <w:r>
        <w:rPr>
          <w:sz w:val="28"/>
          <w:szCs w:val="28"/>
        </w:rPr>
        <w:tab/>
      </w: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Взрослый бросает мяч ребенку, одновременно предупреждая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бенка, куда должен лететь мяч. Ребенок должен сделать вратарское движение в заданном направлении. </w:t>
      </w: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Ребенок: Вратарем зовусь не зря: Мяч всегда поймаю я. </w:t>
      </w:r>
    </w:p>
    <w:p w:rsidR="004D3B29" w:rsidRDefault="004D3B29" w:rsidP="004D3B29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Раз, два, три — Справа (слева, прямо) мяч, смотри! </w:t>
      </w:r>
    </w:p>
    <w:p w:rsidR="004D3B29" w:rsidRDefault="004D3B29" w:rsidP="004D3B29">
      <w:pPr>
        <w:widowControl w:val="0"/>
        <w:tabs>
          <w:tab w:val="center" w:pos="5462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760000"/>
          <w:sz w:val="28"/>
          <w:szCs w:val="28"/>
          <w:u w:val="single"/>
          <w:lang w:eastAsia="ru-RU"/>
        </w:rPr>
      </w:pPr>
    </w:p>
    <w:p w:rsidR="001B588A" w:rsidRDefault="004D3B29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  на ориентировку в пространстве </w:t>
      </w:r>
    </w:p>
    <w:p w:rsidR="004D3B29" w:rsidRPr="001B588A" w:rsidRDefault="004D3B29" w:rsidP="001B588A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помощью</w:t>
      </w:r>
      <w:r w:rsid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сохранных анализаторов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«Автогонки»</w:t>
      </w:r>
    </w:p>
    <w:p w:rsidR="004D3B29" w:rsidRDefault="004D3B29" w:rsidP="004D3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при помощи слуха определять направления движущихся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метов, обозначать в речи эти направления соответствующими пространственными терминами.</w:t>
      </w:r>
      <w:r>
        <w:rPr>
          <w:b/>
          <w:sz w:val="28"/>
          <w:szCs w:val="28"/>
        </w:rPr>
        <w:tab/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2 машинки разного цвета, размера, способа управления (обычная и </w:t>
      </w:r>
      <w:proofErr w:type="spellStart"/>
      <w:r>
        <w:rPr>
          <w:sz w:val="28"/>
          <w:szCs w:val="28"/>
        </w:rPr>
        <w:t>энерционная</w:t>
      </w:r>
      <w:proofErr w:type="spellEnd"/>
      <w:r>
        <w:rPr>
          <w:sz w:val="28"/>
          <w:szCs w:val="28"/>
        </w:rPr>
        <w:t>), темная повязка для глаз.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ребенку предлагается 2 машинки. </w:t>
      </w:r>
      <w:proofErr w:type="gramStart"/>
      <w:r>
        <w:rPr>
          <w:rFonts w:ascii="Times New Roman" w:hAnsi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рассматривая их отмеч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цвет, размер, звук издаваемый в процессе движения. Затем детям закрываются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размера.</w:t>
      </w:r>
    </w:p>
    <w:p w:rsidR="004D3B29" w:rsidRDefault="004D3B29" w:rsidP="004D3B29">
      <w:pPr>
        <w:widowControl w:val="0"/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«Жмурки с колокольчиком»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eastAsia="Calibri"/>
          <w:sz w:val="28"/>
          <w:szCs w:val="28"/>
        </w:rPr>
        <w:t xml:space="preserve"> учит</w:t>
      </w:r>
      <w:r>
        <w:rPr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детей при помощи слуха определять направления движущихся пре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метов.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темная повязка для глаз, колокольчик.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среди детей выбирается водящий. Водящему ребенку надевают темную повязку. У остальных детей есть колокольчик, который они могут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давать друг другу. Ребенок с колокольчиком  в процессе передвижения звонит им. Водящий идет на звук, пытаясь задеть того, у кого колокольчик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1140" w:rsidRDefault="00361140" w:rsidP="00BD1632">
      <w:pPr>
        <w:widowControl w:val="0"/>
        <w:tabs>
          <w:tab w:val="left" w:pos="3930"/>
        </w:tabs>
        <w:spacing w:after="0" w:line="360" w:lineRule="auto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</w:p>
    <w:p w:rsidR="004D3B29" w:rsidRPr="001B588A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  на  ориентировку в пространстве в процессе передвижения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b/>
          <w:color w:val="76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«Найди игрушки»</w:t>
      </w:r>
    </w:p>
    <w:p w:rsidR="004D3B29" w:rsidRDefault="004D3B29" w:rsidP="004D3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передвигаться в пространстве, сохраняя и меняя направление в соответствии с указаниями педагога, с учетом ориентира, употреблять в речи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странственную терминологию.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разные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игрушки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Содержание: </w:t>
      </w:r>
      <w:r>
        <w:rPr>
          <w:rFonts w:ascii="Times New Roman" w:hAnsi="Times New Roman"/>
          <w:sz w:val="28"/>
          <w:szCs w:val="28"/>
        </w:rPr>
        <w:t>Детям сообщается, что все игрушки спрятались. Чтобы их найти нужно внимательно слушать «подсказки» (инструкции) и следовать им. После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наружения игрушки, ребенок </w:t>
      </w:r>
      <w:proofErr w:type="gramStart"/>
      <w:r>
        <w:rPr>
          <w:rFonts w:ascii="Times New Roman" w:hAnsi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каком направлении он шел, в какую сторону поворачивал, где нашел игрушку.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«Разведчик»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детей ориентироваться в пространстве детского сада в процессе передвижения, учить составлять маршрут своего пути, развивать память.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лист бумаги, карандаш</w:t>
      </w:r>
    </w:p>
    <w:p w:rsidR="004D3B29" w:rsidRDefault="004D3B29" w:rsidP="004D3B29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Ребенку дается инструкция: «Ты – разведчик. Тебе нужно  дойти до секретного объекта (кабинета медсестры, логопеда, психолога, кухни),  запомнить  свой путь и все что ты увидишь по пути, и вернуться обратно в штаб (группу)». Возвращаясь в группу, ребенок </w:t>
      </w:r>
      <w:proofErr w:type="gramStart"/>
      <w:r>
        <w:rPr>
          <w:rFonts w:ascii="Times New Roman" w:hAnsi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где он шел (поднимался или спу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кался по лестнице, шел по коридору), какие объекты встречались на его пути, что находилось справа от него, слева от него. В последующем ребенок с моей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щью рисует маршрут своего пути.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4D3B29" w:rsidRDefault="004D3B29" w:rsidP="004D3B2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3B29" w:rsidRDefault="004D3B29" w:rsidP="004D3B2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«Скок-перескок» </w:t>
      </w:r>
    </w:p>
    <w:p w:rsidR="004D3B29" w:rsidRDefault="004D3B29" w:rsidP="004D3B2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0"/>
          <w:color w:val="auto"/>
          <w:sz w:val="28"/>
          <w:szCs w:val="28"/>
        </w:rPr>
        <w:t>Цель: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внимательности, умения ори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ентироваться, укрепление мускулат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ры ног.</w:t>
      </w:r>
    </w:p>
    <w:p w:rsidR="004D3B29" w:rsidRDefault="004D3B29" w:rsidP="004D3B2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На игровой площадке чертят круг диаметром 15— 25 м, внутри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— маленькие кружки диаметром 30— 35 см для каждого участника игры. В центре большого круга стоит водящий. Водящий говорит: «Перескок!». После этого слова игроки быстро меняются местами (кружками), прыгая на одной ноге. Водящий старается занять место одного из играющих, прыгая тоже на одной ноге. Тот, кто останет</w:t>
      </w:r>
      <w:r>
        <w:rPr>
          <w:sz w:val="28"/>
          <w:szCs w:val="28"/>
        </w:rPr>
        <w:softHyphen/>
        <w:t>ся без места, становится водящим.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«Автогонки»</w:t>
      </w:r>
    </w:p>
    <w:p w:rsidR="004D3B29" w:rsidRDefault="004D3B29" w:rsidP="004D3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учить детей при помощи слуха определять направления движущихся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метов, обозначать в речи эти направления соответствующими пространственными терминами.</w:t>
      </w:r>
      <w:r>
        <w:rPr>
          <w:b/>
          <w:sz w:val="28"/>
          <w:szCs w:val="28"/>
        </w:rPr>
        <w:tab/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2 машинки разного цвета, размера, способа управления (обычная и </w:t>
      </w:r>
      <w:proofErr w:type="spellStart"/>
      <w:r>
        <w:rPr>
          <w:sz w:val="28"/>
          <w:szCs w:val="28"/>
        </w:rPr>
        <w:t>энерционная</w:t>
      </w:r>
      <w:proofErr w:type="spellEnd"/>
      <w:r>
        <w:rPr>
          <w:sz w:val="28"/>
          <w:szCs w:val="28"/>
        </w:rPr>
        <w:t>), темная повязка для глаз.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Содержание:</w:t>
      </w:r>
      <w:r>
        <w:rPr>
          <w:i/>
          <w:color w:val="FF0000"/>
          <w:sz w:val="32"/>
          <w:szCs w:val="32"/>
        </w:rPr>
        <w:t xml:space="preserve"> </w:t>
      </w:r>
      <w:r>
        <w:rPr>
          <w:sz w:val="28"/>
          <w:szCs w:val="28"/>
        </w:rPr>
        <w:t xml:space="preserve">ребенку предлагается 2 машинки.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рассматривая их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чает цвет, размер, звук издаваемый в процессе движения. Затем детям закрываю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размера.</w:t>
      </w:r>
    </w:p>
    <w:p w:rsidR="004D3B29" w:rsidRDefault="004D3B29" w:rsidP="004D3B29">
      <w:pPr>
        <w:widowControl w:val="0"/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«Жмурки с колокольчиком»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eastAsia="Calibri"/>
          <w:sz w:val="28"/>
          <w:szCs w:val="28"/>
        </w:rPr>
        <w:t xml:space="preserve"> учит</w:t>
      </w:r>
      <w:r>
        <w:rPr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 детей при помощи слуха определять направления движущихся пре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метов.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темная повязка для глаз, колокольчик.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среди детей выбирается водящий. Водящему ребенку надевают темную повязку. У остальных детей есть колокольчик, который они могут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давать друг другу. Ребенок с колокольчиком  в процессе передвижения звонит им. Водящий идет на звук, пытаясь задеть того, у кого колокольчик</w:t>
      </w:r>
      <w:r>
        <w:rPr>
          <w:b/>
          <w:sz w:val="28"/>
          <w:szCs w:val="28"/>
        </w:rPr>
        <w:t>.</w:t>
      </w:r>
    </w:p>
    <w:p w:rsidR="004D3B29" w:rsidRDefault="004D3B29" w:rsidP="004D3B29">
      <w:pPr>
        <w:widowControl w:val="0"/>
        <w:tabs>
          <w:tab w:val="left" w:pos="3930"/>
        </w:tabs>
        <w:spacing w:after="0" w:line="360" w:lineRule="auto"/>
        <w:jc w:val="center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</w:p>
    <w:p w:rsidR="004D3B29" w:rsidRPr="001B588A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  на ориентировку в </w:t>
      </w:r>
      <w:proofErr w:type="spellStart"/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микропространстве</w:t>
      </w:r>
      <w:proofErr w:type="spellEnd"/>
    </w:p>
    <w:p w:rsidR="00361140" w:rsidRPr="00361140" w:rsidRDefault="00361140" w:rsidP="004D3B29">
      <w:pPr>
        <w:widowControl w:val="0"/>
        <w:tabs>
          <w:tab w:val="left" w:pos="393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«Художник»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b/>
          <w:color w:val="76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умение ориентироваться на плоскости, закреплять умение понимать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странственную терминологию.                                                 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картинка – фон, предметные картинки.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Рассказываем ребенку: Представь, что ты – художник, а я – твой помощник. Сейчас мы будем создавать картину. Я буду называть тебе место и изображение, которое ты должен будешь изобразить на этом месте. Ребенок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полняет задание педагога, после чего меняется с ним ролями.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b/>
          <w:sz w:val="28"/>
          <w:szCs w:val="28"/>
        </w:rPr>
        <w:t>«Волшебный сундучок»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закреплять навыки ориентировки в </w:t>
      </w:r>
      <w:proofErr w:type="spellStart"/>
      <w:r>
        <w:rPr>
          <w:sz w:val="28"/>
          <w:szCs w:val="28"/>
        </w:rPr>
        <w:t>микропространстве</w:t>
      </w:r>
      <w:proofErr w:type="spellEnd"/>
      <w:r>
        <w:rPr>
          <w:sz w:val="28"/>
          <w:szCs w:val="28"/>
        </w:rPr>
        <w:t>, активизировать в речи детей слова «вверху», «внизу», «справа», «слева».</w:t>
      </w:r>
      <w:r>
        <w:rPr>
          <w:sz w:val="32"/>
          <w:szCs w:val="32"/>
        </w:rPr>
        <w:t xml:space="preserve">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«сундучок», мелкие игрушки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i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ребенку предлагается обследовать, рассмотреть несколько предм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 или игрушек. Затем ребенок закрывает глаза, а педагог раскладывает эти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рушки на 2 полочки сундучка. Ребенок вставляет руки «рукава» и, обследуя те же предметы уже внутри сундучка, </w:t>
      </w:r>
      <w:proofErr w:type="gramStart"/>
      <w:r>
        <w:rPr>
          <w:rFonts w:ascii="Times New Roman" w:hAnsi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где они находятся.</w:t>
      </w:r>
      <w:r>
        <w:rPr>
          <w:sz w:val="32"/>
          <w:szCs w:val="32"/>
        </w:rPr>
        <w:t xml:space="preserve">                    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«Разноцветное путешествие»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ориентироваться на своеобразном листе в крупную клетку, развивает воображение.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игровое поле, мелкая игрушка.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 xml:space="preserve">ребенку предоставляется игровое поле, состоящее из клеток разных </w:t>
      </w:r>
      <w:r>
        <w:rPr>
          <w:rFonts w:ascii="Times New Roman" w:hAnsi="Times New Roman"/>
          <w:sz w:val="28"/>
          <w:szCs w:val="28"/>
        </w:rPr>
        <w:lastRenderedPageBreak/>
        <w:t>цветов. На первую клетку ставится игрушка, которая сейчас отправится в путеш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ствие. Педагог задает направление перемещения игрушки командами: 1 клетка вверх, две вправо, стоп!  Где оказался твой герой? Ребенок видит какого цвета </w:t>
      </w:r>
      <w:proofErr w:type="gramStart"/>
      <w:r>
        <w:rPr>
          <w:rFonts w:ascii="Times New Roman" w:hAnsi="Times New Roman"/>
          <w:sz w:val="28"/>
          <w:szCs w:val="28"/>
        </w:rPr>
        <w:t>клетка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которой остановилась его игрушка и в соответствие с цветом придум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 место нахождения его героя. (Например: клетка голубого цвета может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значать, что герой прибыл на море, зеленого – на лесной полянке, желтого – на песчаном пляже и т.д.). </w:t>
      </w:r>
    </w:p>
    <w:p w:rsidR="004D3B29" w:rsidRDefault="004D3B29" w:rsidP="004D3B29">
      <w:pPr>
        <w:pStyle w:val="a5"/>
        <w:spacing w:before="0" w:beforeAutospacing="0" w:after="0" w:afterAutospacing="0"/>
        <w:ind w:left="375"/>
        <w:jc w:val="both"/>
        <w:rPr>
          <w:sz w:val="32"/>
          <w:szCs w:val="32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i/>
          <w:color w:val="FF0000"/>
          <w:sz w:val="32"/>
          <w:szCs w:val="32"/>
        </w:rPr>
      </w:pPr>
      <w:r>
        <w:rPr>
          <w:b/>
          <w:sz w:val="28"/>
          <w:szCs w:val="28"/>
        </w:rPr>
        <w:t>«Бабочка»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закреплять умение ориентироваться на микроплоскости, вызывать интерес к чтению, закреплять навыки чтения.</w:t>
      </w:r>
    </w:p>
    <w:p w:rsidR="004D3B29" w:rsidRDefault="004D3B29" w:rsidP="004D3B29">
      <w:pPr>
        <w:pStyle w:val="a5"/>
        <w:tabs>
          <w:tab w:val="left" w:pos="679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поле с буквами.</w:t>
      </w:r>
      <w:r>
        <w:rPr>
          <w:b/>
          <w:sz w:val="28"/>
          <w:szCs w:val="28"/>
        </w:rPr>
        <w:tab/>
      </w:r>
    </w:p>
    <w:p w:rsidR="004D3B29" w:rsidRDefault="004D3B29" w:rsidP="004D3B29">
      <w:pPr>
        <w:pStyle w:val="a5"/>
        <w:tabs>
          <w:tab w:val="left" w:pos="679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Содержание: </w:t>
      </w:r>
      <w:r>
        <w:rPr>
          <w:sz w:val="28"/>
          <w:szCs w:val="28"/>
        </w:rPr>
        <w:t>ребенку предлагается поле с буквами. В центре поля бабочка.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бенку говорится: Бабочка очень любит кушать сладкий нектар, перелетая с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точка на цветочек. Сегодня бабочка пригласила тебя поиграть. На ее любимой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лянке растут не обычные цветы. На каждом из них буква. Если ты будешь следить за ее полетом и вместе с ней собирать с цветов буквы, то узнаешь, какое слово она загадала. Далее педагог задает направление движения бабочки, а ребенок собир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с цветов буквы, выкладывает их на столе и читает получившееся слово. Затем педагог меняется ролями с ребенком.   Теперь ребенок  задает  направление  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жения, а педагог выполняет это задание. Буквы  можно  менять                                                        в зависимости от загаданного слова.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color w:val="FF0000"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«Путешествие по азбуке»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закреплять умение ориентироваться на микроплоскости,  формировать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разы буквы и слова.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игровое поле с буквами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ребенку говорим: Сегодня мы с тобой отправимся в путешествие по волшебной стране, где живут загадки, а азбука поможет тебе их разгадать. Если ты правильно соберешь все буквы, то сможешь узнать отгадку. Педагог загадыв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загадку, а затем дается направление движения по игровому полю. Ребенок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ствует в соответствие с инструкцией, составляет слово – отгадку.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Стрелоплан</w:t>
      </w:r>
      <w:proofErr w:type="spellEnd"/>
      <w:r>
        <w:rPr>
          <w:b/>
          <w:sz w:val="28"/>
          <w:szCs w:val="28"/>
        </w:rPr>
        <w:t>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учить детей ориентировать на плоскости, закреплять понятие «право», «л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во», активизировать в речи предлоги, стимулировать </w:t>
      </w:r>
      <w:proofErr w:type="spellStart"/>
      <w:r>
        <w:rPr>
          <w:sz w:val="28"/>
          <w:szCs w:val="28"/>
        </w:rPr>
        <w:t>глазодвигательную</w:t>
      </w:r>
      <w:proofErr w:type="spellEnd"/>
      <w:r>
        <w:rPr>
          <w:sz w:val="28"/>
          <w:szCs w:val="28"/>
        </w:rPr>
        <w:t xml:space="preserve">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игровое пособие «</w:t>
      </w:r>
      <w:proofErr w:type="spellStart"/>
      <w:r>
        <w:rPr>
          <w:sz w:val="28"/>
          <w:szCs w:val="28"/>
        </w:rPr>
        <w:t>Стрелоплан</w:t>
      </w:r>
      <w:proofErr w:type="spellEnd"/>
      <w:r>
        <w:rPr>
          <w:sz w:val="28"/>
          <w:szCs w:val="28"/>
        </w:rPr>
        <w:t>».</w:t>
      </w:r>
    </w:p>
    <w:p w:rsidR="004D3B29" w:rsidRDefault="004D3B29" w:rsidP="004D3B29">
      <w:pPr>
        <w:widowControl w:val="0"/>
        <w:tabs>
          <w:tab w:val="center" w:pos="54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детям прослеживают глазами указанное направление каждого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роя, </w:t>
      </w:r>
      <w:proofErr w:type="gramStart"/>
      <w:r>
        <w:rPr>
          <w:rFonts w:ascii="Times New Roman" w:hAnsi="Times New Roman"/>
          <w:sz w:val="28"/>
          <w:szCs w:val="28"/>
        </w:rPr>
        <w:t>объясняют</w:t>
      </w:r>
      <w:proofErr w:type="gramEnd"/>
      <w:r>
        <w:rPr>
          <w:rFonts w:ascii="Times New Roman" w:hAnsi="Times New Roman"/>
          <w:sz w:val="28"/>
          <w:szCs w:val="28"/>
        </w:rPr>
        <w:t xml:space="preserve"> где в данный момент находится каждый герой.</w:t>
      </w:r>
    </w:p>
    <w:p w:rsidR="004D3B29" w:rsidRDefault="004D3B29" w:rsidP="004D3B29">
      <w:pPr>
        <w:widowControl w:val="0"/>
        <w:tabs>
          <w:tab w:val="center" w:pos="54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widowControl w:val="0"/>
        <w:tabs>
          <w:tab w:val="center" w:pos="54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«Найди место»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умение определять верхний, нижний край плоскости, его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вую и правую стороны, находить середину в плоскости. 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/>
          <w:sz w:val="28"/>
          <w:szCs w:val="28"/>
        </w:rPr>
        <w:t>цветные ленты, игрушки.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на ковре при помощи цветных лент обозначается прямоугольник</w:t>
      </w:r>
    </w:p>
    <w:p w:rsidR="004D3B29" w:rsidRDefault="004D3B29" w:rsidP="004D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размера, чтобы ребенок спокойно мог передвигаться. Детям предлагается задание: расположить игрушки согласно инструкции педагога. Например, мяч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ложить в дальнем левом углу, машинку – в середине,</w:t>
      </w:r>
    </w:p>
    <w:p w:rsidR="00361140" w:rsidRPr="00BD1632" w:rsidRDefault="004D3B29" w:rsidP="00BD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мишку – в ближнем правом углу и т.п.</w:t>
      </w:r>
    </w:p>
    <w:p w:rsidR="001B588A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Игры  на  ориентировку с помощью схем </w:t>
      </w:r>
    </w:p>
    <w:p w:rsidR="004D3B29" w:rsidRPr="001B588A" w:rsidRDefault="004D3B29" w:rsidP="001B588A">
      <w:pPr>
        <w:widowControl w:val="0"/>
        <w:tabs>
          <w:tab w:val="left" w:pos="3930"/>
        </w:tabs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планов маршрута,</w:t>
      </w:r>
      <w:r w:rsid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B58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планов пространства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28"/>
          <w:szCs w:val="28"/>
        </w:rPr>
        <w:t>«Адресное бюро»</w:t>
      </w:r>
      <w:r>
        <w:rPr>
          <w:sz w:val="32"/>
          <w:szCs w:val="32"/>
        </w:rPr>
        <w:t xml:space="preserve">         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учить ориентироваться на карте города,  располагать на плане объекты в соответствие с расположением реальных объектов.</w:t>
      </w:r>
      <w:r>
        <w:rPr>
          <w:sz w:val="32"/>
          <w:szCs w:val="32"/>
        </w:rPr>
        <w:t xml:space="preserve">                                                      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карта города, фотографии достопримечательностей.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дети  по памяти располагают фотографии достопримечательностей на карту города.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«Астрономы» </w:t>
      </w:r>
      <w:r>
        <w:rPr>
          <w:b/>
          <w:sz w:val="28"/>
          <w:szCs w:val="28"/>
        </w:rPr>
        <w:tab/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умение ориентировать по схеме, ориентироваться на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плоскости (фланелеграфе).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, схемы созвездий, звездочки, колпаки.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b/>
          <w:sz w:val="28"/>
          <w:szCs w:val="28"/>
        </w:rPr>
        <w:t>Содержание:</w:t>
      </w:r>
      <w:r>
        <w:rPr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педагог рассказывает детям: Сегодня ночью был сильный ветер и сдул с неба почти все звездочки. Луне на небе стало очень грустно </w:t>
      </w:r>
      <w:proofErr w:type="gramStart"/>
      <w:r>
        <w:rPr>
          <w:sz w:val="28"/>
          <w:szCs w:val="28"/>
        </w:rPr>
        <w:t>одной</w:t>
      </w:r>
      <w:proofErr w:type="gramEnd"/>
      <w:r>
        <w:rPr>
          <w:sz w:val="28"/>
          <w:szCs w:val="28"/>
        </w:rPr>
        <w:t xml:space="preserve"> и она попросила нас ей помочь. Сейчас мы с вами наденем волшебные колпаки 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нем астрономами. Луна передала мне фотографию неба до того как ветер сдул звезды и фотографии тех созвездий, которые здесь располагались. Сейчас вам нужно по фотографиям составить созвездия и вернуть их на наше небо. 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работы детей, педагог рассказывает вам легенды о тех созвездиях, которые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кладывают дети.</w:t>
      </w:r>
    </w:p>
    <w:p w:rsidR="004D3B29" w:rsidRDefault="004D3B29" w:rsidP="00BD1632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B29" w:rsidRPr="001B588A" w:rsidRDefault="004D3B29" w:rsidP="001B588A">
      <w:pPr>
        <w:widowControl w:val="0"/>
        <w:tabs>
          <w:tab w:val="left" w:pos="3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588A">
        <w:rPr>
          <w:rFonts w:ascii="Times New Roman" w:hAnsi="Times New Roman"/>
          <w:b/>
          <w:sz w:val="28"/>
          <w:szCs w:val="28"/>
        </w:rPr>
        <w:t>«Помоги Незнайке разложить учебные принадлежности»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закреплять умение ориентироваться в пространстве по картинке – плану, в </w:t>
      </w:r>
      <w:proofErr w:type="spellStart"/>
      <w:r>
        <w:rPr>
          <w:sz w:val="28"/>
          <w:szCs w:val="28"/>
        </w:rPr>
        <w:t>микропространстве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соотносить схематическое изображение предмета с </w:t>
      </w:r>
      <w:proofErr w:type="gramStart"/>
      <w:r>
        <w:rPr>
          <w:sz w:val="28"/>
          <w:szCs w:val="28"/>
        </w:rPr>
        <w:t>реальным</w:t>
      </w:r>
      <w:proofErr w:type="gramEnd"/>
    </w:p>
    <w:p w:rsidR="004D3B29" w:rsidRDefault="004D3B29" w:rsidP="004D3B29">
      <w:pPr>
        <w:pStyle w:val="a5"/>
        <w:tabs>
          <w:tab w:val="left" w:pos="295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картинка – план, учебные принадлежности.</w:t>
      </w:r>
      <w:r>
        <w:rPr>
          <w:b/>
          <w:sz w:val="28"/>
          <w:szCs w:val="28"/>
        </w:rPr>
        <w:tab/>
      </w:r>
    </w:p>
    <w:p w:rsidR="004D3B29" w:rsidRDefault="004D3B29" w:rsidP="004D3B29">
      <w:pPr>
        <w:pStyle w:val="a5"/>
        <w:tabs>
          <w:tab w:val="left" w:pos="2955"/>
        </w:tabs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Содержание: </w:t>
      </w:r>
      <w:r>
        <w:rPr>
          <w:sz w:val="28"/>
          <w:szCs w:val="28"/>
        </w:rPr>
        <w:t>детям предлагается картинка – план со схематическим изображение учебных принадлежностей.</w:t>
      </w:r>
      <w:proofErr w:type="gramEnd"/>
      <w:r>
        <w:rPr>
          <w:sz w:val="28"/>
          <w:szCs w:val="28"/>
        </w:rPr>
        <w:t xml:space="preserve"> Дети раскладывают реальные учебные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соответствии с планом.</w:t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«Где Маша?»</w:t>
      </w:r>
    </w:p>
    <w:p w:rsidR="004D3B29" w:rsidRDefault="004D3B29" w:rsidP="004D3B2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закреплять умение соотносить ре</w:t>
      </w:r>
      <w:r>
        <w:rPr>
          <w:sz w:val="28"/>
          <w:szCs w:val="28"/>
        </w:rPr>
        <w:softHyphen/>
        <w:t>альное пространство с планом.</w:t>
      </w:r>
    </w:p>
    <w:p w:rsidR="004D3B29" w:rsidRDefault="004D3B29" w:rsidP="004D3B29">
      <w:pPr>
        <w:pStyle w:val="a5"/>
        <w:tabs>
          <w:tab w:val="left" w:pos="2940"/>
          <w:tab w:val="left" w:pos="7485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3B29" w:rsidRDefault="004D3B29" w:rsidP="004D3B29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Содержание: </w:t>
      </w:r>
      <w:r>
        <w:rPr>
          <w:rFonts w:ascii="Times New Roman" w:hAnsi="Times New Roman"/>
          <w:sz w:val="28"/>
          <w:szCs w:val="28"/>
        </w:rPr>
        <w:t>Педагог рассказывает детям: Кукла Маша потерялась. Вот карта ее пути. Давайте найдем Машу и поможем ей вернуться домой.</w:t>
      </w:r>
    </w:p>
    <w:p w:rsidR="004D3B29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4D3B29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4D3B29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4D3B29" w:rsidRDefault="004D3B29" w:rsidP="004D3B29">
      <w:pPr>
        <w:widowControl w:val="0"/>
        <w:tabs>
          <w:tab w:val="left" w:pos="393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4D3B29" w:rsidRDefault="004D3B29" w:rsidP="004D3B29">
      <w:pPr>
        <w:pStyle w:val="a5"/>
        <w:widowControl w:val="0"/>
        <w:spacing w:before="0" w:beforeAutospacing="0" w:after="0" w:afterAutospacing="0" w:line="360" w:lineRule="auto"/>
        <w:rPr>
          <w:b/>
          <w:color w:val="0F243E"/>
          <w:sz w:val="28"/>
          <w:szCs w:val="28"/>
        </w:rPr>
      </w:pPr>
    </w:p>
    <w:p w:rsidR="00B202CA" w:rsidRDefault="00B202CA" w:rsidP="004D3B29">
      <w:pPr>
        <w:pStyle w:val="a5"/>
        <w:widowControl w:val="0"/>
        <w:spacing w:before="0" w:beforeAutospacing="0" w:after="0" w:afterAutospacing="0" w:line="360" w:lineRule="auto"/>
        <w:rPr>
          <w:color w:val="17365D" w:themeColor="text2" w:themeShade="BF"/>
          <w:sz w:val="28"/>
          <w:szCs w:val="28"/>
        </w:rPr>
      </w:pPr>
    </w:p>
    <w:p w:rsidR="004D3B29" w:rsidRPr="00B202CA" w:rsidRDefault="00E84BFA" w:rsidP="004D3B29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B202CA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>Приложение №7</w:t>
      </w:r>
      <w:r w:rsidR="004D3B29" w:rsidRPr="00B202CA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               </w:t>
      </w:r>
    </w:p>
    <w:p w:rsidR="004D3B29" w:rsidRDefault="004D3B29" w:rsidP="00BD16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61140">
        <w:rPr>
          <w:rFonts w:ascii="Times New Roman" w:hAnsi="Times New Roman"/>
          <w:sz w:val="28"/>
          <w:szCs w:val="28"/>
        </w:rPr>
        <w:t>онспект игровой деятельности</w:t>
      </w:r>
      <w:r>
        <w:rPr>
          <w:rFonts w:ascii="Times New Roman" w:hAnsi="Times New Roman"/>
          <w:sz w:val="28"/>
          <w:szCs w:val="28"/>
        </w:rPr>
        <w:t xml:space="preserve">  для детей с нарушениями зрения</w:t>
      </w:r>
    </w:p>
    <w:p w:rsidR="004D3B29" w:rsidRPr="00BD1632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подготовительной к школе группы </w:t>
      </w:r>
    </w:p>
    <w:p w:rsidR="004D3B29" w:rsidRPr="00BD1632" w:rsidRDefault="004D3B29" w:rsidP="00BD163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«Цветочная фантазия»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BD1632">
        <w:rPr>
          <w:rFonts w:ascii="Times New Roman" w:hAnsi="Times New Roman"/>
          <w:i/>
          <w:sz w:val="28"/>
          <w:szCs w:val="28"/>
        </w:rPr>
        <w:t xml:space="preserve">     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Развивать художественные представления путём целостного восприятия красоты живой природы.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Воспитывать бережное отношение к природе.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Продолжать учить детей составлять рассказ на тему картины; подбирать наибо</w:t>
      </w:r>
      <w:r>
        <w:rPr>
          <w:rFonts w:ascii="Times New Roman" w:hAnsi="Times New Roman"/>
          <w:sz w:val="28"/>
          <w:szCs w:val="28"/>
        </w:rPr>
        <w:softHyphen/>
        <w:t>лее точные определения при описании предметов в натюрморте.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Закреплять умение пользоваться схемой.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Способствовать развитию у детей эстетического вкуса на примере худ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жественных и музыкальных произведений; навыков рисования акварелью, танц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вального творчества.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Закреплять умение ориентироваться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(на листе бум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ги в процессе рисования, на картине), в </w:t>
      </w:r>
      <w:proofErr w:type="spellStart"/>
      <w:r>
        <w:rPr>
          <w:rFonts w:ascii="Times New Roman" w:hAnsi="Times New Roman"/>
          <w:sz w:val="28"/>
          <w:szCs w:val="28"/>
        </w:rPr>
        <w:t>макропространстве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процессе танцевал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импровизации.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наглядный материал:</w:t>
      </w:r>
    </w:p>
    <w:p w:rsidR="004D3B29" w:rsidRDefault="004D3B29" w:rsidP="00BC607F">
      <w:pPr>
        <w:numPr>
          <w:ilvl w:val="0"/>
          <w:numId w:val="28"/>
        </w:numPr>
        <w:tabs>
          <w:tab w:val="num" w:pos="720"/>
        </w:tabs>
        <w:spacing w:after="0" w:line="36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искусственные и живые цветы, мягкая игрушка Росинка;</w:t>
      </w:r>
    </w:p>
    <w:p w:rsidR="004D3B29" w:rsidRDefault="004D3B29" w:rsidP="00BC607F">
      <w:pPr>
        <w:numPr>
          <w:ilvl w:val="0"/>
          <w:numId w:val="28"/>
        </w:numPr>
        <w:tabs>
          <w:tab w:val="num" w:pos="720"/>
        </w:tabs>
        <w:spacing w:after="0" w:line="36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репродукция картины Ф.Толстого  «Букет цветов, бабочка и птичка»,  иллюстрации цветов;</w:t>
      </w:r>
    </w:p>
    <w:p w:rsidR="004D3B29" w:rsidRDefault="004D3B29" w:rsidP="00BC607F">
      <w:pPr>
        <w:numPr>
          <w:ilvl w:val="0"/>
          <w:numId w:val="28"/>
        </w:numPr>
        <w:tabs>
          <w:tab w:val="num" w:pos="720"/>
        </w:tabs>
        <w:spacing w:after="0" w:line="36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 игра «Назови и опиши»;</w:t>
      </w:r>
    </w:p>
    <w:p w:rsidR="004D3B29" w:rsidRDefault="004D3B29" w:rsidP="00BC607F">
      <w:pPr>
        <w:numPr>
          <w:ilvl w:val="0"/>
          <w:numId w:val="28"/>
        </w:numPr>
        <w:tabs>
          <w:tab w:val="num" w:pos="720"/>
        </w:tabs>
        <w:spacing w:after="0" w:line="36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акварельные краски, кисти;</w:t>
      </w:r>
    </w:p>
    <w:p w:rsidR="004D3B29" w:rsidRDefault="004D3B29" w:rsidP="00BC607F">
      <w:pPr>
        <w:numPr>
          <w:ilvl w:val="0"/>
          <w:numId w:val="28"/>
        </w:numPr>
        <w:tabs>
          <w:tab w:val="num" w:pos="720"/>
        </w:tabs>
        <w:spacing w:after="0" w:line="36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 центр, аудиокассеты.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4D3B29" w:rsidRDefault="004D3B29" w:rsidP="00BC607F">
      <w:pPr>
        <w:numPr>
          <w:ilvl w:val="0"/>
          <w:numId w:val="29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Сюрпризный момент.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 Зал украшен разными цветами. Появляется Росинка.</w:t>
      </w:r>
    </w:p>
    <w:p w:rsidR="004D3B29" w:rsidRDefault="004D3B29" w:rsidP="00BC607F">
      <w:pPr>
        <w:numPr>
          <w:ilvl w:val="0"/>
          <w:numId w:val="29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Росинка: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дорогие мои друзья! Сегодня я пришла к вам в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 не одна, а со своими друзьями – цветами. Посмотрите, сколько их сегодня пришло украсить наш зал.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Да, Росинка, очень красиво стало в нашем зале. Ребята, а вы хорошо знаете цветы? Узнаете их? </w:t>
      </w:r>
      <w:r>
        <w:rPr>
          <w:rFonts w:ascii="Times New Roman" w:hAnsi="Times New Roman"/>
          <w:i/>
          <w:sz w:val="28"/>
          <w:szCs w:val="28"/>
        </w:rPr>
        <w:t>(рассматривают, называют).</w:t>
      </w:r>
    </w:p>
    <w:p w:rsidR="004D3B29" w:rsidRDefault="004D3B29" w:rsidP="004D3B29">
      <w:pPr>
        <w:spacing w:after="0" w:line="360" w:lineRule="auto"/>
        <w:ind w:left="25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есть одна игра для вас. </w:t>
      </w:r>
    </w:p>
    <w:p w:rsidR="004D3B29" w:rsidRDefault="004D3B29" w:rsidP="004D3B29">
      <w:pPr>
        <w:spacing w:after="0" w:line="360" w:lineRule="auto"/>
        <w:ind w:left="25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прочту стихи сейчас.</w:t>
      </w:r>
    </w:p>
    <w:p w:rsidR="004D3B29" w:rsidRDefault="004D3B29" w:rsidP="004D3B29">
      <w:pPr>
        <w:spacing w:after="0" w:line="360" w:lineRule="auto"/>
        <w:ind w:left="25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начну, а вы кончайте,</w:t>
      </w:r>
    </w:p>
    <w:p w:rsidR="004D3B29" w:rsidRDefault="004D3B29" w:rsidP="004D3B29">
      <w:pPr>
        <w:spacing w:after="0" w:line="360" w:lineRule="auto"/>
        <w:ind w:left="25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хором отвечайте.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Золотая середина и лучи кругом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Это может быть картина: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Солнце в небе голубом?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Нет, на солнце, на бумажке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лугу цветок…  </w:t>
      </w:r>
      <w:r>
        <w:rPr>
          <w:rFonts w:ascii="Times New Roman" w:hAnsi="Times New Roman"/>
          <w:i/>
          <w:sz w:val="28"/>
          <w:szCs w:val="28"/>
        </w:rPr>
        <w:t>(ромашка)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Ранним утром распускает лепестки свои цветок,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вечер наступает, гасит красный огонёк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Погляди-ка, погляди-ка, что за красный веерок.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яркая …</w:t>
      </w:r>
      <w:r>
        <w:rPr>
          <w:rFonts w:ascii="Times New Roman" w:hAnsi="Times New Roman"/>
          <w:i/>
          <w:sz w:val="28"/>
          <w:szCs w:val="28"/>
        </w:rPr>
        <w:t xml:space="preserve"> (гвоздика</w:t>
      </w:r>
      <w:r>
        <w:rPr>
          <w:rFonts w:ascii="Times New Roman" w:hAnsi="Times New Roman"/>
          <w:b/>
          <w:i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новый празднует денёк.</w:t>
      </w:r>
    </w:p>
    <w:p w:rsidR="004D3B29" w:rsidRDefault="004D3B29" w:rsidP="004D3B29">
      <w:pPr>
        <w:spacing w:after="0" w:line="360" w:lineRule="auto"/>
        <w:ind w:left="2160"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солнечной опушке в траве стоит она,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Лиловенькие</w:t>
      </w:r>
      <w:proofErr w:type="spellEnd"/>
      <w:r>
        <w:rPr>
          <w:rFonts w:ascii="Times New Roman" w:hAnsi="Times New Roman"/>
          <w:sz w:val="28"/>
          <w:szCs w:val="28"/>
        </w:rPr>
        <w:t xml:space="preserve">  ушки тихонько подняла.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тут поможет вам смекалка, 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зовут её … </w:t>
      </w:r>
      <w:r>
        <w:rPr>
          <w:rFonts w:ascii="Times New Roman" w:hAnsi="Times New Roman"/>
          <w:i/>
          <w:sz w:val="28"/>
          <w:szCs w:val="28"/>
        </w:rPr>
        <w:t>(фиалка)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траве густой, зелёной, он выглядит нарядно,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с пашен, как сорняк, он выгнан беспощадно                          </w:t>
      </w:r>
    </w:p>
    <w:p w:rsidR="004D3B29" w:rsidRDefault="004D3B29" w:rsidP="004D3B29">
      <w:pPr>
        <w:spacing w:after="0" w:line="360" w:lineRule="auto"/>
        <w:ind w:left="2160"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Головка голубая и длинный стебелёк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Ну, кто ж его не знает? Ведь это …</w:t>
      </w:r>
      <w:r>
        <w:rPr>
          <w:rFonts w:ascii="Times New Roman" w:hAnsi="Times New Roman"/>
          <w:i/>
          <w:sz w:val="28"/>
          <w:szCs w:val="28"/>
        </w:rPr>
        <w:t>(василёк)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(хвалит детей за правильные ответы)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 сейчас я предлагаю вам такое задание.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  магнитной доски  лежат карточки с иллюстрациями цветов)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Вам нужно распределить эти цветы на 3 группы: здесь будут расти садовые цветы, здесь – полевые, а здесь – комнатные.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игра: «Назови и опиши»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выполняют задание, называя </w:t>
      </w:r>
      <w:proofErr w:type="gramStart"/>
      <w:r>
        <w:rPr>
          <w:rFonts w:ascii="Times New Roman" w:hAnsi="Times New Roman"/>
          <w:i/>
          <w:sz w:val="28"/>
          <w:szCs w:val="28"/>
        </w:rPr>
        <w:t>цветок, изображенный на картине и 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ставляют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описательный рассказ по схеме.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знаете ли вы, что цветы – это бюро погоды? Учёные насч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тывают до 400 растений-барометров. Их можно встретить всюду: в саду, в огор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де, в поле, на болоте.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Цветок вьюнок в солнечный день - открыт, в пасмурный – закрыт.</w:t>
      </w:r>
      <w:proofErr w:type="gramEnd"/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Чертополох – в жаркую погоду он колючий, а  перед дождём – не колется.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Жимолость: если услышишь сильный запах этого цветка, жди дождя.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Одуванчики: перед дождём складывает, как зонтик, свой пушистый парик.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ребята! Весной и летом вы часто бываете в лесу, в поле, на лугу. Там растут красивые цветы, и вы собираете 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шие букеты ландышей, фиалок, колокольчиков. А знаете ли вы, что многие из цветов всё реже и реже встречаются в природе, они занесены в «Красную книгу», их надо беречь. Поэтому я для вас сегодня приготовила красивый букет искусс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цветов, с ними мы  можем танцевать много раз,  и они будут нас радовать, как живые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аздаёт детям цветы)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Вслушайтесь, ребята, в замечательную музыку  композитора П. И. Чайковского «Вальс цветов» и подумайте, какие чувства, какое настроение, она выражает.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Слушание музыки: «Вальс цветов» </w:t>
      </w:r>
      <w:r>
        <w:rPr>
          <w:rFonts w:ascii="Times New Roman" w:hAnsi="Times New Roman"/>
          <w:sz w:val="28"/>
          <w:szCs w:val="28"/>
        </w:rPr>
        <w:t>муз. П.И.Чайковского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Вот теперь, ребята, я предлагаю вам стать одним целым со своим цветочком, чтобы вы вжились в образ цветка, показали его красоту в танце. Но этот танец вы должны придумать сами, будьте точны и внимательны в выборе танцевальных движений.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Танцевальное творчество: «Вальс цветов»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звучит фрагмент муз.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П.И.Чайковского)</w:t>
      </w:r>
      <w:proofErr w:type="gramEnd"/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 xml:space="preserve">Молодцы, ребята. Мне очень </w:t>
      </w:r>
      <w:proofErr w:type="gramStart"/>
      <w:r>
        <w:rPr>
          <w:rFonts w:ascii="Times New Roman" w:hAnsi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танцевали.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я, ребята, приглашаю вас пройти в картинную гал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рею. </w:t>
      </w:r>
      <w:r>
        <w:rPr>
          <w:rFonts w:ascii="Times New Roman" w:hAnsi="Times New Roman"/>
          <w:i/>
          <w:sz w:val="28"/>
          <w:szCs w:val="28"/>
        </w:rPr>
        <w:t>( Дети подходят к картине Фёдора Толстого «Букет цветов, бабочка и птичка»)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D3B29" w:rsidRDefault="004D3B29" w:rsidP="00361140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5085" cy="6188075"/>
            <wp:effectExtent l="19050" t="0" r="0" b="0"/>
            <wp:docPr id="5" name="Рисунок 2" descr="Картины Толстого: Букет цветов бабочка и 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ы Толстого: Букет цветов бабочка и птич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618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Сейчас мы с вами будем рассматривать очень интере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ный натюрморт.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(рассматривание картины сопровождается муз.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И.Крутого «Импровиз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ция»).</w:t>
      </w:r>
      <w:proofErr w:type="gramEnd"/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 вами картина Фёдора Толстого. Как, по-вашему, она называется?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Лето. Букет.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каком жанре относится эта картина?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/>
          <w:sz w:val="28"/>
          <w:szCs w:val="28"/>
        </w:rPr>
        <w:t>Эта картина написана в жанре натюрморт.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чем рассказывает картина?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рассказывает о красоте летней природы.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цветы написал художник?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Маки, люпины и др.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softHyphen/>
        <w:t>кими словами можно описать птичку, бабочку и 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сеницу?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вам нравится в картине? Почему?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слушает рассказы детей на тему картины. Отмечает на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более образные и интересные. Дети вместе с вос</w:t>
      </w:r>
      <w:r>
        <w:rPr>
          <w:rFonts w:ascii="Times New Roman" w:hAnsi="Times New Roman"/>
          <w:i/>
          <w:sz w:val="28"/>
          <w:szCs w:val="28"/>
        </w:rPr>
        <w:softHyphen/>
        <w:t>питателем оценивают просл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шанные рассказы.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теперь послушайте мой  рассказ об этой необыкн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венной картине: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«Художник Ф. Толстой назвал свой натюрморт «Букет цветов, бабочка и птичка». Он с изумительной достовернос</w:t>
      </w:r>
      <w:r>
        <w:rPr>
          <w:rFonts w:ascii="Times New Roman" w:hAnsi="Times New Roman"/>
          <w:i/>
          <w:sz w:val="28"/>
          <w:szCs w:val="28"/>
        </w:rPr>
        <w:softHyphen/>
        <w:t>тью изобразил цветы в вазе. Сквозь з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леноватую прозрачность стекла виден каждый стебелек, на розовых лепестках дрожат капли росы. Взгляните на бабочку! Она словно живая. Кажет</w:t>
      </w:r>
      <w:r>
        <w:rPr>
          <w:rFonts w:ascii="Times New Roman" w:hAnsi="Times New Roman"/>
          <w:i/>
          <w:sz w:val="28"/>
          <w:szCs w:val="28"/>
        </w:rPr>
        <w:softHyphen/>
        <w:t>ся, сейчас взмахнет своими изящными лимонными крылья</w:t>
      </w:r>
      <w:r>
        <w:rPr>
          <w:rFonts w:ascii="Times New Roman" w:hAnsi="Times New Roman"/>
          <w:i/>
          <w:sz w:val="28"/>
          <w:szCs w:val="28"/>
        </w:rPr>
        <w:softHyphen/>
        <w:t>ми и улетит. Тщательно прорис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вал художник птичку. Уют</w:t>
      </w:r>
      <w:r>
        <w:rPr>
          <w:rFonts w:ascii="Times New Roman" w:hAnsi="Times New Roman"/>
          <w:i/>
          <w:sz w:val="28"/>
          <w:szCs w:val="28"/>
        </w:rPr>
        <w:softHyphen/>
        <w:t>но усевшись на карандаше, она красуется перед нами. Белая грудка похожа на праздничную рубашку, а желто-черное оперение спины — на нарядный фрак. На зеленой веточке раз</w:t>
      </w:r>
      <w:r>
        <w:rPr>
          <w:rFonts w:ascii="Times New Roman" w:hAnsi="Times New Roman"/>
          <w:i/>
          <w:sz w:val="28"/>
          <w:szCs w:val="28"/>
        </w:rPr>
        <w:softHyphen/>
        <w:t>местилась оранжевая гусеница. Она ползет к ароматным цве</w:t>
      </w:r>
      <w:r>
        <w:rPr>
          <w:rFonts w:ascii="Times New Roman" w:hAnsi="Times New Roman"/>
          <w:i/>
          <w:sz w:val="28"/>
          <w:szCs w:val="28"/>
        </w:rPr>
        <w:softHyphen/>
        <w:t>там. Свежие цветы, трепетная бабочка, выразител</w:t>
      </w:r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ная птич</w:t>
      </w:r>
      <w:r>
        <w:rPr>
          <w:rFonts w:ascii="Times New Roman" w:hAnsi="Times New Roman"/>
          <w:i/>
          <w:sz w:val="28"/>
          <w:szCs w:val="28"/>
        </w:rPr>
        <w:softHyphen/>
        <w:t>ка-невеличка с искренней любовью написаны художником».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Дети,  как вы думаете, почему художник расположил лист бумаги вертикально?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Потому, что букет высокий, а не широкий.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мы с вами будем сейчас рисовать понравившиеся вам цветы, те, которые вы выберете сами.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Рисование  с натуры.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предлагаю вам свои рисунки подарить Росинке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(прикрепляют к ширме).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Росинка: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ребята! Спасибо! Я всем вам хочу напомнить: будьте внимательны к природе, и она щедро откроет вам свою красоту, свои тайны.</w:t>
      </w:r>
    </w:p>
    <w:p w:rsidR="004D3B29" w:rsidRDefault="004D3B29" w:rsidP="00BC607F">
      <w:pPr>
        <w:numPr>
          <w:ilvl w:val="0"/>
          <w:numId w:val="29"/>
        </w:numPr>
        <w:spacing w:after="0" w:line="360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чем мы сегодня с вами занимались? Что вам понр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вилось больше всего?  Что у вас хорошо получилось? Какие трудности возникли в процессе работы? Что нужно сделать, чтобы в следующий раз эти трудности не возникли?</w:t>
      </w: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сегодня очень </w:t>
      </w:r>
      <w:proofErr w:type="gramStart"/>
      <w:r>
        <w:rPr>
          <w:rFonts w:ascii="Times New Roman" w:hAnsi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составляли рассказы, рисовали и танцевали. </w:t>
      </w:r>
      <w:r>
        <w:rPr>
          <w:rFonts w:ascii="Times New Roman" w:hAnsi="Times New Roman"/>
          <w:i/>
          <w:sz w:val="28"/>
          <w:szCs w:val="28"/>
        </w:rPr>
        <w:t>(Воспитатель отмечает успехи каждого ребенка).</w:t>
      </w: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02CA">
        <w:rPr>
          <w:rFonts w:ascii="Times New Roman" w:hAnsi="Times New Roman"/>
          <w:sz w:val="28"/>
          <w:szCs w:val="28"/>
        </w:rPr>
        <w:t>онспект игровой деятельности</w:t>
      </w:r>
      <w:r>
        <w:rPr>
          <w:rFonts w:ascii="Times New Roman" w:hAnsi="Times New Roman"/>
          <w:sz w:val="28"/>
          <w:szCs w:val="28"/>
        </w:rPr>
        <w:t xml:space="preserve"> для детей с нарушениями зрения</w:t>
      </w:r>
    </w:p>
    <w:p w:rsidR="004D3B29" w:rsidRPr="00BD1632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подготовительной к школе группы </w:t>
      </w:r>
    </w:p>
    <w:p w:rsidR="004D3B29" w:rsidRDefault="00BD1632" w:rsidP="00BD163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«Осень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Обобщить и систематизировать знания детей об осени, активизировать словарь по данной теме;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Совершенствовать навыки составления описательного  рассказа по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тине, находить различия и точно сравнивать два пейзажа; образовывать прилаг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тельные; стимулировать употребление в речи пространственной терминологии.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Закреплять умение различать пространственные отношения между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метами на картине  с помощью зрения. Закреплять умение  понимать заслоне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одного объекта другими при изображении и в действительности.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Создать положительный эмоциональный фон в процессе прослушивания музыкальных произведений.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4D3B29" w:rsidRDefault="004D3B29" w:rsidP="00BC607F">
      <w:pPr>
        <w:pStyle w:val="ae"/>
        <w:numPr>
          <w:ilvl w:val="0"/>
          <w:numId w:val="30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Сюрпризный момент</w:t>
      </w:r>
    </w:p>
    <w:p w:rsidR="004D3B29" w:rsidRDefault="004D3B29" w:rsidP="00BC607F">
      <w:pPr>
        <w:pStyle w:val="ae"/>
        <w:numPr>
          <w:ilvl w:val="0"/>
          <w:numId w:val="30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 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читает стихотворение: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летом зеленело,-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Пожелтело, покраснело.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все сумрачней, короче,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длинней, короче ночи.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листья облетят,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 черными лесами,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 голыми полями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Птичьи стаи прокричат.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каком времени года говорится в стихотворении?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осени.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Чем хороша осень?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Красивые деревья.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происходит осенью с природой?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Природа засыпает.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изменения происходят в жизни людей, животных?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Люди занимаются уборкой урожая, надевают теплую одежду;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вотные впадают в спячку, утепляют свое жилище (норы), линяют, делают зап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сы на зиму.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осень? Какая погода осенью?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идет дождь – …(дождливая), если сильный ветер – …(</w:t>
      </w:r>
      <w:proofErr w:type="spellStart"/>
      <w:r>
        <w:rPr>
          <w:rFonts w:ascii="Times New Roman" w:hAnsi="Times New Roman"/>
          <w:sz w:val="28"/>
          <w:szCs w:val="28"/>
        </w:rPr>
        <w:t>ветренная</w:t>
      </w:r>
      <w:proofErr w:type="spellEnd"/>
      <w:r>
        <w:rPr>
          <w:rFonts w:ascii="Times New Roman" w:hAnsi="Times New Roman"/>
          <w:sz w:val="28"/>
          <w:szCs w:val="28"/>
        </w:rPr>
        <w:t>), если очень холодно и сыро - …(холодная, сырая), все небо заволокло тучами - …(пасмурная), но вот показалось солнышко и стало тепло – (солнечная, те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лая), на небе ясно, ни тучки - …(ясная), осень на дворе, погода - …(осенняя).</w:t>
      </w:r>
      <w:proofErr w:type="gramEnd"/>
    </w:p>
    <w:p w:rsidR="004D3B29" w:rsidRDefault="004D3B29" w:rsidP="004D3B29">
      <w:pPr>
        <w:spacing w:after="0" w:line="360" w:lineRule="auto"/>
        <w:ind w:left="360"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left="36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Физминутка </w:t>
      </w:r>
    </w:p>
    <w:p w:rsidR="004D3B29" w:rsidRDefault="004D3B29" w:rsidP="004D3B29">
      <w:pPr>
        <w:spacing w:after="0" w:line="360" w:lineRule="auto"/>
        <w:ind w:left="36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элементами зрительной гимнастики)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Капля первая упала – кап!                          Сверху пальцем показать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вторая побежала!                                       траекторию ее движения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и проследить взглядом.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небо посмотрели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>мотрят вверх.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Капельки «кап-кап» запели,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Намочились лица.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их вытирали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gramEnd"/>
      <w:r>
        <w:rPr>
          <w:rFonts w:ascii="Times New Roman" w:hAnsi="Times New Roman"/>
          <w:sz w:val="28"/>
          <w:szCs w:val="28"/>
        </w:rPr>
        <w:t>ытирают лицо руками.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Туфли – посмотрите -                                  Показывают руками вниз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Мокрыми стали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смотрят.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Плечами дружно поведем                              Движение плечами.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капельки стряхнем.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дождя убежим,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кусточком посидим.                                Приседают.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вносит в группу корзину с разными листьями.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«С какого дерева лист?»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Осень прислала вам осенние листочки. Возьмите себе по одному листочку и выберите из картинок с изображением деревьев ту, которая подходит к вашему листочку. Объясните свой выбор и </w:t>
      </w:r>
      <w:proofErr w:type="gramStart"/>
      <w:r>
        <w:rPr>
          <w:rFonts w:ascii="Times New Roman" w:hAnsi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цвета был ваш лист летом, а какого  сейчас.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 собирает детей за «круглым столом». На стенде две картины «Осень в лесу» - ранняя и поздняя осень.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Какое время года изображено на картинах?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Осень.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Расположите картины так, чтобы стало </w:t>
      </w:r>
      <w:proofErr w:type="gramStart"/>
      <w:r>
        <w:rPr>
          <w:rFonts w:ascii="Times New Roman" w:hAnsi="Times New Roman"/>
          <w:sz w:val="28"/>
          <w:szCs w:val="28"/>
        </w:rPr>
        <w:t>понятно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мен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природа осенью. Какие осенние месяцы изображают эти картины?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Сентябрь и ноябрь.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сейчас, возьмите в руки волшебные подзорные трубы, еще раз внимательно рассмотрите каждый объект на картинах</w:t>
      </w:r>
      <w:r>
        <w:rPr>
          <w:rFonts w:ascii="Times New Roman" w:hAnsi="Times New Roman"/>
          <w:i/>
          <w:sz w:val="28"/>
          <w:szCs w:val="28"/>
        </w:rPr>
        <w:t>. (Дети сворач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вают лист бумаги в виде цилиндра и, представляя, что это – подзорная тр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ба, дети рассматривают картины).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Сейчас я предлагаю вам составить рассказ по каждой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тине, не забывая дать ей название, рассказать о том, что происходит с раст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 с приходом осени, какие бывают осадки, как меняется небо и </w:t>
      </w:r>
      <w:proofErr w:type="gramStart"/>
      <w:r>
        <w:rPr>
          <w:rFonts w:ascii="Times New Roman" w:hAnsi="Times New Roman"/>
          <w:sz w:val="28"/>
          <w:szCs w:val="28"/>
        </w:rPr>
        <w:t>высказать свое отношение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 этому времени года. 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прослушать два произведения  из музыкальн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цикла П.И.Чайковского «Времена года» («Сентябрь», «Ноябрь»).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Какое произведение, на ваш взгляд, больше подходит к ранней осени, к поздней осени?  </w:t>
      </w:r>
    </w:p>
    <w:p w:rsidR="004D3B29" w:rsidRDefault="004D3B29" w:rsidP="00BC607F">
      <w:pPr>
        <w:pStyle w:val="ae"/>
        <w:numPr>
          <w:ilvl w:val="0"/>
          <w:numId w:val="30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чем мы сегодня говорили? Что вам больше всего понр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вилось? Что запомнилось?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взять волшебные карандаши и нарисовать осень.</w:t>
      </w: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140" w:rsidRDefault="00361140" w:rsidP="00BD16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B202CA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</w:t>
      </w:r>
      <w:r w:rsidR="004D3B29">
        <w:rPr>
          <w:rFonts w:ascii="Times New Roman" w:hAnsi="Times New Roman"/>
          <w:sz w:val="28"/>
          <w:szCs w:val="28"/>
        </w:rPr>
        <w:t>о</w:t>
      </w:r>
      <w:r w:rsidR="00361140">
        <w:rPr>
          <w:rFonts w:ascii="Times New Roman" w:hAnsi="Times New Roman"/>
          <w:sz w:val="28"/>
          <w:szCs w:val="28"/>
        </w:rPr>
        <w:t>вая деятельность  по ФЭМ</w:t>
      </w:r>
      <w:r>
        <w:rPr>
          <w:rFonts w:ascii="Times New Roman" w:hAnsi="Times New Roman"/>
          <w:sz w:val="28"/>
          <w:szCs w:val="28"/>
        </w:rPr>
        <w:t>П</w:t>
      </w:r>
      <w:r w:rsidR="004D3B29">
        <w:rPr>
          <w:rFonts w:ascii="Times New Roman" w:hAnsi="Times New Roman"/>
          <w:sz w:val="28"/>
          <w:szCs w:val="28"/>
        </w:rPr>
        <w:t xml:space="preserve">  для детей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D1632">
        <w:rPr>
          <w:rFonts w:ascii="Times New Roman" w:hAnsi="Times New Roman"/>
          <w:sz w:val="28"/>
          <w:szCs w:val="28"/>
        </w:rPr>
        <w:t xml:space="preserve">                           </w:t>
      </w:r>
      <w:r w:rsidR="004D3B29">
        <w:rPr>
          <w:rFonts w:ascii="Times New Roman" w:hAnsi="Times New Roman"/>
          <w:sz w:val="28"/>
          <w:szCs w:val="28"/>
        </w:rPr>
        <w:t>с нарушениями зрения</w:t>
      </w:r>
      <w:r w:rsidR="00BD1632">
        <w:rPr>
          <w:rFonts w:ascii="Times New Roman" w:hAnsi="Times New Roman"/>
          <w:sz w:val="28"/>
          <w:szCs w:val="28"/>
        </w:rPr>
        <w:t xml:space="preserve"> </w:t>
      </w:r>
      <w:r w:rsidR="004D3B29">
        <w:rPr>
          <w:rFonts w:ascii="Times New Roman" w:hAnsi="Times New Roman"/>
          <w:sz w:val="28"/>
          <w:szCs w:val="28"/>
        </w:rPr>
        <w:t>подготовительной к школе группы</w:t>
      </w:r>
    </w:p>
    <w:p w:rsidR="004D3B29" w:rsidRDefault="004D3B29" w:rsidP="00BD163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Совершенствовать навыки количественного и порядкового счета в пределах 10.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обозначать количество предметов числом.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понимание отношений между числами натурального ряда.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на наглядной основе составлять и решать простые арифметические выражения, составлять и решать задачи в одно действие, пользоваться знаками действий: +, -, =.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анализировать изображение в целом 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дельных его частей.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знание известных геометрических фигур. 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к моделированию пространственных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ношений между объектами в виде схемы.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ориентироваться в окружающем  простра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стве.</w:t>
      </w:r>
    </w:p>
    <w:p w:rsidR="004D3B29" w:rsidRDefault="004D3B29" w:rsidP="00BC607F">
      <w:pPr>
        <w:pStyle w:val="ae"/>
        <w:numPr>
          <w:ilvl w:val="0"/>
          <w:numId w:val="31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умение ориентироваться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proofErr w:type="spellEnd"/>
      <w:r>
        <w:rPr>
          <w:rFonts w:ascii="Times New Roman" w:hAnsi="Times New Roman"/>
          <w:sz w:val="28"/>
          <w:szCs w:val="28"/>
        </w:rPr>
        <w:t xml:space="preserve"> (на поверхности стола).</w:t>
      </w:r>
    </w:p>
    <w:p w:rsidR="004D3B29" w:rsidRDefault="004D3B29" w:rsidP="004D3B29">
      <w:pPr>
        <w:pStyle w:val="ae"/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Развивать умение читать схемы.</w:t>
      </w:r>
    </w:p>
    <w:p w:rsidR="004D3B29" w:rsidRDefault="004D3B29" w:rsidP="004D3B29">
      <w:pPr>
        <w:pStyle w:val="ae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Упражнять в группировании предметов по форме, цвету, размеру. 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.Закрепить знания о последовательности дней недели, месяцев, времен года.</w:t>
      </w: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Закреплять умение договариваться.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.Развивать фантазию.</w:t>
      </w:r>
    </w:p>
    <w:p w:rsidR="004D3B29" w:rsidRDefault="004D3B29" w:rsidP="004D3B29">
      <w:pPr>
        <w:tabs>
          <w:tab w:val="center" w:pos="5037"/>
        </w:tabs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Коррекционные задачи:</w:t>
      </w:r>
    </w:p>
    <w:p w:rsidR="004D3B29" w:rsidRDefault="004D3B29" w:rsidP="00BC607F">
      <w:pPr>
        <w:pStyle w:val="ae"/>
        <w:numPr>
          <w:ilvl w:val="0"/>
          <w:numId w:val="32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зрительное внимание.</w:t>
      </w:r>
    </w:p>
    <w:p w:rsidR="004D3B29" w:rsidRDefault="004D3B29" w:rsidP="00BC607F">
      <w:pPr>
        <w:pStyle w:val="ae"/>
        <w:numPr>
          <w:ilvl w:val="0"/>
          <w:numId w:val="32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мелкой моторики рук.</w:t>
      </w:r>
    </w:p>
    <w:p w:rsidR="004D3B29" w:rsidRDefault="004D3B29" w:rsidP="00BC607F">
      <w:pPr>
        <w:pStyle w:val="ae"/>
        <w:numPr>
          <w:ilvl w:val="0"/>
          <w:numId w:val="32"/>
        </w:num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прослеживающую функцию глаз.</w:t>
      </w:r>
    </w:p>
    <w:p w:rsidR="004D3B29" w:rsidRDefault="004D3B29" w:rsidP="004D3B29">
      <w:pPr>
        <w:tabs>
          <w:tab w:val="left" w:pos="2581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4D3B29" w:rsidRDefault="004D3B29" w:rsidP="00BC607F">
      <w:pPr>
        <w:numPr>
          <w:ilvl w:val="0"/>
          <w:numId w:val="33"/>
        </w:num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Для организации детей к занятию проводится пальчиковая гимнастика «Книжек много знаем разных».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хочу вам предложить поиграть в игру «В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на засыпку». Вы хотите со мной поиграть?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тем как начать игру, вам нужно разделиться на кома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ды так, чтобы в каждой было по 5 человек. Каждая  команда  займите свои места за столами.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(Дети делятся на команды по желанию, по интересам и  рассаживаются за столы).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Основная часть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Сейчас вам нужно выбрать для своей команды название и капитана.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(Дети выб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рают название своей команды и капитана).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Сейчас я буду задавать вам вопросы на засыпку. Вам нужно вместе со своей командой выполнить мое задание. Как только задание будет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полнено, капитан должен позвонить в колокольчик, который стоит у вас на столе, и ответить на вопрос. За каждый правильный ответ команда получает фишку.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выполнившая задание первой, получает красную фишку, вторая – синюю.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 вопрос на засыпку.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вами 2 картинки. Вам нужно найти между ними 10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личий и обвести их фломастером.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выполнение задания каждая команда получает фишку.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вопрос на засыпку.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вами лежит карточка. На ней изображены разные 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метрические фигуры, которые спрятались друг в друге. Вам нужно </w:t>
      </w:r>
      <w:proofErr w:type="gramStart"/>
      <w:r>
        <w:rPr>
          <w:rFonts w:ascii="Times New Roman" w:hAnsi="Times New Roman"/>
          <w:sz w:val="28"/>
          <w:szCs w:val="28"/>
        </w:rPr>
        <w:t>посчитать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разных фигур на этой картинке.</w:t>
      </w:r>
    </w:p>
    <w:p w:rsidR="00361140" w:rsidRPr="00BD1632" w:rsidRDefault="004D3B29" w:rsidP="00BD1632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считают количество квадратов, треугольников, прямоугольников и обозначают их количество цифрой.</w:t>
      </w: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Зрительная гимнастика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выстраиваются на ковре в шахматном порядке в зависимости от инд. особенностей зрения.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1 задание:</w:t>
      </w:r>
      <w:r>
        <w:rPr>
          <w:rFonts w:ascii="Times New Roman" w:hAnsi="Times New Roman"/>
          <w:sz w:val="28"/>
          <w:szCs w:val="28"/>
        </w:rPr>
        <w:t xml:space="preserve"> считать слева направо огоньки одного цвета.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2 задание:</w:t>
      </w:r>
      <w:r>
        <w:rPr>
          <w:rFonts w:ascii="Times New Roman" w:hAnsi="Times New Roman"/>
          <w:sz w:val="28"/>
          <w:szCs w:val="28"/>
        </w:rPr>
        <w:t xml:space="preserve"> моргать глазами на каждое мигание лампочек.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вопрос на засыпку.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У вас на столе лежит схема и набор конструктора. Вам нужно построить изображение по схеме на своем столе.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 вопрос на засыпку.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Каждый из вас получает карточку.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ней зашифрован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мер. Вам нужно записать этот пример и решить его.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проверки задания, каждой группе детей дается новое задание.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любую карточку и придумайте по ней задачу.</w:t>
      </w: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Подвижная игра с обручами.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каждой из команд лежат 3 обруча и чашка с предмет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разными по форме, цвету и размеру. Вам нужно разложить все предметы в 3 обруча: в 1 обруч все красные предметы, во второй – все  квадратные, в третий – все большие.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игры каждая команда заработала фишки. Сейчас мы их посчит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 1 команды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. фишек, а у 2 команды .. фишек. У какой команды больше? Это значит, что эта команда получит больше времени на выполнение последнего задания. У каждой команды на столе стоят песочные часы. Они  будут отсчит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вать время. Пока сыпется </w:t>
      </w:r>
      <w:proofErr w:type="gramStart"/>
      <w:r>
        <w:rPr>
          <w:rFonts w:ascii="Times New Roman" w:hAnsi="Times New Roman"/>
          <w:sz w:val="28"/>
          <w:szCs w:val="28"/>
        </w:rPr>
        <w:t>песок</w:t>
      </w:r>
      <w:proofErr w:type="gramEnd"/>
      <w:r>
        <w:rPr>
          <w:rFonts w:ascii="Times New Roman" w:hAnsi="Times New Roman"/>
          <w:sz w:val="28"/>
          <w:szCs w:val="28"/>
        </w:rPr>
        <w:t xml:space="preserve"> вы ищите решение вашего задания, когда песок перестанет сыпаться – пора отвечать.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 вопрос на засыпку.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вами лежит схема. Составьте по ней изображение. Что у вас получилось?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Домик, корова.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Вам нужно переложить 2 палочки так, чтобы корова 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в другую сторону, и так, чтобы дом повернулся в другую сторону.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(Команды выполняют </w:t>
      </w:r>
      <w:proofErr w:type="gramStart"/>
      <w:r>
        <w:rPr>
          <w:rFonts w:ascii="Times New Roman" w:hAnsi="Times New Roman"/>
          <w:i/>
          <w:sz w:val="28"/>
          <w:szCs w:val="28"/>
        </w:rPr>
        <w:t>задание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пока сыпется песок в часах).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истечении времени воспитатель проверяет выполнение задания.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Итог занятия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вам сегодня понравилось? Что было интересно? В чем затруднялись?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сегодня очень </w:t>
      </w:r>
      <w:proofErr w:type="gramStart"/>
      <w:r>
        <w:rPr>
          <w:rFonts w:ascii="Times New Roman" w:hAnsi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вы были внимательные, сообраз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тельные, дружные. Я хочу вручить вам медали за старание.</w:t>
      </w: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left="360"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tabs>
          <w:tab w:val="left" w:pos="1216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61140" w:rsidRDefault="00361140" w:rsidP="00BD16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1632" w:rsidRDefault="00BD1632" w:rsidP="00BD1632">
      <w:pPr>
        <w:spacing w:after="0" w:line="360" w:lineRule="auto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</w:p>
    <w:p w:rsidR="004D3B29" w:rsidRDefault="00E84BFA" w:rsidP="004D3B29">
      <w:pPr>
        <w:spacing w:after="0" w:line="360" w:lineRule="auto"/>
        <w:ind w:firstLine="720"/>
        <w:jc w:val="right"/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>Приложение №8</w:t>
      </w:r>
    </w:p>
    <w:p w:rsidR="004D3B29" w:rsidRPr="00BD1632" w:rsidRDefault="004D3B29" w:rsidP="00BD1632">
      <w:pPr>
        <w:spacing w:after="0" w:line="240" w:lineRule="auto"/>
        <w:ind w:firstLine="72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               </w:t>
      </w:r>
    </w:p>
    <w:p w:rsidR="004D3B29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- практикум  для родителей                                                                   </w:t>
      </w:r>
    </w:p>
    <w:p w:rsidR="00BD1632" w:rsidRDefault="004D3B29" w:rsidP="00BD16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«Роль семьи в развитии </w:t>
      </w:r>
      <w:r w:rsidR="00BD16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пространственной ориентировки детей»</w:t>
      </w:r>
    </w:p>
    <w:p w:rsidR="004D3B29" w:rsidRPr="00BD1632" w:rsidRDefault="00492601" w:rsidP="00BD16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D16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 нарушениями зрения часто испытывают трудности  при  ориент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ровке в пространстве. 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Семья, для ребенка является первичным социальным окружением. Ребенок постигает особенности человеческих отношений через общение с близкими взрослыми, через игровые отношения и общение со сверстниками. Именно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ноценное, организованное общение с близкими взрослыми, и со сверстниками, способствует успешной социализации ребенка. Характер отношения в семье к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бенку, его интересам, потребностям, уровнем психолого-педагогической и общей культуры родителей, образом жизни семьи, структурой, индивидуально-типологическими особенностями родителей – все это отражается на динамике развития ребенка. Родители, организуя игры и занятия в домашних условиях,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тивно взаимодействуя с ребенком, смогут обеспечить полноценное психическое и психологическое развитие ребенка, а также способствовать достижению полож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результата в коррекционной работе.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моменту поступления в школу дети должны свободно ориентироваться в направлении движения, в пространственных отношениях. Важной составляющей при ориентировке в пространстве является умение использовать эти знания: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двигаться в указанном направлении, располагать и перемещать предметы и др. Выделенные пространственные связи и отношения должны отражаться в речи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тей с помощью предлогов и наречий. Ребенок должен заниматься с интересом, удовольствием, радостью. С этой целью, необходимо проводить занятие в виде игры, забавы. Можно к игре привлечь всех членов семьи.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всего вышесказанного предлагаем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несколько  игр, в которые можно играть во время  отдыха, на пляже, на семейных праздниках.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«Что изменилось?»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столе лежит несколько предметов. Дети запоминают, как расположены предметы по отношению друг к другу. Затем закрывают глаза, в это время 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щий меняет местами один-два предмета. Открыв глаза, дети рассказывают о тех изменениях, которые произошли, где предметы стояли раньше и где теперь.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пример, заяц стоял слева от кошки, а теперь стоит справа от нее. Или кукла стояла справа от медведя, а теперь стоит впереди медведя.</w:t>
      </w:r>
    </w:p>
    <w:p w:rsidR="004D3B29" w:rsidRDefault="004D3B29" w:rsidP="00BD1632">
      <w:pPr>
        <w:spacing w:after="0" w:line="360" w:lineRule="auto"/>
        <w:ind w:right="187"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«Путешествие по комнате»</w:t>
      </w:r>
    </w:p>
    <w:p w:rsidR="004D3B29" w:rsidRDefault="004D3B29" w:rsidP="00BD1632">
      <w:pPr>
        <w:spacing w:after="0" w:line="360" w:lineRule="auto"/>
        <w:ind w:right="187" w:firstLine="72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Буратино с помощью ведущего дает детям задания: «Дойти до окна, сд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лай три шага вправо». Ребенок выполняет задание. Если оно выполнено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но, то Ведущий помогает найти спрятанный там фант. Когда дети еще недост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точно уверенно могут изменять направление движения, количество направлений не должно быть больше двух. В дальнейшем количество заданий по изменению направления можно увеличить.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Например: «Пройди вперед пять шагов, поверни налево, сделай Вше два шага, поверни направо, иди до конца, отступи влево на один шаг».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«Космос»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Воссоздаем модель солнечной системы. Ведущий – солнце. И если играет один ребенок, то он –  Земля и двигается вокруг солнца.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детей и вообще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стников много, то желательно набрать их по количеству планет солнечной сист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(если больше – не беда!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планет есть спутники!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вот меньше – не очень удачно, хотя тоже можно).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полноты картины нужно 11 игроков (не стоит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бывать про взрослых!): солнце, 9 планет и хаос.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Игру также желательно предварить парой слов о солнечной системе,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звать планеты, сказать о том, что они идут в строгой последовательности по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ношению к солнцу и что удерживает их в таком порядке и на одном расстоянии от солнца сила гравитации. Если гравитации не будет, то воцарится полный хаос, просто все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разлетится в разные стороны и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взаимодействовать. Вот это и есть тема игры.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Итак, дети становятся планетами (в порядке расположения планет от сол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Меркурий, Венера, Земля, Марс, Юпитер, Сатурн, Уран, Нептун, Плутон).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это лучше оформить наглядно – каждому ребенку (название и) цифра – заодно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вторим (освоим) порядковый счет. У каждого своя орбита, кто-то движется ближе к солнцу, кто-то дальше.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Вдруг налетает хаос и разгоняет все планеты, сбивая и нарушая всю грав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тацию. Планеты разбегаются, но затем порядок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восстанавливается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планеты 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кружат вокруг солнца по определенным орбитам. Дети должны вспомнить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рядок расположения (по названиям планет и/или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цифре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какую цель постав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те).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Всегда интересны игры с песком, а особенно всяческие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пряталки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Дети часто  закапывают вещи, а потом снова откапывают, им это доставляет настоящее удовольствие и радость открытия.  Вариантов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пряталок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много.</w:t>
      </w:r>
    </w:p>
    <w:p w:rsidR="004D3B29" w:rsidRDefault="004D3B29" w:rsidP="00BD1632">
      <w:pPr>
        <w:pStyle w:val="ae"/>
        <w:spacing w:after="0" w:line="360" w:lineRule="auto"/>
        <w:ind w:left="52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Секретик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D3B29" w:rsidRDefault="004D3B29" w:rsidP="00BD1632">
      <w:pPr>
        <w:pStyle w:val="ae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Прячем что-нибудь, например,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игрушку-киндер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 в листочек лопуха и 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 в ямку. Закапываем (кто будет искать и откапывать, не должен видеть, где спрятали!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Здесь есть множество вариантов, которые не хочется пропустить. Можно просто пометить место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секретиком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Теперь пусть ребенок ищет, вгляд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ваясь в песок и выискивая ваш малюсенький крестик. Можно нарисовать стрело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на пути к цели. Или ничего не помечая, руководить с помощью словесных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струкций, таким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помогая сориентироваться ребенку.</w:t>
      </w:r>
    </w:p>
    <w:p w:rsidR="004D3B29" w:rsidRDefault="004D3B29" w:rsidP="00BD1632">
      <w:pPr>
        <w:pStyle w:val="ae"/>
        <w:spacing w:after="0" w:line="360" w:lineRule="auto"/>
        <w:ind w:left="88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2.«Статуя»</w:t>
      </w:r>
    </w:p>
    <w:p w:rsidR="004D3B29" w:rsidRPr="00492601" w:rsidRDefault="004D3B29" w:rsidP="00BD1632">
      <w:pPr>
        <w:pStyle w:val="ae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Кто-нибудь 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прячется под большим пляжным полотенцем.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чур молчать и не двигаться! Т.е. он статуя! И должен быть неподвижен. Остальные нащупывают статую и пытаются догадаться, в какой позе она, статуя, сидит. Если кому-то показалось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он угадал,  садится в такую же позу.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тенце снимается и положения сравниваются. Если угадал не верно, сам станови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статуей. А верно,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играем заново с той же статуей.</w:t>
      </w:r>
    </w:p>
    <w:p w:rsidR="004D3B29" w:rsidRDefault="004D3B29" w:rsidP="00BD1632">
      <w:pPr>
        <w:pStyle w:val="ae"/>
        <w:spacing w:after="0" w:line="360" w:lineRule="auto"/>
        <w:ind w:left="885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Кто под полотенцем?»</w:t>
      </w:r>
    </w:p>
    <w:p w:rsidR="004D3B29" w:rsidRDefault="004D3B29" w:rsidP="00BD1632">
      <w:pPr>
        <w:pStyle w:val="ae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желательно, чтобы «подозреваемых» было как можно больше, тогда и игра будет интереснее. Кто-то может отсутствовать в море и т.п. В общем, 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 не разгадать сразу. Кто-нибудь прячется под полотенцем, а остальные думают и гадают, кто же он?  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спрятавшийся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 свою очередь делать подсказки: смешные, уводящие в сторону и по делу. Например, показать кольцо мамы. Или заговорить измененным голосом. Или показать часть своей косички.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Коррекционно-развивающая работа в виде игр и упражнений поможет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ложительно повлиять на характер и содержание различных видов деятельности, речи, поведения дошкольника, на состояние его эмоционально-волевой сферы. Ведь в играх дети смогут  координировать свои движения; развивать подви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ность, силу и гибкость тела; понимать направления движения; чувствовать 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доваться достигнутому результату. </w:t>
      </w: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BD163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D3B29" w:rsidRDefault="004D3B29" w:rsidP="004D3B29">
      <w:pPr>
        <w:pStyle w:val="a5"/>
        <w:widowControl w:val="0"/>
        <w:spacing w:before="0" w:beforeAutospacing="0" w:after="0" w:afterAutospacing="0" w:line="360" w:lineRule="auto"/>
        <w:ind w:firstLine="720"/>
        <w:rPr>
          <w:color w:val="17365D" w:themeColor="text2" w:themeShade="BF"/>
          <w:sz w:val="28"/>
          <w:szCs w:val="28"/>
        </w:rPr>
      </w:pPr>
    </w:p>
    <w:p w:rsidR="004D3B29" w:rsidRDefault="004D3B29" w:rsidP="004D3B29">
      <w:pPr>
        <w:pStyle w:val="a5"/>
        <w:widowControl w:val="0"/>
        <w:spacing w:before="0" w:beforeAutospacing="0" w:after="0" w:afterAutospacing="0" w:line="360" w:lineRule="auto"/>
        <w:ind w:firstLine="720"/>
        <w:rPr>
          <w:b/>
          <w:color w:val="17365D" w:themeColor="text2" w:themeShade="BF"/>
          <w:sz w:val="28"/>
          <w:szCs w:val="28"/>
        </w:rPr>
      </w:pPr>
    </w:p>
    <w:p w:rsidR="004D3B29" w:rsidRDefault="004D3B29" w:rsidP="004D3B29">
      <w:pPr>
        <w:spacing w:after="0" w:line="360" w:lineRule="auto"/>
        <w:ind w:firstLine="72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90593" w:rsidRDefault="00F90593"/>
    <w:sectPr w:rsidR="00F90593" w:rsidSect="00BC1DC9">
      <w:footerReference w:type="default" r:id="rId1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40" w:rsidRDefault="005F6B40" w:rsidP="00BD3704">
      <w:pPr>
        <w:spacing w:after="0" w:line="240" w:lineRule="auto"/>
      </w:pPr>
      <w:r>
        <w:separator/>
      </w:r>
    </w:p>
  </w:endnote>
  <w:endnote w:type="continuationSeparator" w:id="0">
    <w:p w:rsidR="005F6B40" w:rsidRDefault="005F6B40" w:rsidP="00B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40" w:rsidRPr="00BD3704" w:rsidRDefault="005F6B40">
    <w:pPr>
      <w:pStyle w:val="a8"/>
      <w:jc w:val="right"/>
      <w:rPr>
        <w:rFonts w:ascii="Times New Roman" w:hAnsi="Times New Roman"/>
      </w:rPr>
    </w:pPr>
  </w:p>
  <w:p w:rsidR="005F6B40" w:rsidRPr="00BD3704" w:rsidRDefault="005F6B40" w:rsidP="00BD3704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40" w:rsidRDefault="005F6B40" w:rsidP="00BD3704">
      <w:pPr>
        <w:spacing w:after="0" w:line="240" w:lineRule="auto"/>
      </w:pPr>
      <w:r>
        <w:separator/>
      </w:r>
    </w:p>
  </w:footnote>
  <w:footnote w:type="continuationSeparator" w:id="0">
    <w:p w:rsidR="005F6B40" w:rsidRDefault="005F6B40" w:rsidP="00BD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399"/>
    <w:multiLevelType w:val="hybridMultilevel"/>
    <w:tmpl w:val="2E8E86C4"/>
    <w:lvl w:ilvl="0" w:tplc="81065E5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B5767E"/>
    <w:multiLevelType w:val="hybridMultilevel"/>
    <w:tmpl w:val="37647854"/>
    <w:lvl w:ilvl="0" w:tplc="3AB837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13EF"/>
    <w:multiLevelType w:val="hybridMultilevel"/>
    <w:tmpl w:val="B2D66D32"/>
    <w:lvl w:ilvl="0" w:tplc="95FA075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41A73"/>
    <w:multiLevelType w:val="hybridMultilevel"/>
    <w:tmpl w:val="ACA60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11B9E"/>
    <w:multiLevelType w:val="hybridMultilevel"/>
    <w:tmpl w:val="21EE2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C3FA9"/>
    <w:multiLevelType w:val="hybridMultilevel"/>
    <w:tmpl w:val="FA66DA1C"/>
    <w:lvl w:ilvl="0" w:tplc="E1A034FC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548B5"/>
    <w:multiLevelType w:val="hybridMultilevel"/>
    <w:tmpl w:val="5D003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E26F1"/>
    <w:multiLevelType w:val="hybridMultilevel"/>
    <w:tmpl w:val="5B9E13E8"/>
    <w:lvl w:ilvl="0" w:tplc="3AB837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06E48"/>
    <w:multiLevelType w:val="hybridMultilevel"/>
    <w:tmpl w:val="829039DA"/>
    <w:lvl w:ilvl="0" w:tplc="DD301F5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52C60"/>
    <w:multiLevelType w:val="hybridMultilevel"/>
    <w:tmpl w:val="7450B610"/>
    <w:lvl w:ilvl="0" w:tplc="FEE64B9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8361F"/>
    <w:multiLevelType w:val="hybridMultilevel"/>
    <w:tmpl w:val="331AC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11047"/>
    <w:multiLevelType w:val="hybridMultilevel"/>
    <w:tmpl w:val="E8302AC4"/>
    <w:lvl w:ilvl="0" w:tplc="95FA07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10057"/>
    <w:multiLevelType w:val="hybridMultilevel"/>
    <w:tmpl w:val="5C98B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17C9B"/>
    <w:multiLevelType w:val="hybridMultilevel"/>
    <w:tmpl w:val="F386FCA8"/>
    <w:lvl w:ilvl="0" w:tplc="D5A6D3F4">
      <w:start w:val="65535"/>
      <w:numFmt w:val="bullet"/>
      <w:lvlText w:val="{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059A5"/>
    <w:multiLevelType w:val="hybridMultilevel"/>
    <w:tmpl w:val="EA00C69A"/>
    <w:lvl w:ilvl="0" w:tplc="A626B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12DD7"/>
    <w:multiLevelType w:val="hybridMultilevel"/>
    <w:tmpl w:val="315AC352"/>
    <w:lvl w:ilvl="0" w:tplc="D5A6D3F4">
      <w:start w:val="65535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307A06CB"/>
    <w:multiLevelType w:val="hybridMultilevel"/>
    <w:tmpl w:val="F8A094F2"/>
    <w:lvl w:ilvl="0" w:tplc="9176F880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E1A64"/>
    <w:multiLevelType w:val="hybridMultilevel"/>
    <w:tmpl w:val="003EB82C"/>
    <w:lvl w:ilvl="0" w:tplc="95FA0756">
      <w:start w:val="1"/>
      <w:numFmt w:val="bullet"/>
      <w:lvlText w:val=""/>
      <w:lvlJc w:val="left"/>
      <w:pPr>
        <w:tabs>
          <w:tab w:val="num" w:pos="2663"/>
        </w:tabs>
        <w:ind w:left="2638" w:hanging="1928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683"/>
        </w:tabs>
        <w:ind w:left="16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03"/>
        </w:tabs>
        <w:ind w:left="24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43"/>
        </w:tabs>
        <w:ind w:left="38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63"/>
        </w:tabs>
        <w:ind w:left="45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03"/>
        </w:tabs>
        <w:ind w:left="60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23"/>
        </w:tabs>
        <w:ind w:left="6723" w:hanging="360"/>
      </w:pPr>
    </w:lvl>
  </w:abstractNum>
  <w:abstractNum w:abstractNumId="18">
    <w:nsid w:val="34EB62E2"/>
    <w:multiLevelType w:val="hybridMultilevel"/>
    <w:tmpl w:val="89F4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C574D"/>
    <w:multiLevelType w:val="hybridMultilevel"/>
    <w:tmpl w:val="BA340B0E"/>
    <w:lvl w:ilvl="0" w:tplc="BCB88D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12B9F"/>
    <w:multiLevelType w:val="hybridMultilevel"/>
    <w:tmpl w:val="5FAA6688"/>
    <w:lvl w:ilvl="0" w:tplc="3AB837D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092CB1"/>
    <w:multiLevelType w:val="hybridMultilevel"/>
    <w:tmpl w:val="30102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F39AB"/>
    <w:multiLevelType w:val="multilevel"/>
    <w:tmpl w:val="D486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3">
    <w:nsid w:val="42BD1654"/>
    <w:multiLevelType w:val="hybridMultilevel"/>
    <w:tmpl w:val="C36E07FE"/>
    <w:lvl w:ilvl="0" w:tplc="D5A6D3F4">
      <w:start w:val="65535"/>
      <w:numFmt w:val="bullet"/>
      <w:lvlText w:val="{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A75A50"/>
    <w:multiLevelType w:val="hybridMultilevel"/>
    <w:tmpl w:val="875A1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B3406"/>
    <w:multiLevelType w:val="hybridMultilevel"/>
    <w:tmpl w:val="A3CEA0D8"/>
    <w:lvl w:ilvl="0" w:tplc="4462F5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CB3F1A"/>
    <w:multiLevelType w:val="hybridMultilevel"/>
    <w:tmpl w:val="1896B982"/>
    <w:lvl w:ilvl="0" w:tplc="3AB837D6">
      <w:start w:val="1"/>
      <w:numFmt w:val="bullet"/>
      <w:lvlText w:val="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D74A1D"/>
    <w:multiLevelType w:val="hybridMultilevel"/>
    <w:tmpl w:val="26387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981763"/>
    <w:multiLevelType w:val="hybridMultilevel"/>
    <w:tmpl w:val="954281F2"/>
    <w:lvl w:ilvl="0" w:tplc="95FA0756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D03C8"/>
    <w:multiLevelType w:val="hybridMultilevel"/>
    <w:tmpl w:val="367A3606"/>
    <w:lvl w:ilvl="0" w:tplc="81065E50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6E37AEA"/>
    <w:multiLevelType w:val="hybridMultilevel"/>
    <w:tmpl w:val="E2C2EF26"/>
    <w:lvl w:ilvl="0" w:tplc="3AB837D6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5AD2034D"/>
    <w:multiLevelType w:val="hybridMultilevel"/>
    <w:tmpl w:val="875A1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595098"/>
    <w:multiLevelType w:val="hybridMultilevel"/>
    <w:tmpl w:val="6C5A3A38"/>
    <w:lvl w:ilvl="0" w:tplc="D5A6D3F4">
      <w:start w:val="65535"/>
      <w:numFmt w:val="bullet"/>
      <w:lvlText w:val="{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>
    <w:nsid w:val="5F7269D5"/>
    <w:multiLevelType w:val="hybridMultilevel"/>
    <w:tmpl w:val="69684298"/>
    <w:lvl w:ilvl="0" w:tplc="4B7AE66E">
      <w:start w:val="1"/>
      <w:numFmt w:val="bullet"/>
      <w:lvlText w:val=""/>
      <w:lvlJc w:val="left"/>
      <w:pPr>
        <w:ind w:left="1395" w:hanging="360"/>
      </w:pPr>
      <w:rPr>
        <w:rFonts w:ascii="Symbol" w:hAnsi="Symbol" w:hint="default"/>
        <w:color w:val="17365D" w:themeColor="text2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40F90"/>
    <w:multiLevelType w:val="hybridMultilevel"/>
    <w:tmpl w:val="6C7C6DC6"/>
    <w:lvl w:ilvl="0" w:tplc="C46CFC18">
      <w:start w:val="65535"/>
      <w:numFmt w:val="bullet"/>
      <w:lvlText w:val="{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5">
    <w:nsid w:val="64316593"/>
    <w:multiLevelType w:val="hybridMultilevel"/>
    <w:tmpl w:val="39026B40"/>
    <w:lvl w:ilvl="0" w:tplc="D5A6D3F4">
      <w:start w:val="65535"/>
      <w:numFmt w:val="bullet"/>
      <w:lvlText w:val="{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AB36C7"/>
    <w:multiLevelType w:val="hybridMultilevel"/>
    <w:tmpl w:val="E03C07E0"/>
    <w:lvl w:ilvl="0" w:tplc="6CD82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71247"/>
    <w:multiLevelType w:val="hybridMultilevel"/>
    <w:tmpl w:val="E390B53A"/>
    <w:lvl w:ilvl="0" w:tplc="95FA07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0D532B"/>
    <w:multiLevelType w:val="hybridMultilevel"/>
    <w:tmpl w:val="B3705A1A"/>
    <w:lvl w:ilvl="0" w:tplc="EC7294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845954"/>
    <w:multiLevelType w:val="hybridMultilevel"/>
    <w:tmpl w:val="66A67440"/>
    <w:lvl w:ilvl="0" w:tplc="95FA07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D522A8"/>
    <w:multiLevelType w:val="hybridMultilevel"/>
    <w:tmpl w:val="EF6A4530"/>
    <w:lvl w:ilvl="0" w:tplc="B2E6A748">
      <w:start w:val="65535"/>
      <w:numFmt w:val="bullet"/>
      <w:lvlText w:val="{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90C29"/>
    <w:multiLevelType w:val="hybridMultilevel"/>
    <w:tmpl w:val="BAC83370"/>
    <w:lvl w:ilvl="0" w:tplc="3AB837D6">
      <w:start w:val="1"/>
      <w:numFmt w:val="bullet"/>
      <w:lvlText w:val="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2">
    <w:nsid w:val="7F05285E"/>
    <w:multiLevelType w:val="hybridMultilevel"/>
    <w:tmpl w:val="B852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"/>
  </w:num>
  <w:num w:numId="36">
    <w:abstractNumId w:val="3"/>
  </w:num>
  <w:num w:numId="37">
    <w:abstractNumId w:val="32"/>
  </w:num>
  <w:num w:numId="38">
    <w:abstractNumId w:val="42"/>
  </w:num>
  <w:num w:numId="39">
    <w:abstractNumId w:val="37"/>
  </w:num>
  <w:num w:numId="40">
    <w:abstractNumId w:val="2"/>
  </w:num>
  <w:num w:numId="41">
    <w:abstractNumId w:val="15"/>
  </w:num>
  <w:num w:numId="42">
    <w:abstractNumId w:val="35"/>
  </w:num>
  <w:num w:numId="43">
    <w:abstractNumId w:val="17"/>
  </w:num>
  <w:num w:numId="44">
    <w:abstractNumId w:val="29"/>
  </w:num>
  <w:num w:numId="45">
    <w:abstractNumId w:val="0"/>
  </w:num>
  <w:num w:numId="46">
    <w:abstractNumId w:val="30"/>
  </w:num>
  <w:num w:numId="47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D3B29"/>
    <w:rsid w:val="0000580F"/>
    <w:rsid w:val="000115BB"/>
    <w:rsid w:val="00014FDB"/>
    <w:rsid w:val="00023D10"/>
    <w:rsid w:val="00037137"/>
    <w:rsid w:val="000525F2"/>
    <w:rsid w:val="00055EC0"/>
    <w:rsid w:val="00097C44"/>
    <w:rsid w:val="000C59D4"/>
    <w:rsid w:val="000D3011"/>
    <w:rsid w:val="000E2CC0"/>
    <w:rsid w:val="00103377"/>
    <w:rsid w:val="00112C6F"/>
    <w:rsid w:val="001269C3"/>
    <w:rsid w:val="00174F05"/>
    <w:rsid w:val="00181F2A"/>
    <w:rsid w:val="0019199F"/>
    <w:rsid w:val="001A27B2"/>
    <w:rsid w:val="001B2371"/>
    <w:rsid w:val="001B2FDB"/>
    <w:rsid w:val="001B588A"/>
    <w:rsid w:val="001B7A85"/>
    <w:rsid w:val="001C71B2"/>
    <w:rsid w:val="001D22EA"/>
    <w:rsid w:val="001D32AE"/>
    <w:rsid w:val="001E0431"/>
    <w:rsid w:val="001E3413"/>
    <w:rsid w:val="001F1626"/>
    <w:rsid w:val="001F1B7F"/>
    <w:rsid w:val="001F7515"/>
    <w:rsid w:val="002005A7"/>
    <w:rsid w:val="00220F9B"/>
    <w:rsid w:val="00233D84"/>
    <w:rsid w:val="00234C47"/>
    <w:rsid w:val="00235640"/>
    <w:rsid w:val="002463D8"/>
    <w:rsid w:val="00246927"/>
    <w:rsid w:val="00256F65"/>
    <w:rsid w:val="0026323E"/>
    <w:rsid w:val="002749FF"/>
    <w:rsid w:val="0028358C"/>
    <w:rsid w:val="002E1C31"/>
    <w:rsid w:val="002F65B2"/>
    <w:rsid w:val="00307154"/>
    <w:rsid w:val="00307D3A"/>
    <w:rsid w:val="0031793D"/>
    <w:rsid w:val="00324CD8"/>
    <w:rsid w:val="00333FE7"/>
    <w:rsid w:val="00361140"/>
    <w:rsid w:val="003A39B1"/>
    <w:rsid w:val="003B3756"/>
    <w:rsid w:val="003B65F7"/>
    <w:rsid w:val="003C7B2C"/>
    <w:rsid w:val="003D3B8E"/>
    <w:rsid w:val="003F5855"/>
    <w:rsid w:val="004248B2"/>
    <w:rsid w:val="0045600D"/>
    <w:rsid w:val="00461A33"/>
    <w:rsid w:val="004735BB"/>
    <w:rsid w:val="00492601"/>
    <w:rsid w:val="004A3893"/>
    <w:rsid w:val="004C39AA"/>
    <w:rsid w:val="004D1C1E"/>
    <w:rsid w:val="004D3B29"/>
    <w:rsid w:val="004E1B61"/>
    <w:rsid w:val="004F3710"/>
    <w:rsid w:val="004F478E"/>
    <w:rsid w:val="00506040"/>
    <w:rsid w:val="00517356"/>
    <w:rsid w:val="005239CD"/>
    <w:rsid w:val="00525F05"/>
    <w:rsid w:val="005267B2"/>
    <w:rsid w:val="0054109E"/>
    <w:rsid w:val="00565363"/>
    <w:rsid w:val="00577B51"/>
    <w:rsid w:val="0059029C"/>
    <w:rsid w:val="005B45DC"/>
    <w:rsid w:val="005D5ACC"/>
    <w:rsid w:val="005E78D0"/>
    <w:rsid w:val="005F61B7"/>
    <w:rsid w:val="005F6B40"/>
    <w:rsid w:val="00605BF3"/>
    <w:rsid w:val="006326F9"/>
    <w:rsid w:val="00653CB3"/>
    <w:rsid w:val="00674AAD"/>
    <w:rsid w:val="006769C6"/>
    <w:rsid w:val="006837DE"/>
    <w:rsid w:val="00686124"/>
    <w:rsid w:val="00697E60"/>
    <w:rsid w:val="006A2903"/>
    <w:rsid w:val="006B0B22"/>
    <w:rsid w:val="006B187F"/>
    <w:rsid w:val="006C3498"/>
    <w:rsid w:val="006F19C4"/>
    <w:rsid w:val="007012A1"/>
    <w:rsid w:val="0070579F"/>
    <w:rsid w:val="00715452"/>
    <w:rsid w:val="00721916"/>
    <w:rsid w:val="007248C3"/>
    <w:rsid w:val="00724EB1"/>
    <w:rsid w:val="00740141"/>
    <w:rsid w:val="0074622E"/>
    <w:rsid w:val="0074760A"/>
    <w:rsid w:val="00754A34"/>
    <w:rsid w:val="00775BE0"/>
    <w:rsid w:val="0079790D"/>
    <w:rsid w:val="007C14CB"/>
    <w:rsid w:val="007C522B"/>
    <w:rsid w:val="007D5F57"/>
    <w:rsid w:val="007D70A5"/>
    <w:rsid w:val="00805849"/>
    <w:rsid w:val="00813439"/>
    <w:rsid w:val="0083117D"/>
    <w:rsid w:val="00835BFF"/>
    <w:rsid w:val="00842228"/>
    <w:rsid w:val="0086098C"/>
    <w:rsid w:val="00865C69"/>
    <w:rsid w:val="00866536"/>
    <w:rsid w:val="008A0A98"/>
    <w:rsid w:val="008B648B"/>
    <w:rsid w:val="008D6DDD"/>
    <w:rsid w:val="008E03D8"/>
    <w:rsid w:val="008E2BAC"/>
    <w:rsid w:val="008E3F84"/>
    <w:rsid w:val="008F300D"/>
    <w:rsid w:val="00912DBB"/>
    <w:rsid w:val="00933BA3"/>
    <w:rsid w:val="00941122"/>
    <w:rsid w:val="00961EF8"/>
    <w:rsid w:val="00963794"/>
    <w:rsid w:val="009677CA"/>
    <w:rsid w:val="00985AFA"/>
    <w:rsid w:val="009901CC"/>
    <w:rsid w:val="009A1E3C"/>
    <w:rsid w:val="009D6974"/>
    <w:rsid w:val="00A01134"/>
    <w:rsid w:val="00A1003C"/>
    <w:rsid w:val="00A16F76"/>
    <w:rsid w:val="00A4276B"/>
    <w:rsid w:val="00A46781"/>
    <w:rsid w:val="00A47CFB"/>
    <w:rsid w:val="00AA612A"/>
    <w:rsid w:val="00AB6159"/>
    <w:rsid w:val="00AD0C53"/>
    <w:rsid w:val="00AD4FD3"/>
    <w:rsid w:val="00AE2879"/>
    <w:rsid w:val="00AE73FB"/>
    <w:rsid w:val="00B202CA"/>
    <w:rsid w:val="00B51B4F"/>
    <w:rsid w:val="00B7722F"/>
    <w:rsid w:val="00BA1C10"/>
    <w:rsid w:val="00BB3078"/>
    <w:rsid w:val="00BC11F5"/>
    <w:rsid w:val="00BC1DC9"/>
    <w:rsid w:val="00BC607F"/>
    <w:rsid w:val="00BC62E3"/>
    <w:rsid w:val="00BD1632"/>
    <w:rsid w:val="00BD3704"/>
    <w:rsid w:val="00C022DE"/>
    <w:rsid w:val="00C02DF4"/>
    <w:rsid w:val="00C24116"/>
    <w:rsid w:val="00C5377F"/>
    <w:rsid w:val="00C610D3"/>
    <w:rsid w:val="00C64764"/>
    <w:rsid w:val="00C8229E"/>
    <w:rsid w:val="00CA314C"/>
    <w:rsid w:val="00CA7C0A"/>
    <w:rsid w:val="00CB215E"/>
    <w:rsid w:val="00CB78EF"/>
    <w:rsid w:val="00CC69D1"/>
    <w:rsid w:val="00CE0195"/>
    <w:rsid w:val="00CE27BF"/>
    <w:rsid w:val="00CE560D"/>
    <w:rsid w:val="00D4621A"/>
    <w:rsid w:val="00D56B24"/>
    <w:rsid w:val="00D6267D"/>
    <w:rsid w:val="00D65E48"/>
    <w:rsid w:val="00DA7542"/>
    <w:rsid w:val="00DD4CA7"/>
    <w:rsid w:val="00DE5899"/>
    <w:rsid w:val="00DF7534"/>
    <w:rsid w:val="00E03408"/>
    <w:rsid w:val="00E20601"/>
    <w:rsid w:val="00E30EA1"/>
    <w:rsid w:val="00E6411A"/>
    <w:rsid w:val="00E80504"/>
    <w:rsid w:val="00E84BFA"/>
    <w:rsid w:val="00EC09F0"/>
    <w:rsid w:val="00EC0F21"/>
    <w:rsid w:val="00ED7BD5"/>
    <w:rsid w:val="00F02CA3"/>
    <w:rsid w:val="00F47E73"/>
    <w:rsid w:val="00F738B7"/>
    <w:rsid w:val="00F903EF"/>
    <w:rsid w:val="00F90593"/>
    <w:rsid w:val="00FC0D91"/>
    <w:rsid w:val="00FD3487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B2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3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D3B2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23D10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C34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D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D3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3B29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4D3B2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D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3B2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B29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4D3B29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D3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D3B2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D3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B2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D3B29"/>
    <w:pPr>
      <w:ind w:left="720"/>
      <w:contextualSpacing/>
    </w:pPr>
  </w:style>
  <w:style w:type="character" w:customStyle="1" w:styleId="category">
    <w:name w:val="category"/>
    <w:basedOn w:val="a0"/>
    <w:rsid w:val="004D3B29"/>
  </w:style>
  <w:style w:type="character" w:customStyle="1" w:styleId="tags">
    <w:name w:val="tags"/>
    <w:basedOn w:val="a0"/>
    <w:rsid w:val="004D3B29"/>
  </w:style>
  <w:style w:type="table" w:styleId="af">
    <w:name w:val="Table Grid"/>
    <w:basedOn w:val="a1"/>
    <w:uiPriority w:val="59"/>
    <w:rsid w:val="004D3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4D3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4D3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6">
    <w:name w:val="Medium Shading 2 Accent 6"/>
    <w:basedOn w:val="a1"/>
    <w:uiPriority w:val="64"/>
    <w:rsid w:val="004D3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D3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0">
    <w:name w:val="Strong"/>
    <w:basedOn w:val="a0"/>
    <w:uiPriority w:val="22"/>
    <w:qFormat/>
    <w:rsid w:val="004D3B29"/>
    <w:rPr>
      <w:b/>
      <w:bCs/>
    </w:rPr>
  </w:style>
  <w:style w:type="paragraph" w:customStyle="1" w:styleId="af1">
    <w:name w:val="Знак"/>
    <w:basedOn w:val="a"/>
    <w:rsid w:val="006B18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023D1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C34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3B375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B37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0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azbuka-igr.ru/world_game/dagestanskie/beg-k-rek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azbuka-igr.ru/world_game/armyanskie/pryatki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61.6</c:v>
                </c:pt>
                <c:pt idx="1">
                  <c:v>38.5</c:v>
                </c:pt>
                <c:pt idx="2">
                  <c:v>53.9</c:v>
                </c:pt>
                <c:pt idx="3">
                  <c:v>65</c:v>
                </c:pt>
                <c:pt idx="4">
                  <c:v>46.2</c:v>
                </c:pt>
                <c:pt idx="5">
                  <c:v>23.1</c:v>
                </c:pt>
                <c:pt idx="6">
                  <c:v>61.6</c:v>
                </c:pt>
                <c:pt idx="7">
                  <c:v>38.5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92.4</c:v>
                </c:pt>
                <c:pt idx="1">
                  <c:v>77</c:v>
                </c:pt>
                <c:pt idx="2">
                  <c:v>84.7</c:v>
                </c:pt>
                <c:pt idx="3">
                  <c:v>100</c:v>
                </c:pt>
                <c:pt idx="4">
                  <c:v>77</c:v>
                </c:pt>
                <c:pt idx="5">
                  <c:v>84.7</c:v>
                </c:pt>
                <c:pt idx="6">
                  <c:v>92.4</c:v>
                </c:pt>
                <c:pt idx="7">
                  <c:v>84.7</c:v>
                </c:pt>
              </c:numCache>
            </c:numRef>
          </c:val>
        </c:ser>
        <c:marker val="1"/>
        <c:axId val="37196544"/>
        <c:axId val="37198080"/>
      </c:lineChart>
      <c:catAx>
        <c:axId val="37196544"/>
        <c:scaling>
          <c:orientation val="minMax"/>
        </c:scaling>
        <c:axPos val="b"/>
        <c:numFmt formatCode="General" sourceLinked="1"/>
        <c:tickLblPos val="nextTo"/>
        <c:crossAx val="37198080"/>
        <c:crosses val="autoZero"/>
        <c:auto val="1"/>
        <c:lblAlgn val="ctr"/>
        <c:lblOffset val="100"/>
      </c:catAx>
      <c:valAx>
        <c:axId val="37198080"/>
        <c:scaling>
          <c:orientation val="minMax"/>
        </c:scaling>
        <c:axPos val="l"/>
        <c:majorGridlines/>
        <c:numFmt formatCode="General" sourceLinked="1"/>
        <c:tickLblPos val="nextTo"/>
        <c:crossAx val="37196544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3FE500-510A-4CF5-90ED-25341A09C5D5}" type="doc">
      <dgm:prSet loTypeId="urn:microsoft.com/office/officeart/2005/8/layout/cycle5" loCatId="cycle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BECDA1B-118E-49F2-BEDB-126A38061C81}">
      <dgm:prSet phldrT="[Текст]" custT="1"/>
      <dgm:spPr/>
      <dgm:t>
        <a:bodyPr/>
        <a:lstStyle/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УЧИТЕЛЬ-ЛОГОПЕД</a:t>
          </a:r>
        </a:p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формирует у детей прочные связи слов, обозначающих пространственные признаки предметов с их чувственным восприятием; </a:t>
          </a:r>
        </a:p>
      </dgm:t>
    </dgm:pt>
    <dgm:pt modelId="{E0D11A74-1FD4-48DB-8C7F-D7AA64DDD601}" type="parTrans" cxnId="{4B67B6CC-7EA0-4730-9F96-F021D450AFCF}">
      <dgm:prSet/>
      <dgm:spPr/>
      <dgm:t>
        <a:bodyPr/>
        <a:lstStyle/>
        <a:p>
          <a:pPr algn="ctr"/>
          <a:endParaRPr lang="ru-RU" sz="900" b="1"/>
        </a:p>
      </dgm:t>
    </dgm:pt>
    <dgm:pt modelId="{1B9482A8-A72D-40A3-863D-7880EF40E270}" type="sibTrans" cxnId="{4B67B6CC-7EA0-4730-9F96-F021D450AFCF}">
      <dgm:prSet/>
      <dgm:spPr/>
      <dgm:t>
        <a:bodyPr/>
        <a:lstStyle/>
        <a:p>
          <a:pPr algn="ctr"/>
          <a:endParaRPr lang="ru-RU" sz="900" b="1"/>
        </a:p>
      </dgm:t>
    </dgm:pt>
    <dgm:pt modelId="{A9035C2E-BC3B-4D3D-903B-BF28A02EAD59}">
      <dgm:prSet phldrT="[Текст]" custT="1"/>
      <dgm:spPr/>
      <dgm:t>
        <a:bodyPr/>
        <a:lstStyle/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ВОСПИТАТЕЛЬ </a:t>
          </a:r>
        </a:p>
        <a:p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 закрепляет и совершенствует  способы и приемы дознания окружающего мира, умения ориентироваться в нем, учит пользоваться этими способами и приемами в самостоятельной деятельности.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dgm:t>
    </dgm:pt>
    <dgm:pt modelId="{E2A22082-7CC7-484A-8C59-7A09068CDFEF}" type="parTrans" cxnId="{7AC78EED-9159-4D27-B494-678A38F2D493}">
      <dgm:prSet/>
      <dgm:spPr/>
      <dgm:t>
        <a:bodyPr/>
        <a:lstStyle/>
        <a:p>
          <a:pPr algn="ctr"/>
          <a:endParaRPr lang="ru-RU" sz="900" b="1"/>
        </a:p>
      </dgm:t>
    </dgm:pt>
    <dgm:pt modelId="{92AD9E44-2285-4C44-839B-5752C68D82A9}" type="sibTrans" cxnId="{7AC78EED-9159-4D27-B494-678A38F2D493}">
      <dgm:prSet/>
      <dgm:spPr/>
      <dgm:t>
        <a:bodyPr/>
        <a:lstStyle/>
        <a:p>
          <a:pPr algn="ctr"/>
          <a:endParaRPr lang="ru-RU" sz="900" b="1"/>
        </a:p>
      </dgm:t>
    </dgm:pt>
    <dgm:pt modelId="{8D926322-3FD3-4D17-8D95-F31F36484AAE}">
      <dgm:prSet custT="1"/>
      <dgm:spPr/>
      <dgm:t>
        <a:bodyPr/>
        <a:lstStyle/>
        <a:p>
          <a:pPr algn="ctr"/>
          <a:r>
            <a:rPr lang="ru-RU" sz="9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ИНСТРУКТОР   ПО ФИЗ. ВОСПИТАНИЮ</a:t>
          </a:r>
        </a:p>
        <a:p>
          <a:pPr algn="ctr"/>
          <a:r>
            <a:rPr lang="ru-RU" sz="900" b="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инструктор по физкультуре закрепляет умение ориентироваться в пространстве, дополняя зрительное восприятие пространства двигательными ощущениями;</a:t>
          </a:r>
        </a:p>
      </dgm:t>
    </dgm:pt>
    <dgm:pt modelId="{E4461554-E0DF-43B8-B41B-06EAE1912104}" type="parTrans" cxnId="{DFF33488-7B41-49AB-BA40-23D070B6C949}">
      <dgm:prSet/>
      <dgm:spPr/>
      <dgm:t>
        <a:bodyPr/>
        <a:lstStyle/>
        <a:p>
          <a:pPr algn="ctr"/>
          <a:endParaRPr lang="ru-RU" sz="900" b="1"/>
        </a:p>
      </dgm:t>
    </dgm:pt>
    <dgm:pt modelId="{126FB3F9-416B-4E4F-8E3B-8B5E437E0182}" type="sibTrans" cxnId="{DFF33488-7B41-49AB-BA40-23D070B6C949}">
      <dgm:prSet/>
      <dgm:spPr/>
      <dgm:t>
        <a:bodyPr/>
        <a:lstStyle/>
        <a:p>
          <a:pPr algn="ctr"/>
          <a:endParaRPr lang="ru-RU" sz="900" b="1"/>
        </a:p>
      </dgm:t>
    </dgm:pt>
    <dgm:pt modelId="{011BA81E-0A53-452D-BBA1-5BE0F6ADB842}">
      <dgm:prSet phldrT="[Текст]" custT="1"/>
      <dgm:spPr/>
      <dgm:t>
        <a:bodyPr/>
        <a:lstStyle/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УЧИТЕЛЬ - ДЕФЕКТОЛОГ </a:t>
          </a:r>
        </a:p>
        <a:p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 Развитие ориентировки в пространстве; Пошаговая аналитико-синтетическая работа в клеточном пространстве.</a:t>
          </a:r>
        </a:p>
      </dgm:t>
    </dgm:pt>
    <dgm:pt modelId="{B5D77083-307D-4E5A-AEAE-55425D9D0B41}" type="parTrans" cxnId="{32CEB17D-4A45-4584-A449-D8DD80C04CF5}">
      <dgm:prSet/>
      <dgm:spPr/>
      <dgm:t>
        <a:bodyPr/>
        <a:lstStyle/>
        <a:p>
          <a:pPr algn="ctr"/>
          <a:endParaRPr lang="ru-RU" sz="900" b="1"/>
        </a:p>
      </dgm:t>
    </dgm:pt>
    <dgm:pt modelId="{8B525861-7587-4AF7-BC66-0226306CE888}" type="sibTrans" cxnId="{32CEB17D-4A45-4584-A449-D8DD80C04CF5}">
      <dgm:prSet/>
      <dgm:spPr/>
      <dgm:t>
        <a:bodyPr/>
        <a:lstStyle/>
        <a:p>
          <a:pPr algn="ctr"/>
          <a:endParaRPr lang="ru-RU" sz="900" b="1"/>
        </a:p>
      </dgm:t>
    </dgm:pt>
    <dgm:pt modelId="{9576CEB0-7154-4BEB-8ABD-391344F20F9B}">
      <dgm:prSet phldrT="[Текст]" custT="1"/>
      <dgm:spPr/>
      <dgm:t>
        <a:bodyPr/>
        <a:lstStyle/>
        <a:p>
          <a:pPr algn="ctr"/>
          <a:r>
            <a:rPr lang="ru-RU" sz="900" b="1">
              <a:solidFill>
                <a:schemeClr val="tx2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МУЗЫКАЛЬНЫЙ РУКОВОДИТЕЛЬ</a:t>
          </a:r>
        </a:p>
        <a:p>
          <a:pPr algn="ctr"/>
          <a:r>
            <a:rPr lang="ru-RU" sz="900" b="1">
              <a:solidFill>
                <a:schemeClr val="tx2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музыкальный руководитель упражняет детей в узнавании местоположения людей, предметов по звуковой характеристике, развивает слуховое восприятие.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dgm:t>
    </dgm:pt>
    <dgm:pt modelId="{5DE4CCF7-48C2-4227-8DB4-03CC4EC054F1}" type="parTrans" cxnId="{45F9280C-82F0-4781-AF62-9204B3B71F2C}">
      <dgm:prSet/>
      <dgm:spPr/>
      <dgm:t>
        <a:bodyPr/>
        <a:lstStyle/>
        <a:p>
          <a:pPr algn="ctr"/>
          <a:endParaRPr lang="ru-RU"/>
        </a:p>
      </dgm:t>
    </dgm:pt>
    <dgm:pt modelId="{282E526A-760B-4514-8511-73509490888B}" type="sibTrans" cxnId="{45F9280C-82F0-4781-AF62-9204B3B71F2C}">
      <dgm:prSet/>
      <dgm:spPr/>
      <dgm:t>
        <a:bodyPr/>
        <a:lstStyle/>
        <a:p>
          <a:pPr algn="ctr"/>
          <a:endParaRPr lang="ru-RU"/>
        </a:p>
      </dgm:t>
    </dgm:pt>
    <dgm:pt modelId="{A7C04C3F-D12F-4F8A-8B62-22737585EE3E}" type="pres">
      <dgm:prSet presAssocID="{D13FE500-510A-4CF5-90ED-25341A09C5D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1828C3-E474-4CF4-9F54-51D706D0BEF9}" type="pres">
      <dgm:prSet presAssocID="{ABECDA1B-118E-49F2-BEDB-126A38061C8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9DBB92-46E7-47DD-A3BE-55412310CBE9}" type="pres">
      <dgm:prSet presAssocID="{ABECDA1B-118E-49F2-BEDB-126A38061C81}" presName="spNode" presStyleCnt="0"/>
      <dgm:spPr/>
    </dgm:pt>
    <dgm:pt modelId="{9E3CDEA5-9D6E-4538-9D7A-2781F35FB8F1}" type="pres">
      <dgm:prSet presAssocID="{1B9482A8-A72D-40A3-863D-7880EF40E270}" presName="sibTrans" presStyleLbl="sibTrans1D1" presStyleIdx="0" presStyleCnt="5"/>
      <dgm:spPr/>
      <dgm:t>
        <a:bodyPr/>
        <a:lstStyle/>
        <a:p>
          <a:endParaRPr lang="ru-RU"/>
        </a:p>
      </dgm:t>
    </dgm:pt>
    <dgm:pt modelId="{B0B0032A-874F-4CE6-B512-5050DA6DCE49}" type="pres">
      <dgm:prSet presAssocID="{011BA81E-0A53-452D-BBA1-5BE0F6ADB84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2450DD-F9E4-4101-998A-439BC0357112}" type="pres">
      <dgm:prSet presAssocID="{011BA81E-0A53-452D-BBA1-5BE0F6ADB842}" presName="spNode" presStyleCnt="0"/>
      <dgm:spPr/>
    </dgm:pt>
    <dgm:pt modelId="{30B7376B-B0A5-4F01-8412-59E50ECDB4FF}" type="pres">
      <dgm:prSet presAssocID="{8B525861-7587-4AF7-BC66-0226306CE888}" presName="sibTrans" presStyleLbl="sibTrans1D1" presStyleIdx="1" presStyleCnt="5"/>
      <dgm:spPr/>
      <dgm:t>
        <a:bodyPr/>
        <a:lstStyle/>
        <a:p>
          <a:endParaRPr lang="ru-RU"/>
        </a:p>
      </dgm:t>
    </dgm:pt>
    <dgm:pt modelId="{73AE4B35-7C98-4B75-96E2-10B14CB11271}" type="pres">
      <dgm:prSet presAssocID="{A9035C2E-BC3B-4D3D-903B-BF28A02EAD59}" presName="node" presStyleLbl="node1" presStyleIdx="2" presStyleCnt="5" custScaleX="106104" custScaleY="118398" custRadScaleRad="100421" custRadScaleInc="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062D2C-2044-4256-B187-8BC9B20E29E2}" type="pres">
      <dgm:prSet presAssocID="{A9035C2E-BC3B-4D3D-903B-BF28A02EAD59}" presName="spNode" presStyleCnt="0"/>
      <dgm:spPr/>
    </dgm:pt>
    <dgm:pt modelId="{9474F85B-94F5-4C35-ADE7-5B2CA3E5D05E}" type="pres">
      <dgm:prSet presAssocID="{92AD9E44-2285-4C44-839B-5752C68D82A9}" presName="sibTrans" presStyleLbl="sibTrans1D1" presStyleIdx="2" presStyleCnt="5"/>
      <dgm:spPr/>
      <dgm:t>
        <a:bodyPr/>
        <a:lstStyle/>
        <a:p>
          <a:endParaRPr lang="ru-RU"/>
        </a:p>
      </dgm:t>
    </dgm:pt>
    <dgm:pt modelId="{3C75FF51-D055-4393-94B5-A028142F33C9}" type="pres">
      <dgm:prSet presAssocID="{9576CEB0-7154-4BEB-8ABD-391344F20F9B}" presName="node" presStyleLbl="node1" presStyleIdx="3" presStyleCnt="5" custScaleY="113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860BD8-F91B-4DF7-9221-6C12F6C2EE52}" type="pres">
      <dgm:prSet presAssocID="{9576CEB0-7154-4BEB-8ABD-391344F20F9B}" presName="spNode" presStyleCnt="0"/>
      <dgm:spPr/>
    </dgm:pt>
    <dgm:pt modelId="{1D7EDA20-CDE7-468F-AF5E-AC94F9C5968D}" type="pres">
      <dgm:prSet presAssocID="{282E526A-760B-4514-8511-73509490888B}" presName="sibTrans" presStyleLbl="sibTrans1D1" presStyleIdx="3" presStyleCnt="5"/>
      <dgm:spPr/>
      <dgm:t>
        <a:bodyPr/>
        <a:lstStyle/>
        <a:p>
          <a:endParaRPr lang="ru-RU"/>
        </a:p>
      </dgm:t>
    </dgm:pt>
    <dgm:pt modelId="{1753FEDB-FC7C-43A0-9223-13CD2B39B531}" type="pres">
      <dgm:prSet presAssocID="{8D926322-3FD3-4D17-8D95-F31F36484AAE}" presName="node" presStyleLbl="node1" presStyleIdx="4" presStyleCnt="5" custScaleX="113340" custScaleY="114922" custRadScaleRad="97177" custRadScaleInc="4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96CCDA-1B2E-438E-B60A-5AC0D8E23674}" type="pres">
      <dgm:prSet presAssocID="{8D926322-3FD3-4D17-8D95-F31F36484AAE}" presName="spNode" presStyleCnt="0"/>
      <dgm:spPr/>
    </dgm:pt>
    <dgm:pt modelId="{29961CCA-BB10-4904-A062-9244755A0ED6}" type="pres">
      <dgm:prSet presAssocID="{126FB3F9-416B-4E4F-8E3B-8B5E437E0182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0819D4B0-08B1-4B84-B7AC-0194AFE6160B}" type="presOf" srcId="{D13FE500-510A-4CF5-90ED-25341A09C5D5}" destId="{A7C04C3F-D12F-4F8A-8B62-22737585EE3E}" srcOrd="0" destOrd="0" presId="urn:microsoft.com/office/officeart/2005/8/layout/cycle5"/>
    <dgm:cxn modelId="{70E90EC0-6267-4A0F-A0BF-F3C922CF22E8}" type="presOf" srcId="{ABECDA1B-118E-49F2-BEDB-126A38061C81}" destId="{371828C3-E474-4CF4-9F54-51D706D0BEF9}" srcOrd="0" destOrd="0" presId="urn:microsoft.com/office/officeart/2005/8/layout/cycle5"/>
    <dgm:cxn modelId="{D482B6F4-1B17-4FAA-BF31-2B40D0D6C994}" type="presOf" srcId="{126FB3F9-416B-4E4F-8E3B-8B5E437E0182}" destId="{29961CCA-BB10-4904-A062-9244755A0ED6}" srcOrd="0" destOrd="0" presId="urn:microsoft.com/office/officeart/2005/8/layout/cycle5"/>
    <dgm:cxn modelId="{32CEB17D-4A45-4584-A449-D8DD80C04CF5}" srcId="{D13FE500-510A-4CF5-90ED-25341A09C5D5}" destId="{011BA81E-0A53-452D-BBA1-5BE0F6ADB842}" srcOrd="1" destOrd="0" parTransId="{B5D77083-307D-4E5A-AEAE-55425D9D0B41}" sibTransId="{8B525861-7587-4AF7-BC66-0226306CE888}"/>
    <dgm:cxn modelId="{45F9280C-82F0-4781-AF62-9204B3B71F2C}" srcId="{D13FE500-510A-4CF5-90ED-25341A09C5D5}" destId="{9576CEB0-7154-4BEB-8ABD-391344F20F9B}" srcOrd="3" destOrd="0" parTransId="{5DE4CCF7-48C2-4227-8DB4-03CC4EC054F1}" sibTransId="{282E526A-760B-4514-8511-73509490888B}"/>
    <dgm:cxn modelId="{7AC78EED-9159-4D27-B494-678A38F2D493}" srcId="{D13FE500-510A-4CF5-90ED-25341A09C5D5}" destId="{A9035C2E-BC3B-4D3D-903B-BF28A02EAD59}" srcOrd="2" destOrd="0" parTransId="{E2A22082-7CC7-484A-8C59-7A09068CDFEF}" sibTransId="{92AD9E44-2285-4C44-839B-5752C68D82A9}"/>
    <dgm:cxn modelId="{7311406C-8470-4E15-8522-D9F7A9AC3445}" type="presOf" srcId="{282E526A-760B-4514-8511-73509490888B}" destId="{1D7EDA20-CDE7-468F-AF5E-AC94F9C5968D}" srcOrd="0" destOrd="0" presId="urn:microsoft.com/office/officeart/2005/8/layout/cycle5"/>
    <dgm:cxn modelId="{BE108E9E-7B9A-43BA-A969-0873B4E416F9}" type="presOf" srcId="{92AD9E44-2285-4C44-839B-5752C68D82A9}" destId="{9474F85B-94F5-4C35-ADE7-5B2CA3E5D05E}" srcOrd="0" destOrd="0" presId="urn:microsoft.com/office/officeart/2005/8/layout/cycle5"/>
    <dgm:cxn modelId="{DFF33488-7B41-49AB-BA40-23D070B6C949}" srcId="{D13FE500-510A-4CF5-90ED-25341A09C5D5}" destId="{8D926322-3FD3-4D17-8D95-F31F36484AAE}" srcOrd="4" destOrd="0" parTransId="{E4461554-E0DF-43B8-B41B-06EAE1912104}" sibTransId="{126FB3F9-416B-4E4F-8E3B-8B5E437E0182}"/>
    <dgm:cxn modelId="{D3B984A4-55DF-4C09-AD35-0BD1764A5DDF}" type="presOf" srcId="{8D926322-3FD3-4D17-8D95-F31F36484AAE}" destId="{1753FEDB-FC7C-43A0-9223-13CD2B39B531}" srcOrd="0" destOrd="0" presId="urn:microsoft.com/office/officeart/2005/8/layout/cycle5"/>
    <dgm:cxn modelId="{0A007C42-1656-470F-8C04-93636C2C9900}" type="presOf" srcId="{1B9482A8-A72D-40A3-863D-7880EF40E270}" destId="{9E3CDEA5-9D6E-4538-9D7A-2781F35FB8F1}" srcOrd="0" destOrd="0" presId="urn:microsoft.com/office/officeart/2005/8/layout/cycle5"/>
    <dgm:cxn modelId="{37E58CBD-370F-4383-8F44-CB7E60D99A55}" type="presOf" srcId="{9576CEB0-7154-4BEB-8ABD-391344F20F9B}" destId="{3C75FF51-D055-4393-94B5-A028142F33C9}" srcOrd="0" destOrd="0" presId="urn:microsoft.com/office/officeart/2005/8/layout/cycle5"/>
    <dgm:cxn modelId="{4B67B6CC-7EA0-4730-9F96-F021D450AFCF}" srcId="{D13FE500-510A-4CF5-90ED-25341A09C5D5}" destId="{ABECDA1B-118E-49F2-BEDB-126A38061C81}" srcOrd="0" destOrd="0" parTransId="{E0D11A74-1FD4-48DB-8C7F-D7AA64DDD601}" sibTransId="{1B9482A8-A72D-40A3-863D-7880EF40E270}"/>
    <dgm:cxn modelId="{894D2544-96E3-437E-B54E-A7645E9C97B1}" type="presOf" srcId="{011BA81E-0A53-452D-BBA1-5BE0F6ADB842}" destId="{B0B0032A-874F-4CE6-B512-5050DA6DCE49}" srcOrd="0" destOrd="0" presId="urn:microsoft.com/office/officeart/2005/8/layout/cycle5"/>
    <dgm:cxn modelId="{27169C2A-B61A-4AE9-8AF2-6013D1A9BAF1}" type="presOf" srcId="{8B525861-7587-4AF7-BC66-0226306CE888}" destId="{30B7376B-B0A5-4F01-8412-59E50ECDB4FF}" srcOrd="0" destOrd="0" presId="urn:microsoft.com/office/officeart/2005/8/layout/cycle5"/>
    <dgm:cxn modelId="{EA55F756-C601-41D3-86B8-D983EB617DAF}" type="presOf" srcId="{A9035C2E-BC3B-4D3D-903B-BF28A02EAD59}" destId="{73AE4B35-7C98-4B75-96E2-10B14CB11271}" srcOrd="0" destOrd="0" presId="urn:microsoft.com/office/officeart/2005/8/layout/cycle5"/>
    <dgm:cxn modelId="{DED50DCD-721A-4CA6-BD37-44D00E25C4E1}" type="presParOf" srcId="{A7C04C3F-D12F-4F8A-8B62-22737585EE3E}" destId="{371828C3-E474-4CF4-9F54-51D706D0BEF9}" srcOrd="0" destOrd="0" presId="urn:microsoft.com/office/officeart/2005/8/layout/cycle5"/>
    <dgm:cxn modelId="{BA786C43-5693-4D4A-8143-24580DAD8BBE}" type="presParOf" srcId="{A7C04C3F-D12F-4F8A-8B62-22737585EE3E}" destId="{C49DBB92-46E7-47DD-A3BE-55412310CBE9}" srcOrd="1" destOrd="0" presId="urn:microsoft.com/office/officeart/2005/8/layout/cycle5"/>
    <dgm:cxn modelId="{96AFFD24-7C52-4984-AE3E-DDBF3FA10E3F}" type="presParOf" srcId="{A7C04C3F-D12F-4F8A-8B62-22737585EE3E}" destId="{9E3CDEA5-9D6E-4538-9D7A-2781F35FB8F1}" srcOrd="2" destOrd="0" presId="urn:microsoft.com/office/officeart/2005/8/layout/cycle5"/>
    <dgm:cxn modelId="{9BD806D4-A0DC-45D0-A795-7E3A1B1256BE}" type="presParOf" srcId="{A7C04C3F-D12F-4F8A-8B62-22737585EE3E}" destId="{B0B0032A-874F-4CE6-B512-5050DA6DCE49}" srcOrd="3" destOrd="0" presId="urn:microsoft.com/office/officeart/2005/8/layout/cycle5"/>
    <dgm:cxn modelId="{5BB457AC-368B-4436-B6D8-72E31E7BEA04}" type="presParOf" srcId="{A7C04C3F-D12F-4F8A-8B62-22737585EE3E}" destId="{2E2450DD-F9E4-4101-998A-439BC0357112}" srcOrd="4" destOrd="0" presId="urn:microsoft.com/office/officeart/2005/8/layout/cycle5"/>
    <dgm:cxn modelId="{5642D907-8D28-4EBE-B047-D9D8070EE8CB}" type="presParOf" srcId="{A7C04C3F-D12F-4F8A-8B62-22737585EE3E}" destId="{30B7376B-B0A5-4F01-8412-59E50ECDB4FF}" srcOrd="5" destOrd="0" presId="urn:microsoft.com/office/officeart/2005/8/layout/cycle5"/>
    <dgm:cxn modelId="{5862509C-9BC7-43AF-A659-B8B9A680C897}" type="presParOf" srcId="{A7C04C3F-D12F-4F8A-8B62-22737585EE3E}" destId="{73AE4B35-7C98-4B75-96E2-10B14CB11271}" srcOrd="6" destOrd="0" presId="urn:microsoft.com/office/officeart/2005/8/layout/cycle5"/>
    <dgm:cxn modelId="{C6F02E24-AC51-40CF-8837-F3053A4ED19A}" type="presParOf" srcId="{A7C04C3F-D12F-4F8A-8B62-22737585EE3E}" destId="{89062D2C-2044-4256-B187-8BC9B20E29E2}" srcOrd="7" destOrd="0" presId="urn:microsoft.com/office/officeart/2005/8/layout/cycle5"/>
    <dgm:cxn modelId="{62132CCD-5834-4ADF-93C0-8E0367551BF4}" type="presParOf" srcId="{A7C04C3F-D12F-4F8A-8B62-22737585EE3E}" destId="{9474F85B-94F5-4C35-ADE7-5B2CA3E5D05E}" srcOrd="8" destOrd="0" presId="urn:microsoft.com/office/officeart/2005/8/layout/cycle5"/>
    <dgm:cxn modelId="{CE25E978-8DC3-43CB-A071-1BB96BEA63EA}" type="presParOf" srcId="{A7C04C3F-D12F-4F8A-8B62-22737585EE3E}" destId="{3C75FF51-D055-4393-94B5-A028142F33C9}" srcOrd="9" destOrd="0" presId="urn:microsoft.com/office/officeart/2005/8/layout/cycle5"/>
    <dgm:cxn modelId="{2C020C77-1B07-40CB-BF22-974CE820F3BB}" type="presParOf" srcId="{A7C04C3F-D12F-4F8A-8B62-22737585EE3E}" destId="{04860BD8-F91B-4DF7-9221-6C12F6C2EE52}" srcOrd="10" destOrd="0" presId="urn:microsoft.com/office/officeart/2005/8/layout/cycle5"/>
    <dgm:cxn modelId="{122323F5-D020-497B-86E8-2109CC6956B8}" type="presParOf" srcId="{A7C04C3F-D12F-4F8A-8B62-22737585EE3E}" destId="{1D7EDA20-CDE7-468F-AF5E-AC94F9C5968D}" srcOrd="11" destOrd="0" presId="urn:microsoft.com/office/officeart/2005/8/layout/cycle5"/>
    <dgm:cxn modelId="{A936D89C-1B47-4C6C-85EB-0497982E87EA}" type="presParOf" srcId="{A7C04C3F-D12F-4F8A-8B62-22737585EE3E}" destId="{1753FEDB-FC7C-43A0-9223-13CD2B39B531}" srcOrd="12" destOrd="0" presId="urn:microsoft.com/office/officeart/2005/8/layout/cycle5"/>
    <dgm:cxn modelId="{05B96B15-7C87-4961-8491-3CF418F0F0B7}" type="presParOf" srcId="{A7C04C3F-D12F-4F8A-8B62-22737585EE3E}" destId="{5E96CCDA-1B2E-438E-B60A-5AC0D8E23674}" srcOrd="13" destOrd="0" presId="urn:microsoft.com/office/officeart/2005/8/layout/cycle5"/>
    <dgm:cxn modelId="{4B360B07-F9F1-4FB1-BE9F-326C26A843A8}" type="presParOf" srcId="{A7C04C3F-D12F-4F8A-8B62-22737585EE3E}" destId="{29961CCA-BB10-4904-A062-9244755A0ED6}" srcOrd="14" destOrd="0" presId="urn:microsoft.com/office/officeart/2005/8/layout/cycle5"/>
  </dgm:cxnLst>
  <dgm:bg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dgm:bg>
  <dgm:whole>
    <a:ln cmpd="thickThin">
      <a:solidFill>
        <a:schemeClr val="accent1">
          <a:alpha val="54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1828C3-E474-4CF4-9F54-51D706D0BEF9}">
      <dsp:nvSpPr>
        <dsp:cNvPr id="0" name=""/>
        <dsp:cNvSpPr/>
      </dsp:nvSpPr>
      <dsp:spPr>
        <a:xfrm>
          <a:off x="2262418" y="-11518"/>
          <a:ext cx="1770538" cy="115085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УЧИТЕЛЬ-ЛОГОПЕД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формирует у детей прочные связи слов, обозначающих пространственные признаки предметов с их чувственным восприятием; </a:t>
          </a:r>
        </a:p>
      </dsp:txBody>
      <dsp:txXfrm>
        <a:off x="2262418" y="-11518"/>
        <a:ext cx="1770538" cy="1150850"/>
      </dsp:txXfrm>
    </dsp:sp>
    <dsp:sp modelId="{9E3CDEA5-9D6E-4538-9D7A-2781F35FB8F1}">
      <dsp:nvSpPr>
        <dsp:cNvPr id="0" name=""/>
        <dsp:cNvSpPr/>
      </dsp:nvSpPr>
      <dsp:spPr>
        <a:xfrm>
          <a:off x="849845" y="563906"/>
          <a:ext cx="4595684" cy="4595684"/>
        </a:xfrm>
        <a:custGeom>
          <a:avLst/>
          <a:gdLst/>
          <a:ahLst/>
          <a:cxnLst/>
          <a:rect l="0" t="0" r="0" b="0"/>
          <a:pathLst>
            <a:path>
              <a:moveTo>
                <a:pt x="3419953" y="292612"/>
              </a:moveTo>
              <a:arcTo wR="2297842" hR="2297842" stAng="17953864" swAng="1210859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0032A-874F-4CE6-B512-5050DA6DCE49}">
      <dsp:nvSpPr>
        <dsp:cNvPr id="0" name=""/>
        <dsp:cNvSpPr/>
      </dsp:nvSpPr>
      <dsp:spPr>
        <a:xfrm>
          <a:off x="4447795" y="1576251"/>
          <a:ext cx="1770538" cy="1150850"/>
        </a:xfrm>
        <a:prstGeom prst="roundRect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УЧИТЕЛЬ - ДЕФЕКТОЛОГ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 Развитие ориентировки в пространстве; Пошаговая аналитико-синтетическая работа в клеточном пространстве.</a:t>
          </a:r>
        </a:p>
      </dsp:txBody>
      <dsp:txXfrm>
        <a:off x="4447795" y="1576251"/>
        <a:ext cx="1770538" cy="1150850"/>
      </dsp:txXfrm>
    </dsp:sp>
    <dsp:sp modelId="{30B7376B-B0A5-4F01-8412-59E50ECDB4FF}">
      <dsp:nvSpPr>
        <dsp:cNvPr id="0" name=""/>
        <dsp:cNvSpPr/>
      </dsp:nvSpPr>
      <dsp:spPr>
        <a:xfrm>
          <a:off x="849845" y="563901"/>
          <a:ext cx="4595684" cy="4595684"/>
        </a:xfrm>
        <a:custGeom>
          <a:avLst/>
          <a:gdLst/>
          <a:ahLst/>
          <a:cxnLst/>
          <a:rect l="0" t="0" r="0" b="0"/>
          <a:pathLst>
            <a:path>
              <a:moveTo>
                <a:pt x="4591691" y="2433242"/>
              </a:moveTo>
              <a:arcTo wR="2297842" hR="2297842" stAng="21802687" swAng="1243015"/>
            </a:path>
          </a:pathLst>
        </a:custGeom>
        <a:noFill/>
        <a:ln w="9525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E4B35-7C98-4B75-96E2-10B14CB11271}">
      <dsp:nvSpPr>
        <dsp:cNvPr id="0" name=""/>
        <dsp:cNvSpPr/>
      </dsp:nvSpPr>
      <dsp:spPr>
        <a:xfrm>
          <a:off x="3559013" y="4039449"/>
          <a:ext cx="1878612" cy="1362583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ВОСПИТАТЕЛЬ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 закрепляет и совершенствует  способы и приемы дознания окружающего мира, умения ориентироваться в нем, учит пользоваться этими способами и приемами в самостоятельной деятельности.</a:t>
          </a:r>
          <a:endParaRPr lang="ru-RU" sz="900" b="1" kern="1200">
            <a:latin typeface="Times New Roman" pitchFamily="18" charset="0"/>
            <a:cs typeface="Times New Roman" pitchFamily="18" charset="0"/>
          </a:endParaRPr>
        </a:p>
      </dsp:txBody>
      <dsp:txXfrm>
        <a:off x="3559013" y="4039449"/>
        <a:ext cx="1878612" cy="1362583"/>
      </dsp:txXfrm>
    </dsp:sp>
    <dsp:sp modelId="{9474F85B-94F5-4C35-ADE7-5B2CA3E5D05E}">
      <dsp:nvSpPr>
        <dsp:cNvPr id="0" name=""/>
        <dsp:cNvSpPr/>
      </dsp:nvSpPr>
      <dsp:spPr>
        <a:xfrm>
          <a:off x="849837" y="563904"/>
          <a:ext cx="4595684" cy="4595684"/>
        </a:xfrm>
        <a:custGeom>
          <a:avLst/>
          <a:gdLst/>
          <a:ahLst/>
          <a:cxnLst/>
          <a:rect l="0" t="0" r="0" b="0"/>
          <a:pathLst>
            <a:path>
              <a:moveTo>
                <a:pt x="2535627" y="4583347"/>
              </a:moveTo>
              <a:arcTo wR="2297842" hR="2297842" stAng="5043617" swAng="795108"/>
            </a:path>
          </a:pathLst>
        </a:custGeom>
        <a:noFill/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5FF51-D055-4393-94B5-A028142F33C9}">
      <dsp:nvSpPr>
        <dsp:cNvPr id="0" name=""/>
        <dsp:cNvSpPr/>
      </dsp:nvSpPr>
      <dsp:spPr>
        <a:xfrm>
          <a:off x="911780" y="4065977"/>
          <a:ext cx="1770538" cy="1309529"/>
        </a:xfrm>
        <a:prstGeom prst="roundRect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chemeClr val="tx2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МУЗЫКАЛЬНЫЙ РУКОВОДИТЕЛЬ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chemeClr val="tx2">
                  <a:lumMod val="60000"/>
                  <a:lumOff val="40000"/>
                </a:schemeClr>
              </a:solidFill>
              <a:latin typeface="Times New Roman" pitchFamily="18" charset="0"/>
              <a:cs typeface="Times New Roman" pitchFamily="18" charset="0"/>
            </a:rPr>
            <a:t>музыкальный руководитель упражняет детей в узнавании местоположения людей, предметов по звуковой характеристике, развивает слуховое восприятие. </a:t>
          </a:r>
          <a:endParaRPr lang="ru-RU" sz="900" b="1" kern="1200">
            <a:latin typeface="Times New Roman" pitchFamily="18" charset="0"/>
            <a:cs typeface="Times New Roman" pitchFamily="18" charset="0"/>
          </a:endParaRPr>
        </a:p>
      </dsp:txBody>
      <dsp:txXfrm>
        <a:off x="911780" y="4065977"/>
        <a:ext cx="1770538" cy="1309529"/>
      </dsp:txXfrm>
    </dsp:sp>
    <dsp:sp modelId="{1D7EDA20-CDE7-468F-AF5E-AC94F9C5968D}">
      <dsp:nvSpPr>
        <dsp:cNvPr id="0" name=""/>
        <dsp:cNvSpPr/>
      </dsp:nvSpPr>
      <dsp:spPr>
        <a:xfrm>
          <a:off x="910797" y="669097"/>
          <a:ext cx="4595684" cy="4595684"/>
        </a:xfrm>
        <a:custGeom>
          <a:avLst/>
          <a:gdLst/>
          <a:ahLst/>
          <a:cxnLst/>
          <a:rect l="0" t="0" r="0" b="0"/>
          <a:pathLst>
            <a:path>
              <a:moveTo>
                <a:pt x="171133" y="3168008"/>
              </a:moveTo>
              <a:arcTo wR="2297842" hR="2297842" stAng="9464852" swAng="1162756"/>
            </a:path>
          </a:pathLst>
        </a:custGeom>
        <a:noFill/>
        <a:ln w="9525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53FEDB-FC7C-43A0-9223-13CD2B39B531}">
      <dsp:nvSpPr>
        <dsp:cNvPr id="0" name=""/>
        <dsp:cNvSpPr/>
      </dsp:nvSpPr>
      <dsp:spPr>
        <a:xfrm>
          <a:off x="22033" y="1506154"/>
          <a:ext cx="2006728" cy="132258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ИНСТРУКТОР   ПО ФИЗ. ВОСПИТАНИЮ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инструктор по физкультуре закрепляет умение ориентироваться в пространстве, дополняя зрительное восприятие пространства двигательными ощущениями;</a:t>
          </a:r>
        </a:p>
      </dsp:txBody>
      <dsp:txXfrm>
        <a:off x="22033" y="1506154"/>
        <a:ext cx="2006728" cy="1322580"/>
      </dsp:txXfrm>
    </dsp:sp>
    <dsp:sp modelId="{29961CCA-BB10-4904-A062-9244755A0ED6}">
      <dsp:nvSpPr>
        <dsp:cNvPr id="0" name=""/>
        <dsp:cNvSpPr/>
      </dsp:nvSpPr>
      <dsp:spPr>
        <a:xfrm>
          <a:off x="968901" y="510178"/>
          <a:ext cx="4595684" cy="4595684"/>
        </a:xfrm>
        <a:custGeom>
          <a:avLst/>
          <a:gdLst/>
          <a:ahLst/>
          <a:cxnLst/>
          <a:rect l="0" t="0" r="0" b="0"/>
          <a:pathLst>
            <a:path>
              <a:moveTo>
                <a:pt x="546900" y="809796"/>
              </a:moveTo>
              <a:arcTo wR="2297842" hR="2297842" stAng="13221582" swAng="1072442"/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7F9C-D0E5-4755-B39F-28D2C960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65</Pages>
  <Words>12988</Words>
  <Characters>74033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103</cp:revision>
  <cp:lastPrinted>2011-11-02T06:32:00Z</cp:lastPrinted>
  <dcterms:created xsi:type="dcterms:W3CDTF">2011-09-19T06:40:00Z</dcterms:created>
  <dcterms:modified xsi:type="dcterms:W3CDTF">2014-03-10T05:55:00Z</dcterms:modified>
</cp:coreProperties>
</file>