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C8" w:rsidRPr="00CB2508" w:rsidRDefault="003818C8" w:rsidP="00C13820">
      <w:pPr>
        <w:spacing w:after="0" w:line="240" w:lineRule="auto"/>
        <w:jc w:val="center"/>
        <w:rPr>
          <w:rFonts w:ascii="Trebuchet MS" w:hAnsi="Trebuchet MS"/>
          <w:sz w:val="40"/>
          <w:szCs w:val="40"/>
        </w:rPr>
      </w:pPr>
      <w:r w:rsidRPr="00CB2508">
        <w:rPr>
          <w:rFonts w:ascii="Trebuchet MS" w:hAnsi="Trebuchet MS"/>
          <w:sz w:val="40"/>
          <w:szCs w:val="40"/>
        </w:rPr>
        <w:t>МБДОУ- детский сад № 20 «Теремок»</w:t>
      </w:r>
    </w:p>
    <w:p w:rsidR="003818C8" w:rsidRPr="00CB2508" w:rsidRDefault="003818C8" w:rsidP="00C13820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818C8" w:rsidRPr="00CB2508" w:rsidRDefault="003818C8" w:rsidP="00C1382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818C8" w:rsidRPr="00CB2508" w:rsidRDefault="003818C8" w:rsidP="00C13820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818C8" w:rsidRPr="00CB2508" w:rsidRDefault="003818C8" w:rsidP="00C13820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818C8" w:rsidRDefault="003818C8" w:rsidP="00C13820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818C8" w:rsidRDefault="003818C8" w:rsidP="00C13820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818C8" w:rsidRDefault="003818C8" w:rsidP="00C13820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818C8" w:rsidRDefault="003818C8" w:rsidP="00C13820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818C8" w:rsidRDefault="003818C8" w:rsidP="00C13820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818C8" w:rsidRDefault="003818C8" w:rsidP="00C13820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818C8" w:rsidRDefault="003818C8" w:rsidP="00C13820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818C8" w:rsidRPr="00CB2508" w:rsidRDefault="003818C8" w:rsidP="00C13820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818C8" w:rsidRPr="00CB2508" w:rsidRDefault="003818C8" w:rsidP="00C13820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3818C8" w:rsidRPr="00CB2508" w:rsidRDefault="003818C8" w:rsidP="00C13820">
      <w:pPr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 w:rsidRPr="00CB2508">
        <w:rPr>
          <w:rFonts w:ascii="Trebuchet MS" w:hAnsi="Trebuchet MS"/>
          <w:b/>
          <w:sz w:val="52"/>
          <w:szCs w:val="52"/>
        </w:rPr>
        <w:t xml:space="preserve">Консультация </w:t>
      </w:r>
    </w:p>
    <w:p w:rsidR="003818C8" w:rsidRPr="00CB2508" w:rsidRDefault="003818C8" w:rsidP="00C13820">
      <w:pPr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 w:rsidRPr="00CB2508">
        <w:rPr>
          <w:rFonts w:ascii="Trebuchet MS" w:hAnsi="Trebuchet MS"/>
          <w:b/>
          <w:sz w:val="52"/>
          <w:szCs w:val="52"/>
        </w:rPr>
        <w:t xml:space="preserve"> для педагогов на тему:</w:t>
      </w:r>
    </w:p>
    <w:p w:rsidR="003818C8" w:rsidRPr="00CB2508" w:rsidRDefault="003818C8" w:rsidP="00C13820">
      <w:pPr>
        <w:spacing w:after="0" w:line="240" w:lineRule="auto"/>
        <w:jc w:val="center"/>
        <w:rPr>
          <w:rFonts w:ascii="Trebuchet MS" w:hAnsi="Trebuchet MS"/>
          <w:sz w:val="52"/>
          <w:szCs w:val="52"/>
        </w:rPr>
      </w:pPr>
      <w:r w:rsidRPr="00CB2508">
        <w:rPr>
          <w:rFonts w:ascii="Trebuchet MS" w:hAnsi="Trebuchet MS"/>
          <w:b/>
          <w:sz w:val="52"/>
          <w:szCs w:val="52"/>
        </w:rPr>
        <w:t xml:space="preserve"> «</w:t>
      </w:r>
      <w:r w:rsidRPr="00CB2508">
        <w:rPr>
          <w:rFonts w:ascii="Trebuchet MS" w:eastAsia="Arial Unicode MS" w:hAnsi="Trebuchet MS" w:cs="Arial Unicode MS"/>
          <w:b/>
          <w:color w:val="333333"/>
          <w:sz w:val="52"/>
          <w:szCs w:val="52"/>
        </w:rPr>
        <w:t>Актуальность проблемы художественно-эстетического развития детей дошкольного возраста</w:t>
      </w:r>
      <w:r w:rsidRPr="00CB2508">
        <w:rPr>
          <w:rFonts w:ascii="Trebuchet MS" w:hAnsi="Trebuchet MS"/>
          <w:b/>
          <w:sz w:val="52"/>
          <w:szCs w:val="52"/>
        </w:rPr>
        <w:t xml:space="preserve">». </w:t>
      </w:r>
    </w:p>
    <w:p w:rsidR="003818C8" w:rsidRPr="00CB2508" w:rsidRDefault="003818C8" w:rsidP="00C1382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818C8" w:rsidRDefault="003818C8" w:rsidP="00C1382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818C8" w:rsidRDefault="003818C8" w:rsidP="00C1382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818C8" w:rsidRDefault="003818C8" w:rsidP="00C1382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818C8" w:rsidRDefault="003818C8" w:rsidP="00C1382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818C8" w:rsidRDefault="003818C8" w:rsidP="00C1382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818C8" w:rsidRPr="00CB2508" w:rsidRDefault="003818C8" w:rsidP="00C1382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818C8" w:rsidRPr="00CB2508" w:rsidRDefault="003818C8" w:rsidP="00C1382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818C8" w:rsidRPr="00CB2508" w:rsidRDefault="003818C8" w:rsidP="00C1382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818C8" w:rsidRPr="00CB2508" w:rsidRDefault="003818C8" w:rsidP="00C1382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818C8" w:rsidRPr="00CB2508" w:rsidRDefault="003818C8" w:rsidP="00C13820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3818C8" w:rsidRPr="00CB2508" w:rsidRDefault="003818C8" w:rsidP="00C13820">
      <w:pPr>
        <w:spacing w:after="0" w:line="240" w:lineRule="auto"/>
        <w:jc w:val="right"/>
        <w:rPr>
          <w:rFonts w:ascii="Trebuchet MS" w:hAnsi="Trebuchet MS"/>
          <w:sz w:val="28"/>
          <w:szCs w:val="28"/>
        </w:rPr>
      </w:pPr>
      <w:r w:rsidRPr="00CB2508">
        <w:rPr>
          <w:rFonts w:ascii="Trebuchet MS" w:hAnsi="Trebuchet MS"/>
          <w:sz w:val="28"/>
          <w:szCs w:val="28"/>
        </w:rPr>
        <w:t xml:space="preserve">Подготовила: </w:t>
      </w:r>
    </w:p>
    <w:p w:rsidR="003818C8" w:rsidRPr="00CB2508" w:rsidRDefault="003818C8" w:rsidP="00C13820">
      <w:pPr>
        <w:spacing w:after="0" w:line="240" w:lineRule="auto"/>
        <w:jc w:val="right"/>
        <w:rPr>
          <w:rFonts w:ascii="Trebuchet MS" w:hAnsi="Trebuchet MS"/>
          <w:sz w:val="28"/>
          <w:szCs w:val="28"/>
        </w:rPr>
      </w:pPr>
      <w:r w:rsidRPr="00CB2508">
        <w:rPr>
          <w:rFonts w:ascii="Trebuchet MS" w:hAnsi="Trebuchet MS"/>
          <w:sz w:val="28"/>
          <w:szCs w:val="28"/>
        </w:rPr>
        <w:t xml:space="preserve">старший воспитатель                                                </w:t>
      </w:r>
    </w:p>
    <w:p w:rsidR="003818C8" w:rsidRPr="00CB2508" w:rsidRDefault="003818C8" w:rsidP="00C13820">
      <w:pPr>
        <w:spacing w:after="0" w:line="240" w:lineRule="auto"/>
        <w:jc w:val="right"/>
        <w:rPr>
          <w:rFonts w:ascii="Trebuchet MS" w:hAnsi="Trebuchet MS"/>
          <w:sz w:val="28"/>
          <w:szCs w:val="28"/>
        </w:rPr>
      </w:pPr>
      <w:r w:rsidRPr="00CB2508">
        <w:rPr>
          <w:rFonts w:ascii="Trebuchet MS" w:hAnsi="Trebuchet MS"/>
          <w:sz w:val="28"/>
          <w:szCs w:val="28"/>
        </w:rPr>
        <w:t>Шик Н.С,.</w:t>
      </w:r>
    </w:p>
    <w:p w:rsidR="003818C8" w:rsidRPr="00CB2508" w:rsidRDefault="003818C8" w:rsidP="00C13820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3818C8" w:rsidRPr="00CB2508" w:rsidRDefault="003818C8" w:rsidP="00C13820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3818C8" w:rsidRPr="00CB2508" w:rsidRDefault="003818C8" w:rsidP="00C13820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3818C8" w:rsidRPr="00CB2508" w:rsidRDefault="003818C8" w:rsidP="00C13820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3818C8" w:rsidRPr="00CB2508" w:rsidRDefault="003818C8" w:rsidP="00C13820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3818C8" w:rsidRPr="00CB2508" w:rsidRDefault="003818C8" w:rsidP="00C13820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3818C8" w:rsidRPr="00CB2508" w:rsidRDefault="003818C8" w:rsidP="00C13820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B2508">
        <w:rPr>
          <w:rFonts w:ascii="Trebuchet MS" w:hAnsi="Trebuchet MS"/>
          <w:sz w:val="28"/>
          <w:szCs w:val="28"/>
        </w:rPr>
        <w:t>г. Клинцы</w:t>
      </w:r>
    </w:p>
    <w:p w:rsidR="003818C8" w:rsidRPr="00CB2508" w:rsidRDefault="003818C8" w:rsidP="00C13820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B2508">
        <w:rPr>
          <w:rFonts w:ascii="Trebuchet MS" w:hAnsi="Trebuchet MS"/>
          <w:sz w:val="28"/>
          <w:szCs w:val="28"/>
        </w:rPr>
        <w:t>2014г.</w:t>
      </w:r>
    </w:p>
    <w:p w:rsidR="003818C8" w:rsidRPr="00CB2508" w:rsidRDefault="003818C8" w:rsidP="00D4293A">
      <w:pPr>
        <w:spacing w:before="90" w:after="90" w:line="288" w:lineRule="atLeast"/>
        <w:ind w:firstLine="567"/>
        <w:rPr>
          <w:rFonts w:ascii="Trebuchet MS" w:eastAsia="Arial Unicode MS" w:hAnsi="Trebuchet MS" w:cs="Arial Unicode MS"/>
          <w:color w:val="333333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333333"/>
          <w:sz w:val="24"/>
          <w:szCs w:val="24"/>
        </w:rPr>
        <w:t>Ребенок с первых лет жизни неосознанно тянется ко всему яркому и привлекательному, радуется блестящим игрушкам, красочным цветам и предметам. Все это вызывает у него чувство удовольствия, заинтересованность. Слово «красивый» рано входит в жизнь детей. С первого года жизни они слышат песню, сказку, рассматривают картинки. Одновременно, с действительностью искусство становится источником их радостных переживаний. В процессе эстетического воспитания у них происходит переход от безотчетного отклика на все яркое, красивое к сознательному восприятию прекрасного.</w:t>
      </w:r>
    </w:p>
    <w:p w:rsidR="003818C8" w:rsidRPr="00CB2508" w:rsidRDefault="003818C8" w:rsidP="00262BD4">
      <w:pPr>
        <w:spacing w:before="90" w:after="90" w:line="288" w:lineRule="atLeast"/>
        <w:ind w:firstLine="567"/>
        <w:rPr>
          <w:rFonts w:ascii="Trebuchet MS" w:eastAsia="Arial Unicode MS" w:hAnsi="Trebuchet MS" w:cs="Arial Unicode MS"/>
          <w:color w:val="333333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333333"/>
          <w:sz w:val="24"/>
          <w:szCs w:val="24"/>
        </w:rPr>
        <w:t>В настоящее время в образовательном пространстве ДОУ особое внимание уделяется художественно-эстетическому развитию дошкольников. Исходя из цели Российской образовательной политики, прописанной в Концепции модернизации российского образования - "развитие личности, способной к самоопределению и самореализации".</w:t>
      </w:r>
    </w:p>
    <w:p w:rsidR="003818C8" w:rsidRPr="00CB2508" w:rsidRDefault="003818C8" w:rsidP="00356452">
      <w:pPr>
        <w:spacing w:before="90" w:after="90" w:line="288" w:lineRule="atLeast"/>
        <w:ind w:firstLine="567"/>
        <w:rPr>
          <w:rFonts w:ascii="Trebuchet MS" w:eastAsia="Arial Unicode MS" w:hAnsi="Trebuchet MS" w:cs="Arial Unicode MS"/>
          <w:color w:val="000000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b/>
          <w:color w:val="333333"/>
          <w:sz w:val="24"/>
          <w:szCs w:val="24"/>
        </w:rPr>
        <w:t>Актуальность</w:t>
      </w:r>
      <w:r w:rsidRPr="00CB2508">
        <w:rPr>
          <w:rFonts w:ascii="Trebuchet MS" w:eastAsia="Arial Unicode MS" w:hAnsi="Trebuchet MS" w:cs="Arial Unicode MS"/>
          <w:color w:val="333333"/>
          <w:sz w:val="24"/>
          <w:szCs w:val="24"/>
        </w:rPr>
        <w:t xml:space="preserve"> проблемы художественно-эстетического развития детей дошкольного возраста определяется тем, что художественно-эстетическое развитие - важнейшая сторона воспитания ребенка.</w:t>
      </w:r>
      <w:r w:rsidRPr="00CB2508">
        <w:rPr>
          <w:rFonts w:ascii="Trebuchet MS" w:eastAsia="Arial Unicode MS" w:hAnsi="Trebuchet MS" w:cs="Arial Unicode MS"/>
          <w:b/>
          <w:bCs/>
          <w:color w:val="333333"/>
          <w:sz w:val="24"/>
          <w:szCs w:val="24"/>
        </w:rPr>
        <w:t xml:space="preserve"> </w:t>
      </w:r>
      <w:r w:rsidRPr="00CB2508">
        <w:rPr>
          <w:rFonts w:ascii="Trebuchet MS" w:eastAsia="Arial Unicode MS" w:hAnsi="Trebuchet MS" w:cs="Arial Unicode MS"/>
          <w:color w:val="333333"/>
          <w:sz w:val="24"/>
          <w:szCs w:val="24"/>
        </w:rPr>
        <w:t xml:space="preserve">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</w:t>
      </w:r>
      <w:r w:rsidRPr="00CB2508">
        <w:rPr>
          <w:rFonts w:ascii="Trebuchet MS" w:eastAsia="Arial Unicode MS" w:hAnsi="Trebuchet MS" w:cs="Arial Unicode MS"/>
          <w:b/>
          <w:color w:val="333333"/>
          <w:sz w:val="24"/>
          <w:szCs w:val="24"/>
        </w:rPr>
        <w:t>Эстетическое развитие является результатом эстетического воспитания.</w:t>
      </w:r>
      <w:r w:rsidRPr="00CB2508">
        <w:rPr>
          <w:rFonts w:ascii="Trebuchet MS" w:eastAsia="Arial Unicode MS" w:hAnsi="Trebuchet MS" w:cs="Arial Unicode MS"/>
          <w:color w:val="333333"/>
          <w:sz w:val="24"/>
          <w:szCs w:val="24"/>
        </w:rPr>
        <w:t xml:space="preserve"> Составляющей этого процесса становится художественное образование - процесс усвоения искусствоведческих знаний, умений, навыков, развития способностей к художественному творчеству.</w:t>
      </w:r>
      <w:r w:rsidRPr="00CB2508">
        <w:rPr>
          <w:rFonts w:ascii="Trebuchet MS" w:eastAsia="Arial Unicode MS" w:hAnsi="Trebuchet MS" w:cs="Arial Unicode MS"/>
          <w:color w:val="000000"/>
          <w:sz w:val="24"/>
          <w:szCs w:val="24"/>
        </w:rPr>
        <w:t xml:space="preserve"> </w:t>
      </w:r>
    </w:p>
    <w:p w:rsidR="003818C8" w:rsidRPr="00CB2508" w:rsidRDefault="003818C8" w:rsidP="00CB2508">
      <w:pPr>
        <w:spacing w:before="90" w:after="90" w:line="288" w:lineRule="atLeast"/>
        <w:ind w:firstLine="567"/>
        <w:rPr>
          <w:rFonts w:ascii="Trebuchet MS" w:eastAsia="Arial Unicode MS" w:hAnsi="Trebuchet MS" w:cs="Arial Unicode MS"/>
          <w:color w:val="000000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>Одним из приоритетных направлений деятельности ДОУ является художественно-эстетическое развитие. Работа по данному направлению проходит через все разделы программы.</w:t>
      </w:r>
    </w:p>
    <w:p w:rsidR="003818C8" w:rsidRPr="00CB2508" w:rsidRDefault="003818C8" w:rsidP="00262BD4">
      <w:pPr>
        <w:spacing w:before="90" w:after="90" w:line="288" w:lineRule="atLeast"/>
        <w:ind w:firstLine="567"/>
        <w:rPr>
          <w:rFonts w:ascii="Trebuchet MS" w:eastAsia="Arial Unicode MS" w:hAnsi="Trebuchet MS" w:cs="Arial Unicode MS"/>
          <w:color w:val="333333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000000"/>
          <w:sz w:val="24"/>
          <w:szCs w:val="24"/>
        </w:rPr>
        <w:t xml:space="preserve">Детский сад призван осуществлять всестороннее развитие детей дошкольного возраста. Наряду с физическим, умственным и нравственным развитием значительное место в работе детского сада занимает художественно-эстетическое развитие. Педагоги дошкольных учреждений уделяют большое внимание разным сторонам эстетического развития - оформлению помещения и участка, внешнему виду детей и взрослых, использованию художественных произведений. Среди НОД, проводимых с детьми, немалая доля принадлежит тем, на которых дети рисуют, лепят, слушают художественную литературу, сами учатся выразительно читать, поют и пляшут под музыку. Эстетическое развитие осуществляется под влиянием действительности (природы, быта, труда и общественной жизни) и искусства (музыки, литературы, театра, произведений художественно-декоративного творчества). </w:t>
      </w:r>
    </w:p>
    <w:p w:rsidR="003818C8" w:rsidRPr="00CB2508" w:rsidRDefault="003818C8" w:rsidP="00356452">
      <w:pPr>
        <w:spacing w:before="90" w:after="90" w:line="288" w:lineRule="atLeast"/>
        <w:ind w:firstLine="567"/>
        <w:rPr>
          <w:rFonts w:ascii="Trebuchet MS" w:eastAsia="Arial Unicode MS" w:hAnsi="Trebuchet MS" w:cs="Arial Unicode MS"/>
          <w:color w:val="000000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b/>
          <w:color w:val="000000"/>
          <w:sz w:val="24"/>
          <w:szCs w:val="24"/>
        </w:rPr>
        <w:t>Формы</w:t>
      </w:r>
      <w:r w:rsidRPr="00CB2508">
        <w:rPr>
          <w:rFonts w:ascii="Trebuchet MS" w:eastAsia="Arial Unicode MS" w:hAnsi="Trebuchet MS" w:cs="Arial Unicode MS"/>
          <w:color w:val="000000"/>
          <w:sz w:val="24"/>
          <w:szCs w:val="24"/>
        </w:rPr>
        <w:t xml:space="preserve"> организации эстетической деятельности детей разнообразны. Это игры, НОД, экскурсии, праздники, развлечения. Очень важно, чтобы работа воспитателя в этом направлении строилась на научной основе и проводилась по определённой программе, учитывающей современный уровень развития различных видов искусства, с соблюдением принципа постепенности, последовательного усложнения требований, дифференцированного подхода к знаниям и умениям детей различных возрастов.</w:t>
      </w:r>
    </w:p>
    <w:p w:rsidR="003818C8" w:rsidRPr="00CB2508" w:rsidRDefault="003818C8" w:rsidP="00356452">
      <w:pPr>
        <w:spacing w:before="90" w:after="90" w:line="288" w:lineRule="atLeast"/>
        <w:ind w:firstLine="567"/>
        <w:rPr>
          <w:rFonts w:ascii="Trebuchet MS" w:eastAsia="Arial Unicode MS" w:hAnsi="Trebuchet MS" w:cs="Arial Unicode MS"/>
          <w:color w:val="000000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 xml:space="preserve">Основная </w:t>
      </w:r>
      <w:r w:rsidRPr="00CB2508">
        <w:rPr>
          <w:rFonts w:ascii="Trebuchet MS" w:hAnsi="Trebuchet MS" w:cs="Helvetica"/>
          <w:b/>
          <w:color w:val="333333"/>
          <w:sz w:val="24"/>
          <w:szCs w:val="24"/>
        </w:rPr>
        <w:t>цель педагогического коллектива</w:t>
      </w:r>
      <w:r w:rsidRPr="00CB2508">
        <w:rPr>
          <w:rFonts w:ascii="Trebuchet MS" w:hAnsi="Trebuchet MS" w:cs="Helvetica"/>
          <w:color w:val="333333"/>
          <w:sz w:val="24"/>
          <w:szCs w:val="24"/>
        </w:rPr>
        <w:t xml:space="preserve"> ДОУ:</w:t>
      </w:r>
      <w:r w:rsidRPr="00CB2508">
        <w:rPr>
          <w:rFonts w:ascii="Trebuchet MS" w:hAnsi="Trebuchet MS" w:cs="Helvetica"/>
          <w:b/>
          <w:bCs/>
          <w:color w:val="333333"/>
          <w:sz w:val="24"/>
          <w:szCs w:val="24"/>
        </w:rPr>
        <w:t xml:space="preserve"> </w:t>
      </w:r>
      <w:r w:rsidRPr="00CB2508">
        <w:rPr>
          <w:rFonts w:ascii="Trebuchet MS" w:hAnsi="Trebuchet MS" w:cs="Helvetica"/>
          <w:color w:val="333333"/>
          <w:sz w:val="24"/>
          <w:szCs w:val="24"/>
        </w:rPr>
        <w:t>создание системы работы по художественно-эстетическому воспитанию, обеспечивающих эмоциональное благополучие каждого ребенка и на этой базе развитие его духовного, творческого потенциала, создание условий для его самореализации.</w:t>
      </w:r>
    </w:p>
    <w:p w:rsidR="003818C8" w:rsidRPr="00CB2508" w:rsidRDefault="003818C8" w:rsidP="00356452">
      <w:pPr>
        <w:spacing w:before="90" w:after="90" w:line="288" w:lineRule="atLeast"/>
        <w:ind w:firstLine="567"/>
        <w:rPr>
          <w:rFonts w:ascii="Trebuchet MS" w:eastAsia="Arial Unicode MS" w:hAnsi="Trebuchet MS" w:cs="Arial Unicode MS"/>
          <w:color w:val="000000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 xml:space="preserve">Для достижения поставленной цели реализуются следующие </w:t>
      </w:r>
      <w:r w:rsidRPr="00CB2508">
        <w:rPr>
          <w:rFonts w:ascii="Trebuchet MS" w:hAnsi="Trebuchet MS" w:cs="Helvetica"/>
          <w:b/>
          <w:color w:val="333333"/>
          <w:sz w:val="24"/>
          <w:szCs w:val="24"/>
        </w:rPr>
        <w:t>задачи:</w:t>
      </w:r>
      <w:r w:rsidRPr="00CB2508">
        <w:rPr>
          <w:rFonts w:ascii="Trebuchet MS" w:hAnsi="Trebuchet MS" w:cs="Helvetica"/>
          <w:color w:val="333333"/>
          <w:sz w:val="24"/>
          <w:szCs w:val="24"/>
        </w:rPr>
        <w:t xml:space="preserve"> </w:t>
      </w:r>
    </w:p>
    <w:p w:rsidR="003818C8" w:rsidRPr="00CB2508" w:rsidRDefault="003818C8" w:rsidP="005777A8">
      <w:pPr>
        <w:numPr>
          <w:ilvl w:val="0"/>
          <w:numId w:val="13"/>
        </w:numPr>
        <w:tabs>
          <w:tab w:val="clear" w:pos="360"/>
          <w:tab w:val="num" w:pos="0"/>
          <w:tab w:val="left" w:pos="720"/>
          <w:tab w:val="left" w:pos="900"/>
        </w:tabs>
        <w:spacing w:before="100" w:beforeAutospacing="1" w:after="100" w:afterAutospacing="1" w:line="240" w:lineRule="atLeast"/>
        <w:ind w:left="0" w:firstLine="54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 xml:space="preserve">Изучение современных подходов к проблемам художественно-эстетического развития дошкольников. </w:t>
      </w:r>
    </w:p>
    <w:p w:rsidR="003818C8" w:rsidRPr="00CB2508" w:rsidRDefault="003818C8" w:rsidP="005777A8">
      <w:pPr>
        <w:numPr>
          <w:ilvl w:val="0"/>
          <w:numId w:val="13"/>
        </w:numPr>
        <w:tabs>
          <w:tab w:val="left" w:pos="720"/>
          <w:tab w:val="left" w:pos="900"/>
        </w:tabs>
        <w:spacing w:before="100" w:beforeAutospacing="1" w:after="100" w:afterAutospacing="1" w:line="240" w:lineRule="atLeast"/>
        <w:ind w:left="0" w:firstLine="54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>Создание условий, способствующих, реализации художественно-эстетического развития воспитанников, их творческого потенциала.</w:t>
      </w:r>
    </w:p>
    <w:p w:rsidR="003818C8" w:rsidRPr="00CB2508" w:rsidRDefault="003818C8" w:rsidP="005777A8">
      <w:pPr>
        <w:numPr>
          <w:ilvl w:val="0"/>
          <w:numId w:val="13"/>
        </w:numPr>
        <w:tabs>
          <w:tab w:val="left" w:pos="720"/>
          <w:tab w:val="left" w:pos="900"/>
        </w:tabs>
        <w:spacing w:before="100" w:beforeAutospacing="1" w:after="100" w:afterAutospacing="1" w:line="240" w:lineRule="atLeast"/>
        <w:ind w:left="0" w:firstLine="54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>Использование современных технологий по художественно-эстетическому развитию детей.</w:t>
      </w:r>
    </w:p>
    <w:p w:rsidR="003818C8" w:rsidRPr="00CB2508" w:rsidRDefault="003818C8" w:rsidP="00356452">
      <w:pPr>
        <w:tabs>
          <w:tab w:val="left" w:pos="720"/>
        </w:tabs>
        <w:spacing w:before="100" w:beforeAutospacing="1" w:after="100" w:afterAutospacing="1" w:line="240" w:lineRule="atLeast"/>
        <w:ind w:firstLine="54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 xml:space="preserve">Система работы по художественно-эстетическому воспитанию состоит из взаимосвязанных между собой </w:t>
      </w:r>
      <w:r w:rsidRPr="00CB2508">
        <w:rPr>
          <w:rFonts w:ascii="Trebuchet MS" w:hAnsi="Trebuchet MS" w:cs="Helvetica"/>
          <w:b/>
          <w:color w:val="333333"/>
          <w:sz w:val="24"/>
          <w:szCs w:val="24"/>
        </w:rPr>
        <w:t xml:space="preserve">компонентов: </w:t>
      </w:r>
    </w:p>
    <w:p w:rsidR="003818C8" w:rsidRPr="00CB2508" w:rsidRDefault="003818C8" w:rsidP="005777A8">
      <w:pPr>
        <w:numPr>
          <w:ilvl w:val="0"/>
          <w:numId w:val="13"/>
        </w:numPr>
        <w:tabs>
          <w:tab w:val="clear" w:pos="360"/>
          <w:tab w:val="left" w:pos="540"/>
          <w:tab w:val="left" w:pos="900"/>
          <w:tab w:val="left" w:pos="1080"/>
        </w:tabs>
        <w:spacing w:before="100" w:beforeAutospacing="1" w:after="100" w:afterAutospacing="1" w:line="240" w:lineRule="atLeast"/>
        <w:ind w:left="0" w:firstLine="72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>обновление содержания образования (выбор программ и технологий);</w:t>
      </w:r>
    </w:p>
    <w:p w:rsidR="003818C8" w:rsidRPr="00CB2508" w:rsidRDefault="003818C8" w:rsidP="005777A8">
      <w:pPr>
        <w:numPr>
          <w:ilvl w:val="0"/>
          <w:numId w:val="13"/>
        </w:numPr>
        <w:tabs>
          <w:tab w:val="clear" w:pos="360"/>
          <w:tab w:val="left" w:pos="540"/>
          <w:tab w:val="left" w:pos="900"/>
          <w:tab w:val="left" w:pos="1080"/>
        </w:tabs>
        <w:spacing w:before="100" w:beforeAutospacing="1" w:after="100" w:afterAutospacing="1" w:line="240" w:lineRule="atLeast"/>
        <w:ind w:left="0" w:firstLine="72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>создание условий для художественно-эстетического воспитания (кадровое обеспечение, учебно-методическое обеспечение, создание предметно - развивающей среды);</w:t>
      </w:r>
    </w:p>
    <w:p w:rsidR="003818C8" w:rsidRPr="00CB2508" w:rsidRDefault="003818C8" w:rsidP="005777A8">
      <w:pPr>
        <w:numPr>
          <w:ilvl w:val="0"/>
          <w:numId w:val="13"/>
        </w:numPr>
        <w:tabs>
          <w:tab w:val="clear" w:pos="360"/>
          <w:tab w:val="left" w:pos="540"/>
          <w:tab w:val="left" w:pos="900"/>
          <w:tab w:val="left" w:pos="1080"/>
        </w:tabs>
        <w:spacing w:before="100" w:beforeAutospacing="1" w:after="100" w:afterAutospacing="1" w:line="240" w:lineRule="atLeast"/>
        <w:ind w:left="0" w:firstLine="72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>организация образовательного процесса (работа с детьми и родителями);</w:t>
      </w:r>
    </w:p>
    <w:p w:rsidR="003818C8" w:rsidRPr="00CB2508" w:rsidRDefault="003818C8" w:rsidP="005777A8">
      <w:pPr>
        <w:numPr>
          <w:ilvl w:val="0"/>
          <w:numId w:val="13"/>
        </w:numPr>
        <w:tabs>
          <w:tab w:val="clear" w:pos="360"/>
          <w:tab w:val="left" w:pos="540"/>
          <w:tab w:val="left" w:pos="900"/>
          <w:tab w:val="left" w:pos="1080"/>
        </w:tabs>
        <w:spacing w:before="100" w:beforeAutospacing="1" w:after="100" w:afterAutospacing="1" w:line="240" w:lineRule="atLeast"/>
        <w:ind w:left="0" w:firstLine="72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>координация работы с другими учреждениями и организациями.</w:t>
      </w:r>
    </w:p>
    <w:p w:rsidR="003818C8" w:rsidRPr="00CB2508" w:rsidRDefault="003818C8" w:rsidP="005777A8">
      <w:pPr>
        <w:tabs>
          <w:tab w:val="left" w:pos="720"/>
        </w:tabs>
        <w:spacing w:before="100" w:beforeAutospacing="1" w:after="100" w:afterAutospacing="1" w:line="240" w:lineRule="atLeast"/>
        <w:ind w:firstLine="54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 xml:space="preserve">Система педагогического взаимодействия педагогов и детей, направленная на эстетическое развитие, строится в трех </w:t>
      </w:r>
      <w:r w:rsidRPr="00CB2508">
        <w:rPr>
          <w:rFonts w:ascii="Trebuchet MS" w:hAnsi="Trebuchet MS" w:cs="Helvetica"/>
          <w:b/>
          <w:color w:val="333333"/>
          <w:sz w:val="24"/>
          <w:szCs w:val="24"/>
        </w:rPr>
        <w:t xml:space="preserve">направлениях: </w:t>
      </w:r>
    </w:p>
    <w:p w:rsidR="003818C8" w:rsidRPr="00CB2508" w:rsidRDefault="003818C8" w:rsidP="005777A8">
      <w:pPr>
        <w:numPr>
          <w:ilvl w:val="0"/>
          <w:numId w:val="13"/>
        </w:numPr>
        <w:tabs>
          <w:tab w:val="clear" w:pos="360"/>
          <w:tab w:val="num" w:pos="540"/>
          <w:tab w:val="left" w:pos="720"/>
          <w:tab w:val="left" w:pos="1080"/>
          <w:tab w:val="left" w:pos="1260"/>
        </w:tabs>
        <w:spacing w:before="100" w:beforeAutospacing="1" w:after="100" w:afterAutospacing="1" w:line="240" w:lineRule="atLeast"/>
        <w:ind w:left="0" w:firstLine="90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 xml:space="preserve">организованная деятельность (НОД, экскурсии, развлечения, индивидуальная работа, игры); </w:t>
      </w:r>
    </w:p>
    <w:p w:rsidR="003818C8" w:rsidRPr="00CB2508" w:rsidRDefault="003818C8" w:rsidP="005777A8">
      <w:pPr>
        <w:numPr>
          <w:ilvl w:val="0"/>
          <w:numId w:val="13"/>
        </w:numPr>
        <w:tabs>
          <w:tab w:val="clear" w:pos="360"/>
          <w:tab w:val="num" w:pos="540"/>
          <w:tab w:val="left" w:pos="720"/>
          <w:tab w:val="left" w:pos="1080"/>
          <w:tab w:val="left" w:pos="1260"/>
        </w:tabs>
        <w:spacing w:before="100" w:beforeAutospacing="1" w:after="100" w:afterAutospacing="1" w:line="240" w:lineRule="atLeast"/>
        <w:ind w:left="0" w:firstLine="90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 xml:space="preserve">совместная деятельность педагогов и детей; </w:t>
      </w:r>
    </w:p>
    <w:p w:rsidR="003818C8" w:rsidRDefault="003818C8" w:rsidP="00434D76">
      <w:pPr>
        <w:numPr>
          <w:ilvl w:val="0"/>
          <w:numId w:val="13"/>
        </w:numPr>
        <w:tabs>
          <w:tab w:val="clear" w:pos="360"/>
          <w:tab w:val="num" w:pos="540"/>
          <w:tab w:val="left" w:pos="720"/>
          <w:tab w:val="left" w:pos="1080"/>
          <w:tab w:val="left" w:pos="1260"/>
        </w:tabs>
        <w:spacing w:before="100" w:beforeAutospacing="1" w:after="100" w:afterAutospacing="1" w:line="240" w:lineRule="atLeast"/>
        <w:ind w:left="0" w:firstLine="90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 xml:space="preserve">самостоятельная деятельность детей, направленная на укрепление интереса к художественной деятельности и развитие творческих способностей (игры, концерты, инсценировки, продуктивная деятельность). </w:t>
      </w:r>
    </w:p>
    <w:p w:rsidR="003818C8" w:rsidRDefault="003818C8" w:rsidP="00434D76">
      <w:pPr>
        <w:tabs>
          <w:tab w:val="left" w:pos="720"/>
          <w:tab w:val="left" w:pos="1080"/>
          <w:tab w:val="left" w:pos="1260"/>
        </w:tabs>
        <w:spacing w:before="100" w:beforeAutospacing="1" w:after="100" w:afterAutospacing="1" w:line="240" w:lineRule="atLeast"/>
        <w:ind w:firstLine="54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>Для осуществления полноценного развития и воспитания дошкольника необходимо согласование усилий ДОУ и семьи, в которой он воспитывается.</w:t>
      </w:r>
    </w:p>
    <w:p w:rsidR="003818C8" w:rsidRDefault="003818C8" w:rsidP="00434D76">
      <w:pPr>
        <w:tabs>
          <w:tab w:val="left" w:pos="720"/>
          <w:tab w:val="left" w:pos="1080"/>
          <w:tab w:val="left" w:pos="1260"/>
        </w:tabs>
        <w:spacing w:before="100" w:beforeAutospacing="1" w:after="100" w:afterAutospacing="1" w:line="240" w:lineRule="atLeast"/>
        <w:ind w:firstLine="54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 xml:space="preserve">Сотрудничество с семьей строим по следующим </w:t>
      </w:r>
      <w:r w:rsidRPr="00CB2508">
        <w:rPr>
          <w:rFonts w:ascii="Trebuchet MS" w:hAnsi="Trebuchet MS" w:cs="Helvetica"/>
          <w:b/>
          <w:color w:val="333333"/>
          <w:sz w:val="24"/>
          <w:szCs w:val="24"/>
        </w:rPr>
        <w:t>направлениям</w:t>
      </w:r>
      <w:r>
        <w:rPr>
          <w:rFonts w:ascii="Trebuchet MS" w:hAnsi="Trebuchet MS" w:cs="Helvetica"/>
          <w:color w:val="333333"/>
          <w:sz w:val="24"/>
          <w:szCs w:val="24"/>
        </w:rPr>
        <w:t>:</w:t>
      </w:r>
    </w:p>
    <w:p w:rsidR="003818C8" w:rsidRPr="00CB2508" w:rsidRDefault="003818C8" w:rsidP="00434D76">
      <w:pPr>
        <w:numPr>
          <w:ilvl w:val="0"/>
          <w:numId w:val="13"/>
        </w:numPr>
        <w:tabs>
          <w:tab w:val="clear" w:pos="360"/>
          <w:tab w:val="num" w:pos="540"/>
          <w:tab w:val="left" w:pos="720"/>
          <w:tab w:val="left" w:pos="1080"/>
          <w:tab w:val="left" w:pos="1260"/>
        </w:tabs>
        <w:spacing w:before="100" w:beforeAutospacing="1" w:after="100" w:afterAutospacing="1" w:line="240" w:lineRule="atLeast"/>
        <w:ind w:left="0" w:firstLine="90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>вовлечение семьи в образовательный процесс, организованный дошкольным учреждением.</w:t>
      </w:r>
    </w:p>
    <w:p w:rsidR="003818C8" w:rsidRPr="00CB2508" w:rsidRDefault="003818C8" w:rsidP="005777A8">
      <w:pPr>
        <w:tabs>
          <w:tab w:val="num" w:pos="0"/>
          <w:tab w:val="left" w:pos="720"/>
          <w:tab w:val="left" w:pos="900"/>
        </w:tabs>
        <w:spacing w:before="100" w:beforeAutospacing="1" w:after="100" w:afterAutospacing="1" w:line="240" w:lineRule="atLeast"/>
        <w:ind w:firstLine="54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 xml:space="preserve">При работе в данном направлении используются различные </w:t>
      </w:r>
      <w:r w:rsidRPr="00CB2508">
        <w:rPr>
          <w:rFonts w:ascii="Trebuchet MS" w:hAnsi="Trebuchet MS" w:cs="Helvetica"/>
          <w:b/>
          <w:color w:val="333333"/>
          <w:sz w:val="24"/>
          <w:szCs w:val="24"/>
        </w:rPr>
        <w:t>приемы и формы:</w:t>
      </w:r>
      <w:r w:rsidRPr="00CB2508">
        <w:rPr>
          <w:rFonts w:ascii="Trebuchet MS" w:hAnsi="Trebuchet MS" w:cs="Helvetica"/>
          <w:color w:val="333333"/>
          <w:sz w:val="24"/>
          <w:szCs w:val="24"/>
        </w:rPr>
        <w:t xml:space="preserve"> дни открытых дверей; организация выставок - конкурсов, поделки для которых изготавливаются совместно родителями и детьми; привлекаем их к участию в праздниках, театральных спектаклях, к изготовлению костюмов. Все это помогает сделать их своими союзниками и единомышленниками в деле воспитания детей. </w:t>
      </w:r>
    </w:p>
    <w:p w:rsidR="003818C8" w:rsidRPr="00CB2508" w:rsidRDefault="003818C8" w:rsidP="005777A8">
      <w:pPr>
        <w:numPr>
          <w:ilvl w:val="0"/>
          <w:numId w:val="13"/>
        </w:numPr>
        <w:tabs>
          <w:tab w:val="num" w:pos="0"/>
          <w:tab w:val="left" w:pos="720"/>
          <w:tab w:val="left" w:pos="900"/>
          <w:tab w:val="left" w:pos="1620"/>
          <w:tab w:val="left" w:pos="1800"/>
        </w:tabs>
        <w:spacing w:before="100" w:beforeAutospacing="1" w:after="100" w:afterAutospacing="1" w:line="240" w:lineRule="atLeast"/>
        <w:ind w:left="0" w:firstLine="54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>повышение психолого-педагогической культуры родителей осуществляется через родительские собрания и конференции, консультации. Педагоги оформляют папки - передвижки, выпускаются информационные листы для родителей.</w:t>
      </w:r>
    </w:p>
    <w:p w:rsidR="003818C8" w:rsidRPr="00CB2508" w:rsidRDefault="003818C8" w:rsidP="005777A8">
      <w:pPr>
        <w:numPr>
          <w:ilvl w:val="0"/>
          <w:numId w:val="13"/>
        </w:numPr>
        <w:tabs>
          <w:tab w:val="num" w:pos="0"/>
          <w:tab w:val="left" w:pos="720"/>
          <w:tab w:val="left" w:pos="900"/>
          <w:tab w:val="left" w:pos="1620"/>
          <w:tab w:val="left" w:pos="1800"/>
        </w:tabs>
        <w:spacing w:before="100" w:beforeAutospacing="1" w:after="100" w:afterAutospacing="1" w:line="240" w:lineRule="atLeast"/>
        <w:ind w:left="0" w:firstLine="540"/>
        <w:rPr>
          <w:rFonts w:ascii="Trebuchet MS" w:hAnsi="Trebuchet MS" w:cs="Helvetica"/>
          <w:color w:val="333333"/>
          <w:sz w:val="24"/>
          <w:szCs w:val="24"/>
        </w:rPr>
      </w:pPr>
      <w:r w:rsidRPr="00CB2508">
        <w:rPr>
          <w:rFonts w:ascii="Trebuchet MS" w:hAnsi="Trebuchet MS" w:cs="Helvetica"/>
          <w:color w:val="333333"/>
          <w:sz w:val="24"/>
          <w:szCs w:val="24"/>
        </w:rPr>
        <w:t>обеспечение единства воздействий детского сада и семьи в вопросах художественно-эстетическом развитии воспитанников;</w:t>
      </w:r>
    </w:p>
    <w:p w:rsidR="003818C8" w:rsidRPr="00CB2508" w:rsidRDefault="003818C8" w:rsidP="00262BD4">
      <w:pPr>
        <w:spacing w:before="90" w:after="90" w:line="288" w:lineRule="atLeast"/>
        <w:ind w:firstLine="567"/>
        <w:rPr>
          <w:rFonts w:ascii="Trebuchet MS" w:eastAsia="Arial Unicode MS" w:hAnsi="Trebuchet MS" w:cs="Arial Unicode MS"/>
          <w:color w:val="4B4B4B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 xml:space="preserve">Эстетическое </w:t>
      </w:r>
      <w:r w:rsidRPr="00CB2508">
        <w:rPr>
          <w:rFonts w:ascii="Trebuchet MS" w:eastAsia="Arial Unicode MS" w:hAnsi="Trebuchet MS" w:cs="Arial Unicode MS"/>
          <w:b/>
          <w:color w:val="4B4B4B"/>
          <w:sz w:val="24"/>
          <w:szCs w:val="24"/>
        </w:rPr>
        <w:t>воспитание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 xml:space="preserve"> — целенаправленный процесс формирования творчески ак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тивной личности, способной воспринимать, чувствовать, понимать, оце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нивать прекрасное в жизни и искусстве; воспитание у ребенка стремле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ния самому участвовать в преобразовании окружающего мира, приобще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ние к художественной деятельности, а также развитие творческих спо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собностей.</w:t>
      </w:r>
    </w:p>
    <w:p w:rsidR="003818C8" w:rsidRPr="00CB2508" w:rsidRDefault="003818C8" w:rsidP="00262BD4">
      <w:pPr>
        <w:spacing w:before="90" w:after="90" w:line="288" w:lineRule="atLeast"/>
        <w:ind w:firstLine="567"/>
        <w:rPr>
          <w:rFonts w:ascii="Trebuchet MS" w:eastAsia="Arial Unicode MS" w:hAnsi="Trebuchet MS" w:cs="Arial Unicode MS"/>
          <w:color w:val="4B4B4B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 xml:space="preserve">Эстетическое </w:t>
      </w:r>
      <w:r w:rsidRPr="00CB2508">
        <w:rPr>
          <w:rFonts w:ascii="Trebuchet MS" w:eastAsia="Arial Unicode MS" w:hAnsi="Trebuchet MS" w:cs="Arial Unicode MS"/>
          <w:b/>
          <w:color w:val="4B4B4B"/>
          <w:sz w:val="24"/>
          <w:szCs w:val="24"/>
        </w:rPr>
        <w:t>развитие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 xml:space="preserve"> - это процесс становления и совершенство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вания эстетического сознания, отношения к эстетической деятельности личности. В процессе эстетического воспитания развиваются эстетиче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ские чувства - субъективное переживание оценочного отношения к эсте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 xml:space="preserve">тическим объектам и предметам. </w:t>
      </w:r>
    </w:p>
    <w:p w:rsidR="003818C8" w:rsidRPr="00CB2508" w:rsidRDefault="003818C8" w:rsidP="00262BD4">
      <w:pPr>
        <w:spacing w:before="90" w:after="90" w:line="288" w:lineRule="atLeast"/>
        <w:ind w:firstLine="567"/>
        <w:rPr>
          <w:rFonts w:ascii="Trebuchet MS" w:eastAsia="Arial Unicode MS" w:hAnsi="Trebuchet MS" w:cs="Arial Unicode MS"/>
          <w:color w:val="4B4B4B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b/>
          <w:color w:val="4B4B4B"/>
          <w:sz w:val="24"/>
          <w:szCs w:val="24"/>
        </w:rPr>
        <w:t>Цели художественно-эстетического воспитания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>: развитие готовности личности к восприятию, освоению, оценке эстетических объектов в искус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стве и действительности; совершенствование эстетического сознания; включение в гармоничное саморазвитие; формирование творческих спо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собностей в области художественной, духовной, физической культуры.</w:t>
      </w:r>
    </w:p>
    <w:p w:rsidR="003818C8" w:rsidRPr="00CB2508" w:rsidRDefault="003818C8" w:rsidP="00262BD4">
      <w:pPr>
        <w:spacing w:before="90" w:after="90" w:line="288" w:lineRule="atLeast"/>
        <w:ind w:firstLine="567"/>
        <w:rPr>
          <w:rFonts w:ascii="Trebuchet MS" w:eastAsia="Arial Unicode MS" w:hAnsi="Trebuchet MS" w:cs="Arial Unicode MS"/>
          <w:color w:val="333333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b/>
          <w:color w:val="4B4B4B"/>
          <w:sz w:val="24"/>
          <w:szCs w:val="24"/>
        </w:rPr>
        <w:t>Задачи эстетического воспитания дошкольников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>:</w:t>
      </w:r>
    </w:p>
    <w:p w:rsidR="003818C8" w:rsidRPr="00CB2508" w:rsidRDefault="003818C8" w:rsidP="00D4293A">
      <w:pPr>
        <w:pStyle w:val="ListParagraph"/>
        <w:numPr>
          <w:ilvl w:val="0"/>
          <w:numId w:val="2"/>
        </w:numPr>
        <w:spacing w:before="90" w:after="90" w:line="288" w:lineRule="atLeast"/>
        <w:ind w:left="0" w:firstLine="426"/>
        <w:rPr>
          <w:rFonts w:ascii="Trebuchet MS" w:eastAsia="Arial Unicode MS" w:hAnsi="Trebuchet MS" w:cs="Arial Unicode MS"/>
          <w:color w:val="333333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>развитие эстетического восприятия, эстетических эмоций, чувств, от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ношений и интересов;</w:t>
      </w:r>
    </w:p>
    <w:p w:rsidR="003818C8" w:rsidRPr="00CB2508" w:rsidRDefault="003818C8" w:rsidP="00D4293A">
      <w:pPr>
        <w:pStyle w:val="ListParagraph"/>
        <w:numPr>
          <w:ilvl w:val="0"/>
          <w:numId w:val="2"/>
        </w:numPr>
        <w:spacing w:before="90" w:after="90" w:line="288" w:lineRule="atLeast"/>
        <w:ind w:left="0" w:firstLine="426"/>
        <w:rPr>
          <w:rFonts w:ascii="Trebuchet MS" w:eastAsia="Arial Unicode MS" w:hAnsi="Trebuchet MS" w:cs="Arial Unicode MS"/>
          <w:color w:val="333333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>формирование элементарного эстетического сознания;</w:t>
      </w:r>
    </w:p>
    <w:p w:rsidR="003818C8" w:rsidRPr="00CB2508" w:rsidRDefault="003818C8" w:rsidP="00D4293A">
      <w:pPr>
        <w:pStyle w:val="ListParagraph"/>
        <w:numPr>
          <w:ilvl w:val="0"/>
          <w:numId w:val="2"/>
        </w:numPr>
        <w:spacing w:before="90" w:after="90" w:line="288" w:lineRule="atLeast"/>
        <w:ind w:left="0" w:firstLine="426"/>
        <w:rPr>
          <w:rFonts w:ascii="Trebuchet MS" w:eastAsia="Arial Unicode MS" w:hAnsi="Trebuchet MS" w:cs="Arial Unicode MS"/>
          <w:color w:val="333333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>формирование эстетической деятельности через приобщение к раз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ным видам искусства;</w:t>
      </w:r>
    </w:p>
    <w:p w:rsidR="003818C8" w:rsidRPr="00CB2508" w:rsidRDefault="003818C8" w:rsidP="00D4293A">
      <w:pPr>
        <w:pStyle w:val="ListParagraph"/>
        <w:numPr>
          <w:ilvl w:val="0"/>
          <w:numId w:val="2"/>
        </w:numPr>
        <w:spacing w:before="90" w:after="90" w:line="288" w:lineRule="atLeast"/>
        <w:ind w:left="0" w:firstLine="426"/>
        <w:rPr>
          <w:rFonts w:ascii="Trebuchet MS" w:eastAsia="Arial Unicode MS" w:hAnsi="Trebuchet MS" w:cs="Arial Unicode MS"/>
          <w:color w:val="333333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>развитие эстетических и художественно-творческих способностей;</w:t>
      </w:r>
    </w:p>
    <w:p w:rsidR="003818C8" w:rsidRPr="00CB2508" w:rsidRDefault="003818C8" w:rsidP="00D4293A">
      <w:pPr>
        <w:pStyle w:val="ListParagraph"/>
        <w:numPr>
          <w:ilvl w:val="0"/>
          <w:numId w:val="2"/>
        </w:numPr>
        <w:spacing w:before="90" w:after="90" w:line="288" w:lineRule="atLeast"/>
        <w:ind w:left="0" w:firstLine="426"/>
        <w:rPr>
          <w:rFonts w:ascii="Trebuchet MS" w:eastAsia="Arial Unicode MS" w:hAnsi="Trebuchet MS" w:cs="Arial Unicode MS"/>
          <w:color w:val="333333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333333"/>
          <w:sz w:val="24"/>
          <w:szCs w:val="24"/>
        </w:rPr>
        <w:t>систематическое  развитие эстетических представлений детей, их художественно-творческих способностей;</w:t>
      </w:r>
    </w:p>
    <w:p w:rsidR="003818C8" w:rsidRPr="00CB2508" w:rsidRDefault="003818C8" w:rsidP="00D4293A">
      <w:pPr>
        <w:pStyle w:val="ListParagraph"/>
        <w:numPr>
          <w:ilvl w:val="0"/>
          <w:numId w:val="2"/>
        </w:numPr>
        <w:spacing w:before="90" w:after="90" w:line="288" w:lineRule="atLeast"/>
        <w:ind w:left="0" w:firstLine="426"/>
        <w:rPr>
          <w:rFonts w:ascii="Trebuchet MS" w:eastAsia="Arial Unicode MS" w:hAnsi="Trebuchet MS" w:cs="Arial Unicode MS"/>
          <w:color w:val="333333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333333"/>
          <w:sz w:val="24"/>
          <w:szCs w:val="24"/>
        </w:rPr>
        <w:t xml:space="preserve">формирование основ эстетического вкуса. </w:t>
      </w:r>
    </w:p>
    <w:p w:rsidR="003818C8" w:rsidRPr="00CB2508" w:rsidRDefault="003818C8" w:rsidP="00262BD4">
      <w:pPr>
        <w:shd w:val="clear" w:color="auto" w:fill="FFFFFF"/>
        <w:spacing w:after="0" w:line="270" w:lineRule="atLeast"/>
        <w:ind w:firstLine="567"/>
        <w:rPr>
          <w:rFonts w:ascii="Trebuchet MS" w:eastAsia="Arial Unicode MS" w:hAnsi="Trebuchet MS" w:cs="Arial Unicode MS"/>
          <w:color w:val="4B4B4B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>Задачи художественно-эстетического воспитания находятся в нераз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рывной связи и обеспечивают гармоничное развитие ребенка.</w:t>
      </w:r>
    </w:p>
    <w:p w:rsidR="003818C8" w:rsidRPr="00CB2508" w:rsidRDefault="003818C8" w:rsidP="00262BD4">
      <w:pPr>
        <w:shd w:val="clear" w:color="auto" w:fill="FFFFFF"/>
        <w:spacing w:after="0" w:line="270" w:lineRule="atLeast"/>
        <w:ind w:firstLine="567"/>
        <w:rPr>
          <w:rFonts w:ascii="Trebuchet MS" w:eastAsia="Arial Unicode MS" w:hAnsi="Trebuchet MS" w:cs="Arial Unicode MS"/>
          <w:color w:val="4B4B4B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b/>
          <w:color w:val="4B4B4B"/>
          <w:sz w:val="24"/>
          <w:szCs w:val="24"/>
        </w:rPr>
        <w:t>Содержание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 xml:space="preserve"> эстетического воспитания дошкольников включает в себя:</w:t>
      </w:r>
    </w:p>
    <w:p w:rsidR="003818C8" w:rsidRPr="00CB2508" w:rsidRDefault="003818C8" w:rsidP="00D4293A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ind w:left="0" w:firstLine="263"/>
        <w:rPr>
          <w:rFonts w:ascii="Trebuchet MS" w:eastAsia="Arial Unicode MS" w:hAnsi="Trebuchet MS" w:cs="Arial Unicode MS"/>
          <w:color w:val="4B4B4B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 xml:space="preserve">изучение элементов теории эстетики; </w:t>
      </w:r>
    </w:p>
    <w:p w:rsidR="003818C8" w:rsidRPr="00CB2508" w:rsidRDefault="003818C8" w:rsidP="00D4293A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ind w:left="0" w:firstLine="263"/>
        <w:rPr>
          <w:rFonts w:ascii="Trebuchet MS" w:eastAsia="Arial Unicode MS" w:hAnsi="Trebuchet MS" w:cs="Arial Unicode MS"/>
          <w:color w:val="4B4B4B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 xml:space="preserve">систематическое общение с художественной культурой; </w:t>
      </w:r>
    </w:p>
    <w:p w:rsidR="003818C8" w:rsidRDefault="003818C8" w:rsidP="00181D55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ind w:left="0" w:firstLine="263"/>
        <w:rPr>
          <w:rFonts w:ascii="Trebuchet MS" w:eastAsia="Arial Unicode MS" w:hAnsi="Trebuchet MS" w:cs="Arial Unicode MS"/>
          <w:color w:val="4B4B4B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>организованное участие в художественном творчестве.</w:t>
      </w:r>
    </w:p>
    <w:p w:rsidR="003818C8" w:rsidRDefault="003818C8" w:rsidP="00181D55">
      <w:pPr>
        <w:pStyle w:val="ListParagraph"/>
        <w:shd w:val="clear" w:color="auto" w:fill="FFFFFF"/>
        <w:spacing w:after="0" w:line="270" w:lineRule="atLeast"/>
        <w:ind w:left="0" w:firstLine="540"/>
        <w:rPr>
          <w:rFonts w:ascii="Trebuchet MS" w:eastAsia="Arial Unicode MS" w:hAnsi="Trebuchet MS" w:cs="Arial Unicode MS"/>
          <w:color w:val="4B4B4B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 xml:space="preserve">Процесс эстетического воспитания осуществляется с помощью определенных </w:t>
      </w:r>
      <w:r w:rsidRPr="00CB2508">
        <w:rPr>
          <w:rFonts w:ascii="Trebuchet MS" w:eastAsia="Arial Unicode MS" w:hAnsi="Trebuchet MS" w:cs="Arial Unicode MS"/>
          <w:b/>
          <w:color w:val="4B4B4B"/>
          <w:sz w:val="24"/>
          <w:szCs w:val="24"/>
        </w:rPr>
        <w:t>средств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>: эстетика быта, природа, различные виды искусств (декоративно-прикладное, музыкальное, живопись, литература, архитектура, театр</w:t>
      </w:r>
      <w:r>
        <w:rPr>
          <w:rFonts w:ascii="Trebuchet MS" w:eastAsia="Arial Unicode MS" w:hAnsi="Trebuchet MS" w:cs="Arial Unicode MS"/>
          <w:color w:val="4B4B4B"/>
          <w:sz w:val="24"/>
          <w:szCs w:val="24"/>
        </w:rPr>
        <w:t>).</w:t>
      </w:r>
    </w:p>
    <w:p w:rsidR="003818C8" w:rsidRPr="00CB2508" w:rsidRDefault="003818C8" w:rsidP="00181D55">
      <w:pPr>
        <w:pStyle w:val="ListParagraph"/>
        <w:shd w:val="clear" w:color="auto" w:fill="FFFFFF"/>
        <w:spacing w:after="0" w:line="270" w:lineRule="atLeast"/>
        <w:ind w:left="0" w:firstLine="540"/>
        <w:rPr>
          <w:rFonts w:ascii="Trebuchet MS" w:eastAsia="Arial Unicode MS" w:hAnsi="Trebuchet MS" w:cs="Arial Unicode MS"/>
          <w:color w:val="4B4B4B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>Все названные средства эстетического воспитания эффективны как сами по себе, так и во взаимосвязи. При отборе средств воспитатель опирается на специфику самого средства, его потенциальные педагогические возможности, учитывает характер задачи, для решения которой из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бирается средство, и, конечно, принимает во внимание возрастные и ин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дивидуальные особенности развития.</w:t>
      </w:r>
    </w:p>
    <w:p w:rsidR="003818C8" w:rsidRPr="00CB2508" w:rsidRDefault="003818C8" w:rsidP="00262BD4">
      <w:pPr>
        <w:pStyle w:val="ListParagraph"/>
        <w:shd w:val="clear" w:color="auto" w:fill="FFFFFF"/>
        <w:spacing w:after="0" w:line="270" w:lineRule="atLeast"/>
        <w:ind w:left="0" w:firstLine="567"/>
        <w:rPr>
          <w:rFonts w:ascii="Trebuchet MS" w:eastAsia="Arial Unicode MS" w:hAnsi="Trebuchet MS" w:cs="Arial Unicode MS"/>
          <w:color w:val="4B4B4B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 xml:space="preserve">Каждой группе задач эстетического воспитания соответствуют свои </w:t>
      </w:r>
      <w:r w:rsidRPr="00CB2508">
        <w:rPr>
          <w:rFonts w:ascii="Trebuchet MS" w:eastAsia="Arial Unicode MS" w:hAnsi="Trebuchet MS" w:cs="Arial Unicode MS"/>
          <w:b/>
          <w:color w:val="4B4B4B"/>
          <w:sz w:val="24"/>
          <w:szCs w:val="24"/>
        </w:rPr>
        <w:t>методы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>.</w:t>
      </w:r>
    </w:p>
    <w:p w:rsidR="003818C8" w:rsidRPr="00CB2508" w:rsidRDefault="003818C8" w:rsidP="00262BD4">
      <w:pPr>
        <w:pStyle w:val="ListParagraph"/>
        <w:shd w:val="clear" w:color="auto" w:fill="FFFFFF"/>
        <w:spacing w:after="0" w:line="270" w:lineRule="atLeast"/>
        <w:ind w:left="0" w:firstLine="567"/>
        <w:rPr>
          <w:rFonts w:ascii="Trebuchet MS" w:eastAsia="Arial Unicode MS" w:hAnsi="Trebuchet MS" w:cs="Arial Unicode MS"/>
          <w:color w:val="4B4B4B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b/>
          <w:color w:val="4B4B4B"/>
          <w:sz w:val="24"/>
          <w:szCs w:val="24"/>
        </w:rPr>
        <w:t>Первая группа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 xml:space="preserve"> </w:t>
      </w:r>
      <w:r w:rsidRPr="00CB2508">
        <w:rPr>
          <w:rFonts w:ascii="Trebuchet MS" w:eastAsia="Arial Unicode MS" w:hAnsi="Trebuchet MS" w:cs="Arial Unicode MS"/>
          <w:b/>
          <w:color w:val="4B4B4B"/>
          <w:sz w:val="24"/>
          <w:szCs w:val="24"/>
        </w:rPr>
        <w:t>методов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 xml:space="preserve"> направлена на приобщение детей к ис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кусству, развитие у дошкольников эстетического вкуса, понимание пре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красного. Ведущими методами для решения этих задач являются: показ, наблюдение, объяснение, анализ, пример взрослого.</w:t>
      </w:r>
    </w:p>
    <w:p w:rsidR="003818C8" w:rsidRPr="00CB2508" w:rsidRDefault="003818C8" w:rsidP="00262BD4">
      <w:pPr>
        <w:pStyle w:val="ListParagraph"/>
        <w:shd w:val="clear" w:color="auto" w:fill="FFFFFF"/>
        <w:spacing w:after="0" w:line="270" w:lineRule="atLeast"/>
        <w:ind w:left="0" w:firstLine="567"/>
        <w:rPr>
          <w:rFonts w:ascii="Trebuchet MS" w:eastAsia="Arial Unicode MS" w:hAnsi="Trebuchet MS" w:cs="Arial Unicode MS"/>
          <w:color w:val="4B4B4B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b/>
          <w:color w:val="4B4B4B"/>
          <w:sz w:val="24"/>
          <w:szCs w:val="24"/>
        </w:rPr>
        <w:t>Вторая группа мето</w:t>
      </w:r>
      <w:r w:rsidRPr="00CB2508">
        <w:rPr>
          <w:rFonts w:ascii="Trebuchet MS" w:eastAsia="Arial Unicode MS" w:hAnsi="Trebuchet MS" w:cs="Arial Unicode MS"/>
          <w:b/>
          <w:color w:val="4B4B4B"/>
          <w:sz w:val="24"/>
          <w:szCs w:val="24"/>
        </w:rPr>
        <w:softHyphen/>
        <w:t>дов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 xml:space="preserve"> направлена на формирование навыков художественной деятельно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сти. В качестве ведущих воспитателем используются практические ме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>тоды: показ, упражнение, объяснение, моделирование, совместно-раз</w:t>
      </w: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softHyphen/>
        <w:t xml:space="preserve">дельная деятельность. </w:t>
      </w:r>
    </w:p>
    <w:p w:rsidR="003818C8" w:rsidRPr="00CB2508" w:rsidRDefault="003818C8" w:rsidP="00262BD4">
      <w:pPr>
        <w:pStyle w:val="ListParagraph"/>
        <w:shd w:val="clear" w:color="auto" w:fill="FFFFFF"/>
        <w:spacing w:after="0" w:line="270" w:lineRule="atLeast"/>
        <w:ind w:left="0"/>
        <w:rPr>
          <w:rFonts w:ascii="Trebuchet MS" w:eastAsia="Arial Unicode MS" w:hAnsi="Trebuchet MS" w:cs="Arial Unicode MS"/>
          <w:color w:val="4B4B4B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4B4B4B"/>
          <w:sz w:val="24"/>
          <w:szCs w:val="24"/>
        </w:rPr>
        <w:t>Выбор форм, методов и средств художественно-эстетического воспитания дошкольников определяется целями, задачами, возрастными и индивидуальными особенностями детей.</w:t>
      </w:r>
    </w:p>
    <w:p w:rsidR="003818C8" w:rsidRPr="00CB2508" w:rsidRDefault="003818C8" w:rsidP="00262BD4">
      <w:pPr>
        <w:pStyle w:val="ListParagraph"/>
        <w:shd w:val="clear" w:color="auto" w:fill="FFFFFF"/>
        <w:spacing w:after="0" w:line="270" w:lineRule="atLeast"/>
        <w:ind w:left="0" w:firstLine="567"/>
        <w:rPr>
          <w:rFonts w:ascii="Trebuchet MS" w:eastAsia="Arial Unicode MS" w:hAnsi="Trebuchet MS" w:cs="Arial Unicode MS"/>
          <w:color w:val="333333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color w:val="333333"/>
          <w:sz w:val="24"/>
          <w:szCs w:val="24"/>
        </w:rPr>
        <w:t xml:space="preserve">Эстетическое восприятие действительности имеет свои </w:t>
      </w:r>
      <w:r w:rsidRPr="00CB2508">
        <w:rPr>
          <w:rFonts w:ascii="Trebuchet MS" w:eastAsia="Arial Unicode MS" w:hAnsi="Trebuchet MS" w:cs="Arial Unicode MS"/>
          <w:b/>
          <w:color w:val="333333"/>
          <w:sz w:val="24"/>
          <w:szCs w:val="24"/>
        </w:rPr>
        <w:t>особенности</w:t>
      </w:r>
      <w:r>
        <w:rPr>
          <w:rFonts w:ascii="Trebuchet MS" w:eastAsia="Arial Unicode MS" w:hAnsi="Trebuchet MS" w:cs="Arial Unicode MS"/>
          <w:color w:val="333333"/>
          <w:sz w:val="24"/>
          <w:szCs w:val="24"/>
        </w:rPr>
        <w:t>.</w:t>
      </w:r>
    </w:p>
    <w:p w:rsidR="003818C8" w:rsidRPr="00CB2508" w:rsidRDefault="003818C8" w:rsidP="00262BD4">
      <w:pPr>
        <w:pStyle w:val="ListParagraph"/>
        <w:shd w:val="clear" w:color="auto" w:fill="FFFFFF"/>
        <w:spacing w:after="0" w:line="270" w:lineRule="atLeast"/>
        <w:ind w:left="0" w:firstLine="567"/>
        <w:rPr>
          <w:rFonts w:ascii="Trebuchet MS" w:eastAsia="Arial Unicode MS" w:hAnsi="Trebuchet MS" w:cs="Arial Unicode MS"/>
          <w:color w:val="4B4B4B"/>
          <w:sz w:val="24"/>
          <w:szCs w:val="24"/>
        </w:rPr>
      </w:pPr>
      <w:r w:rsidRPr="00CB2508">
        <w:rPr>
          <w:rFonts w:ascii="Trebuchet MS" w:eastAsia="Arial Unicode MS" w:hAnsi="Trebuchet MS" w:cs="Arial Unicode MS"/>
          <w:b/>
          <w:color w:val="333333"/>
          <w:sz w:val="24"/>
          <w:szCs w:val="24"/>
        </w:rPr>
        <w:t>Основным</w:t>
      </w:r>
      <w:r w:rsidRPr="00CB2508">
        <w:rPr>
          <w:rFonts w:ascii="Trebuchet MS" w:eastAsia="Arial Unicode MS" w:hAnsi="Trebuchet MS" w:cs="Arial Unicode MS"/>
          <w:color w:val="333333"/>
          <w:sz w:val="24"/>
          <w:szCs w:val="24"/>
        </w:rPr>
        <w:t xml:space="preserve"> для него является чувственная форма вещей – их цвет, форма, звук. Поэтому его развитие требует большой сенсорной культуры. Красота воспринимается ребенком как единство формы и содержания. Форма выражается в совокупности звуков, красок, линий. Однако восприятие становится эстетическим только тогда, когда оно эмоционально окрашено, сопряжено с определенным отношением к нему. </w:t>
      </w:r>
      <w:r w:rsidRPr="00CB2508">
        <w:rPr>
          <w:rFonts w:ascii="Trebuchet MS" w:eastAsia="Arial Unicode MS" w:hAnsi="Trebuchet MS" w:cs="Arial Unicode MS"/>
          <w:b/>
          <w:color w:val="333333"/>
          <w:sz w:val="24"/>
          <w:szCs w:val="24"/>
        </w:rPr>
        <w:t>Эстетическое восприятие неразрывно связано с чувствами, переживаниями.</w:t>
      </w:r>
      <w:r w:rsidRPr="00CB2508">
        <w:rPr>
          <w:rFonts w:ascii="Trebuchet MS" w:eastAsia="Arial Unicode MS" w:hAnsi="Trebuchet MS" w:cs="Arial Unicode MS"/>
          <w:color w:val="333333"/>
          <w:sz w:val="24"/>
          <w:szCs w:val="24"/>
        </w:rPr>
        <w:t xml:space="preserve"> Особенностью эстетических чувств является бескорыстная радость, светлое душевное волнение, возникающее от встречи с прекрасным.  </w:t>
      </w:r>
    </w:p>
    <w:p w:rsidR="003818C8" w:rsidRPr="00A42299" w:rsidRDefault="003818C8" w:rsidP="00A42299">
      <w:pPr>
        <w:pStyle w:val="ListParagraph"/>
        <w:shd w:val="clear" w:color="auto" w:fill="FFFFFF"/>
        <w:spacing w:after="0" w:line="270" w:lineRule="atLeast"/>
        <w:ind w:left="0" w:firstLine="567"/>
        <w:rPr>
          <w:rFonts w:ascii="Trebuchet MS" w:eastAsia="Arial Unicode MS" w:hAnsi="Trebuchet MS"/>
          <w:sz w:val="24"/>
          <w:szCs w:val="24"/>
        </w:rPr>
      </w:pPr>
      <w:r w:rsidRPr="00A42299">
        <w:rPr>
          <w:rFonts w:ascii="Trebuchet MS" w:eastAsia="Arial Unicode MS" w:hAnsi="Trebuchet MS"/>
          <w:sz w:val="24"/>
          <w:szCs w:val="24"/>
        </w:rPr>
        <w:t>Воспитатель должен вести ребенка от восприятия красоты, эмоционального отклика на нее к пониманию, формированию эстетических представлений, суждений, оценок. Это работа кропотливая, требующая от педагога умения систематически, ненавязчиво пронизывать жизнь ребенка красотой, всячески облагораживать его окружение.</w:t>
      </w:r>
    </w:p>
    <w:p w:rsidR="003818C8" w:rsidRPr="00A42299" w:rsidRDefault="003818C8" w:rsidP="00A42299">
      <w:pPr>
        <w:pStyle w:val="ListParagraph"/>
        <w:shd w:val="clear" w:color="auto" w:fill="FFFFFF"/>
        <w:spacing w:after="0" w:line="270" w:lineRule="atLeast"/>
        <w:ind w:left="0" w:firstLine="567"/>
        <w:rPr>
          <w:rFonts w:ascii="Trebuchet MS" w:eastAsia="Arial Unicode MS" w:hAnsi="Trebuchet MS"/>
          <w:sz w:val="24"/>
          <w:szCs w:val="24"/>
        </w:rPr>
      </w:pPr>
      <w:r w:rsidRPr="00A42299">
        <w:rPr>
          <w:rFonts w:ascii="Trebuchet MS" w:eastAsia="Arial Unicode MS" w:hAnsi="Trebuchet MS"/>
          <w:sz w:val="24"/>
          <w:szCs w:val="24"/>
        </w:rPr>
        <w:t>Дошкольникам доступны почти все виды художественной деятельности – составление рассказов, придумывания стихов, пение, рисование, лепка.</w:t>
      </w:r>
    </w:p>
    <w:p w:rsidR="003818C8" w:rsidRPr="00A42299" w:rsidRDefault="003818C8" w:rsidP="00A42299">
      <w:pPr>
        <w:pStyle w:val="ListParagraph"/>
        <w:shd w:val="clear" w:color="auto" w:fill="FFFFFF"/>
        <w:spacing w:after="0" w:line="270" w:lineRule="atLeast"/>
        <w:ind w:left="0" w:firstLine="567"/>
        <w:rPr>
          <w:rFonts w:ascii="Trebuchet MS" w:eastAsia="Arial Unicode MS" w:hAnsi="Trebuchet MS"/>
          <w:sz w:val="24"/>
          <w:szCs w:val="24"/>
        </w:rPr>
      </w:pPr>
      <w:r w:rsidRPr="00A42299">
        <w:rPr>
          <w:rFonts w:ascii="Trebuchet MS" w:eastAsia="Arial Unicode MS" w:hAnsi="Trebuchet MS"/>
          <w:sz w:val="24"/>
          <w:szCs w:val="24"/>
        </w:rPr>
        <w:t>Своеобразие детского творчества заключается в том, что оно основано на такой ярко выраженной особенности дошкольников, как подражание, находит широкое отражение в игровой деятельности детей – образной реализации их впечатлений от окружающего мира.</w:t>
      </w:r>
    </w:p>
    <w:p w:rsidR="003818C8" w:rsidRPr="00A42299" w:rsidRDefault="003818C8" w:rsidP="00A42299">
      <w:pPr>
        <w:pStyle w:val="ListParagraph"/>
        <w:shd w:val="clear" w:color="auto" w:fill="FFFFFF"/>
        <w:spacing w:after="0" w:line="270" w:lineRule="atLeast"/>
        <w:ind w:left="0" w:firstLine="567"/>
        <w:rPr>
          <w:rFonts w:ascii="Trebuchet MS" w:eastAsia="Arial Unicode MS" w:hAnsi="Trebuchet MS" w:cs="Arial Unicode MS"/>
          <w:color w:val="333333"/>
          <w:sz w:val="24"/>
          <w:szCs w:val="24"/>
        </w:rPr>
      </w:pPr>
      <w:r w:rsidRPr="00A42299">
        <w:rPr>
          <w:rFonts w:ascii="Trebuchet MS" w:eastAsia="Arial Unicode MS" w:hAnsi="Trebuchet MS"/>
          <w:sz w:val="24"/>
          <w:szCs w:val="24"/>
        </w:rPr>
        <w:t>В дошкольном возрасте наблюдаются ростки творчества, которые проявляются в развитии способности к созданию замысла и его реализации, в умении комбинировать свои знания, представления, в искренней передаче мыслей, чувств, переживаний. Однако для развития художественно-творческих способностей у детей необходимо их соответствующее обучение, в процессе которого они овладевают способами образного выражения и изображения своих замыслов в слове, песни, рисунке, танце, драматизации. Обучение побуждает ребенка к сознательным художественным проявлениям, вызывает положительные эмоции, развивает способности.</w:t>
      </w:r>
      <w:r w:rsidRPr="00A42299">
        <w:rPr>
          <w:rFonts w:ascii="Trebuchet MS" w:eastAsia="Arial Unicode MS" w:hAnsi="Trebuchet MS"/>
          <w:sz w:val="24"/>
          <w:szCs w:val="24"/>
        </w:rPr>
        <w:br/>
      </w:r>
      <w:r w:rsidRPr="00A42299">
        <w:rPr>
          <w:rFonts w:ascii="Trebuchet MS" w:eastAsia="Arial Unicode MS" w:hAnsi="Trebuchet MS" w:cs="Arial Unicode MS"/>
          <w:b/>
          <w:color w:val="333333"/>
          <w:sz w:val="24"/>
          <w:szCs w:val="24"/>
        </w:rPr>
        <w:t>Цель</w:t>
      </w:r>
      <w:r w:rsidRPr="00A42299">
        <w:rPr>
          <w:rFonts w:ascii="Trebuchet MS" w:eastAsia="Arial Unicode MS" w:hAnsi="Trebuchet MS" w:cs="Arial Unicode MS"/>
          <w:color w:val="333333"/>
          <w:sz w:val="24"/>
          <w:szCs w:val="24"/>
        </w:rPr>
        <w:t xml:space="preserve"> </w:t>
      </w:r>
      <w:r w:rsidRPr="00A42299">
        <w:rPr>
          <w:rFonts w:ascii="Trebuchet MS" w:eastAsia="Arial Unicode MS" w:hAnsi="Trebuchet MS" w:cs="Arial Unicode MS"/>
          <w:b/>
          <w:color w:val="333333"/>
          <w:sz w:val="24"/>
          <w:szCs w:val="24"/>
        </w:rPr>
        <w:t>обучения навыкам художественной деятельности</w:t>
      </w:r>
      <w:r w:rsidRPr="00A42299">
        <w:rPr>
          <w:rFonts w:ascii="Trebuchet MS" w:eastAsia="Arial Unicode MS" w:hAnsi="Trebuchet MS" w:cs="Arial Unicode MS"/>
          <w:color w:val="333333"/>
          <w:sz w:val="24"/>
          <w:szCs w:val="24"/>
        </w:rPr>
        <w:t xml:space="preserve"> заключается не только в том, чтобы дать детям знания и навыки в пении, рисовании, чтении стихов и т.д., но и в том, чтобы </w:t>
      </w:r>
      <w:r w:rsidRPr="00A42299">
        <w:rPr>
          <w:rFonts w:ascii="Trebuchet MS" w:eastAsia="Arial Unicode MS" w:hAnsi="Trebuchet MS" w:cs="Arial Unicode MS"/>
          <w:b/>
          <w:color w:val="333333"/>
          <w:sz w:val="24"/>
          <w:szCs w:val="24"/>
        </w:rPr>
        <w:t>вызвать в них интерес</w:t>
      </w:r>
      <w:r w:rsidRPr="00A42299">
        <w:rPr>
          <w:rFonts w:ascii="Trebuchet MS" w:eastAsia="Arial Unicode MS" w:hAnsi="Trebuchet MS" w:cs="Arial Unicode MS"/>
          <w:color w:val="333333"/>
          <w:sz w:val="24"/>
          <w:szCs w:val="24"/>
        </w:rPr>
        <w:t xml:space="preserve"> и желание самостоятельной творческой деятельности.</w:t>
      </w:r>
    </w:p>
    <w:p w:rsidR="003818C8" w:rsidRPr="00A42299" w:rsidRDefault="003818C8" w:rsidP="00A42299">
      <w:pPr>
        <w:pStyle w:val="ListParagraph"/>
        <w:shd w:val="clear" w:color="auto" w:fill="FFFFFF"/>
        <w:spacing w:after="0" w:line="270" w:lineRule="atLeast"/>
        <w:ind w:left="0" w:firstLine="567"/>
        <w:rPr>
          <w:rFonts w:ascii="Trebuchet MS" w:eastAsia="Arial Unicode MS" w:hAnsi="Trebuchet MS"/>
          <w:sz w:val="24"/>
          <w:szCs w:val="24"/>
        </w:rPr>
      </w:pPr>
      <w:r w:rsidRPr="00A42299">
        <w:rPr>
          <w:rFonts w:ascii="Trebuchet MS" w:eastAsia="Arial Unicode MS" w:hAnsi="Trebuchet MS"/>
          <w:sz w:val="24"/>
          <w:szCs w:val="24"/>
        </w:rPr>
        <w:t>В развитии художественной творческой деятельности, особая роль принадлежит личности педагога, его культуре, знаниям, увлеченностью.</w:t>
      </w:r>
    </w:p>
    <w:p w:rsidR="003818C8" w:rsidRPr="00A42299" w:rsidRDefault="003818C8" w:rsidP="00A42299">
      <w:pPr>
        <w:pStyle w:val="ListParagraph"/>
        <w:shd w:val="clear" w:color="auto" w:fill="FFFFFF"/>
        <w:spacing w:after="0" w:line="270" w:lineRule="atLeast"/>
        <w:ind w:left="0" w:firstLine="567"/>
        <w:rPr>
          <w:rFonts w:ascii="Trebuchet MS" w:eastAsia="Arial Unicode MS" w:hAnsi="Trebuchet MS"/>
          <w:sz w:val="24"/>
          <w:szCs w:val="24"/>
        </w:rPr>
      </w:pPr>
      <w:r w:rsidRPr="00A42299">
        <w:rPr>
          <w:rFonts w:ascii="Trebuchet MS" w:eastAsia="Arial Unicode MS" w:hAnsi="Trebuchet MS"/>
          <w:sz w:val="24"/>
          <w:szCs w:val="24"/>
        </w:rPr>
        <w:t>В процессе воспитания и обучения осуществляются задачи эстетического воспитания в дошкольном возрасте.</w:t>
      </w:r>
    </w:p>
    <w:p w:rsidR="003818C8" w:rsidRPr="00A42299" w:rsidRDefault="003818C8" w:rsidP="00A42299">
      <w:pPr>
        <w:pStyle w:val="ListParagraph"/>
        <w:shd w:val="clear" w:color="auto" w:fill="FFFFFF"/>
        <w:spacing w:after="0" w:line="270" w:lineRule="atLeast"/>
        <w:ind w:left="0" w:firstLine="567"/>
        <w:rPr>
          <w:rFonts w:ascii="Trebuchet MS" w:eastAsia="Arial Unicode MS" w:hAnsi="Trebuchet MS" w:cs="Arial Unicode MS"/>
          <w:color w:val="4B4B4B"/>
          <w:sz w:val="24"/>
          <w:szCs w:val="24"/>
        </w:rPr>
      </w:pPr>
      <w:r w:rsidRPr="00A42299">
        <w:rPr>
          <w:rFonts w:ascii="Trebuchet MS" w:eastAsia="Arial Unicode MS" w:hAnsi="Trebuchet MS"/>
          <w:b/>
          <w:sz w:val="24"/>
          <w:szCs w:val="24"/>
        </w:rPr>
        <w:t>Цель</w:t>
      </w:r>
      <w:r w:rsidRPr="00A42299">
        <w:rPr>
          <w:rFonts w:ascii="Trebuchet MS" w:eastAsia="Arial Unicode MS" w:hAnsi="Trebuchet MS"/>
          <w:sz w:val="24"/>
          <w:szCs w:val="24"/>
        </w:rPr>
        <w:t xml:space="preserve"> НОД - развитие самостоятельности, инициативы и творческих способностей детей, которые проявляются при выборе темы и приёмов изображения. Ребятам предоставляется возможность познакомиться с произведениями знаменитых художников, с жанрами живописи, изучить такие понятия - как портрет, натюрморт, пейзаж, познакомиться со скульптурными произведениями великих мастеров. </w:t>
      </w:r>
    </w:p>
    <w:p w:rsidR="003818C8" w:rsidRPr="00CB2508" w:rsidRDefault="003818C8" w:rsidP="00D2753E">
      <w:pPr>
        <w:tabs>
          <w:tab w:val="left" w:pos="1985"/>
          <w:tab w:val="left" w:pos="5245"/>
        </w:tabs>
        <w:rPr>
          <w:rFonts w:ascii="Trebuchet MS" w:hAnsi="Trebuchet MS"/>
          <w:sz w:val="24"/>
          <w:szCs w:val="24"/>
        </w:rPr>
      </w:pPr>
    </w:p>
    <w:p w:rsidR="003818C8" w:rsidRPr="00CB2508" w:rsidRDefault="003818C8" w:rsidP="00A42299">
      <w:pPr>
        <w:shd w:val="clear" w:color="auto" w:fill="FFFFFF"/>
        <w:spacing w:before="168" w:after="0" w:line="240" w:lineRule="auto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Список использованной литературы</w:t>
      </w:r>
      <w:r>
        <w:rPr>
          <w:rFonts w:ascii="Trebuchet MS" w:hAnsi="Trebuchet MS"/>
          <w:color w:val="000000"/>
          <w:sz w:val="24"/>
          <w:szCs w:val="24"/>
        </w:rPr>
        <w:t>:</w:t>
      </w:r>
    </w:p>
    <w:p w:rsidR="003818C8" w:rsidRPr="00CB2508" w:rsidRDefault="003818C8" w:rsidP="005777A8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Аванесова В.Н. Воспитание и обучение детей в разновозрастной группе. Просвещение, 2000. - 176 с.</w:t>
      </w:r>
    </w:p>
    <w:p w:rsidR="003818C8" w:rsidRPr="00CB2508" w:rsidRDefault="003818C8" w:rsidP="005777A8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Алексеев П.Г. Методологические принципы проектирования образовательных систем / П.Г. Алексеев // Проектирование в образовании: Проблемы, поиски, решения. - М.: Владос, 2004.-98 с.</w:t>
      </w:r>
    </w:p>
    <w:p w:rsidR="003818C8" w:rsidRPr="00CB2508" w:rsidRDefault="003818C8" w:rsidP="005777A8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Алексеева М.М., Яшина В.И. Речевое развитие дошкольника. М., 2008.-242с.</w:t>
      </w:r>
    </w:p>
    <w:p w:rsidR="003818C8" w:rsidRPr="00CB2508" w:rsidRDefault="003818C8" w:rsidP="005777A8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Амонашвили Ш.А. Размышления о гуманной педагогике. М., 2006.</w:t>
      </w:r>
    </w:p>
    <w:p w:rsidR="003818C8" w:rsidRPr="00CB2508" w:rsidRDefault="003818C8" w:rsidP="005777A8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Болотина Л.Р., Баранов С.П., Комарова Т.С. Дошкольная педагогика: Уч. пособие для ст-в высш.уч.зав-й. 2-е изд., испр. и доп. М.: Акад. проект, 2005. - 240 с.</w:t>
      </w:r>
    </w:p>
    <w:p w:rsidR="003818C8" w:rsidRPr="00CB2508" w:rsidRDefault="003818C8" w:rsidP="005777A8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Борев Ю.Б. Эстетика. М.: Русь-Олимп: АСТ: Астрель, 2005.-829 с.</w:t>
      </w:r>
    </w:p>
    <w:p w:rsidR="003818C8" w:rsidRPr="00CB2508" w:rsidRDefault="003818C8" w:rsidP="005777A8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Варкки Н. Ребенок в мире творчества: Творческое и эстетическое воспитание дошкольников / Н. Варкки // Дошкольное воспитание. - 2003. - №6. - С.57-67.</w:t>
      </w:r>
    </w:p>
    <w:p w:rsidR="003818C8" w:rsidRPr="00CB2508" w:rsidRDefault="003818C8" w:rsidP="005777A8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Ветлугина Н.А. Система эстетического воспитания в детском саду / В.А. Ветлугина. - М.: Просвещение, 2002.</w:t>
      </w:r>
    </w:p>
    <w:p w:rsidR="003818C8" w:rsidRPr="00CB2508" w:rsidRDefault="003818C8" w:rsidP="005777A8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Ветлугина Н.А. Художественное творчество и ребенок / В.А. Ветлугина. - М.: Просвещение, 2005.</w:t>
      </w:r>
    </w:p>
    <w:p w:rsidR="003818C8" w:rsidRPr="00CB2508" w:rsidRDefault="003818C8" w:rsidP="005777A8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Ветлугина Н.А. Самостоятельная художественная деятельность дошкольников / В.А. Ветлугина. - М.: Просвещение, 2006.</w:t>
      </w:r>
    </w:p>
    <w:p w:rsidR="003818C8" w:rsidRPr="00CB2508" w:rsidRDefault="003818C8" w:rsidP="005777A8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Ветлугина Н.А. Эстетическое воспитание в детском саду / Пособие для воспитателей детского сада. 2-е издание, переработанное. / В.А. Ветлугина. - М.: Просвещение, 2006.</w:t>
      </w:r>
    </w:p>
    <w:p w:rsidR="003818C8" w:rsidRPr="00CB2508" w:rsidRDefault="003818C8" w:rsidP="005777A8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Возрастная и педагогическая психология: учеб. пособие / М.В. Матюхина, Т.С. Михальчик, Н.Ф. Прокина и др.; под. ред. М.В. Гамезо. - М.: Просвещение, 2004. - 256 с.</w:t>
      </w:r>
    </w:p>
    <w:p w:rsidR="003818C8" w:rsidRPr="00CB2508" w:rsidRDefault="003818C8" w:rsidP="005777A8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Выготский Л.С. К вопросу о многоязычии в детском возрасте //Хрестоматия по возрастной и педагогической психологии. М., 2006.</w:t>
      </w:r>
    </w:p>
    <w:p w:rsidR="003818C8" w:rsidRPr="00CB2508" w:rsidRDefault="003818C8" w:rsidP="005777A8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Выготский Л.С. Мышление и речь /Ред. Г.Н. Шелогурова. М.: Лабиринт, 2006.</w:t>
      </w:r>
    </w:p>
    <w:p w:rsidR="003818C8" w:rsidRPr="00CB2508" w:rsidRDefault="003818C8" w:rsidP="005777A8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Гавриловец К.В., Казимирская И.И. Нравственно-эстетическое воспитание школьников: Кн. для учителя. 2-е изд-е, доп. и перераб. Мн.: Нар.асвета, 2005. - 128 с.</w:t>
      </w:r>
    </w:p>
    <w:p w:rsidR="003818C8" w:rsidRPr="00CB2508" w:rsidRDefault="003818C8" w:rsidP="005777A8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Григорьева Г.Г. Игра и обучение детей изобразительной деятельности Педагогические и психологические проблемы руководства игрой дошкольника. / Г.Г. Григорьева. - М.: 2001.</w:t>
      </w:r>
    </w:p>
    <w:p w:rsidR="003818C8" w:rsidRPr="00CB2508" w:rsidRDefault="003818C8" w:rsidP="005777A8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 xml:space="preserve">Григорович Л.А. Развитие творческого воображения. - М.,2007. - 175 с. </w:t>
      </w:r>
    </w:p>
    <w:p w:rsidR="003818C8" w:rsidRPr="00A42299" w:rsidRDefault="003818C8" w:rsidP="00A42299">
      <w:pPr>
        <w:numPr>
          <w:ilvl w:val="0"/>
          <w:numId w:val="14"/>
        </w:numPr>
        <w:shd w:val="clear" w:color="auto" w:fill="FFFFFF"/>
        <w:tabs>
          <w:tab w:val="clear" w:pos="720"/>
          <w:tab w:val="num" w:pos="900"/>
        </w:tabs>
        <w:spacing w:before="168" w:after="0" w:line="240" w:lineRule="auto"/>
        <w:ind w:left="0" w:firstLine="540"/>
        <w:rPr>
          <w:rFonts w:ascii="Trebuchet MS" w:hAnsi="Trebuchet MS"/>
          <w:color w:val="000000"/>
          <w:sz w:val="24"/>
          <w:szCs w:val="24"/>
        </w:rPr>
      </w:pPr>
      <w:r w:rsidRPr="00CB2508">
        <w:rPr>
          <w:rFonts w:ascii="Trebuchet MS" w:hAnsi="Trebuchet MS"/>
          <w:color w:val="000000"/>
          <w:sz w:val="24"/>
          <w:szCs w:val="24"/>
        </w:rPr>
        <w:t>Гусев Е.О. Творческий процесс и художественное восприятие. Л., 2000. -94 с.</w:t>
      </w:r>
    </w:p>
    <w:sectPr w:rsidR="003818C8" w:rsidRPr="00A42299" w:rsidSect="0015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560"/>
    <w:multiLevelType w:val="hybridMultilevel"/>
    <w:tmpl w:val="0E981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E1C0A"/>
    <w:multiLevelType w:val="multilevel"/>
    <w:tmpl w:val="A98E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66E6F"/>
    <w:multiLevelType w:val="multilevel"/>
    <w:tmpl w:val="D0E4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B44C1"/>
    <w:multiLevelType w:val="multilevel"/>
    <w:tmpl w:val="A1D0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9C491E"/>
    <w:multiLevelType w:val="multilevel"/>
    <w:tmpl w:val="885A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82F47"/>
    <w:multiLevelType w:val="multilevel"/>
    <w:tmpl w:val="E0E0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24559"/>
    <w:multiLevelType w:val="hybridMultilevel"/>
    <w:tmpl w:val="6EF4F7AC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2ABF1E60"/>
    <w:multiLevelType w:val="multilevel"/>
    <w:tmpl w:val="2680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F906F6"/>
    <w:multiLevelType w:val="multilevel"/>
    <w:tmpl w:val="5AB8A754"/>
    <w:lvl w:ilvl="0">
      <w:start w:val="1"/>
      <w:numFmt w:val="bullet"/>
      <w:lvlText w:val=""/>
      <w:lvlJc w:val="left"/>
      <w:pPr>
        <w:tabs>
          <w:tab w:val="num" w:pos="360"/>
        </w:tabs>
        <w:ind w:left="360"/>
      </w:pPr>
      <w:rPr>
        <w:rFonts w:ascii="Wingdings" w:hAnsi="Wingdings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5F082A"/>
    <w:multiLevelType w:val="hybridMultilevel"/>
    <w:tmpl w:val="AE9E9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847"/>
    <w:multiLevelType w:val="multilevel"/>
    <w:tmpl w:val="8652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A0282"/>
    <w:multiLevelType w:val="multilevel"/>
    <w:tmpl w:val="DFDA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7A2E6C"/>
    <w:multiLevelType w:val="multilevel"/>
    <w:tmpl w:val="2F00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9009CF"/>
    <w:multiLevelType w:val="hybridMultilevel"/>
    <w:tmpl w:val="C7D85C0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BE9"/>
    <w:rsid w:val="0006649E"/>
    <w:rsid w:val="0015565B"/>
    <w:rsid w:val="00181D55"/>
    <w:rsid w:val="00224875"/>
    <w:rsid w:val="00234D68"/>
    <w:rsid w:val="00262BD4"/>
    <w:rsid w:val="00356452"/>
    <w:rsid w:val="003818C8"/>
    <w:rsid w:val="00434D76"/>
    <w:rsid w:val="005777A8"/>
    <w:rsid w:val="00647323"/>
    <w:rsid w:val="007534B9"/>
    <w:rsid w:val="00792BE9"/>
    <w:rsid w:val="008623F2"/>
    <w:rsid w:val="008D15EA"/>
    <w:rsid w:val="00967EC9"/>
    <w:rsid w:val="009C692C"/>
    <w:rsid w:val="00A42299"/>
    <w:rsid w:val="00A86EE0"/>
    <w:rsid w:val="00C13820"/>
    <w:rsid w:val="00CB2508"/>
    <w:rsid w:val="00D2753E"/>
    <w:rsid w:val="00D4293A"/>
    <w:rsid w:val="00DE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4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6</Pages>
  <Words>2062</Words>
  <Characters>11754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2014-03-04T08:28:00Z</dcterms:created>
  <dcterms:modified xsi:type="dcterms:W3CDTF">2014-03-04T15:49:00Z</dcterms:modified>
</cp:coreProperties>
</file>