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19" w:rsidRPr="00513B72" w:rsidRDefault="00B46C19" w:rsidP="00B46C19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13B72">
        <w:rPr>
          <w:rFonts w:ascii="Times New Roman" w:hAnsi="Times New Roman"/>
          <w:b/>
          <w:sz w:val="28"/>
          <w:szCs w:val="28"/>
          <w:lang w:val="ru-RU"/>
        </w:rPr>
        <w:t>ЦИКЛ З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АНЯТИЙ</w:t>
      </w:r>
      <w:r w:rsidRPr="00513B7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ПО ВОСПИТАНИЮ ЗДОРОВОГО ОБРАЗА ЖИЗНИ</w:t>
      </w:r>
    </w:p>
    <w:p w:rsidR="00F4183F" w:rsidRPr="00B46C19" w:rsidRDefault="00B46C19" w:rsidP="00B46C1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13B7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03F3E">
        <w:rPr>
          <w:rFonts w:ascii="Times New Roman" w:eastAsia="Times New Roman" w:hAnsi="Times New Roman"/>
          <w:b/>
          <w:sz w:val="28"/>
          <w:szCs w:val="28"/>
        </w:rPr>
        <w:t>У ДЕТЕЙ СТАРШЕГО ДОШКОЛЬНОГО ВОЗРАСТА</w:t>
      </w:r>
    </w:p>
    <w:p w:rsidR="00B46C19" w:rsidRDefault="00B46C19" w:rsidP="00F4183F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4183F" w:rsidRPr="009F72C1" w:rsidRDefault="00F4183F" w:rsidP="00B46C1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b/>
          <w:sz w:val="28"/>
          <w:szCs w:val="28"/>
          <w:lang w:val="ru-RU"/>
        </w:rPr>
        <w:t>Занятие 3 "Красота тела и души"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Программное содержание: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•  Научить детей эстетическому восприятию человеческого тела;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•  Показать значимость здорового образа жизни каждого из нас;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•  Раскрыть важность одного из аспектов здоровья - духовной красоты;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•  Воспитывать у детей желание быть нравственно и физически красивым;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•  Развивать фантазию, умение отображать задуманное в рисунке. </w:t>
      </w:r>
    </w:p>
    <w:p w:rsidR="00F4183F" w:rsidRPr="009F72C1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i/>
          <w:sz w:val="28"/>
          <w:szCs w:val="28"/>
          <w:lang w:val="ru-RU"/>
        </w:rPr>
        <w:t>Методические приемы: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использование иллюстративного материала, вопросы к детям, рассказ воспитателя,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ритмические движения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, закрепление пословиц.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i/>
          <w:sz w:val="28"/>
          <w:szCs w:val="28"/>
          <w:lang w:val="ru-RU"/>
        </w:rPr>
        <w:t>Материал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: иллюстрации с изображением древнегреческих скульптур человека; иллюстрации к сказкам, лист бумаги.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Цветные карандаши, фломастеры на каждого ребенка. </w:t>
      </w:r>
    </w:p>
    <w:p w:rsidR="00F4183F" w:rsidRPr="009F72C1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9F72C1">
        <w:rPr>
          <w:rFonts w:ascii="Times New Roman" w:eastAsia="Times New Roman" w:hAnsi="Times New Roman"/>
          <w:i/>
          <w:sz w:val="28"/>
          <w:szCs w:val="28"/>
          <w:lang w:val="ru-RU"/>
        </w:rPr>
        <w:t>Словарная работа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: активизировать в речи детей слова: статуя, тело, Олимпийские игры, красота, благородный, равнодушный. </w:t>
      </w:r>
      <w:proofErr w:type="gramEnd"/>
    </w:p>
    <w:p w:rsidR="00F4183F" w:rsidRPr="009F72C1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i/>
          <w:sz w:val="28"/>
          <w:szCs w:val="28"/>
          <w:lang w:val="ru-RU"/>
        </w:rPr>
        <w:t>Предварительная работа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: рассматривание иллюстраций, чтение художественных произведений, беседы на нравственные, этические темы.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Ход занятия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Воспитатель: ребята, посмотрите на иллюстрацию. Как вы думаете. Кто здесь изображен?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(суждения детей). 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Дети - это статуи, созданные древними мастерами. Мастера эти очень давно жили в стране, которая называется Греция.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Жили они так давно, что и страну Древней Грецией, а людей живших в то время - древними греками. Они много времени посвящали разным искусствам, а тело свое постоянно совершенствовали. Много бегали, прыгали, занимались гимнастикой. Они организовали самые первые олимпийские игры. Победителям этих олимпийских игр ставили мраморные памятники. С тех пор и служат изображения древних греков образцом красоты человеческого тела, которое стало таким красивым благодаря спорту.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А вам нравятся эти статуи?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Природа создала человеческое тело красивым. Но каждый должен и может его сделать лучше. Хочу услышать, что вы думаете по этому поводу. Что для этого необходимо? (высказывания детей). Да, если заниматься физкультурой и спортом, следить за осанкой. Соблюдать режим дня, то человек становится крепким, движения будут радовать глаз других людей.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Вот и мы, чтобы не засиживаться с вами сейчас встанем, выпрямим спины, красивой походкой пройдем на середину групповой комнаты и выполним под музыку несколько движений "Нерпа"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Имитация ныряния в воду, и вынырнуть из воды голову наклонить вниз, затем плавно поднять, посмотреть вверх.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Повторить 6 раз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Развести руки, слегка согнутые в локтях, в стороны, пальцы сомкнуты, повернутся сначала влево, затем вправо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Повторить 6 раз </w:t>
      </w:r>
    </w:p>
    <w:p w:rsidR="00F4183F" w:rsidRPr="00D03F3E" w:rsidRDefault="00F4183F" w:rsidP="00F4183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3.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Легкое покачивание плечей, мягкое приседание в такт музыки.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ab/>
      </w:r>
      <w:proofErr w:type="spellStart"/>
      <w:r w:rsidRPr="00D03F3E">
        <w:rPr>
          <w:rFonts w:ascii="Times New Roman" w:eastAsia="Times New Roman" w:hAnsi="Times New Roman"/>
          <w:sz w:val="28"/>
          <w:szCs w:val="28"/>
        </w:rPr>
        <w:t>Повторить</w:t>
      </w:r>
      <w:proofErr w:type="spellEnd"/>
      <w:r w:rsidRPr="00D03F3E">
        <w:rPr>
          <w:rFonts w:ascii="Times New Roman" w:eastAsia="Times New Roman" w:hAnsi="Times New Roman"/>
          <w:sz w:val="28"/>
          <w:szCs w:val="28"/>
        </w:rPr>
        <w:t xml:space="preserve"> 6 </w:t>
      </w:r>
      <w:proofErr w:type="spellStart"/>
      <w:r w:rsidRPr="00D03F3E">
        <w:rPr>
          <w:rFonts w:ascii="Times New Roman" w:eastAsia="Times New Roman" w:hAnsi="Times New Roman"/>
          <w:sz w:val="28"/>
          <w:szCs w:val="28"/>
        </w:rPr>
        <w:t>раз</w:t>
      </w:r>
      <w:proofErr w:type="spellEnd"/>
      <w:r w:rsidRPr="00D03F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183F" w:rsidRPr="00D03F3E" w:rsidRDefault="00F4183F" w:rsidP="00F4183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Ну вот, ребята, мы немного с вами подвигались, размялись и можем дальше работать. Сейчас мы с вами присядем вон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там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на ковре на подушечках - душечках. Сядем удобно, кто, как хочет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.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Мы с вами знаем немало сказок о красивых, но злых людях. Каких красивых, но злых и жестоких героев сказок вы знаете?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(высказывания детей). 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А сейчас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пройдите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кто желает к столам и выберите иллюстрации сказок, которые вы назвали и героев, если они там есть, красивых и злых.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Назовите их. Молодцы. А теперь наоборот возьмите те иллюстрации на которых герои не очень внешне привлекательны, но очень добрые и отзывчивые. Назовите эти сказки и героев. Молодцы! Предлагает убрать материал на место. </w:t>
      </w:r>
    </w:p>
    <w:p w:rsidR="00F4183F" w:rsidRPr="009F72C1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Дети, когда человек совершает добрые и благородные поступки, мы говорим, что это нравственно красивый человек. А о человеке равнодушном, холодном, злом, хотя и красивом говорим, что он не привлекателен. Кого из своих знакомых вы можете считать красивым и почему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( 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высказывания детей).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Как вы думаете лучше быть душой красивым или телом? </w:t>
      </w:r>
      <w:proofErr w:type="gramStart"/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( </w:t>
      </w:r>
      <w:proofErr w:type="gramEnd"/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высказывание детей). 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>Да дети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ч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еловек должен быть красив и душой и телом.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И эта красота может быть только у здорового человека. </w:t>
      </w:r>
    </w:p>
    <w:p w:rsidR="00F4183F" w:rsidRPr="009F72C1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Давайте с вами вспомним пословицы (Лицом хорош, и душою пригож.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И белится, и румянится, да все не приглянется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)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А теперь каждый из вас пусть нарисует, как он представляет красивого человека. </w:t>
      </w: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Самостоятельная деятельность детей (звучит музыка). </w:t>
      </w:r>
    </w:p>
    <w:p w:rsidR="00F4183F" w:rsidRPr="00F4183F" w:rsidRDefault="00F4183F" w:rsidP="00F4183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4183F">
        <w:rPr>
          <w:rFonts w:ascii="Times New Roman" w:eastAsia="Times New Roman" w:hAnsi="Times New Roman"/>
          <w:sz w:val="28"/>
          <w:szCs w:val="28"/>
          <w:lang w:val="ru-RU"/>
        </w:rPr>
        <w:t xml:space="preserve">Анализ детских работ. Воспитатель обращает внимание на доброе лицо, красивую фигуру, аккуратный вид нарисованных людей. </w:t>
      </w:r>
    </w:p>
    <w:p w:rsidR="00221EA5" w:rsidRPr="00F4183F" w:rsidRDefault="00221EA5">
      <w:pPr>
        <w:rPr>
          <w:lang w:val="ru-RU"/>
        </w:rPr>
      </w:pPr>
    </w:p>
    <w:sectPr w:rsidR="00221EA5" w:rsidRPr="00F4183F" w:rsidSect="0022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3F"/>
    <w:rsid w:val="00221EA5"/>
    <w:rsid w:val="00B46C19"/>
    <w:rsid w:val="00D00F68"/>
    <w:rsid w:val="00F4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2012-12-15T02:57:00Z</dcterms:created>
  <dcterms:modified xsi:type="dcterms:W3CDTF">2012-12-15T03:00:00Z</dcterms:modified>
</cp:coreProperties>
</file>