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1C" w:rsidRDefault="00BE3C1C" w:rsidP="00BE3C1C">
      <w:pPr>
        <w:pStyle w:val="a3"/>
        <w:spacing w:after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Россия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 632927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Новосибирская область,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Краснозёрский район,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Улица Новая 14 а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Муниципальное казенное дошкольное общеобразовательное учреждение Краснозёрского района Новосибирской области </w:t>
      </w:r>
      <w:proofErr w:type="spellStart"/>
      <w:r>
        <w:rPr>
          <w:rFonts w:ascii="Verdana" w:hAnsi="Verdana"/>
          <w:color w:val="000000"/>
        </w:rPr>
        <w:t>Гербаевский</w:t>
      </w:r>
      <w:proofErr w:type="spellEnd"/>
      <w:r>
        <w:rPr>
          <w:rFonts w:ascii="Verdana" w:hAnsi="Verdana"/>
          <w:color w:val="000000"/>
        </w:rPr>
        <w:t> детский сад 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Телефон - 8-913-479-04-39</w:t>
      </w:r>
    </w:p>
    <w:p w:rsidR="00BE3C1C" w:rsidRDefault="0087429F" w:rsidP="00BE3C1C">
      <w:pPr>
        <w:pStyle w:val="a3"/>
        <w:jc w:val="center"/>
        <w:rPr>
          <w:rFonts w:ascii="Verdana" w:hAnsi="Verdana"/>
          <w:color w:val="000000"/>
        </w:rPr>
      </w:pPr>
      <w:hyperlink r:id="rId4" w:history="1">
        <w:r w:rsidR="00BE3C1C">
          <w:rPr>
            <w:rFonts w:ascii="Verdana" w:hAnsi="Verdana"/>
            <w:b/>
            <w:bCs/>
            <w:color w:val="AD0000"/>
            <w:u w:val="single"/>
          </w:rPr>
          <w:t>gerbaevo@rambler.ru</w:t>
        </w:r>
      </w:hyperlink>
      <w:r w:rsidR="00BE3C1C">
        <w:rPr>
          <w:rFonts w:ascii="Verdana" w:hAnsi="Verdana"/>
          <w:color w:val="000000"/>
        </w:rPr>
        <w:t xml:space="preserve"> 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2286000" cy="3048000"/>
            <wp:effectExtent l="19050" t="0" r="0" b="0"/>
            <wp:docPr id="1" name="Рисунок 1" descr="http://s_gerb.kra.edu54.ru/images/barsukovan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_gerb.kra.edu54.ru/images/barsukovanv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</w:rPr>
        <w:t xml:space="preserve"> 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b/>
          <w:bCs/>
          <w:color w:val="FF0000"/>
        </w:rPr>
        <w:t xml:space="preserve">Заведующая детским садом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b/>
          <w:bCs/>
          <w:color w:val="FF0000"/>
        </w:rPr>
        <w:t>Барсукова Наталья  Владимировна</w:t>
      </w:r>
      <w:r>
        <w:rPr>
          <w:rFonts w:ascii="Verdana" w:hAnsi="Verdana"/>
          <w:color w:val="000000"/>
        </w:rPr>
        <w:t> 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b/>
          <w:bCs/>
          <w:color w:val="FF0000"/>
        </w:rPr>
        <w:t xml:space="preserve">   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b/>
          <w:color w:val="FF0000"/>
          <w:sz w:val="28"/>
          <w:szCs w:val="28"/>
        </w:rPr>
        <w:t xml:space="preserve">ИСТОРИЯ ОБРАЗОВАНИЯ МКДОУ ГЕРБАЕВСКОГО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b/>
          <w:color w:val="FF0000"/>
          <w:sz w:val="28"/>
          <w:szCs w:val="28"/>
        </w:rPr>
        <w:t>ДЕТСКОГО САДА</w:t>
      </w:r>
      <w:r>
        <w:rPr>
          <w:rFonts w:ascii="Verdana" w:hAnsi="Verdana"/>
          <w:b/>
          <w:bCs/>
          <w:color w:val="FF0000"/>
          <w:sz w:val="28"/>
          <w:szCs w:val="28"/>
        </w:rPr>
        <w:t> 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b/>
          <w:bCs/>
          <w:color w:val="FF0000"/>
        </w:rPr>
        <w:t> 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ab/>
        <w:t xml:space="preserve">Открылся наш детский сад в 1980 году в специально построенном типовом здании. Строители сразу провели воду, сделали слив и канализацию, все условия для детей были созданы. Был сформирован коллектив детского сада. Первой заведующей в нем была – Миллер М.В.; воспитатели- Мищенко А.С.; </w:t>
      </w:r>
      <w:proofErr w:type="spellStart"/>
      <w:r>
        <w:rPr>
          <w:rFonts w:ascii="Verdana" w:hAnsi="Verdana"/>
          <w:color w:val="000000"/>
        </w:rPr>
        <w:t>Царкозенко</w:t>
      </w:r>
      <w:proofErr w:type="spellEnd"/>
      <w:r>
        <w:rPr>
          <w:rFonts w:ascii="Verdana" w:hAnsi="Verdana"/>
          <w:color w:val="000000"/>
        </w:rPr>
        <w:t xml:space="preserve"> Н.В.; младшие воспитатели  –  Франк П.М.; Миллер Л.Ф.; медсестра - Глок В.И.; повара - </w:t>
      </w:r>
      <w:proofErr w:type="spellStart"/>
      <w:r>
        <w:rPr>
          <w:rFonts w:ascii="Verdana" w:hAnsi="Verdana"/>
          <w:color w:val="000000"/>
        </w:rPr>
        <w:t>Царкозенко</w:t>
      </w:r>
      <w:proofErr w:type="spellEnd"/>
      <w:r>
        <w:rPr>
          <w:rFonts w:ascii="Verdana" w:hAnsi="Verdana"/>
          <w:color w:val="000000"/>
        </w:rPr>
        <w:t xml:space="preserve"> Г.И., </w:t>
      </w:r>
      <w:proofErr w:type="spellStart"/>
      <w:r>
        <w:rPr>
          <w:rFonts w:ascii="Verdana" w:hAnsi="Verdana"/>
          <w:color w:val="000000"/>
        </w:rPr>
        <w:t>Спольникова</w:t>
      </w:r>
      <w:proofErr w:type="spellEnd"/>
      <w:r>
        <w:rPr>
          <w:rFonts w:ascii="Verdana" w:hAnsi="Verdana"/>
          <w:color w:val="000000"/>
        </w:rPr>
        <w:t xml:space="preserve"> Л.И.; завхоз - Шубина Н.Э.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  В разное время в детском саду трудились </w:t>
      </w:r>
      <w:proofErr w:type="spellStart"/>
      <w:r>
        <w:rPr>
          <w:rFonts w:ascii="Verdana" w:hAnsi="Verdana"/>
          <w:color w:val="000000"/>
        </w:rPr>
        <w:t>Чепракова</w:t>
      </w:r>
      <w:proofErr w:type="spellEnd"/>
      <w:r>
        <w:rPr>
          <w:rFonts w:ascii="Verdana" w:hAnsi="Verdana"/>
          <w:color w:val="000000"/>
        </w:rPr>
        <w:t xml:space="preserve"> А.И., Соловьева В.И., Миллер Г.А., Шубина Л.В., Миллер В.К., </w:t>
      </w:r>
      <w:proofErr w:type="spellStart"/>
      <w:r>
        <w:rPr>
          <w:rFonts w:ascii="Verdana" w:hAnsi="Verdana"/>
          <w:color w:val="000000"/>
        </w:rPr>
        <w:t>Ландарь</w:t>
      </w:r>
      <w:proofErr w:type="spellEnd"/>
      <w:r>
        <w:rPr>
          <w:rFonts w:ascii="Verdana" w:hAnsi="Verdana"/>
          <w:color w:val="000000"/>
        </w:rPr>
        <w:t xml:space="preserve"> Е.Н.,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 В 1985 году коллектив был награжден Почетной грамотой – за успехи в труде. 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В 1988году произошло расширение детского сада. Детский сад переехал в другое здание, открыли вторую группу. Коллектив увеличился, были приняты новые сотрудники.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 Было много трудностей, но они решались с помощью руководителей совхоза  «Сибирь», в то время детсад принадлежал совхозу. Контора, столовая и склады находились в </w:t>
      </w:r>
      <w:proofErr w:type="spellStart"/>
      <w:r>
        <w:rPr>
          <w:rFonts w:ascii="Verdana" w:hAnsi="Verdana"/>
          <w:color w:val="000000"/>
        </w:rPr>
        <w:t>Краснозёрке</w:t>
      </w:r>
      <w:proofErr w:type="spellEnd"/>
      <w:r>
        <w:rPr>
          <w:rFonts w:ascii="Verdana" w:hAnsi="Verdana"/>
          <w:color w:val="000000"/>
        </w:rPr>
        <w:t>, поэтому заведующей приходилось несколько раз в неделю ездить за продуктами на склад и  в столовую за хлебом. Коллектив детского сада принимал активное участие в жизни села и совхоза. Выезжали с агитбригадами на полевые станы, принимали участие в праздновании 140 лет селу в 1995году.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  Коллектив детского сада постоянный: в нем трудятся более двадцати лет – младшие воспитатели </w:t>
      </w:r>
      <w:proofErr w:type="spellStart"/>
      <w:r>
        <w:rPr>
          <w:rFonts w:ascii="Verdana" w:hAnsi="Verdana"/>
          <w:color w:val="000000"/>
        </w:rPr>
        <w:t>Чепракова</w:t>
      </w:r>
      <w:proofErr w:type="spellEnd"/>
      <w:r>
        <w:rPr>
          <w:rFonts w:ascii="Verdana" w:hAnsi="Verdana"/>
          <w:color w:val="000000"/>
        </w:rPr>
        <w:t xml:space="preserve"> В.В., Глок Г.П.; двадцать пять лет работает воспитатель </w:t>
      </w:r>
      <w:proofErr w:type="spellStart"/>
      <w:r>
        <w:rPr>
          <w:rFonts w:ascii="Verdana" w:hAnsi="Verdana"/>
          <w:color w:val="000000"/>
        </w:rPr>
        <w:t>Чепракова</w:t>
      </w:r>
      <w:proofErr w:type="spellEnd"/>
      <w:r>
        <w:rPr>
          <w:rFonts w:ascii="Verdana" w:hAnsi="Verdana"/>
          <w:color w:val="000000"/>
        </w:rPr>
        <w:t xml:space="preserve"> Г.Н.</w:t>
      </w:r>
      <w:r>
        <w:rPr>
          <w:rFonts w:ascii="Verdana" w:hAnsi="Verdana"/>
          <w:color w:val="000000"/>
        </w:rPr>
        <w:tab/>
      </w:r>
    </w:p>
    <w:p w:rsidR="00BE3C1C" w:rsidRDefault="00BE3C1C" w:rsidP="00BE3C1C">
      <w:pPr>
        <w:pStyle w:val="a3"/>
        <w:ind w:firstLine="708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С 1994 года начинается сокращение – закрывают вторую группу. Под сокращение попали воспитатели Новикова Т.Г. и Миллер Т.Е., отправили на пенсию Ященко З.С.,  осталась одна разновозрастная  группа. В группе было более 25 детей.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  В детском саду проводятся различные открытые мероприятия, развлечения и праздники. Наш коллектив принимал активное участие в Днях администрации. Дети делали поделки на выставку в Дом культуры,  под руководством музыкального руководителя выступали на Дне пожилых людей в нашем Доме культуры. Проводились экскурсии по селу, на природу. Проводятся оздоровительные мероприятия с детьми: обливание ног, полоскание горла, игры, прогулки на свежем воздухе.         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В настоящее время детский сад посещают 15 детей и находится он в ведение муниципальной администрации Краснозерского района с 2005 года.</w:t>
      </w:r>
    </w:p>
    <w:p w:rsidR="00BE3C1C" w:rsidRDefault="00BE3C1C" w:rsidP="00BE3C1C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    Коллектив детского сада  прошел государственную аккредитацию и продолжает повышать образовательный уровень в своем учреждении, постоянно совершенствуя формы и методы своей работы.</w:t>
      </w:r>
    </w:p>
    <w:p w:rsidR="00E7758A" w:rsidRDefault="00E7758A"/>
    <w:sectPr w:rsidR="00E7758A" w:rsidSect="00E77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3C1C"/>
    <w:rsid w:val="00545653"/>
    <w:rsid w:val="0087429F"/>
    <w:rsid w:val="00BE3C1C"/>
    <w:rsid w:val="00E7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C1C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C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5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gerbaev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2013-08-06T05:39:00Z</dcterms:created>
  <dcterms:modified xsi:type="dcterms:W3CDTF">2013-08-08T05:19:00Z</dcterms:modified>
</cp:coreProperties>
</file>