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AF" w:rsidRDefault="003129A0" w:rsidP="003129A0">
      <w:pPr>
        <w:pStyle w:val="1"/>
      </w:pPr>
      <w:r>
        <w:t xml:space="preserve">                             </w:t>
      </w:r>
      <w:r w:rsidR="003A5928">
        <w:t>«Отдых</w:t>
      </w:r>
      <w:r w:rsidR="00F348AF">
        <w:t xml:space="preserve"> с ребенком на природе»</w:t>
      </w:r>
    </w:p>
    <w:p w:rsidR="00F348AF" w:rsidRDefault="00F348AF" w:rsidP="00F348AF"/>
    <w:p w:rsidR="00F348AF" w:rsidRDefault="003129A0" w:rsidP="00F348AF">
      <w:r>
        <w:t xml:space="preserve">      Отдых  с    ребенком</w:t>
      </w:r>
      <w:r w:rsidR="00F348AF">
        <w:t>, каким содержанием мы его наполним, зависит целиком от нас, родителей. Впоследствии, став взрослым, ребенок уже самостоятельно будет заполнять свое свободное время, опираясь на уже имеющийся опыт. Досуг помогает человеку интересно жить и хорошо учиться. Но может и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предпринимая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организовать свое свободное время. А это, как и многое другое в человеке, начинается с детст</w:t>
      </w:r>
      <w:r>
        <w:t>ва.</w:t>
      </w:r>
    </w:p>
    <w:p w:rsidR="00F348AF" w:rsidRDefault="003129A0" w:rsidP="00F348AF">
      <w:r>
        <w:t xml:space="preserve">      </w:t>
      </w:r>
      <w:r w:rsidR="00F348AF">
        <w:t>Так пусть же природа будет нашей союзницей в воспитании детей. Нам лишь надо научиться заполнять прогулки определенным содержанием, добиваясь, чтобы каждая из них стала праздником для ребенка и наполняла его душу радостью.</w:t>
      </w:r>
    </w:p>
    <w:p w:rsidR="00F348AF" w:rsidRDefault="003129A0" w:rsidP="00F348AF">
      <w:r>
        <w:t xml:space="preserve">       </w:t>
      </w:r>
      <w:r w:rsidR="00F348AF">
        <w:t xml:space="preserve">Важно, чтобы прогулки на природе были постоянными и желанными для ребенка.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на высоком темном небе с огромным количеством звезд и созвездий. И здесь будет присутствовать все: и задушевная беседа, и откровенный разговор. А сколько положительных эмоций получит ребенок во время такой вечерней прогулки, во время общения с близким ему человеком. А как полезны для здоровья такие прогулки перед сном. </w:t>
      </w:r>
    </w:p>
    <w:p w:rsidR="00F348AF" w:rsidRDefault="003129A0" w:rsidP="00F348AF">
      <w:r>
        <w:t xml:space="preserve">        </w:t>
      </w:r>
      <w:r w:rsidR="00F348AF">
        <w:t>Интересное в природе происходит каждый день. Нам лишь надо это уметь видеть самим и показывать ребенку.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F348AF" w:rsidRDefault="003129A0" w:rsidP="00F348AF">
      <w:r>
        <w:t xml:space="preserve">      </w:t>
      </w:r>
      <w:r w:rsidR="00F348AF">
        <w:t>Совершая прогулки, следует помнить, что в природе нет полезного и вредного. Все в природе взаимосвязано. Уничтожение одного вида влечет за собой гибель другого. Об этом мы должны помнить всегда, совершая прогулки с ребенком, и правильно относится ко всем живым объектам.</w:t>
      </w:r>
    </w:p>
    <w:p w:rsidR="00F348AF" w:rsidRDefault="003129A0" w:rsidP="00F348AF">
      <w:r>
        <w:t xml:space="preserve">      </w:t>
      </w:r>
      <w:r w:rsidR="00F348AF">
        <w:t>Например, часто бытуют разговоры о том, что лягушки отвратительные, холодные, мокрые, лупоглазые. И было бы, наверное, значительно легче выбирать себе друзей, опираясь лишь на внешность. Каждый живой организм самобытен, интересен. Каждый вправе рассчитывать на доброе отношение к себе человека – человека разумного. Будь то тритон или лягушка.</w:t>
      </w:r>
    </w:p>
    <w:p w:rsidR="00F348AF" w:rsidRDefault="00F348AF" w:rsidP="00F348AF"/>
    <w:p w:rsidR="00F348AF" w:rsidRDefault="003129A0" w:rsidP="00F348AF">
      <w:r>
        <w:t xml:space="preserve">       </w:t>
      </w:r>
      <w:r w:rsidR="00F348AF">
        <w:t>С наступлением теплых дней нас часто тянет за город, на природу. И очень хорошо, когда там с нами рядом наши дети. И как замечательно, когда организуются загородные поездки всей семьей. Заготавливаются продукты, собирается рюкзак, берутся мячи, ракетки и т.д.</w:t>
      </w:r>
    </w:p>
    <w:p w:rsidR="00F348AF" w:rsidRDefault="003129A0" w:rsidP="00F348AF">
      <w:r>
        <w:t xml:space="preserve">       </w:t>
      </w:r>
      <w:r w:rsidR="00F348AF">
        <w:t xml:space="preserve">Поход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к тебе в гости!». Да, мы гости природы, поэтому и вести </w:t>
      </w:r>
      <w:r w:rsidR="00F348AF">
        <w:lastRenderedPageBreak/>
        <w:t xml:space="preserve">себя должны соответствующим образом: как доброжелательные люди, не забывая при этом, что наше поведение – эталон поведения для ребенка. </w:t>
      </w:r>
    </w:p>
    <w:p w:rsidR="00F348AF" w:rsidRDefault="003129A0" w:rsidP="00F348AF">
      <w:r>
        <w:t xml:space="preserve">      </w:t>
      </w:r>
      <w:r w:rsidR="00F348AF">
        <w:t>Обычно, приехав на пикник, родители капитально обосновываются на месте, с которого их не сдвинешь. А маленьких исследователей всегда манит даль. Здесь ребенок видит перед собой новое и доселе ему не известное. Он изумляется открывшимся ему тайнам природы, которые впоследствии могут стать могучим толчком для его развития.</w:t>
      </w:r>
    </w:p>
    <w:p w:rsidR="00F348AF" w:rsidRDefault="003129A0" w:rsidP="00F348AF">
      <w:r>
        <w:t xml:space="preserve">      </w:t>
      </w:r>
      <w:r w:rsidR="00F348AF">
        <w:t>Да, дети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ее оказать? По возможности так, чтобы маленький исследователь большую часть поиска сделал сам. Часто бывает достаточно показать ребенку место поиска, например лужу, и понаблюдать там осторожно за водомерками.</w:t>
      </w:r>
    </w:p>
    <w:p w:rsidR="00F348AF" w:rsidRDefault="003129A0" w:rsidP="00F348AF">
      <w:r>
        <w:t xml:space="preserve">      </w:t>
      </w:r>
      <w:r w:rsidR="00F348AF">
        <w:t>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проведенной прогулке.</w:t>
      </w:r>
    </w:p>
    <w:p w:rsidR="00F348AF" w:rsidRDefault="003129A0" w:rsidP="00F348AF">
      <w:r>
        <w:t xml:space="preserve">      </w:t>
      </w:r>
      <w:r w:rsidR="00F348AF">
        <w:t>Очень хорошо на природе прочитать подходящие к месту стихотворные строки, а также вспомнить ранее прочитанные сказки о жизни животных, насекомых, растений, птиц, поискать их тут же на полянке и понаблюдать за ними.</w:t>
      </w:r>
    </w:p>
    <w:p w:rsidR="00F348AF" w:rsidRDefault="003129A0" w:rsidP="00F348AF">
      <w:r>
        <w:t xml:space="preserve">       </w:t>
      </w:r>
      <w:r w:rsidR="00F348AF">
        <w:t>Уместно загадать детям загадки о природных явлениях. Подумайте, сколько положительных эмоций получит ребенок, найдя живую отгадку.</w:t>
      </w:r>
    </w:p>
    <w:p w:rsidR="00F348AF" w:rsidRDefault="003129A0" w:rsidP="00F348AF">
      <w:r>
        <w:t xml:space="preserve">         </w:t>
      </w:r>
      <w:r w:rsidR="00F348AF">
        <w:t>Можно также вспомнить пословицы, поговорки, приметы, которые ранее учили с ребенком и которые оказывают большое влияние на развитие личности дошкольника.</w:t>
      </w:r>
    </w:p>
    <w:p w:rsidR="00F348AF" w:rsidRDefault="003129A0" w:rsidP="00F348AF">
      <w:r>
        <w:t xml:space="preserve">       </w:t>
      </w:r>
      <w:r w:rsidR="00F348AF">
        <w:t>А сколько замечательных песен о природе имеем мы в своем репертуаре! И как хорошо, собравшись вместе, негромко их спеть. Такие минуты общения н</w:t>
      </w:r>
      <w:r>
        <w:t>еобходимы как взрослым, так и де</w:t>
      </w:r>
      <w:r w:rsidR="00F348AF">
        <w:t>тям, и надолго остаются в памяти.</w:t>
      </w:r>
    </w:p>
    <w:p w:rsidR="00F348AF" w:rsidRDefault="003129A0" w:rsidP="00F348AF">
      <w:r>
        <w:t xml:space="preserve">        </w:t>
      </w:r>
      <w:r w:rsidR="00F348AF">
        <w:t xml:space="preserve">С ребенком можно организовать дидактическую игру, в ходе которой закрепить имеющиеся у ребенка знания, например, «Найди дерево по описанию», «С какого дерева лист», «Что где растет» и т.д. </w:t>
      </w:r>
    </w:p>
    <w:p w:rsidR="00F348AF" w:rsidRDefault="003129A0" w:rsidP="00F348AF">
      <w:r>
        <w:t xml:space="preserve">       </w:t>
      </w:r>
      <w:r w:rsidR="00F348AF">
        <w:t>Бережное отношение к родной природе надо воспитывать с раннего детства, и на это не надо жалеть своего труда. Только в 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F348AF" w:rsidRDefault="003129A0" w:rsidP="00F348AF">
      <w:r>
        <w:t xml:space="preserve">       </w:t>
      </w:r>
      <w:r w:rsidR="00F348AF">
        <w:t>Некоторые взрослые не понимают, как развращают и ранят души детей сцены и следы варварского поведения на лоне природы, которые превращают полные тайн и чудес лесные поляны в полумертвый пейзаж.</w:t>
      </w:r>
    </w:p>
    <w:p w:rsidR="00F348AF" w:rsidRDefault="00F348AF" w:rsidP="00F348AF"/>
    <w:p w:rsidR="00F348AF" w:rsidRDefault="003129A0" w:rsidP="00F348AF">
      <w:r>
        <w:t xml:space="preserve">         </w:t>
      </w:r>
      <w:r w:rsidR="00F348AF">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уважать ее и заботиться о ней.</w:t>
      </w:r>
    </w:p>
    <w:p w:rsidR="002B48D5" w:rsidRDefault="0012262B" w:rsidP="00F348AF">
      <w:r>
        <w:lastRenderedPageBreak/>
        <w:t xml:space="preserve">                                               </w:t>
      </w:r>
      <w:r w:rsidR="00F348AF">
        <w:t>Природа вас ждет, она вам рада!</w:t>
      </w:r>
    </w:p>
    <w:sectPr w:rsidR="002B48D5" w:rsidSect="002B4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48AF"/>
    <w:rsid w:val="0012262B"/>
    <w:rsid w:val="002B48D5"/>
    <w:rsid w:val="003129A0"/>
    <w:rsid w:val="003A5928"/>
    <w:rsid w:val="00781A2F"/>
    <w:rsid w:val="00CE16A5"/>
    <w:rsid w:val="00E35E7B"/>
    <w:rsid w:val="00F34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D5"/>
  </w:style>
  <w:style w:type="paragraph" w:styleId="1">
    <w:name w:val="heading 1"/>
    <w:basedOn w:val="a"/>
    <w:next w:val="a"/>
    <w:link w:val="10"/>
    <w:uiPriority w:val="9"/>
    <w:qFormat/>
    <w:rsid w:val="00312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9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2013-07-05T12:57:00Z</dcterms:created>
  <dcterms:modified xsi:type="dcterms:W3CDTF">2013-08-08T05:17:00Z</dcterms:modified>
</cp:coreProperties>
</file>