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26" w:rsidRDefault="002C3726" w:rsidP="002C372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3ED5" w:rsidRDefault="00533ED5" w:rsidP="002C372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3ED5" w:rsidRPr="002C3726" w:rsidRDefault="00533ED5" w:rsidP="002C372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4BB9" w:rsidRPr="00CD4BB9" w:rsidRDefault="00CD4BB9" w:rsidP="00C92A5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4BB9" w:rsidRPr="00C92A51" w:rsidRDefault="00CD4BB9" w:rsidP="00C92A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2A51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CD4BB9" w:rsidRPr="00C92A51" w:rsidRDefault="00CD4BB9" w:rsidP="00C92A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2A51">
        <w:rPr>
          <w:rFonts w:ascii="Times New Roman" w:hAnsi="Times New Roman" w:cs="Times New Roman"/>
          <w:b/>
          <w:sz w:val="40"/>
          <w:szCs w:val="40"/>
        </w:rPr>
        <w:t>развития коммуникативной сферы</w:t>
      </w:r>
    </w:p>
    <w:p w:rsidR="00C92A51" w:rsidRPr="00C92A51" w:rsidRDefault="00C92A51" w:rsidP="00C92A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2A51">
        <w:rPr>
          <w:rFonts w:ascii="Times New Roman" w:hAnsi="Times New Roman" w:cs="Times New Roman"/>
          <w:b/>
          <w:sz w:val="48"/>
          <w:szCs w:val="48"/>
        </w:rPr>
        <w:t xml:space="preserve">«Развитие эмоций и навыков </w:t>
      </w:r>
    </w:p>
    <w:p w:rsidR="00C92A51" w:rsidRPr="00C92A51" w:rsidRDefault="00C92A51" w:rsidP="00C92A5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2A51">
        <w:rPr>
          <w:rFonts w:ascii="Times New Roman" w:hAnsi="Times New Roman" w:cs="Times New Roman"/>
          <w:b/>
          <w:sz w:val="48"/>
          <w:szCs w:val="48"/>
        </w:rPr>
        <w:t>общения у ребенка»</w:t>
      </w:r>
    </w:p>
    <w:p w:rsidR="00CD4BB9" w:rsidRPr="00C92A51" w:rsidRDefault="00C92A51" w:rsidP="00C92A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CD4BB9" w:rsidRPr="00C92A51">
        <w:rPr>
          <w:rFonts w:ascii="Times New Roman" w:hAnsi="Times New Roman" w:cs="Times New Roman"/>
          <w:b/>
          <w:sz w:val="40"/>
          <w:szCs w:val="40"/>
        </w:rPr>
        <w:t>старшая группа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92A51">
        <w:rPr>
          <w:rFonts w:ascii="Times New Roman" w:hAnsi="Times New Roman" w:cs="Times New Roman"/>
          <w:b/>
          <w:sz w:val="40"/>
          <w:szCs w:val="40"/>
        </w:rPr>
        <w:t>5-6 лет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2C3726" w:rsidRDefault="002C3726" w:rsidP="002C372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3726" w:rsidRDefault="002C3726" w:rsidP="002C372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3726" w:rsidRDefault="002C3726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3726" w:rsidRDefault="002C3726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3726" w:rsidRDefault="002C3726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3726" w:rsidRDefault="002C3726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92A51" w:rsidRDefault="00C92A51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5B84" w:rsidRDefault="00E05B84" w:rsidP="000E5C28">
      <w:pPr>
        <w:rPr>
          <w:rFonts w:ascii="Times New Roman" w:hAnsi="Times New Roman" w:cs="Times New Roman"/>
          <w:sz w:val="40"/>
          <w:szCs w:val="40"/>
        </w:rPr>
      </w:pP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33ED5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3D6C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3726" w:rsidRDefault="00C03D6C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533ED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33ED5">
        <w:rPr>
          <w:rFonts w:ascii="Times New Roman" w:hAnsi="Times New Roman" w:cs="Times New Roman"/>
          <w:sz w:val="32"/>
          <w:szCs w:val="32"/>
        </w:rPr>
        <w:t>Составлена</w:t>
      </w:r>
      <w:proofErr w:type="gramEnd"/>
      <w:r w:rsidR="00533ED5">
        <w:rPr>
          <w:rFonts w:ascii="Times New Roman" w:hAnsi="Times New Roman" w:cs="Times New Roman"/>
          <w:sz w:val="32"/>
          <w:szCs w:val="32"/>
        </w:rPr>
        <w:t xml:space="preserve">: педагогом психологом </w:t>
      </w:r>
    </w:p>
    <w:p w:rsidR="00533ED5" w:rsidRPr="00533ED5" w:rsidRDefault="00533ED5" w:rsidP="00533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C03D6C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Малышевой Д.А.</w:t>
      </w:r>
    </w:p>
    <w:p w:rsidR="002C3726" w:rsidRDefault="00C03D6C" w:rsidP="002C37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2C3726" w:rsidRDefault="002C3726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3D6C" w:rsidRDefault="005E0980" w:rsidP="002C3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5E0980" w:rsidRPr="005E0980" w:rsidRDefault="00C03D6C" w:rsidP="002C3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0980">
        <w:rPr>
          <w:rFonts w:ascii="Times New Roman" w:hAnsi="Times New Roman" w:cs="Times New Roman"/>
          <w:sz w:val="24"/>
          <w:szCs w:val="24"/>
        </w:rPr>
        <w:t xml:space="preserve"> </w:t>
      </w:r>
      <w:r w:rsidR="005E0980" w:rsidRPr="005E0980">
        <w:rPr>
          <w:rFonts w:ascii="Times New Roman" w:hAnsi="Times New Roman" w:cs="Times New Roman"/>
          <w:sz w:val="24"/>
          <w:szCs w:val="24"/>
        </w:rPr>
        <w:t>Программа составлена на основании программы А. Ухановой «Развитие эмоций и навыков общения у ребенка»</w:t>
      </w:r>
    </w:p>
    <w:p w:rsidR="002C3726" w:rsidRDefault="002C3726" w:rsidP="002C3726">
      <w:pPr>
        <w:rPr>
          <w:rFonts w:ascii="Times New Roman" w:hAnsi="Times New Roman" w:cs="Times New Roman"/>
          <w:b/>
          <w:sz w:val="24"/>
          <w:szCs w:val="24"/>
        </w:rPr>
      </w:pPr>
      <w:r w:rsidRPr="002C3726">
        <w:rPr>
          <w:rFonts w:ascii="Times New Roman" w:hAnsi="Times New Roman" w:cs="Times New Roman"/>
          <w:b/>
          <w:sz w:val="24"/>
          <w:szCs w:val="24"/>
        </w:rPr>
        <w:t>Цель: Создание условий для развития эмоционально-волевой и коммуникативной сферы старших дошкольников.</w:t>
      </w:r>
    </w:p>
    <w:p w:rsidR="002C3726" w:rsidRPr="00BC397D" w:rsidRDefault="002C3726" w:rsidP="002C372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9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3726" w:rsidRDefault="002C3726" w:rsidP="002C3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произвольной саморегуляции психофизического состояния и двигательной активности детей.</w:t>
      </w:r>
    </w:p>
    <w:p w:rsidR="002C3726" w:rsidRDefault="002C3726" w:rsidP="002C3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саморегуляции эмоционального состояния детей.</w:t>
      </w:r>
    </w:p>
    <w:p w:rsidR="002C3726" w:rsidRDefault="002C3726" w:rsidP="002C3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 детей интереса к совместным со сверстниками играм и занятиям, развитию у них социальных чувств.</w:t>
      </w:r>
    </w:p>
    <w:p w:rsidR="002C3726" w:rsidRDefault="001F3C9F" w:rsidP="002C3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коммуникативной компетентности детей.</w:t>
      </w:r>
    </w:p>
    <w:p w:rsidR="001F3C9F" w:rsidRDefault="001F3C9F" w:rsidP="002C3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совершенствованию коммуникативных навыков у детей.</w:t>
      </w:r>
    </w:p>
    <w:p w:rsidR="004A6476" w:rsidRDefault="004A6476" w:rsidP="004A64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686E" w:rsidRPr="004A6476" w:rsidRDefault="004A6476" w:rsidP="004A647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3AB0">
        <w:rPr>
          <w:rFonts w:ascii="Times New Roman" w:hAnsi="Times New Roman" w:cs="Times New Roman"/>
          <w:b/>
          <w:sz w:val="24"/>
          <w:szCs w:val="24"/>
        </w:rPr>
        <w:t>Описание программы:</w:t>
      </w:r>
    </w:p>
    <w:p w:rsidR="000E686E" w:rsidRDefault="00BC397D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86E">
        <w:rPr>
          <w:rFonts w:ascii="Times New Roman" w:hAnsi="Times New Roman" w:cs="Times New Roman"/>
          <w:sz w:val="24"/>
          <w:szCs w:val="24"/>
        </w:rPr>
        <w:t xml:space="preserve">  Программа рассчитана на учебный год с октября по май (всего 30 занятий), из них:</w:t>
      </w:r>
    </w:p>
    <w:p w:rsidR="000E686E" w:rsidRDefault="00BC397D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686E">
        <w:rPr>
          <w:rFonts w:ascii="Times New Roman" w:hAnsi="Times New Roman" w:cs="Times New Roman"/>
          <w:sz w:val="24"/>
          <w:szCs w:val="24"/>
        </w:rPr>
        <w:t xml:space="preserve"> 8 занятий – диагностическое обследование и индивидуальная работа с родителями.</w:t>
      </w:r>
    </w:p>
    <w:p w:rsidR="000E686E" w:rsidRDefault="00BC397D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686E">
        <w:rPr>
          <w:rFonts w:ascii="Times New Roman" w:hAnsi="Times New Roman" w:cs="Times New Roman"/>
          <w:sz w:val="24"/>
          <w:szCs w:val="24"/>
        </w:rPr>
        <w:t>22 занятия – групповые занятия с детьми (при режиме занятий 1 раз в неделю)</w:t>
      </w:r>
    </w:p>
    <w:p w:rsidR="00BC397D" w:rsidRDefault="000E686E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Оптимальный размер группы 4-5 человек. Время занятий 20-25 мин. Программа рассчитана на детей</w:t>
      </w:r>
    </w:p>
    <w:p w:rsidR="000E686E" w:rsidRDefault="000E686E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5-6 лет (старшая группа)</w:t>
      </w:r>
    </w:p>
    <w:p w:rsidR="000E686E" w:rsidRDefault="000E686E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9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 занятия зачисляются дети, которые на диагностике социометрического статуса получили низкий социальный статус. </w:t>
      </w:r>
    </w:p>
    <w:p w:rsidR="000E686E" w:rsidRDefault="000E686E" w:rsidP="000E686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686E" w:rsidRDefault="000E686E" w:rsidP="000E686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686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</w:p>
    <w:p w:rsidR="000E686E" w:rsidRPr="000E686E" w:rsidRDefault="000E686E" w:rsidP="000E686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E686E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виде группового игрового тренинга. Занятия проводятся в кабинете психолога. </w:t>
      </w:r>
    </w:p>
    <w:p w:rsidR="000E686E" w:rsidRDefault="000E686E" w:rsidP="000E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трех основных частей:</w:t>
      </w:r>
    </w:p>
    <w:p w:rsidR="000E686E" w:rsidRDefault="000E686E" w:rsidP="000E68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Саморегуляция психофизиологического состояния и двигательной активности.</w:t>
      </w:r>
    </w:p>
    <w:p w:rsidR="000E686E" w:rsidRDefault="000E686E" w:rsidP="000E68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Саморегуляция эмоционального состояния.</w:t>
      </w:r>
    </w:p>
    <w:p w:rsidR="000E686E" w:rsidRDefault="000E686E" w:rsidP="000E68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способности.</w:t>
      </w:r>
    </w:p>
    <w:p w:rsidR="000E686E" w:rsidRPr="001F3C9F" w:rsidRDefault="000E686E" w:rsidP="000E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Четвёртая часть – индивидуальная работа с детьми и родителями: диагностика и консультации.</w:t>
      </w:r>
    </w:p>
    <w:p w:rsidR="000E686E" w:rsidRPr="000E686E" w:rsidRDefault="000E686E" w:rsidP="000E686E">
      <w:pPr>
        <w:rPr>
          <w:rFonts w:ascii="Times New Roman" w:hAnsi="Times New Roman" w:cs="Times New Roman"/>
          <w:sz w:val="24"/>
          <w:szCs w:val="24"/>
        </w:rPr>
      </w:pPr>
    </w:p>
    <w:p w:rsidR="00A33DA8" w:rsidRDefault="00A33DA8" w:rsidP="001F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DA8" w:rsidRDefault="00A33DA8" w:rsidP="00A33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DA8">
        <w:rPr>
          <w:rFonts w:ascii="Times New Roman" w:hAnsi="Times New Roman" w:cs="Times New Roman"/>
          <w:b/>
          <w:sz w:val="24"/>
          <w:szCs w:val="24"/>
        </w:rPr>
        <w:t>Тематический план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276"/>
      </w:tblGrid>
      <w:tr w:rsidR="00A33DA8" w:rsidTr="00A33DA8">
        <w:tc>
          <w:tcPr>
            <w:tcW w:w="959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программы</w:t>
            </w:r>
          </w:p>
        </w:tc>
        <w:tc>
          <w:tcPr>
            <w:tcW w:w="1276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A33DA8" w:rsidTr="00A33DA8">
        <w:tc>
          <w:tcPr>
            <w:tcW w:w="959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A33DA8" w:rsidRPr="00A33DA8" w:rsidRDefault="00A33DA8" w:rsidP="00A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психофизического состояния и двигательной активности</w:t>
            </w:r>
          </w:p>
        </w:tc>
        <w:tc>
          <w:tcPr>
            <w:tcW w:w="1276" w:type="dxa"/>
            <w:vAlign w:val="center"/>
          </w:tcPr>
          <w:p w:rsidR="00A33DA8" w:rsidRPr="00A33DA8" w:rsidRDefault="008A3B9B" w:rsidP="00A3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3DA8" w:rsidTr="00A33DA8">
        <w:tc>
          <w:tcPr>
            <w:tcW w:w="959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A33DA8" w:rsidRPr="00A33DA8" w:rsidRDefault="00A33DA8" w:rsidP="00A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эмоционального состояния</w:t>
            </w:r>
          </w:p>
        </w:tc>
        <w:tc>
          <w:tcPr>
            <w:tcW w:w="1276" w:type="dxa"/>
            <w:vAlign w:val="center"/>
          </w:tcPr>
          <w:p w:rsidR="00A33DA8" w:rsidRPr="00A33DA8" w:rsidRDefault="003017C0" w:rsidP="00A3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DA8" w:rsidTr="00A33DA8">
        <w:tc>
          <w:tcPr>
            <w:tcW w:w="959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A33DA8" w:rsidRPr="00A33DA8" w:rsidRDefault="00A33DA8" w:rsidP="00A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способности </w:t>
            </w:r>
          </w:p>
        </w:tc>
        <w:tc>
          <w:tcPr>
            <w:tcW w:w="1276" w:type="dxa"/>
            <w:vAlign w:val="center"/>
          </w:tcPr>
          <w:p w:rsidR="00A33DA8" w:rsidRPr="00A33DA8" w:rsidRDefault="007017D7" w:rsidP="00A3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3DA8" w:rsidTr="00A33DA8">
        <w:tc>
          <w:tcPr>
            <w:tcW w:w="959" w:type="dxa"/>
          </w:tcPr>
          <w:p w:rsidR="00A33DA8" w:rsidRDefault="00A33DA8" w:rsidP="00A3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A33DA8" w:rsidRPr="00A33DA8" w:rsidRDefault="005E0980" w:rsidP="00A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и индивидуальная работа с родителями</w:t>
            </w:r>
          </w:p>
        </w:tc>
        <w:tc>
          <w:tcPr>
            <w:tcW w:w="1276" w:type="dxa"/>
            <w:vAlign w:val="center"/>
          </w:tcPr>
          <w:p w:rsidR="00A33DA8" w:rsidRPr="00A33DA8" w:rsidRDefault="00AB2312" w:rsidP="00A3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3ED5" w:rsidTr="00E253F1">
        <w:tc>
          <w:tcPr>
            <w:tcW w:w="8613" w:type="dxa"/>
            <w:gridSpan w:val="2"/>
          </w:tcPr>
          <w:p w:rsidR="00533ED5" w:rsidRDefault="00533ED5" w:rsidP="00A3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533ED5" w:rsidRDefault="008A3B9B" w:rsidP="00A3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33DA8" w:rsidRPr="00A33DA8" w:rsidRDefault="00A33DA8" w:rsidP="00A33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9F" w:rsidRDefault="001F3C9F" w:rsidP="001F3C9F">
      <w:pPr>
        <w:rPr>
          <w:rFonts w:ascii="Times New Roman" w:hAnsi="Times New Roman" w:cs="Times New Roman"/>
          <w:sz w:val="24"/>
          <w:szCs w:val="24"/>
        </w:rPr>
      </w:pPr>
    </w:p>
    <w:p w:rsidR="00990A9B" w:rsidRDefault="00990A9B" w:rsidP="00990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A9B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990A9B" w:rsidRDefault="00990A9B" w:rsidP="00990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механизмов саморегуляции и произвольности поведения;</w:t>
      </w:r>
    </w:p>
    <w:p w:rsidR="00990A9B" w:rsidRDefault="00990A9B" w:rsidP="00990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 самооценки в соответствии с  возрастом ребенка;</w:t>
      </w:r>
    </w:p>
    <w:p w:rsidR="00990A9B" w:rsidRDefault="00990A9B" w:rsidP="00990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снижение уровня тревожности;</w:t>
      </w:r>
    </w:p>
    <w:p w:rsidR="00990A9B" w:rsidRPr="00990A9B" w:rsidRDefault="00990A9B" w:rsidP="00990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гармонизация межличностных отношений и коммуникативной сферы.</w:t>
      </w:r>
    </w:p>
    <w:p w:rsidR="005E0980" w:rsidRDefault="005E0980" w:rsidP="001F3C9F">
      <w:pPr>
        <w:rPr>
          <w:rFonts w:ascii="Times New Roman" w:hAnsi="Times New Roman" w:cs="Times New Roman"/>
          <w:sz w:val="24"/>
          <w:szCs w:val="24"/>
        </w:rPr>
      </w:pPr>
    </w:p>
    <w:p w:rsidR="00E05B84" w:rsidRDefault="00E05B84" w:rsidP="000E686E">
      <w:pPr>
        <w:rPr>
          <w:rFonts w:ascii="Times New Roman" w:hAnsi="Times New Roman" w:cs="Times New Roman"/>
          <w:b/>
          <w:sz w:val="32"/>
          <w:szCs w:val="32"/>
        </w:rPr>
      </w:pPr>
    </w:p>
    <w:p w:rsidR="00E05B84" w:rsidRDefault="005E0980" w:rsidP="00C03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980">
        <w:rPr>
          <w:rFonts w:ascii="Times New Roman" w:hAnsi="Times New Roman" w:cs="Times New Roman"/>
          <w:b/>
          <w:sz w:val="32"/>
          <w:szCs w:val="32"/>
        </w:rPr>
        <w:t>Календарное планирование</w:t>
      </w:r>
    </w:p>
    <w:p w:rsidR="00C03D6C" w:rsidRDefault="00C03D6C" w:rsidP="00C03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260"/>
        <w:gridCol w:w="21"/>
        <w:gridCol w:w="4515"/>
        <w:gridCol w:w="1134"/>
      </w:tblGrid>
      <w:tr w:rsidR="004F4923" w:rsidTr="009E26CD">
        <w:tc>
          <w:tcPr>
            <w:tcW w:w="993" w:type="dxa"/>
          </w:tcPr>
          <w:p w:rsidR="004F4923" w:rsidRPr="00850800" w:rsidRDefault="004F4923" w:rsidP="008A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4F4923" w:rsidRPr="00850800" w:rsidRDefault="004F4923" w:rsidP="008A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части </w:t>
            </w:r>
            <w:r w:rsidRPr="00850800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3281" w:type="dxa"/>
            <w:gridSpan w:val="2"/>
          </w:tcPr>
          <w:p w:rsidR="004F4923" w:rsidRPr="00850800" w:rsidRDefault="004F4923" w:rsidP="008A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15" w:type="dxa"/>
          </w:tcPr>
          <w:p w:rsidR="004F4923" w:rsidRPr="00850800" w:rsidRDefault="004F4923" w:rsidP="008A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1134" w:type="dxa"/>
          </w:tcPr>
          <w:p w:rsidR="004F4923" w:rsidRPr="00850800" w:rsidRDefault="004F4923" w:rsidP="008A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4F4923" w:rsidTr="009E26CD">
        <w:trPr>
          <w:cantSplit/>
          <w:trHeight w:val="2061"/>
        </w:trPr>
        <w:tc>
          <w:tcPr>
            <w:tcW w:w="993" w:type="dxa"/>
            <w:textDirection w:val="btLr"/>
          </w:tcPr>
          <w:p w:rsidR="004F4923" w:rsidRDefault="009D5046" w:rsidP="006E3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92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4F4923" w:rsidRDefault="004F4923" w:rsidP="006E3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281" w:type="dxa"/>
            <w:gridSpan w:val="2"/>
          </w:tcPr>
          <w:p w:rsidR="004F4923" w:rsidRDefault="004F4923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 «Два домика»</w:t>
            </w:r>
          </w:p>
          <w:p w:rsidR="004F4923" w:rsidRDefault="004F4923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923" w:rsidRDefault="004F4923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тревожности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М.Дорки</w:t>
            </w:r>
            <w:proofErr w:type="spellEnd"/>
          </w:p>
          <w:p w:rsidR="004F4923" w:rsidRDefault="004F4923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ерево-человек</w:t>
            </w:r>
          </w:p>
          <w:p w:rsidR="004F4923" w:rsidRDefault="004F4923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«Лестница»</w:t>
            </w:r>
          </w:p>
          <w:p w:rsidR="004F4923" w:rsidRDefault="004F4923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ЦТО Люшера</w:t>
            </w:r>
          </w:p>
        </w:tc>
        <w:tc>
          <w:tcPr>
            <w:tcW w:w="4515" w:type="dxa"/>
          </w:tcPr>
          <w:p w:rsidR="00807E61" w:rsidRPr="008409A5" w:rsidRDefault="008409A5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7E61" w:rsidRPr="008409A5">
              <w:rPr>
                <w:rFonts w:ascii="Times New Roman" w:hAnsi="Times New Roman" w:cs="Times New Roman"/>
                <w:sz w:val="24"/>
                <w:szCs w:val="24"/>
              </w:rPr>
              <w:t>Определить социальный</w:t>
            </w:r>
          </w:p>
          <w:p w:rsidR="004F4923" w:rsidRDefault="00807E61" w:rsidP="00807E6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>статус детей в группе сверстников.</w:t>
            </w:r>
          </w:p>
          <w:p w:rsidR="00807E61" w:rsidRDefault="008409A5" w:rsidP="00807E6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61">
              <w:rPr>
                <w:rFonts w:ascii="Times New Roman" w:hAnsi="Times New Roman" w:cs="Times New Roman"/>
                <w:sz w:val="24"/>
                <w:szCs w:val="24"/>
              </w:rPr>
              <w:t>Изучить эмоционально-личную сферу детей.</w:t>
            </w:r>
          </w:p>
          <w:p w:rsidR="00807E61" w:rsidRDefault="00807E61" w:rsidP="00807E6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самооценку, уровень тревожности ребенка</w:t>
            </w:r>
          </w:p>
          <w:p w:rsidR="00807E61" w:rsidRDefault="00807E61" w:rsidP="00533E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эмоциональной связи с родителями</w:t>
            </w:r>
          </w:p>
          <w:p w:rsidR="007017D7" w:rsidRDefault="007017D7" w:rsidP="00533E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E0" w:rsidRDefault="00D270E0" w:rsidP="0070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E61" w:rsidRDefault="00807E6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923" w:rsidRDefault="004F4923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27E71" w:rsidTr="009E26CD">
        <w:tc>
          <w:tcPr>
            <w:tcW w:w="993" w:type="dxa"/>
            <w:vMerge w:val="restart"/>
            <w:textDirection w:val="btLr"/>
          </w:tcPr>
          <w:p w:rsidR="00527E71" w:rsidRDefault="00527E71" w:rsidP="009D504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  <w:vMerge w:val="restart"/>
            <w:textDirection w:val="btLr"/>
          </w:tcPr>
          <w:p w:rsidR="00527E71" w:rsidRDefault="00527E71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психофизического состояния и двигательной активности</w:t>
            </w:r>
          </w:p>
        </w:tc>
        <w:tc>
          <w:tcPr>
            <w:tcW w:w="3281" w:type="dxa"/>
            <w:gridSpan w:val="2"/>
            <w:vAlign w:val="center"/>
          </w:tcPr>
          <w:p w:rsidR="00527E7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527E7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(вводное занятие)</w:t>
            </w:r>
          </w:p>
        </w:tc>
        <w:tc>
          <w:tcPr>
            <w:tcW w:w="4515" w:type="dxa"/>
          </w:tcPr>
          <w:p w:rsidR="00527E71" w:rsidRDefault="00527E71" w:rsidP="008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работы в группе.</w:t>
            </w:r>
          </w:p>
          <w:p w:rsidR="00527E71" w:rsidRDefault="00527E71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их адаптации в коррекционной группе</w:t>
            </w:r>
          </w:p>
          <w:p w:rsidR="00527E71" w:rsidRDefault="00527E71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Default="00527E71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E71" w:rsidRDefault="00527E71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E71" w:rsidTr="009E26CD">
        <w:trPr>
          <w:trHeight w:val="609"/>
        </w:trPr>
        <w:tc>
          <w:tcPr>
            <w:tcW w:w="993" w:type="dxa"/>
            <w:vMerge/>
            <w:textDirection w:val="btLr"/>
          </w:tcPr>
          <w:p w:rsidR="00527E71" w:rsidRDefault="00527E71" w:rsidP="008A51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527E71" w:rsidRDefault="00527E71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527E7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Произвольная регуляция двигательной активности и поведения </w:t>
            </w:r>
          </w:p>
          <w:p w:rsidR="00527E71" w:rsidRPr="00807E6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>(игры с правилами)</w:t>
            </w:r>
          </w:p>
        </w:tc>
        <w:tc>
          <w:tcPr>
            <w:tcW w:w="4515" w:type="dxa"/>
            <w:vMerge w:val="restart"/>
          </w:tcPr>
          <w:p w:rsidR="00527E71" w:rsidRPr="00807E61" w:rsidRDefault="00527E71" w:rsidP="0080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>Способствовать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 контактов между детьми, развитию произвольной саморегуляции двигательной  активности и поведения у детей</w:t>
            </w:r>
          </w:p>
        </w:tc>
        <w:tc>
          <w:tcPr>
            <w:tcW w:w="1134" w:type="dxa"/>
            <w:vAlign w:val="center"/>
          </w:tcPr>
          <w:p w:rsidR="00527E71" w:rsidRDefault="00527E71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Default="00527E71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E71" w:rsidTr="009E26CD">
        <w:tc>
          <w:tcPr>
            <w:tcW w:w="993" w:type="dxa"/>
            <w:vMerge/>
            <w:textDirection w:val="btLr"/>
          </w:tcPr>
          <w:p w:rsidR="00527E71" w:rsidRDefault="00527E71" w:rsidP="008A51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527E71" w:rsidRDefault="00527E71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527E71" w:rsidRPr="00807E6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527E71" w:rsidRDefault="00527E71" w:rsidP="00807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E71" w:rsidRDefault="00527E71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Default="00527E71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E71" w:rsidTr="009E26CD">
        <w:trPr>
          <w:trHeight w:val="844"/>
        </w:trPr>
        <w:tc>
          <w:tcPr>
            <w:tcW w:w="993" w:type="dxa"/>
            <w:vMerge/>
            <w:textDirection w:val="btLr"/>
          </w:tcPr>
          <w:p w:rsidR="00527E71" w:rsidRDefault="00527E71" w:rsidP="008A51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527E71" w:rsidRDefault="00527E71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527E71" w:rsidRPr="00807E6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527E71" w:rsidRDefault="00527E71" w:rsidP="00807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E71" w:rsidRDefault="00527E71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B9B" w:rsidTr="009E26CD">
        <w:trPr>
          <w:trHeight w:val="787"/>
        </w:trPr>
        <w:tc>
          <w:tcPr>
            <w:tcW w:w="993" w:type="dxa"/>
            <w:vMerge w:val="restart"/>
            <w:textDirection w:val="btLr"/>
          </w:tcPr>
          <w:p w:rsidR="008A3B9B" w:rsidRDefault="008A3B9B" w:rsidP="009D50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Merge/>
            <w:textDirection w:val="btL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8A3B9B" w:rsidRDefault="008A3B9B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и переключение внимания</w:t>
            </w:r>
          </w:p>
        </w:tc>
        <w:tc>
          <w:tcPr>
            <w:tcW w:w="4515" w:type="dxa"/>
            <w:vMerge w:val="restart"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и переключения внимания и произвольной саморегуляции двигательной активности и поведения у детей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B9B" w:rsidTr="009E26CD">
        <w:trPr>
          <w:trHeight w:val="586"/>
        </w:trPr>
        <w:tc>
          <w:tcPr>
            <w:tcW w:w="993" w:type="dxa"/>
            <w:vMerge/>
            <w:textDirection w:val="btL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8A3B9B" w:rsidRDefault="008A3B9B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E71" w:rsidTr="009E26CD">
        <w:tc>
          <w:tcPr>
            <w:tcW w:w="993" w:type="dxa"/>
            <w:vMerge/>
            <w:textDirection w:val="btLr"/>
          </w:tcPr>
          <w:p w:rsidR="00527E71" w:rsidRDefault="00527E71" w:rsidP="009D50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527E71" w:rsidRDefault="00527E71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527E71" w:rsidRDefault="00527E71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мышечного напряжения, расслабления, ощущения тепла, покалывания.</w:t>
            </w:r>
          </w:p>
        </w:tc>
        <w:tc>
          <w:tcPr>
            <w:tcW w:w="4515" w:type="dxa"/>
          </w:tcPr>
          <w:p w:rsidR="00527E71" w:rsidRDefault="00527E71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и переключения внимания, произвольной регуляции мышечного напряжения/ расслабления, ощущения тепла, покалывания.</w:t>
            </w:r>
          </w:p>
          <w:p w:rsidR="00527E71" w:rsidRDefault="00527E71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Default="00527E71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7E71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3B9B" w:rsidTr="009E26CD">
        <w:tc>
          <w:tcPr>
            <w:tcW w:w="993" w:type="dxa"/>
            <w:vMerge w:val="restart"/>
            <w:textDirection w:val="btLr"/>
          </w:tcPr>
          <w:p w:rsidR="008A3B9B" w:rsidRDefault="008A3B9B" w:rsidP="00527E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vMerge/>
            <w:textDirection w:val="btL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8A3B9B" w:rsidRDefault="008A3B9B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дыхания и произвольная регуляция дыхания</w:t>
            </w:r>
          </w:p>
        </w:tc>
        <w:tc>
          <w:tcPr>
            <w:tcW w:w="4515" w:type="dxa"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типами дыхания и возможностью произвольной регуляции дыхания, способствовать развитию концентрации и переключению внимания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B9B" w:rsidTr="009E26CD">
        <w:trPr>
          <w:trHeight w:val="605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527E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8A3B9B" w:rsidRDefault="008A3B9B" w:rsidP="008A51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8A3B9B" w:rsidRDefault="008A3B9B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приемов релаксации и контроля</w:t>
            </w:r>
          </w:p>
        </w:tc>
        <w:tc>
          <w:tcPr>
            <w:tcW w:w="4515" w:type="dxa"/>
            <w:vMerge w:val="restart"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саморегуляции психофизического состояния, закрепление полученных навыков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B9B" w:rsidRDefault="008A3B9B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3B9B" w:rsidRDefault="008A3B9B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B" w:rsidTr="009E26CD">
        <w:trPr>
          <w:trHeight w:val="286"/>
        </w:trPr>
        <w:tc>
          <w:tcPr>
            <w:tcW w:w="993" w:type="dxa"/>
            <w:vMerge/>
            <w:textDirection w:val="btLr"/>
          </w:tcPr>
          <w:p w:rsidR="008A3B9B" w:rsidRDefault="008A3B9B" w:rsidP="001846E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8A3B9B" w:rsidRDefault="008A3B9B" w:rsidP="008A51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8A3B9B" w:rsidRDefault="008A3B9B" w:rsidP="006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3B9B" w:rsidRDefault="008A3B9B" w:rsidP="007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52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9B" w:rsidTr="009E26CD">
        <w:trPr>
          <w:cantSplit/>
          <w:trHeight w:val="853"/>
        </w:trPr>
        <w:tc>
          <w:tcPr>
            <w:tcW w:w="993" w:type="dxa"/>
            <w:vMerge w:val="restart"/>
            <w:textDirection w:val="btLr"/>
            <w:vAlign w:val="center"/>
          </w:tcPr>
          <w:p w:rsidR="008A3B9B" w:rsidRDefault="008A3B9B" w:rsidP="00527E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8A3B9B" w:rsidRDefault="008A3B9B" w:rsidP="00527E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527E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A3B9B" w:rsidRDefault="008A3B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840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эмоционального состояния</w:t>
            </w:r>
          </w:p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чувства</w:t>
            </w:r>
          </w:p>
        </w:tc>
        <w:tc>
          <w:tcPr>
            <w:tcW w:w="4536" w:type="dxa"/>
            <w:gridSpan w:val="2"/>
            <w:vMerge w:val="restart"/>
          </w:tcPr>
          <w:p w:rsidR="008A3B9B" w:rsidRDefault="008A3B9B" w:rsidP="0052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52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9B" w:rsidRDefault="008A3B9B" w:rsidP="0052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понимания в контексте ситуации различные чувства и эмоции.</w:t>
            </w:r>
          </w:p>
          <w:p w:rsidR="008A3B9B" w:rsidRDefault="008A3B9B" w:rsidP="0052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узнавания  эмоции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A3B9B" w:rsidRDefault="008A3B9B" w:rsidP="008A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невербальным проявлениям.</w:t>
            </w:r>
          </w:p>
          <w:p w:rsidR="008A3B9B" w:rsidRDefault="008A3B9B" w:rsidP="0052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3B9B" w:rsidTr="009E26CD">
        <w:trPr>
          <w:cantSplit/>
          <w:trHeight w:val="826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527E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чувства</w:t>
            </w:r>
          </w:p>
        </w:tc>
        <w:tc>
          <w:tcPr>
            <w:tcW w:w="4536" w:type="dxa"/>
            <w:gridSpan w:val="2"/>
            <w:vMerge/>
          </w:tcPr>
          <w:p w:rsidR="008A3B9B" w:rsidRDefault="008A3B9B" w:rsidP="008A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3B9B" w:rsidTr="009E26CD">
        <w:trPr>
          <w:cantSplit/>
          <w:trHeight w:val="706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8409A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A3B9B" w:rsidRDefault="008A3B9B" w:rsidP="00AB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8A3B9B" w:rsidRDefault="008A3B9B" w:rsidP="00AB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3B9B" w:rsidTr="009E26CD">
        <w:trPr>
          <w:cantSplit/>
          <w:trHeight w:val="1123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527E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3281" w:type="dxa"/>
            <w:gridSpan w:val="2"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группы и интерес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чувства</w:t>
            </w:r>
          </w:p>
        </w:tc>
        <w:tc>
          <w:tcPr>
            <w:tcW w:w="4515" w:type="dxa"/>
            <w:vAlign w:val="center"/>
          </w:tcPr>
          <w:p w:rsidR="008A3B9B" w:rsidRDefault="008A3B9B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группы.</w:t>
            </w:r>
          </w:p>
          <w:p w:rsidR="008A3B9B" w:rsidRDefault="008A3B9B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 и сензитивности в общении</w:t>
            </w: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3B9B" w:rsidTr="009E26CD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8A3B9B" w:rsidRDefault="008A3B9B" w:rsidP="008409A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Самопознание, социальный интеллект</w:t>
            </w:r>
          </w:p>
        </w:tc>
        <w:tc>
          <w:tcPr>
            <w:tcW w:w="4515" w:type="dxa"/>
            <w:vMerge w:val="restart"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другу, рефлексии.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позитивного образа «Я».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гибкости поведения, креативности в контексте.</w:t>
            </w: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3B9B" w:rsidTr="009E26CD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8409A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3B9B" w:rsidTr="009E26CD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деструктивных эмоций </w:t>
            </w:r>
          </w:p>
        </w:tc>
        <w:tc>
          <w:tcPr>
            <w:tcW w:w="4515" w:type="dxa"/>
            <w:vMerge w:val="restart"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рефлексии.</w:t>
            </w: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3B9B" w:rsidTr="009E26CD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3B9B" w:rsidRDefault="008A3B9B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8A3B9B" w:rsidRDefault="008A3B9B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8A3B9B" w:rsidRDefault="008A3B9B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B9B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2312" w:rsidTr="009E26CD">
        <w:trPr>
          <w:cantSplit/>
          <w:trHeight w:val="622"/>
        </w:trPr>
        <w:tc>
          <w:tcPr>
            <w:tcW w:w="993" w:type="dxa"/>
            <w:vMerge w:val="restart"/>
            <w:textDirection w:val="btLr"/>
            <w:vAlign w:val="center"/>
          </w:tcPr>
          <w:p w:rsidR="00AB2312" w:rsidRDefault="00AB2312" w:rsidP="008409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AB2312" w:rsidRDefault="00AB2312" w:rsidP="009D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взаимодействия</w:t>
            </w:r>
          </w:p>
        </w:tc>
        <w:tc>
          <w:tcPr>
            <w:tcW w:w="4515" w:type="dxa"/>
            <w:vMerge w:val="restart"/>
            <w:vAlign w:val="center"/>
          </w:tcPr>
          <w:p w:rsidR="00AB2312" w:rsidRDefault="00AB2312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AB2312" w:rsidRDefault="00AB2312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AB2312" w:rsidRDefault="00AB2312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рефлексии.</w:t>
            </w:r>
          </w:p>
        </w:tc>
        <w:tc>
          <w:tcPr>
            <w:tcW w:w="1134" w:type="dxa"/>
            <w:vAlign w:val="center"/>
          </w:tcPr>
          <w:p w:rsidR="00AB2312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2312" w:rsidTr="009E26CD">
        <w:trPr>
          <w:cantSplit/>
          <w:trHeight w:val="546"/>
        </w:trPr>
        <w:tc>
          <w:tcPr>
            <w:tcW w:w="993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</w:tcPr>
          <w:p w:rsidR="00AB2312" w:rsidRDefault="00AB2312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AB2312" w:rsidRDefault="00AB2312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2312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2312" w:rsidTr="009E26CD">
        <w:trPr>
          <w:cantSplit/>
          <w:trHeight w:val="627"/>
        </w:trPr>
        <w:tc>
          <w:tcPr>
            <w:tcW w:w="993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 w:val="restart"/>
            <w:vAlign w:val="center"/>
          </w:tcPr>
          <w:p w:rsidR="00AB2312" w:rsidRDefault="00AB2312" w:rsidP="0084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общения</w:t>
            </w:r>
          </w:p>
        </w:tc>
        <w:tc>
          <w:tcPr>
            <w:tcW w:w="4515" w:type="dxa"/>
            <w:vMerge w:val="restart"/>
            <w:vAlign w:val="center"/>
          </w:tcPr>
          <w:p w:rsidR="00AB2312" w:rsidRDefault="00AB2312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7977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у детей интереса друг к другу.</w:t>
            </w:r>
          </w:p>
          <w:p w:rsidR="00AB2312" w:rsidRDefault="00AB2312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AB2312" w:rsidRDefault="00AB2312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2312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2312" w:rsidTr="009E26CD">
        <w:trPr>
          <w:cantSplit/>
          <w:trHeight w:val="707"/>
        </w:trPr>
        <w:tc>
          <w:tcPr>
            <w:tcW w:w="993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AB2312" w:rsidRDefault="00AB2312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</w:tcPr>
          <w:p w:rsidR="00AB2312" w:rsidRDefault="00AB2312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AB2312" w:rsidRDefault="00AB2312" w:rsidP="005E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2312" w:rsidRDefault="008A3B9B" w:rsidP="0082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409A5" w:rsidTr="009E26CD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8409A5" w:rsidRDefault="008409A5" w:rsidP="009D50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extDirection w:val="btLr"/>
          </w:tcPr>
          <w:p w:rsidR="008409A5" w:rsidRDefault="008409A5" w:rsidP="008B60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281" w:type="dxa"/>
            <w:gridSpan w:val="2"/>
          </w:tcPr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 «Два домика»</w:t>
            </w:r>
          </w:p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тревожности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М.Дорки</w:t>
            </w:r>
            <w:proofErr w:type="spellEnd"/>
          </w:p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ерево-человек</w:t>
            </w:r>
          </w:p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«Лестница»</w:t>
            </w:r>
          </w:p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ЦТО Люшера</w:t>
            </w:r>
          </w:p>
        </w:tc>
        <w:tc>
          <w:tcPr>
            <w:tcW w:w="4515" w:type="dxa"/>
          </w:tcPr>
          <w:p w:rsidR="008409A5" w:rsidRPr="008409A5" w:rsidRDefault="008409A5" w:rsidP="008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A5">
              <w:rPr>
                <w:rFonts w:ascii="Times New Roman" w:hAnsi="Times New Roman" w:cs="Times New Roman"/>
                <w:sz w:val="24"/>
                <w:szCs w:val="24"/>
              </w:rPr>
              <w:t>Определить социальный</w:t>
            </w:r>
          </w:p>
          <w:p w:rsidR="008409A5" w:rsidRDefault="008409A5" w:rsidP="008B60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>статус детей в группе сверстников.</w:t>
            </w:r>
          </w:p>
          <w:p w:rsidR="008409A5" w:rsidRDefault="008409A5" w:rsidP="008B60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Изучить эмоционально-личную сферу детей.</w:t>
            </w:r>
          </w:p>
          <w:p w:rsidR="008409A5" w:rsidRDefault="008409A5" w:rsidP="008B60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самооценку, уровень тревожности ребенка</w:t>
            </w:r>
          </w:p>
          <w:p w:rsidR="008409A5" w:rsidRPr="00807E61" w:rsidRDefault="008409A5" w:rsidP="008B60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эмоциональной связи с родителями</w:t>
            </w:r>
          </w:p>
          <w:p w:rsidR="008409A5" w:rsidRDefault="008409A5" w:rsidP="008B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09A5" w:rsidRDefault="008409A5" w:rsidP="008B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A5" w:rsidRDefault="008A3B9B" w:rsidP="008B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</w:tbl>
    <w:p w:rsidR="005E0980" w:rsidRPr="005E0980" w:rsidRDefault="005E0980" w:rsidP="005E0980">
      <w:pPr>
        <w:rPr>
          <w:rFonts w:ascii="Times New Roman" w:hAnsi="Times New Roman" w:cs="Times New Roman"/>
          <w:sz w:val="24"/>
          <w:szCs w:val="24"/>
        </w:rPr>
      </w:pPr>
    </w:p>
    <w:p w:rsidR="005E0980" w:rsidRDefault="005E0980" w:rsidP="001F3C9F">
      <w:pPr>
        <w:rPr>
          <w:rFonts w:ascii="Times New Roman" w:hAnsi="Times New Roman" w:cs="Times New Roman"/>
          <w:sz w:val="24"/>
          <w:szCs w:val="24"/>
        </w:rPr>
      </w:pPr>
    </w:p>
    <w:p w:rsidR="005E0980" w:rsidRDefault="005E0980" w:rsidP="001F3C9F">
      <w:pPr>
        <w:rPr>
          <w:rFonts w:ascii="Times New Roman" w:hAnsi="Times New Roman" w:cs="Times New Roman"/>
          <w:sz w:val="24"/>
          <w:szCs w:val="24"/>
        </w:rPr>
      </w:pPr>
    </w:p>
    <w:p w:rsidR="005E0980" w:rsidRDefault="005E0980" w:rsidP="001F3C9F">
      <w:pPr>
        <w:rPr>
          <w:rFonts w:ascii="Times New Roman" w:hAnsi="Times New Roman" w:cs="Times New Roman"/>
          <w:sz w:val="24"/>
          <w:szCs w:val="24"/>
        </w:rPr>
      </w:pPr>
    </w:p>
    <w:p w:rsidR="005E0980" w:rsidRDefault="005E0980" w:rsidP="001F3C9F">
      <w:pPr>
        <w:rPr>
          <w:rFonts w:ascii="Times New Roman" w:hAnsi="Times New Roman" w:cs="Times New Roman"/>
          <w:sz w:val="24"/>
          <w:szCs w:val="24"/>
        </w:rPr>
      </w:pPr>
    </w:p>
    <w:p w:rsidR="00132A01" w:rsidRDefault="00132A01" w:rsidP="00697280">
      <w:pPr>
        <w:rPr>
          <w:rFonts w:ascii="Times New Roman" w:hAnsi="Times New Roman" w:cs="Times New Roman"/>
          <w:sz w:val="24"/>
          <w:szCs w:val="24"/>
        </w:rPr>
      </w:pPr>
    </w:p>
    <w:p w:rsidR="00697280" w:rsidRDefault="00697280" w:rsidP="00697280">
      <w:pPr>
        <w:rPr>
          <w:rFonts w:ascii="Times New Roman" w:hAnsi="Times New Roman" w:cs="Times New Roman"/>
          <w:b/>
          <w:sz w:val="32"/>
          <w:szCs w:val="32"/>
        </w:rPr>
      </w:pPr>
    </w:p>
    <w:p w:rsidR="00850800" w:rsidRDefault="00850800" w:rsidP="00850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800">
        <w:rPr>
          <w:rFonts w:ascii="Times New Roman" w:hAnsi="Times New Roman" w:cs="Times New Roman"/>
          <w:b/>
          <w:sz w:val="32"/>
          <w:szCs w:val="32"/>
        </w:rPr>
        <w:t>Тематическое планирование занятий</w:t>
      </w:r>
    </w:p>
    <w:tbl>
      <w:tblPr>
        <w:tblStyle w:val="a4"/>
        <w:tblW w:w="11199" w:type="dxa"/>
        <w:tblInd w:w="-34" w:type="dxa"/>
        <w:tblLook w:val="04A0" w:firstRow="1" w:lastRow="0" w:firstColumn="1" w:lastColumn="0" w:noHBand="0" w:noVBand="1"/>
      </w:tblPr>
      <w:tblGrid>
        <w:gridCol w:w="1087"/>
        <w:gridCol w:w="4540"/>
        <w:gridCol w:w="5572"/>
      </w:tblGrid>
      <w:tr w:rsidR="00850800" w:rsidRPr="00850800" w:rsidTr="00E05B84">
        <w:tc>
          <w:tcPr>
            <w:tcW w:w="1087" w:type="dxa"/>
          </w:tcPr>
          <w:p w:rsidR="00850800" w:rsidRPr="00850800" w:rsidRDefault="00850800" w:rsidP="0085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D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4540" w:type="dxa"/>
          </w:tcPr>
          <w:p w:rsidR="00850800" w:rsidRPr="00850800" w:rsidRDefault="00850800" w:rsidP="0085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5572" w:type="dxa"/>
          </w:tcPr>
          <w:p w:rsidR="00850800" w:rsidRPr="00850800" w:rsidRDefault="00850800" w:rsidP="0085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занятий</w:t>
            </w:r>
          </w:p>
        </w:tc>
      </w:tr>
      <w:tr w:rsidR="00850800" w:rsidRPr="00850800" w:rsidTr="00E05B84">
        <w:tc>
          <w:tcPr>
            <w:tcW w:w="1087" w:type="dxa"/>
            <w:vAlign w:val="center"/>
          </w:tcPr>
          <w:p w:rsidR="00850800" w:rsidRPr="00850800" w:rsidRDefault="006D1582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40" w:type="dxa"/>
          </w:tcPr>
          <w:p w:rsidR="00850800" w:rsidRPr="00850800" w:rsidRDefault="006D1582" w:rsidP="006D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572" w:type="dxa"/>
          </w:tcPr>
          <w:p w:rsidR="00850800" w:rsidRPr="00850800" w:rsidRDefault="006D158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диагностирование</w:t>
            </w: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D1582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(вводное занятие)</w:t>
            </w:r>
          </w:p>
        </w:tc>
        <w:tc>
          <w:tcPr>
            <w:tcW w:w="5572" w:type="dxa"/>
          </w:tcPr>
          <w:p w:rsidR="006D1582" w:rsidRDefault="00081DD5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«Меня зовут…»</w:t>
            </w:r>
          </w:p>
          <w:p w:rsidR="00081DD5" w:rsidRDefault="00081DD5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«Это про меня»</w:t>
            </w:r>
          </w:p>
          <w:p w:rsidR="00081DD5" w:rsidRDefault="00081DD5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«Волшебный колокольчик»</w:t>
            </w:r>
          </w:p>
          <w:p w:rsidR="00081DD5" w:rsidRDefault="00081DD5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«Наш дом»</w:t>
            </w:r>
          </w:p>
          <w:p w:rsidR="00081DD5" w:rsidRPr="00850800" w:rsidRDefault="00081DD5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Игра «До свидания» 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vMerge w:val="restart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Произвольная регуляция двигательной активности и поведения </w:t>
            </w:r>
          </w:p>
          <w:p w:rsidR="00697280" w:rsidRPr="00807E61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1">
              <w:rPr>
                <w:rFonts w:ascii="Times New Roman" w:hAnsi="Times New Roman" w:cs="Times New Roman"/>
                <w:sz w:val="24"/>
                <w:szCs w:val="24"/>
              </w:rPr>
              <w:t>(игры с правилами)</w:t>
            </w:r>
          </w:p>
        </w:tc>
        <w:tc>
          <w:tcPr>
            <w:tcW w:w="5572" w:type="dxa"/>
          </w:tcPr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«Здравствуй»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«Назови друга»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«Звери отомри»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«Строим башню»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«Мыши и совы»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«Носим кубики на голове»</w:t>
            </w:r>
          </w:p>
          <w:p w:rsidR="00697280" w:rsidRPr="0085080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«До свидания»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  <w:vMerge/>
            <w:vAlign w:val="center"/>
          </w:tcPr>
          <w:p w:rsidR="00697280" w:rsidRPr="00807E61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«Назови друга»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«Поймай мяч»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«Гномы великаны»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«Разрезные картинки»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«Запрещенное движение»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«Небо, земля, вода»</w:t>
            </w:r>
          </w:p>
          <w:p w:rsidR="00697280" w:rsidRPr="0085080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«До свидания»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  <w:vMerge/>
            <w:vAlign w:val="center"/>
          </w:tcPr>
          <w:p w:rsidR="00697280" w:rsidRPr="00807E61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97280" w:rsidRDefault="00A5402E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«Назови друга»</w:t>
            </w:r>
          </w:p>
          <w:p w:rsidR="00A5402E" w:rsidRDefault="00A5402E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 «Волшебный колокольчик». </w:t>
            </w:r>
          </w:p>
          <w:p w:rsidR="00A5402E" w:rsidRDefault="00A5402E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«Домик»</w:t>
            </w:r>
          </w:p>
          <w:p w:rsidR="00A5402E" w:rsidRDefault="00A5402E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«Носим кубики»</w:t>
            </w:r>
          </w:p>
          <w:p w:rsidR="00A5402E" w:rsidRDefault="00A5402E" w:rsidP="00A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«Гномы и великаны»</w:t>
            </w:r>
          </w:p>
          <w:p w:rsidR="00A5402E" w:rsidRDefault="00A5402E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6C08A2">
              <w:rPr>
                <w:rFonts w:ascii="Times New Roman" w:hAnsi="Times New Roman" w:cs="Times New Roman"/>
                <w:sz w:val="24"/>
                <w:szCs w:val="24"/>
              </w:rPr>
              <w:t>Игра «До свидания»</w:t>
            </w:r>
          </w:p>
        </w:tc>
      </w:tr>
      <w:tr w:rsidR="00697280" w:rsidRPr="00850800" w:rsidTr="00697280">
        <w:trPr>
          <w:trHeight w:val="1543"/>
        </w:trPr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0" w:type="dxa"/>
            <w:vMerge w:val="restart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и переключение внимания</w:t>
            </w:r>
          </w:p>
        </w:tc>
        <w:tc>
          <w:tcPr>
            <w:tcW w:w="5572" w:type="dxa"/>
          </w:tcPr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«Повтори ритм»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«Волшебный танец»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«Бывает-не бывает»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Игра «Возьми любую игрушку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«Золушка»</w:t>
            </w:r>
          </w:p>
          <w:p w:rsidR="00697280" w:rsidRPr="0085080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«До свидания»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  <w:vMerge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97280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«Повтори ритм»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«Запрещенное движение»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«Поймай мяч»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«Путешествие божьей коровки»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«Найди ошибку»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«До свидания»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0" w:type="dxa"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мышечного напряжения, расслабления, ощущения тепла, покалывания.</w:t>
            </w:r>
          </w:p>
        </w:tc>
        <w:tc>
          <w:tcPr>
            <w:tcW w:w="5572" w:type="dxa"/>
          </w:tcPr>
          <w:p w:rsidR="006D1582" w:rsidRDefault="006078E3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«Путешествие»</w:t>
            </w:r>
          </w:p>
          <w:p w:rsidR="006078E3" w:rsidRDefault="00B8193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«У костра»</w:t>
            </w:r>
          </w:p>
          <w:p w:rsidR="00B8193A" w:rsidRDefault="00B8193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«Пожалуйста»</w:t>
            </w:r>
          </w:p>
          <w:p w:rsidR="00B8193A" w:rsidRDefault="00B8193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«Исследователи»</w:t>
            </w:r>
          </w:p>
          <w:p w:rsidR="00B8193A" w:rsidRDefault="00B8193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«Бабушкины помощники»</w:t>
            </w:r>
          </w:p>
          <w:p w:rsidR="00B8193A" w:rsidRDefault="00B8193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«До свидания»</w:t>
            </w:r>
          </w:p>
          <w:p w:rsidR="006C08A2" w:rsidRPr="00850800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0" w:type="dxa"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дыхания и произвольная регуляция дыхания</w:t>
            </w:r>
          </w:p>
        </w:tc>
        <w:tc>
          <w:tcPr>
            <w:tcW w:w="5572" w:type="dxa"/>
          </w:tcPr>
          <w:p w:rsidR="006D1582" w:rsidRDefault="00062BC4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«Кто как дышит»</w:t>
            </w:r>
          </w:p>
          <w:p w:rsidR="00062BC4" w:rsidRDefault="00062BC4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«Деревья в лесу»</w:t>
            </w:r>
          </w:p>
          <w:p w:rsidR="00062BC4" w:rsidRDefault="00062BC4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«Пушинка»</w:t>
            </w:r>
          </w:p>
          <w:p w:rsidR="00062BC4" w:rsidRDefault="00062BC4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«Морские ежики»</w:t>
            </w:r>
          </w:p>
          <w:p w:rsidR="00062BC4" w:rsidRDefault="00062BC4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«Воздушный футбол»</w:t>
            </w:r>
          </w:p>
          <w:p w:rsidR="00062BC4" w:rsidRDefault="00062BC4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«До свидания»</w:t>
            </w:r>
          </w:p>
          <w:p w:rsidR="00132A01" w:rsidRPr="00850800" w:rsidRDefault="00132A01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0" w:type="dxa"/>
            <w:vMerge w:val="restart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приемов релаксации и контроля</w:t>
            </w:r>
          </w:p>
        </w:tc>
        <w:tc>
          <w:tcPr>
            <w:tcW w:w="5572" w:type="dxa"/>
          </w:tcPr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«Повтори ритм»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«Капитан»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«Кто дольше прогудит»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«Поймай мяч»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«Мыши и совы»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«Черепашки»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«До свидания»</w:t>
            </w:r>
          </w:p>
          <w:p w:rsidR="00697280" w:rsidRPr="0085080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0" w:type="dxa"/>
            <w:vMerge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97280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«Колокольчик звенит»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«Запрещенное движение»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«Цветы и солнце»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«Золото пирата»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«Воздушный шар»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«Иванушка»</w:t>
            </w:r>
          </w:p>
          <w:p w:rsidR="006C08A2" w:rsidRDefault="006C08A2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«До свидания»</w:t>
            </w:r>
          </w:p>
          <w:p w:rsidR="00D27C67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0" w:type="dxa"/>
            <w:vMerge w:val="restart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чувства</w:t>
            </w:r>
          </w:p>
        </w:tc>
        <w:tc>
          <w:tcPr>
            <w:tcW w:w="5572" w:type="dxa"/>
          </w:tcPr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«Радостная песенка»</w:t>
            </w:r>
          </w:p>
          <w:p w:rsidR="00697280" w:rsidRDefault="00697280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64E9">
              <w:rPr>
                <w:rFonts w:ascii="Times New Roman" w:hAnsi="Times New Roman" w:cs="Times New Roman"/>
                <w:sz w:val="24"/>
                <w:szCs w:val="24"/>
              </w:rPr>
              <w:t xml:space="preserve">Игра «О </w:t>
            </w:r>
            <w:proofErr w:type="gramStart"/>
            <w:r w:rsidR="00D264E9">
              <w:rPr>
                <w:rFonts w:ascii="Times New Roman" w:hAnsi="Times New Roman" w:cs="Times New Roman"/>
                <w:sz w:val="24"/>
                <w:szCs w:val="24"/>
              </w:rPr>
              <w:t>хорошем</w:t>
            </w:r>
            <w:proofErr w:type="gramEnd"/>
            <w:r w:rsidR="00D264E9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расскажи»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«Чувства в домиках»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«Нарисуй чувства»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C67" w:rsidRPr="00850800" w:rsidRDefault="00D27C67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0" w:type="dxa"/>
            <w:vMerge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97280" w:rsidRDefault="00697280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</w:t>
            </w:r>
            <w:r w:rsidR="00D264E9">
              <w:rPr>
                <w:rFonts w:ascii="Times New Roman" w:hAnsi="Times New Roman" w:cs="Times New Roman"/>
                <w:sz w:val="24"/>
                <w:szCs w:val="24"/>
              </w:rPr>
              <w:t>Назови друга»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>Игра «Какое у меня настроение»</w:t>
            </w:r>
          </w:p>
          <w:p w:rsidR="00AA627A" w:rsidRDefault="00AA627A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Лото «Зоопарк настроений»</w:t>
            </w:r>
          </w:p>
          <w:p w:rsidR="00AA627A" w:rsidRDefault="00AA627A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«Кто в теремочке живет»</w:t>
            </w:r>
          </w:p>
          <w:p w:rsidR="00AA627A" w:rsidRDefault="00AA627A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Творческое задание «Кто в теремочке живет»</w:t>
            </w:r>
          </w:p>
          <w:p w:rsidR="00D27C67" w:rsidRPr="00850800" w:rsidRDefault="00D27C67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80" w:rsidRPr="00850800" w:rsidTr="00AA627A">
        <w:trPr>
          <w:trHeight w:val="1135"/>
        </w:trPr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0" w:type="dxa"/>
            <w:vMerge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AA627A" w:rsidRDefault="00697280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>Назови друга»</w:t>
            </w:r>
          </w:p>
          <w:p w:rsidR="00AA627A" w:rsidRDefault="00AA627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«На что похоже мое настроение»</w:t>
            </w:r>
          </w:p>
          <w:p w:rsidR="00AA627A" w:rsidRDefault="00AA627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«Здравствуйте ребята»</w:t>
            </w:r>
          </w:p>
          <w:p w:rsidR="00697280" w:rsidRDefault="00AA627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Коллаж «Цветок настроения»</w:t>
            </w:r>
          </w:p>
          <w:p w:rsidR="00D27C67" w:rsidRPr="00850800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80" w:rsidRPr="00850800" w:rsidTr="00C5274F">
        <w:trPr>
          <w:trHeight w:val="1942"/>
        </w:trPr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0" w:type="dxa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группы и интерес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чувства</w:t>
            </w:r>
          </w:p>
        </w:tc>
        <w:tc>
          <w:tcPr>
            <w:tcW w:w="5572" w:type="dxa"/>
          </w:tcPr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«Сладкая игра»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«Заводила»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«Скажем вместе»</w:t>
            </w:r>
          </w:p>
          <w:p w:rsidR="00697280" w:rsidRDefault="00697280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«Передай мяч»</w:t>
            </w:r>
          </w:p>
          <w:p w:rsidR="00697280" w:rsidRPr="00850800" w:rsidRDefault="00697280" w:rsidP="00D4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«Сколько пальцев»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0" w:type="dxa"/>
            <w:vMerge w:val="restart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Самопознание, социальный интеллект</w:t>
            </w:r>
          </w:p>
        </w:tc>
        <w:tc>
          <w:tcPr>
            <w:tcW w:w="5572" w:type="dxa"/>
          </w:tcPr>
          <w:p w:rsidR="00AA627A" w:rsidRDefault="00AA627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«Цвет моего настроения»</w:t>
            </w:r>
          </w:p>
          <w:p w:rsidR="00AA627A" w:rsidRDefault="00AA627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 кого я превращусь»</w:t>
            </w:r>
          </w:p>
          <w:p w:rsidR="00AA627A" w:rsidRDefault="00AA627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«Как высоко я прыгну»</w:t>
            </w:r>
          </w:p>
          <w:p w:rsidR="00B64CEA" w:rsidRDefault="00AA627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4CEA">
              <w:rPr>
                <w:rFonts w:ascii="Times New Roman" w:hAnsi="Times New Roman" w:cs="Times New Roman"/>
                <w:sz w:val="24"/>
                <w:szCs w:val="24"/>
              </w:rPr>
              <w:t>Игра «Звери, птицы, небылицы»</w:t>
            </w:r>
          </w:p>
          <w:p w:rsidR="00D27C67" w:rsidRPr="00850800" w:rsidRDefault="00B64CEA" w:rsidP="00AA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Наимудрейший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или Что делать, когда трудно»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0" w:type="dxa"/>
            <w:vMerge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B64CEA" w:rsidRDefault="00B64CE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«Клубочек»</w:t>
            </w:r>
          </w:p>
          <w:p w:rsidR="00697280" w:rsidRDefault="00B64CE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="00AA627A">
              <w:rPr>
                <w:rFonts w:ascii="Times New Roman" w:hAnsi="Times New Roman" w:cs="Times New Roman"/>
                <w:sz w:val="24"/>
                <w:szCs w:val="24"/>
              </w:rPr>
              <w:t>«Игрушки знакомятся»</w:t>
            </w:r>
          </w:p>
          <w:p w:rsidR="00B64CEA" w:rsidRDefault="00B64CE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«Палочки»</w:t>
            </w:r>
          </w:p>
          <w:p w:rsidR="00B64CEA" w:rsidRDefault="00B64CEA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«Получи рукавичку»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0" w:type="dxa"/>
            <w:vMerge w:val="restart"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деструктивных эмоций </w:t>
            </w:r>
          </w:p>
        </w:tc>
        <w:tc>
          <w:tcPr>
            <w:tcW w:w="5572" w:type="dxa"/>
          </w:tcPr>
          <w:p w:rsidR="00697280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«Мне нравится в тебе»</w:t>
            </w:r>
          </w:p>
          <w:p w:rsidR="0047026D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«Мартышки и зеркала»</w:t>
            </w:r>
          </w:p>
          <w:p w:rsidR="0047026D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«Магазин попроси»</w:t>
            </w:r>
          </w:p>
          <w:p w:rsidR="0047026D" w:rsidRPr="00850800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Задание «Рисуем вдвоем»</w:t>
            </w:r>
          </w:p>
        </w:tc>
      </w:tr>
      <w:tr w:rsidR="00697280" w:rsidRPr="00850800" w:rsidTr="00E05B84">
        <w:tc>
          <w:tcPr>
            <w:tcW w:w="1087" w:type="dxa"/>
            <w:vAlign w:val="center"/>
          </w:tcPr>
          <w:p w:rsidR="0069728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0" w:type="dxa"/>
            <w:vMerge/>
            <w:vAlign w:val="center"/>
          </w:tcPr>
          <w:p w:rsidR="00697280" w:rsidRDefault="00697280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97280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«Мне нравится в тебе»</w:t>
            </w:r>
          </w:p>
          <w:p w:rsidR="0047026D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«Зоопарк»</w:t>
            </w:r>
          </w:p>
          <w:p w:rsidR="0047026D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«Собери свои картинки»</w:t>
            </w:r>
          </w:p>
          <w:p w:rsidR="0047026D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«Бабочка»</w:t>
            </w:r>
          </w:p>
          <w:p w:rsidR="0047026D" w:rsidRPr="00850800" w:rsidRDefault="0047026D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</w:t>
            </w:r>
            <w:r w:rsidR="00460ABF">
              <w:rPr>
                <w:rFonts w:ascii="Times New Roman" w:hAnsi="Times New Roman" w:cs="Times New Roman"/>
                <w:sz w:val="24"/>
                <w:szCs w:val="24"/>
              </w:rPr>
              <w:t>Комплимент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40" w:type="dxa"/>
            <w:vMerge w:val="restart"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взаимодействия</w:t>
            </w:r>
          </w:p>
        </w:tc>
        <w:tc>
          <w:tcPr>
            <w:tcW w:w="5572" w:type="dxa"/>
          </w:tcPr>
          <w:p w:rsidR="006D1582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«Что я люблю»</w:t>
            </w:r>
          </w:p>
          <w:p w:rsidR="00D27C67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«Что у меня на спине»</w:t>
            </w:r>
          </w:p>
          <w:p w:rsidR="00D27C67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«Телепаты»</w:t>
            </w:r>
          </w:p>
          <w:p w:rsidR="00D27C67" w:rsidRPr="00850800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«День рождения»</w:t>
            </w: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0" w:type="dxa"/>
            <w:vMerge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D1582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«Зоопарк»</w:t>
            </w:r>
          </w:p>
          <w:p w:rsidR="00D27C67" w:rsidRDefault="00D27C67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5416">
              <w:rPr>
                <w:rFonts w:ascii="Times New Roman" w:hAnsi="Times New Roman" w:cs="Times New Roman"/>
                <w:sz w:val="24"/>
                <w:szCs w:val="24"/>
              </w:rPr>
              <w:t>Игра «Скульптор»</w:t>
            </w:r>
          </w:p>
          <w:p w:rsidR="008A5416" w:rsidRPr="00850800" w:rsidRDefault="008A5416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«Рисуем группой»</w:t>
            </w: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0" w:type="dxa"/>
            <w:vMerge w:val="restart"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общения</w:t>
            </w:r>
          </w:p>
        </w:tc>
        <w:tc>
          <w:tcPr>
            <w:tcW w:w="5572" w:type="dxa"/>
          </w:tcPr>
          <w:p w:rsidR="006D1582" w:rsidRDefault="008A5416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расскажи»</w:t>
            </w:r>
          </w:p>
          <w:p w:rsidR="008A5416" w:rsidRDefault="008A5416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 магазине игрушек»</w:t>
            </w:r>
          </w:p>
          <w:p w:rsidR="008A5416" w:rsidRDefault="008A5416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«Веревочка»</w:t>
            </w:r>
          </w:p>
          <w:p w:rsidR="008A5416" w:rsidRPr="00850800" w:rsidRDefault="008A5416" w:rsidP="008A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«Дорисуй»</w:t>
            </w: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0" w:type="dxa"/>
            <w:vMerge/>
            <w:vAlign w:val="center"/>
          </w:tcPr>
          <w:p w:rsidR="006D1582" w:rsidRDefault="006D1582" w:rsidP="006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6D1582" w:rsidRDefault="008A5416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«Зоопарк»</w:t>
            </w:r>
          </w:p>
          <w:p w:rsidR="008A5416" w:rsidRDefault="008A5416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«Составляем картинку»</w:t>
            </w:r>
          </w:p>
          <w:p w:rsidR="00EB714C" w:rsidRPr="00850800" w:rsidRDefault="00EB714C" w:rsidP="008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«Подарки от друзей»</w:t>
            </w:r>
          </w:p>
        </w:tc>
      </w:tr>
      <w:tr w:rsidR="006D1582" w:rsidRPr="00850800" w:rsidTr="00E05B84">
        <w:tc>
          <w:tcPr>
            <w:tcW w:w="1087" w:type="dxa"/>
            <w:vAlign w:val="center"/>
          </w:tcPr>
          <w:p w:rsidR="006D1582" w:rsidRPr="00850800" w:rsidRDefault="00697280" w:rsidP="0060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4540" w:type="dxa"/>
          </w:tcPr>
          <w:p w:rsidR="006D1582" w:rsidRPr="00850800" w:rsidRDefault="006D1582" w:rsidP="006D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572" w:type="dxa"/>
          </w:tcPr>
          <w:p w:rsidR="006D1582" w:rsidRPr="00850800" w:rsidRDefault="006D1582" w:rsidP="0067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диагностирование</w:t>
            </w:r>
          </w:p>
        </w:tc>
      </w:tr>
    </w:tbl>
    <w:p w:rsidR="00850800" w:rsidRPr="00850800" w:rsidRDefault="00850800" w:rsidP="00850800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850800" w:rsidRDefault="00850800" w:rsidP="001F3C9F">
      <w:pPr>
        <w:rPr>
          <w:rFonts w:ascii="Times New Roman" w:hAnsi="Times New Roman" w:cs="Times New Roman"/>
          <w:sz w:val="24"/>
          <w:szCs w:val="24"/>
        </w:rPr>
      </w:pPr>
    </w:p>
    <w:p w:rsidR="005E0980" w:rsidRDefault="005E0980" w:rsidP="001F3C9F">
      <w:pPr>
        <w:rPr>
          <w:rFonts w:ascii="Times New Roman" w:hAnsi="Times New Roman" w:cs="Times New Roman"/>
          <w:sz w:val="24"/>
          <w:szCs w:val="24"/>
        </w:rPr>
      </w:pPr>
    </w:p>
    <w:p w:rsidR="001F3C9F" w:rsidRPr="001F3C9F" w:rsidRDefault="001F3C9F" w:rsidP="001F3C9F">
      <w:pPr>
        <w:rPr>
          <w:rFonts w:ascii="Times New Roman" w:hAnsi="Times New Roman" w:cs="Times New Roman"/>
          <w:sz w:val="24"/>
          <w:szCs w:val="24"/>
        </w:rPr>
      </w:pPr>
    </w:p>
    <w:p w:rsidR="002C3726" w:rsidRDefault="002C3726" w:rsidP="005E0980">
      <w:pPr>
        <w:rPr>
          <w:rFonts w:ascii="Times New Roman" w:hAnsi="Times New Roman" w:cs="Times New Roman"/>
          <w:sz w:val="40"/>
          <w:szCs w:val="40"/>
        </w:rPr>
      </w:pPr>
    </w:p>
    <w:p w:rsidR="002C3726" w:rsidRPr="002C3726" w:rsidRDefault="002C3726" w:rsidP="002C372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C3726" w:rsidRPr="002C3726" w:rsidSect="00E05B84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144"/>
    <w:multiLevelType w:val="hybridMultilevel"/>
    <w:tmpl w:val="7280F13A"/>
    <w:lvl w:ilvl="0" w:tplc="7884C1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C6E4C35"/>
    <w:multiLevelType w:val="hybridMultilevel"/>
    <w:tmpl w:val="452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9298B"/>
    <w:multiLevelType w:val="hybridMultilevel"/>
    <w:tmpl w:val="B8A0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916CE"/>
    <w:multiLevelType w:val="hybridMultilevel"/>
    <w:tmpl w:val="7FDC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22FE"/>
    <w:multiLevelType w:val="hybridMultilevel"/>
    <w:tmpl w:val="F1D2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765F6"/>
    <w:multiLevelType w:val="hybridMultilevel"/>
    <w:tmpl w:val="1E60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27A3E"/>
    <w:multiLevelType w:val="hybridMultilevel"/>
    <w:tmpl w:val="6862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1156E"/>
    <w:multiLevelType w:val="hybridMultilevel"/>
    <w:tmpl w:val="154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39"/>
    <w:rsid w:val="00056A10"/>
    <w:rsid w:val="00062BC4"/>
    <w:rsid w:val="00081DD5"/>
    <w:rsid w:val="000D54FA"/>
    <w:rsid w:val="000E5C28"/>
    <w:rsid w:val="000E686E"/>
    <w:rsid w:val="00132A01"/>
    <w:rsid w:val="00132AB6"/>
    <w:rsid w:val="001846EA"/>
    <w:rsid w:val="001B4239"/>
    <w:rsid w:val="001D5157"/>
    <w:rsid w:val="001F3C9F"/>
    <w:rsid w:val="002C3726"/>
    <w:rsid w:val="003017C0"/>
    <w:rsid w:val="00344504"/>
    <w:rsid w:val="00460ABF"/>
    <w:rsid w:val="0047026D"/>
    <w:rsid w:val="004A6476"/>
    <w:rsid w:val="004D3A57"/>
    <w:rsid w:val="004F4923"/>
    <w:rsid w:val="00527E71"/>
    <w:rsid w:val="00533ED5"/>
    <w:rsid w:val="005363AE"/>
    <w:rsid w:val="005E0980"/>
    <w:rsid w:val="006078E3"/>
    <w:rsid w:val="00697280"/>
    <w:rsid w:val="006C08A2"/>
    <w:rsid w:val="006D1582"/>
    <w:rsid w:val="006E33A5"/>
    <w:rsid w:val="006F5EBD"/>
    <w:rsid w:val="007017D7"/>
    <w:rsid w:val="00797753"/>
    <w:rsid w:val="00807E61"/>
    <w:rsid w:val="00822369"/>
    <w:rsid w:val="008409A5"/>
    <w:rsid w:val="00850800"/>
    <w:rsid w:val="008A3B9B"/>
    <w:rsid w:val="008A514F"/>
    <w:rsid w:val="008A5416"/>
    <w:rsid w:val="008B6067"/>
    <w:rsid w:val="00930EDB"/>
    <w:rsid w:val="00990A9B"/>
    <w:rsid w:val="00990CAC"/>
    <w:rsid w:val="009D1518"/>
    <w:rsid w:val="009D5046"/>
    <w:rsid w:val="009E26CD"/>
    <w:rsid w:val="00A1735E"/>
    <w:rsid w:val="00A33DA8"/>
    <w:rsid w:val="00A5402E"/>
    <w:rsid w:val="00AA627A"/>
    <w:rsid w:val="00AB03E8"/>
    <w:rsid w:val="00AB2312"/>
    <w:rsid w:val="00B64CEA"/>
    <w:rsid w:val="00B8193A"/>
    <w:rsid w:val="00BC397D"/>
    <w:rsid w:val="00C03D6C"/>
    <w:rsid w:val="00C92A51"/>
    <w:rsid w:val="00CC6594"/>
    <w:rsid w:val="00CD4BB9"/>
    <w:rsid w:val="00D00EE2"/>
    <w:rsid w:val="00D264E9"/>
    <w:rsid w:val="00D270E0"/>
    <w:rsid w:val="00D27C67"/>
    <w:rsid w:val="00D426A5"/>
    <w:rsid w:val="00D4271E"/>
    <w:rsid w:val="00D67D50"/>
    <w:rsid w:val="00D835EB"/>
    <w:rsid w:val="00E05B84"/>
    <w:rsid w:val="00E748FB"/>
    <w:rsid w:val="00E76567"/>
    <w:rsid w:val="00EB714C"/>
    <w:rsid w:val="00EF2322"/>
    <w:rsid w:val="00F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26"/>
    <w:pPr>
      <w:ind w:left="720"/>
      <w:contextualSpacing/>
    </w:pPr>
  </w:style>
  <w:style w:type="table" w:styleId="a4">
    <w:name w:val="Table Grid"/>
    <w:basedOn w:val="a1"/>
    <w:uiPriority w:val="59"/>
    <w:rsid w:val="00A3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26"/>
    <w:pPr>
      <w:ind w:left="720"/>
      <w:contextualSpacing/>
    </w:pPr>
  </w:style>
  <w:style w:type="table" w:styleId="a4">
    <w:name w:val="Table Grid"/>
    <w:basedOn w:val="a1"/>
    <w:uiPriority w:val="59"/>
    <w:rsid w:val="00A3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2012-06-08T03:47:00Z</dcterms:created>
  <dcterms:modified xsi:type="dcterms:W3CDTF">2013-08-07T05:39:00Z</dcterms:modified>
</cp:coreProperties>
</file>