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B4" w:rsidRPr="0036177E" w:rsidRDefault="00AB2E82" w:rsidP="00E16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17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Внедрение </w:t>
      </w:r>
      <w:proofErr w:type="gramStart"/>
      <w:r w:rsidRPr="003617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технологии мониторинга качества процесса музыкального образования дошкольников</w:t>
      </w:r>
      <w:proofErr w:type="gramEnd"/>
      <w:r w:rsidRPr="003617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</w:t>
      </w:r>
      <w:r w:rsidR="00750065" w:rsidRPr="003617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практику </w:t>
      </w:r>
      <w:r w:rsidR="00E16E13" w:rsidRPr="003617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ДОУ.</w:t>
      </w:r>
    </w:p>
    <w:p w:rsidR="00E16E13" w:rsidRPr="002C0F92" w:rsidRDefault="00E16E13" w:rsidP="00E16E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0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Старший воспитатель МБДОУ детский сад                               комбинированного вида № 21 «Росинка»                                              городского округа город Выкса                                                            Нижегородской области Т.А. </w:t>
      </w:r>
      <w:proofErr w:type="spellStart"/>
      <w:r w:rsidRPr="002C0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Грибкова</w:t>
      </w:r>
      <w:proofErr w:type="spellEnd"/>
      <w:r w:rsidRPr="002C0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6177E" w:rsidRDefault="00155466" w:rsidP="00162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1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B6584" w:rsidRPr="002C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мониторинг </w:t>
      </w:r>
      <w:r w:rsidR="007B6584" w:rsidRPr="002C0F92">
        <w:rPr>
          <w:rFonts w:ascii="Times New Roman" w:eastAsia="Times New Roman" w:hAnsi="Times New Roman" w:cs="Times New Roman"/>
          <w:bCs/>
          <w:sz w:val="28"/>
          <w:szCs w:val="28"/>
        </w:rPr>
        <w:t xml:space="preserve">– это форма организации, сбора, хранения, </w:t>
      </w:r>
      <w:bookmarkStart w:id="0" w:name="_GoBack"/>
      <w:bookmarkEnd w:id="0"/>
      <w:r w:rsidR="007B6584" w:rsidRPr="002C0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обработки и распространения информации</w:t>
      </w:r>
      <w:r w:rsidR="007B6584" w:rsidRPr="002C0F92">
        <w:rPr>
          <w:rFonts w:ascii="Times New Roman" w:hAnsi="Times New Roman" w:cs="Times New Roman"/>
          <w:sz w:val="28"/>
          <w:szCs w:val="28"/>
        </w:rPr>
        <w:t xml:space="preserve"> </w:t>
      </w:r>
      <w:r w:rsidR="007B6584" w:rsidRPr="002C0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деятельности педагогической системы,</w:t>
      </w:r>
      <w:r w:rsidR="007B6584" w:rsidRPr="002C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584" w:rsidRPr="002C0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обеспечивающий слежение за ее состоянием</w:t>
      </w:r>
      <w:r w:rsidR="0012226B" w:rsidRPr="002C0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2226B" w:rsidRPr="002C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дающая возможность прогноза развития педагогической системы.</w:t>
      </w:r>
      <w:r w:rsidR="00E1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AB2E82" w:rsidRPr="007B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мониторинга в рамках построения педагогического процесса — насущная потребность современного дошкольного образования.  </w:t>
      </w:r>
      <w:r w:rsidR="003820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6E13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BD735B" w:rsidRPr="007B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качества музыкального образования дошкольников </w:t>
      </w:r>
      <w:r w:rsidR="00760DB4" w:rsidRPr="007B65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не только оперативно отслеживать</w:t>
      </w:r>
      <w:r w:rsidR="00BD735B" w:rsidRPr="007B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DB4" w:rsidRPr="007B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и динамику </w:t>
      </w:r>
      <w:r w:rsidR="007B6584" w:rsidRPr="007B65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педагогов</w:t>
      </w:r>
      <w:r w:rsidR="00BD735B" w:rsidRPr="007B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детей, родителей и общественности, </w:t>
      </w:r>
      <w:r w:rsidR="00760DB4" w:rsidRPr="007B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своевременно корректировать ее в </w:t>
      </w:r>
      <w:r w:rsidR="00BD735B" w:rsidRPr="007B658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оптимального решения проблем воспитания и обуч</w:t>
      </w:r>
      <w:r w:rsidR="00E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детей дошкольного</w:t>
      </w:r>
      <w:r w:rsidR="00E6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584" w:rsidRPr="007B65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="00760DB4" w:rsidRPr="007B6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E64E00" w:rsidRDefault="0036177E" w:rsidP="00162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60DB4" w:rsidRPr="001222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мониторинга:</w:t>
      </w:r>
      <w:r w:rsidR="0012226B" w:rsidRPr="001222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60DB4" w:rsidRPr="0012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</w:t>
      </w:r>
      <w:proofErr w:type="gramStart"/>
      <w:r w:rsidR="00760DB4" w:rsidRPr="0012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соответствия результатов </w:t>
      </w:r>
      <w:r w:rsidR="0012226B" w:rsidRPr="00122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процесса музыкального образования дошкольников</w:t>
      </w:r>
      <w:proofErr w:type="gramEnd"/>
      <w:r w:rsidR="0012226B" w:rsidRPr="0012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DB4" w:rsidRPr="0012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8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контексте </w:t>
      </w:r>
      <w:r w:rsidR="00760DB4" w:rsidRPr="001222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ООП ДО</w:t>
      </w:r>
      <w:r w:rsidR="0012226B" w:rsidRPr="0012226B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r w:rsidR="00E6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35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2AD4" w:rsidRPr="0016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многих лет мы использовали различные методические пособия, которые  включали  в себя специально разработанные  диагностические материалы для проведения систематической и профессиональной диагностики и мониторинга, создавали свой собственный опыт.</w:t>
      </w:r>
      <w:r w:rsidR="0016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162A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E3256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ировав</w:t>
      </w:r>
      <w:r w:rsidR="0016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виды</w:t>
      </w:r>
      <w:r w:rsidR="0016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</w:t>
      </w:r>
      <w:r w:rsidR="00E3256C" w:rsidRPr="00122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процесса музыкального образования дошкольников</w:t>
      </w:r>
      <w:proofErr w:type="gramEnd"/>
      <w:r w:rsidR="00AB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– 2013 учебному году</w:t>
      </w:r>
      <w:r w:rsidR="00E325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побывав на курсах повышения квалификации в НИРО, изучив монографию</w:t>
      </w:r>
      <w:r w:rsidR="0038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Э.П. Костиной «Управление качеством музыкального образования дошкольников на основе комплексного педагогического мониторинга» </w:t>
      </w:r>
      <w:r w:rsidR="00E6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 внедрить в практику ДОУ </w:t>
      </w:r>
      <w:r w:rsidR="00E32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данного мониторинга.</w:t>
      </w:r>
      <w:r w:rsidR="00E6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E3256C" w:rsidRPr="00E64E00" w:rsidRDefault="00E64E00" w:rsidP="00162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="00AB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стартовом этапе </w:t>
      </w:r>
      <w:r w:rsidR="0015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</w:t>
      </w:r>
      <w:r w:rsidR="0035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организовали по нескольким</w:t>
      </w:r>
      <w:r w:rsidR="0067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блокам</w:t>
      </w:r>
      <w:r w:rsidR="00E325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256C" w:rsidRDefault="00C64B6D" w:rsidP="00E3256C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Нормативно-правовой.</w:t>
      </w:r>
      <w:r w:rsidR="0000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Заведующим ДОУ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и утверждены приказом следующие нормативные документы: «Положение о службе мониторинга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качества системы музыкального образования детей в ДОУ»; «Положение о творческой группе педагогов ДОУ». Были выбраны ответственные и определен их функционал</w:t>
      </w:r>
      <w:r w:rsidR="00006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6821" w:rsidRPr="0000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821" w:rsidRPr="0076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821" w:rsidRPr="00006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утвердили</w:t>
      </w:r>
      <w:r w:rsidR="0000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821" w:rsidRPr="0000682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мониторинга</w:t>
      </w:r>
      <w:r w:rsidRPr="00006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C2C" w:rsidRDefault="00577077" w:rsidP="00E3256C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Методический</w:t>
      </w:r>
      <w:r w:rsidR="00C64B6D" w:rsidRPr="0056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6821" w:rsidRPr="0056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 был проведен учебно-методический семинар по проведению мониторинга. </w:t>
      </w:r>
      <w:r w:rsidR="00567C2C" w:rsidRPr="0056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анкетирование педагогов, родителей и детей. Содержание анкет доступно, понятно </w:t>
      </w:r>
      <w:proofErr w:type="gramStart"/>
      <w:r w:rsidR="00567C2C" w:rsidRPr="00567C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анкетируемым</w:t>
      </w:r>
      <w:proofErr w:type="gramEnd"/>
      <w:r w:rsidR="00567C2C" w:rsidRPr="0056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составило трудностей в их обработке. </w:t>
      </w:r>
    </w:p>
    <w:p w:rsidR="00965B34" w:rsidRPr="00965B34" w:rsidRDefault="004B0A43" w:rsidP="00E3256C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7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Диагностико</w:t>
      </w:r>
      <w:proofErr w:type="spellEnd"/>
      <w:r w:rsidR="00354DCA" w:rsidRPr="0067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826" w:rsidRPr="0067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354DCA" w:rsidRPr="0067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826" w:rsidRPr="0067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итоговый.</w:t>
      </w:r>
      <w:r w:rsidR="0067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блок казался достаточно трудоемким, но скоординированная работа членов </w:t>
      </w:r>
      <w:proofErr w:type="gramStart"/>
      <w:r w:rsidR="00671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="0067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позволило выполнить мониторинг качественно, объективно и в установленные сроки.</w:t>
      </w:r>
      <w:r w:rsidR="00E6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36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4E0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удовлетворенностью можно отметить показатели, по которым итоговый средний балл получился выше среднего</w:t>
      </w:r>
      <w:r w:rsidR="00965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</w:t>
      </w:r>
      <w:r w:rsidR="00E6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– Анализ качества содержания музыкального процесса (2,4 балла); анализ </w:t>
      </w:r>
      <w:r w:rsidR="00965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мотивации музыкального руководителя к обеспечению качества музыкального образования детей (2,4 балла). </w:t>
      </w:r>
    </w:p>
    <w:p w:rsidR="004B0A43" w:rsidRPr="00965B34" w:rsidRDefault="00965B34" w:rsidP="00965B34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61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показателям, как</w:t>
      </w:r>
      <w:r w:rsidR="00E64E00" w:rsidRPr="00965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качества гигиенического и медико-оздоровительного сопровождения образовательного процесса (1,6 балл</w:t>
      </w:r>
      <w:r w:rsidR="0036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 выявление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 мотивации родителей к музыке (1,4 балл</w:t>
      </w:r>
      <w:r w:rsidR="0036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уделять в дальнейшем больше внимания.</w:t>
      </w:r>
    </w:p>
    <w:p w:rsidR="00E64E00" w:rsidRDefault="00354DCA" w:rsidP="00E64E00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Распространение информации о качестве музыкального образования детей.</w:t>
      </w:r>
      <w:r w:rsidR="00E6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</w:p>
    <w:p w:rsidR="0036177E" w:rsidRDefault="00401D36" w:rsidP="0036177E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Полученная информация по данным мониторинга  была систематизирована  и обсуждена с педагогами во время методических часов, с родителями на групповых родительских собраниях и представ</w:t>
      </w:r>
      <w:r w:rsidR="00606326" w:rsidRPr="00E64E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на информационных стендах</w:t>
      </w:r>
      <w:r w:rsidRPr="00E64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6326" w:rsidRPr="00E6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руководитель детского сада, как председатель РМО, поделилась опытом по внедрению мониторинга в ДОУ на очередном заседании.</w:t>
      </w:r>
      <w:r w:rsidR="007732E4" w:rsidRPr="00E6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E6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 положительных  моментов, </w:t>
      </w:r>
      <w:proofErr w:type="gramStart"/>
      <w:r w:rsidR="007732E4" w:rsidRPr="00E64E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proofErr w:type="gramEnd"/>
      <w:r w:rsidR="007732E4" w:rsidRPr="00E6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негативные  (недостаточная оснащенность ПРС  по музыкальному развитию в некоторых группах; кадровая проблема). </w:t>
      </w:r>
      <w:r w:rsidR="00606326" w:rsidRPr="00E64E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информация будет размещена на сайте ДОУ.</w:t>
      </w:r>
      <w:r w:rsidR="0036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606326" w:rsidRDefault="00F95B38" w:rsidP="0036177E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</w:t>
      </w:r>
      <w:r w:rsidR="0060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читаю, что полученный опыт проведения мониторинга на стартовым </w:t>
      </w:r>
      <w:proofErr w:type="gramStart"/>
      <w:r w:rsidR="006063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proofErr w:type="gramEnd"/>
      <w:r w:rsidR="003617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основой для проектирования и осуществления процесса музыкаль</w:t>
      </w:r>
      <w:r w:rsidR="00773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детей в течение</w:t>
      </w:r>
      <w:r w:rsidR="0060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36177E" w:rsidRDefault="0036177E" w:rsidP="0036177E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0F92" w:rsidRPr="002C0F92" w:rsidRDefault="0036177E" w:rsidP="002C0F92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Использованная</w:t>
      </w:r>
      <w:r w:rsidRPr="00361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литература:</w:t>
      </w:r>
    </w:p>
    <w:p w:rsidR="002C0F92" w:rsidRPr="002C0F92" w:rsidRDefault="002C0F92" w:rsidP="002C0F92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Мониторинг достижения ребенком планируемых результатов освоения программы. М.: Мозаика – Синтез, 2011.</w:t>
      </w:r>
    </w:p>
    <w:p w:rsidR="0036177E" w:rsidRPr="0036177E" w:rsidRDefault="0036177E" w:rsidP="0036177E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Костина Э.П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Креативная педагогическая</w:t>
      </w:r>
      <w:r w:rsidR="002C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музыкального образования дошкольников. Н. – Новгород: НИРО, 2011. – 417 с.</w:t>
      </w:r>
    </w:p>
    <w:p w:rsidR="0036177E" w:rsidRDefault="0036177E" w:rsidP="0036177E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Костина Э.П. Управление качеством музыкального образования дошкольников на основе комплексного педагогического мониторинга: монография. – Нижний Новгород: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Дятловы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горы», 2012. – 424 с.</w:t>
      </w:r>
    </w:p>
    <w:p w:rsidR="0036177E" w:rsidRPr="0036177E" w:rsidRDefault="0036177E" w:rsidP="0036177E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Сафонова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F92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Мониторинг качества образования в дошкольном учреждении // Управление ДОУ. – 2002. - № 6.</w:t>
      </w:r>
    </w:p>
    <w:p w:rsidR="0036177E" w:rsidRPr="0036177E" w:rsidRDefault="0036177E" w:rsidP="0036177E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5466" w:rsidRPr="002C0F92" w:rsidRDefault="0036177E" w:rsidP="002C0F92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55466" w:rsidRPr="002C0F92" w:rsidSect="00AF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71"/>
    <w:multiLevelType w:val="multilevel"/>
    <w:tmpl w:val="D762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F6C4C"/>
    <w:multiLevelType w:val="multilevel"/>
    <w:tmpl w:val="E96E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C3BBD"/>
    <w:multiLevelType w:val="hybridMultilevel"/>
    <w:tmpl w:val="CFC44B16"/>
    <w:lvl w:ilvl="0" w:tplc="20641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62FA4"/>
    <w:multiLevelType w:val="hybridMultilevel"/>
    <w:tmpl w:val="9D2C1772"/>
    <w:lvl w:ilvl="0" w:tplc="E3748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DB4"/>
    <w:rsid w:val="00006821"/>
    <w:rsid w:val="000463AF"/>
    <w:rsid w:val="000535BA"/>
    <w:rsid w:val="000E696F"/>
    <w:rsid w:val="00106AA0"/>
    <w:rsid w:val="0012226B"/>
    <w:rsid w:val="00154213"/>
    <w:rsid w:val="00155466"/>
    <w:rsid w:val="00162AD4"/>
    <w:rsid w:val="00162EFD"/>
    <w:rsid w:val="0028552A"/>
    <w:rsid w:val="002C0F92"/>
    <w:rsid w:val="00354DCA"/>
    <w:rsid w:val="0036177E"/>
    <w:rsid w:val="00382037"/>
    <w:rsid w:val="003A449F"/>
    <w:rsid w:val="00401D36"/>
    <w:rsid w:val="004B0A43"/>
    <w:rsid w:val="004C076C"/>
    <w:rsid w:val="00522D8A"/>
    <w:rsid w:val="00567C2C"/>
    <w:rsid w:val="00577077"/>
    <w:rsid w:val="00606326"/>
    <w:rsid w:val="00671826"/>
    <w:rsid w:val="00750065"/>
    <w:rsid w:val="00760DB4"/>
    <w:rsid w:val="007732E4"/>
    <w:rsid w:val="007B6584"/>
    <w:rsid w:val="00965B34"/>
    <w:rsid w:val="00AB2E82"/>
    <w:rsid w:val="00AF2B2C"/>
    <w:rsid w:val="00BD735B"/>
    <w:rsid w:val="00C64B6D"/>
    <w:rsid w:val="00CF0F22"/>
    <w:rsid w:val="00D47954"/>
    <w:rsid w:val="00E16E13"/>
    <w:rsid w:val="00E23E2D"/>
    <w:rsid w:val="00E3256C"/>
    <w:rsid w:val="00E64E00"/>
    <w:rsid w:val="00E72204"/>
    <w:rsid w:val="00F92EA4"/>
    <w:rsid w:val="00F9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C"/>
  </w:style>
  <w:style w:type="paragraph" w:styleId="1">
    <w:name w:val="heading 1"/>
    <w:basedOn w:val="a"/>
    <w:link w:val="10"/>
    <w:uiPriority w:val="9"/>
    <w:qFormat/>
    <w:rsid w:val="00760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0D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D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0D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60D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0DB4"/>
    <w:rPr>
      <w:b/>
      <w:bCs/>
    </w:rPr>
  </w:style>
  <w:style w:type="character" w:styleId="a6">
    <w:name w:val="Emphasis"/>
    <w:basedOn w:val="a0"/>
    <w:uiPriority w:val="20"/>
    <w:qFormat/>
    <w:rsid w:val="00760DB4"/>
    <w:rPr>
      <w:i/>
      <w:iCs/>
    </w:rPr>
  </w:style>
  <w:style w:type="character" w:customStyle="1" w:styleId="file">
    <w:name w:val="file"/>
    <w:basedOn w:val="a0"/>
    <w:rsid w:val="00760DB4"/>
  </w:style>
  <w:style w:type="paragraph" w:styleId="a7">
    <w:name w:val="Balloon Text"/>
    <w:basedOn w:val="a"/>
    <w:link w:val="a8"/>
    <w:uiPriority w:val="99"/>
    <w:semiHidden/>
    <w:unhideWhenUsed/>
    <w:rsid w:val="0076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D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256C"/>
    <w:pPr>
      <w:ind w:left="720"/>
      <w:contextualSpacing/>
    </w:pPr>
  </w:style>
  <w:style w:type="table" w:styleId="aa">
    <w:name w:val="Table Grid"/>
    <w:basedOn w:val="a1"/>
    <w:uiPriority w:val="59"/>
    <w:rsid w:val="00053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4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4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0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54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84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80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5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23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55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00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108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79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5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29D70-7FE0-42F6-84D3-18AE6B12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user</cp:lastModifiedBy>
  <cp:revision>7</cp:revision>
  <cp:lastPrinted>2013-10-18T10:43:00Z</cp:lastPrinted>
  <dcterms:created xsi:type="dcterms:W3CDTF">2013-10-16T12:04:00Z</dcterms:created>
  <dcterms:modified xsi:type="dcterms:W3CDTF">2013-10-19T11:42:00Z</dcterms:modified>
</cp:coreProperties>
</file>