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2BC" w:rsidRPr="0072385C" w:rsidRDefault="00C051C3" w:rsidP="00C051C3">
      <w:pPr>
        <w:jc w:val="center"/>
        <w:rPr>
          <w:b/>
          <w:sz w:val="32"/>
          <w:szCs w:val="32"/>
        </w:rPr>
      </w:pPr>
      <w:r w:rsidRPr="0072385C">
        <w:rPr>
          <w:b/>
          <w:sz w:val="32"/>
          <w:szCs w:val="32"/>
        </w:rPr>
        <w:t>Использование интегративного подхода в решении задач образовательных областей «Физическая культура», «Познание».</w:t>
      </w:r>
    </w:p>
    <w:p w:rsidR="00C051C3" w:rsidRPr="0072385C" w:rsidRDefault="00C051C3" w:rsidP="00C051C3">
      <w:pPr>
        <w:jc w:val="both"/>
        <w:rPr>
          <w:b/>
          <w:sz w:val="32"/>
          <w:szCs w:val="32"/>
        </w:rPr>
      </w:pPr>
    </w:p>
    <w:p w:rsidR="00C051C3" w:rsidRPr="0072385C" w:rsidRDefault="003E0A42" w:rsidP="00C051C3">
      <w:pPr>
        <w:jc w:val="both"/>
        <w:rPr>
          <w:sz w:val="32"/>
          <w:szCs w:val="32"/>
        </w:rPr>
      </w:pPr>
      <w:r w:rsidRPr="0072385C">
        <w:rPr>
          <w:sz w:val="32"/>
          <w:szCs w:val="32"/>
        </w:rPr>
        <w:t xml:space="preserve">    </w:t>
      </w:r>
      <w:r w:rsidR="00C051C3" w:rsidRPr="0072385C">
        <w:rPr>
          <w:sz w:val="32"/>
          <w:szCs w:val="32"/>
        </w:rPr>
        <w:t xml:space="preserve">Основная общеобразовательная программа дошкольного образования, которая разрабатывается и утверждается в </w:t>
      </w:r>
      <w:r w:rsidR="002D22AC" w:rsidRPr="0072385C">
        <w:rPr>
          <w:sz w:val="32"/>
          <w:szCs w:val="32"/>
        </w:rPr>
        <w:t>ДОУ, прежде всего</w:t>
      </w:r>
      <w:r w:rsidR="00FF5016" w:rsidRPr="0072385C">
        <w:rPr>
          <w:sz w:val="32"/>
          <w:szCs w:val="32"/>
        </w:rPr>
        <w:t>,</w:t>
      </w:r>
      <w:r w:rsidR="002D22AC" w:rsidRPr="0072385C">
        <w:rPr>
          <w:sz w:val="32"/>
          <w:szCs w:val="32"/>
        </w:rPr>
        <w:t xml:space="preserve"> должна быть ориентирована</w:t>
      </w:r>
      <w:r w:rsidR="00CE1785" w:rsidRPr="0072385C">
        <w:rPr>
          <w:sz w:val="32"/>
          <w:szCs w:val="32"/>
        </w:rPr>
        <w:t xml:space="preserve"> на</w:t>
      </w:r>
      <w:r w:rsidR="002D22AC" w:rsidRPr="0072385C">
        <w:rPr>
          <w:sz w:val="32"/>
          <w:szCs w:val="32"/>
        </w:rPr>
        <w:t xml:space="preserve"> решение таких важных задач, как сохранение здоровья и развитие базовых качеств личности детей – активности, самостоятельности и инициативности. Кроме того, согласно Федеральным государственным требованиям программа должна строиться на основе принципа интеграции образовательных областей в соответствии с возрастными возможностями и особенностями воспитанников</w:t>
      </w:r>
      <w:r w:rsidR="00AE7F50" w:rsidRPr="0072385C">
        <w:rPr>
          <w:sz w:val="32"/>
          <w:szCs w:val="32"/>
        </w:rPr>
        <w:t>.</w:t>
      </w:r>
    </w:p>
    <w:p w:rsidR="00AE7F50" w:rsidRPr="0072385C" w:rsidRDefault="00AE7F50" w:rsidP="00C051C3">
      <w:pPr>
        <w:jc w:val="both"/>
        <w:rPr>
          <w:sz w:val="32"/>
          <w:szCs w:val="32"/>
        </w:rPr>
      </w:pPr>
      <w:r w:rsidRPr="0072385C">
        <w:rPr>
          <w:sz w:val="32"/>
          <w:szCs w:val="32"/>
        </w:rPr>
        <w:t xml:space="preserve">    </w:t>
      </w:r>
      <w:r w:rsidRPr="0072385C">
        <w:rPr>
          <w:b/>
          <w:sz w:val="32"/>
          <w:szCs w:val="32"/>
        </w:rPr>
        <w:t xml:space="preserve">Интегрированное </w:t>
      </w:r>
      <w:r w:rsidR="0072385C">
        <w:rPr>
          <w:b/>
          <w:sz w:val="32"/>
          <w:szCs w:val="32"/>
        </w:rPr>
        <w:t>з</w:t>
      </w:r>
      <w:r w:rsidR="0072385C" w:rsidRPr="0072385C">
        <w:rPr>
          <w:b/>
          <w:sz w:val="32"/>
          <w:szCs w:val="32"/>
        </w:rPr>
        <w:t>анятие</w:t>
      </w:r>
      <w:r w:rsidRPr="0072385C">
        <w:rPr>
          <w:b/>
          <w:sz w:val="32"/>
          <w:szCs w:val="32"/>
        </w:rPr>
        <w:t xml:space="preserve"> – </w:t>
      </w:r>
      <w:r w:rsidRPr="0072385C">
        <w:rPr>
          <w:sz w:val="32"/>
          <w:szCs w:val="32"/>
        </w:rPr>
        <w:t>это специально организованное занятие, цель которого может быть достигнута лишь при объединении знаний из разных образовательных областей.</w:t>
      </w:r>
    </w:p>
    <w:p w:rsidR="003E0A42" w:rsidRPr="0072385C" w:rsidRDefault="003E0A42" w:rsidP="00C051C3">
      <w:pPr>
        <w:jc w:val="both"/>
        <w:rPr>
          <w:sz w:val="32"/>
          <w:szCs w:val="32"/>
        </w:rPr>
      </w:pPr>
      <w:r w:rsidRPr="0072385C">
        <w:rPr>
          <w:sz w:val="32"/>
          <w:szCs w:val="32"/>
        </w:rPr>
        <w:t xml:space="preserve">    </w:t>
      </w:r>
      <w:proofErr w:type="gramStart"/>
      <w:r w:rsidRPr="0072385C">
        <w:rPr>
          <w:sz w:val="32"/>
          <w:szCs w:val="32"/>
        </w:rPr>
        <w:t>Структура интегрированных занятий отличается от обычных, и к ней предъявляются требования: четкость, компактность, сжатость учебного материала.</w:t>
      </w:r>
      <w:proofErr w:type="gramEnd"/>
      <w:r w:rsidRPr="0072385C">
        <w:rPr>
          <w:sz w:val="32"/>
          <w:szCs w:val="32"/>
        </w:rPr>
        <w:t xml:space="preserve"> Важно, чтобы образовательные области сочетались одна с другой</w:t>
      </w:r>
      <w:r w:rsidR="00842354" w:rsidRPr="0072385C">
        <w:rPr>
          <w:sz w:val="32"/>
          <w:szCs w:val="32"/>
        </w:rPr>
        <w:t>,</w:t>
      </w:r>
      <w:r w:rsidRPr="0072385C">
        <w:rPr>
          <w:sz w:val="32"/>
          <w:szCs w:val="32"/>
        </w:rPr>
        <w:t xml:space="preserve"> и между ними был связывающий элемент – образ.</w:t>
      </w:r>
    </w:p>
    <w:p w:rsidR="00D02605" w:rsidRPr="0072385C" w:rsidRDefault="000407A1" w:rsidP="00C051C3">
      <w:pPr>
        <w:jc w:val="both"/>
        <w:rPr>
          <w:sz w:val="32"/>
          <w:szCs w:val="32"/>
        </w:rPr>
      </w:pPr>
      <w:r w:rsidRPr="0072385C">
        <w:rPr>
          <w:sz w:val="32"/>
          <w:szCs w:val="32"/>
        </w:rPr>
        <w:t xml:space="preserve">    Поясню</w:t>
      </w:r>
      <w:r w:rsidR="00D02605" w:rsidRPr="0072385C">
        <w:rPr>
          <w:sz w:val="32"/>
          <w:szCs w:val="32"/>
        </w:rPr>
        <w:t xml:space="preserve"> принцип интеграции образовательных областей на примере физического развития и познания.</w:t>
      </w:r>
    </w:p>
    <w:p w:rsidR="00D02605" w:rsidRPr="0072385C" w:rsidRDefault="00D02605" w:rsidP="00C051C3">
      <w:pPr>
        <w:jc w:val="both"/>
        <w:rPr>
          <w:sz w:val="32"/>
          <w:szCs w:val="32"/>
        </w:rPr>
      </w:pPr>
      <w:r w:rsidRPr="0072385C">
        <w:rPr>
          <w:sz w:val="32"/>
          <w:szCs w:val="32"/>
        </w:rPr>
        <w:t xml:space="preserve">    Согласно принципу интеграции, физическое развитие детей</w:t>
      </w:r>
      <w:r w:rsidR="000407A1" w:rsidRPr="0072385C">
        <w:rPr>
          <w:sz w:val="32"/>
          <w:szCs w:val="32"/>
        </w:rPr>
        <w:t xml:space="preserve"> мною</w:t>
      </w:r>
      <w:r w:rsidRPr="0072385C">
        <w:rPr>
          <w:sz w:val="32"/>
          <w:szCs w:val="32"/>
        </w:rPr>
        <w:t xml:space="preserve"> осуществляется не только в процессе специфических физкультурных и спортивных игр, упражнений и занятий, но и при организации всех видов детской деятельнос</w:t>
      </w:r>
      <w:r w:rsidR="00A07CA0" w:rsidRPr="0072385C">
        <w:rPr>
          <w:sz w:val="32"/>
          <w:szCs w:val="32"/>
        </w:rPr>
        <w:t>ти через физкульт</w:t>
      </w:r>
      <w:r w:rsidRPr="0072385C">
        <w:rPr>
          <w:sz w:val="32"/>
          <w:szCs w:val="32"/>
        </w:rPr>
        <w:t>минутки, дидактические игры</w:t>
      </w:r>
      <w:r w:rsidR="00A07CA0" w:rsidRPr="0072385C">
        <w:rPr>
          <w:sz w:val="32"/>
          <w:szCs w:val="32"/>
        </w:rPr>
        <w:t xml:space="preserve"> с элементами движения, подвижные игры с элементами математики,</w:t>
      </w:r>
      <w:r w:rsidR="0039045A" w:rsidRPr="0072385C">
        <w:rPr>
          <w:sz w:val="32"/>
          <w:szCs w:val="32"/>
        </w:rPr>
        <w:t xml:space="preserve"> формирования целостной картины мира</w:t>
      </w:r>
      <w:r w:rsidR="00A07CA0" w:rsidRPr="0072385C">
        <w:rPr>
          <w:sz w:val="32"/>
          <w:szCs w:val="32"/>
        </w:rPr>
        <w:t>, конструирования.</w:t>
      </w:r>
    </w:p>
    <w:p w:rsidR="00A07CA0" w:rsidRPr="0072385C" w:rsidRDefault="000407A1" w:rsidP="0039045A">
      <w:pPr>
        <w:ind w:firstLine="709"/>
        <w:jc w:val="both"/>
        <w:rPr>
          <w:sz w:val="32"/>
          <w:szCs w:val="32"/>
        </w:rPr>
      </w:pPr>
      <w:r w:rsidRPr="0072385C">
        <w:rPr>
          <w:sz w:val="32"/>
          <w:szCs w:val="32"/>
        </w:rPr>
        <w:t xml:space="preserve"> Я </w:t>
      </w:r>
      <w:r w:rsidR="009F1920" w:rsidRPr="0072385C">
        <w:rPr>
          <w:sz w:val="32"/>
          <w:szCs w:val="32"/>
        </w:rPr>
        <w:t>организую,</w:t>
      </w:r>
      <w:r w:rsidR="00A07CA0" w:rsidRPr="0072385C">
        <w:rPr>
          <w:sz w:val="32"/>
          <w:szCs w:val="32"/>
        </w:rPr>
        <w:t xml:space="preserve"> образовательный процесс так, чтобы от детей требовалась оптимальная двигательная активность во всех видах детской деятельности. Такой подход не только способствует более успешному решению образовательных задач, но и стимулирует физическое развитие.</w:t>
      </w:r>
      <w:r w:rsidRPr="0072385C">
        <w:rPr>
          <w:sz w:val="32"/>
          <w:szCs w:val="32"/>
        </w:rPr>
        <w:t xml:space="preserve"> Например:</w:t>
      </w:r>
    </w:p>
    <w:p w:rsidR="0039045A" w:rsidRPr="0072385C" w:rsidRDefault="00842354" w:rsidP="0039045A">
      <w:pPr>
        <w:tabs>
          <w:tab w:val="left" w:pos="6975"/>
        </w:tabs>
        <w:spacing w:after="0"/>
        <w:jc w:val="both"/>
        <w:rPr>
          <w:sz w:val="32"/>
          <w:szCs w:val="32"/>
        </w:rPr>
      </w:pPr>
      <w:r w:rsidRPr="0072385C">
        <w:rPr>
          <w:sz w:val="32"/>
          <w:szCs w:val="32"/>
        </w:rPr>
        <w:lastRenderedPageBreak/>
        <w:t xml:space="preserve"> </w:t>
      </w:r>
      <w:r w:rsidR="000407A1" w:rsidRPr="0072385C">
        <w:rPr>
          <w:sz w:val="32"/>
          <w:szCs w:val="32"/>
        </w:rPr>
        <w:t xml:space="preserve">    В образовательной области «познание» (ФЭМП)</w:t>
      </w:r>
      <w:r w:rsidR="009F1920" w:rsidRPr="0072385C">
        <w:rPr>
          <w:sz w:val="32"/>
          <w:szCs w:val="32"/>
        </w:rPr>
        <w:t xml:space="preserve"> наря</w:t>
      </w:r>
      <w:r w:rsidR="005E2CBB" w:rsidRPr="0072385C">
        <w:rPr>
          <w:sz w:val="32"/>
          <w:szCs w:val="32"/>
        </w:rPr>
        <w:t>ду с задачами из образовательной области «Познание» (закреплять умение считать до 7, познакомить с составом числа), решаются задачи из других образовательных областей: «</w:t>
      </w:r>
      <w:r w:rsidR="00A24252" w:rsidRPr="0072385C">
        <w:rPr>
          <w:sz w:val="32"/>
          <w:szCs w:val="32"/>
        </w:rPr>
        <w:t>Коммуник</w:t>
      </w:r>
      <w:r w:rsidR="005E2CBB" w:rsidRPr="0072385C">
        <w:rPr>
          <w:sz w:val="32"/>
          <w:szCs w:val="32"/>
        </w:rPr>
        <w:t xml:space="preserve">ация» </w:t>
      </w:r>
      <w:r w:rsidR="00A24252" w:rsidRPr="0072385C">
        <w:rPr>
          <w:sz w:val="32"/>
          <w:szCs w:val="32"/>
        </w:rPr>
        <w:t>(совершенствовать умение согласовывать слова в предложениях: существительные с числительными и прилагательными).</w:t>
      </w:r>
      <w:r w:rsidR="0039045A" w:rsidRPr="0072385C">
        <w:rPr>
          <w:sz w:val="32"/>
          <w:szCs w:val="32"/>
        </w:rPr>
        <w:t xml:space="preserve"> </w:t>
      </w:r>
    </w:p>
    <w:p w:rsidR="00CE1785" w:rsidRPr="0072385C" w:rsidRDefault="00A24252" w:rsidP="0039045A">
      <w:pPr>
        <w:tabs>
          <w:tab w:val="left" w:pos="6975"/>
        </w:tabs>
        <w:spacing w:after="0"/>
        <w:jc w:val="both"/>
        <w:rPr>
          <w:sz w:val="32"/>
          <w:szCs w:val="32"/>
        </w:rPr>
      </w:pPr>
      <w:r w:rsidRPr="0072385C">
        <w:rPr>
          <w:sz w:val="32"/>
          <w:szCs w:val="32"/>
        </w:rPr>
        <w:t>Образовательная область «Физическая культура» (формировать у воспитанников потребность в двигательной активности через подвижные игры).</w:t>
      </w:r>
    </w:p>
    <w:p w:rsidR="009F1920" w:rsidRPr="0072385C" w:rsidRDefault="009F1920" w:rsidP="0039045A">
      <w:pPr>
        <w:tabs>
          <w:tab w:val="left" w:pos="6975"/>
        </w:tabs>
        <w:spacing w:after="0"/>
        <w:jc w:val="both"/>
        <w:rPr>
          <w:sz w:val="32"/>
          <w:szCs w:val="32"/>
        </w:rPr>
      </w:pPr>
    </w:p>
    <w:p w:rsidR="008F2C77" w:rsidRPr="0072385C" w:rsidRDefault="008F2C77" w:rsidP="00984BA4">
      <w:pPr>
        <w:tabs>
          <w:tab w:val="left" w:pos="6975"/>
        </w:tabs>
        <w:jc w:val="both"/>
        <w:rPr>
          <w:sz w:val="32"/>
          <w:szCs w:val="32"/>
        </w:rPr>
      </w:pPr>
      <w:r w:rsidRPr="0072385C">
        <w:rPr>
          <w:sz w:val="32"/>
          <w:szCs w:val="32"/>
        </w:rPr>
        <w:t xml:space="preserve">    На этом занятии</w:t>
      </w:r>
      <w:r w:rsidR="00D92298" w:rsidRPr="0072385C">
        <w:rPr>
          <w:sz w:val="32"/>
          <w:szCs w:val="32"/>
        </w:rPr>
        <w:t xml:space="preserve"> я использовала  подвижную  игру </w:t>
      </w:r>
      <w:r w:rsidRPr="0072385C">
        <w:rPr>
          <w:sz w:val="32"/>
          <w:szCs w:val="32"/>
        </w:rPr>
        <w:t xml:space="preserve"> с элементами математики</w:t>
      </w:r>
      <w:r w:rsidR="00A03146" w:rsidRPr="0072385C">
        <w:rPr>
          <w:sz w:val="32"/>
          <w:szCs w:val="32"/>
        </w:rPr>
        <w:t xml:space="preserve"> «займи свое место» в ходе, которой дети не только закрепляют знания чисел, но и закрепляют умение в беге змейкой, формируются такие физические качества как </w:t>
      </w:r>
      <w:r w:rsidR="0053741C" w:rsidRPr="0072385C">
        <w:rPr>
          <w:sz w:val="32"/>
          <w:szCs w:val="32"/>
        </w:rPr>
        <w:t>ловкость, быстрота.</w:t>
      </w:r>
    </w:p>
    <w:p w:rsidR="002F6F2A" w:rsidRDefault="002F6F2A" w:rsidP="00984BA4">
      <w:pPr>
        <w:tabs>
          <w:tab w:val="left" w:pos="6975"/>
        </w:tabs>
        <w:jc w:val="both"/>
        <w:rPr>
          <w:sz w:val="28"/>
          <w:szCs w:val="28"/>
        </w:rPr>
      </w:pPr>
    </w:p>
    <w:p w:rsidR="002F6F2A" w:rsidRPr="009F1920" w:rsidRDefault="002F6F2A" w:rsidP="00984BA4">
      <w:pPr>
        <w:tabs>
          <w:tab w:val="left" w:pos="6975"/>
        </w:tabs>
        <w:jc w:val="both"/>
        <w:rPr>
          <w:sz w:val="28"/>
          <w:szCs w:val="28"/>
        </w:rPr>
      </w:pPr>
      <w:r w:rsidRPr="002F6F2A">
        <w:rPr>
          <w:noProof/>
          <w:sz w:val="28"/>
          <w:szCs w:val="28"/>
          <w:lang w:eastAsia="ru-RU"/>
        </w:rPr>
        <w:drawing>
          <wp:inline distT="0" distB="0" distL="0" distR="0">
            <wp:extent cx="6186805" cy="4219575"/>
            <wp:effectExtent l="19050" t="0" r="4445" b="0"/>
            <wp:docPr id="12" name="Рисунок 11" descr="DSC01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6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208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741C" w:rsidRPr="0072385C" w:rsidRDefault="0053741C" w:rsidP="00984BA4">
      <w:pPr>
        <w:tabs>
          <w:tab w:val="left" w:pos="6975"/>
        </w:tabs>
        <w:jc w:val="both"/>
        <w:rPr>
          <w:sz w:val="32"/>
          <w:szCs w:val="32"/>
        </w:rPr>
      </w:pPr>
      <w:r w:rsidRPr="009F1920">
        <w:rPr>
          <w:sz w:val="28"/>
          <w:szCs w:val="28"/>
        </w:rPr>
        <w:t xml:space="preserve">   </w:t>
      </w:r>
      <w:r w:rsidR="00A24252">
        <w:rPr>
          <w:sz w:val="28"/>
          <w:szCs w:val="28"/>
        </w:rPr>
        <w:t xml:space="preserve"> </w:t>
      </w:r>
      <w:r w:rsidR="00A24252" w:rsidRPr="0072385C">
        <w:rPr>
          <w:sz w:val="32"/>
          <w:szCs w:val="32"/>
        </w:rPr>
        <w:t>Формирование целостной картины мира</w:t>
      </w:r>
      <w:r w:rsidRPr="0072385C">
        <w:rPr>
          <w:sz w:val="32"/>
          <w:szCs w:val="32"/>
        </w:rPr>
        <w:t>.</w:t>
      </w:r>
    </w:p>
    <w:p w:rsidR="00CA42F7" w:rsidRPr="0072385C" w:rsidRDefault="00CA42F7" w:rsidP="00984BA4">
      <w:pPr>
        <w:tabs>
          <w:tab w:val="left" w:pos="6975"/>
        </w:tabs>
        <w:jc w:val="both"/>
        <w:rPr>
          <w:sz w:val="32"/>
          <w:szCs w:val="32"/>
        </w:rPr>
      </w:pPr>
      <w:r w:rsidRPr="0072385C">
        <w:rPr>
          <w:i/>
          <w:sz w:val="32"/>
          <w:szCs w:val="32"/>
        </w:rPr>
        <w:t>Тема:</w:t>
      </w:r>
      <w:r w:rsidRPr="0072385C">
        <w:rPr>
          <w:sz w:val="32"/>
          <w:szCs w:val="32"/>
        </w:rPr>
        <w:t xml:space="preserve"> «Москва – столица нашей родины»</w:t>
      </w:r>
    </w:p>
    <w:p w:rsidR="002F6F2A" w:rsidRPr="0072385C" w:rsidRDefault="00ED6880" w:rsidP="002F6F2A">
      <w:pPr>
        <w:tabs>
          <w:tab w:val="left" w:pos="6975"/>
        </w:tabs>
        <w:spacing w:after="0"/>
        <w:jc w:val="both"/>
        <w:rPr>
          <w:sz w:val="32"/>
          <w:szCs w:val="32"/>
        </w:rPr>
      </w:pPr>
      <w:r w:rsidRPr="0072385C">
        <w:rPr>
          <w:i/>
          <w:sz w:val="32"/>
          <w:szCs w:val="32"/>
        </w:rPr>
        <w:lastRenderedPageBreak/>
        <w:t>Наряду с задачами из образовательной области «Познание»</w:t>
      </w:r>
      <w:r w:rsidR="0053741C" w:rsidRPr="0072385C">
        <w:rPr>
          <w:i/>
          <w:sz w:val="32"/>
          <w:szCs w:val="32"/>
        </w:rPr>
        <w:t>:</w:t>
      </w:r>
      <w:r w:rsidR="00CA42F7" w:rsidRPr="0072385C">
        <w:rPr>
          <w:i/>
          <w:sz w:val="32"/>
          <w:szCs w:val="32"/>
        </w:rPr>
        <w:t xml:space="preserve"> </w:t>
      </w:r>
      <w:proofErr w:type="gramStart"/>
      <w:r w:rsidRPr="0072385C">
        <w:rPr>
          <w:i/>
          <w:sz w:val="32"/>
          <w:szCs w:val="32"/>
        </w:rPr>
        <w:t>(</w:t>
      </w:r>
      <w:r w:rsidR="00CA42F7" w:rsidRPr="0072385C">
        <w:rPr>
          <w:sz w:val="32"/>
          <w:szCs w:val="32"/>
        </w:rPr>
        <w:t>Познакомить детей с главным городом России – Москвой.</w:t>
      </w:r>
      <w:proofErr w:type="gramEnd"/>
      <w:r w:rsidR="00CA42F7" w:rsidRPr="0072385C">
        <w:rPr>
          <w:sz w:val="32"/>
          <w:szCs w:val="32"/>
        </w:rPr>
        <w:t xml:space="preserve"> </w:t>
      </w:r>
      <w:proofErr w:type="gramStart"/>
      <w:r w:rsidR="00CA42F7" w:rsidRPr="0072385C">
        <w:rPr>
          <w:sz w:val="32"/>
          <w:szCs w:val="32"/>
        </w:rPr>
        <w:t>Формировать представления о Мо</w:t>
      </w:r>
      <w:r w:rsidRPr="0072385C">
        <w:rPr>
          <w:sz w:val="32"/>
          <w:szCs w:val="32"/>
        </w:rPr>
        <w:t xml:space="preserve">скве как о столице нашей родины,  закрепить ранее полученные знания о России), решаются задачи из  образовательной области </w:t>
      </w:r>
      <w:proofErr w:type="gramEnd"/>
    </w:p>
    <w:p w:rsidR="0053741C" w:rsidRPr="0072385C" w:rsidRDefault="00ED6880" w:rsidP="002F6F2A">
      <w:pPr>
        <w:tabs>
          <w:tab w:val="left" w:pos="6975"/>
        </w:tabs>
        <w:spacing w:after="0"/>
        <w:jc w:val="both"/>
        <w:rPr>
          <w:sz w:val="32"/>
          <w:szCs w:val="32"/>
        </w:rPr>
      </w:pPr>
      <w:r w:rsidRPr="0072385C">
        <w:rPr>
          <w:sz w:val="32"/>
          <w:szCs w:val="32"/>
        </w:rPr>
        <w:t>«Социализация»</w:t>
      </w:r>
      <w:r w:rsidR="00CA42F7" w:rsidRPr="0072385C">
        <w:rPr>
          <w:sz w:val="32"/>
          <w:szCs w:val="32"/>
        </w:rPr>
        <w:t xml:space="preserve"> </w:t>
      </w:r>
      <w:r w:rsidRPr="0072385C">
        <w:rPr>
          <w:sz w:val="32"/>
          <w:szCs w:val="32"/>
        </w:rPr>
        <w:t>(</w:t>
      </w:r>
      <w:r w:rsidR="00CA42F7" w:rsidRPr="0072385C">
        <w:rPr>
          <w:sz w:val="32"/>
          <w:szCs w:val="32"/>
        </w:rPr>
        <w:t>воспитывать патриотические чувства</w:t>
      </w:r>
      <w:r w:rsidRPr="0072385C">
        <w:rPr>
          <w:sz w:val="32"/>
          <w:szCs w:val="32"/>
        </w:rPr>
        <w:t>) и  образовательной области Физическая культура  (з</w:t>
      </w:r>
      <w:r w:rsidR="00CA42F7" w:rsidRPr="0072385C">
        <w:rPr>
          <w:sz w:val="32"/>
          <w:szCs w:val="32"/>
        </w:rPr>
        <w:t>акреплять умение</w:t>
      </w:r>
      <w:r w:rsidR="003357BF" w:rsidRPr="0072385C">
        <w:rPr>
          <w:sz w:val="32"/>
          <w:szCs w:val="32"/>
        </w:rPr>
        <w:t xml:space="preserve"> бросать и ловить мяч двумя руками</w:t>
      </w:r>
      <w:r w:rsidRPr="0072385C">
        <w:rPr>
          <w:sz w:val="32"/>
          <w:szCs w:val="32"/>
        </w:rPr>
        <w:t>)</w:t>
      </w:r>
      <w:r w:rsidR="003357BF" w:rsidRPr="0072385C">
        <w:rPr>
          <w:sz w:val="32"/>
          <w:szCs w:val="32"/>
        </w:rPr>
        <w:t>.</w:t>
      </w:r>
    </w:p>
    <w:p w:rsidR="003357BF" w:rsidRPr="0072385C" w:rsidRDefault="003357BF" w:rsidP="002F6F2A">
      <w:pPr>
        <w:tabs>
          <w:tab w:val="left" w:pos="6975"/>
        </w:tabs>
        <w:spacing w:after="0"/>
        <w:jc w:val="both"/>
        <w:rPr>
          <w:sz w:val="32"/>
          <w:szCs w:val="32"/>
        </w:rPr>
      </w:pPr>
      <w:r w:rsidRPr="0072385C">
        <w:rPr>
          <w:sz w:val="32"/>
          <w:szCs w:val="32"/>
        </w:rPr>
        <w:t xml:space="preserve">    На этом занятии </w:t>
      </w:r>
      <w:r w:rsidR="00D92298" w:rsidRPr="0072385C">
        <w:rPr>
          <w:sz w:val="32"/>
          <w:szCs w:val="32"/>
        </w:rPr>
        <w:t xml:space="preserve"> я использовала дидактическую  игру «П</w:t>
      </w:r>
      <w:r w:rsidRPr="0072385C">
        <w:rPr>
          <w:sz w:val="32"/>
          <w:szCs w:val="32"/>
        </w:rPr>
        <w:t>оймай и дай ответ» с элементами движения, а имен</w:t>
      </w:r>
      <w:r w:rsidR="0039045A" w:rsidRPr="0072385C">
        <w:rPr>
          <w:sz w:val="32"/>
          <w:szCs w:val="32"/>
        </w:rPr>
        <w:t>н</w:t>
      </w:r>
      <w:r w:rsidR="00FF5016" w:rsidRPr="0072385C">
        <w:rPr>
          <w:sz w:val="32"/>
          <w:szCs w:val="32"/>
        </w:rPr>
        <w:t>о бросание и ловля мяча. Бросаю мяч ребёнку и задаю</w:t>
      </w:r>
      <w:r w:rsidRPr="0072385C">
        <w:rPr>
          <w:sz w:val="32"/>
          <w:szCs w:val="32"/>
        </w:rPr>
        <w:t xml:space="preserve"> вопрос, например:</w:t>
      </w:r>
    </w:p>
    <w:p w:rsidR="003357BF" w:rsidRPr="0072385C" w:rsidRDefault="003357BF" w:rsidP="003357BF">
      <w:pPr>
        <w:pStyle w:val="a3"/>
        <w:numPr>
          <w:ilvl w:val="0"/>
          <w:numId w:val="1"/>
        </w:numPr>
        <w:tabs>
          <w:tab w:val="left" w:pos="6975"/>
        </w:tabs>
        <w:jc w:val="both"/>
        <w:rPr>
          <w:sz w:val="32"/>
          <w:szCs w:val="32"/>
        </w:rPr>
      </w:pPr>
      <w:r w:rsidRPr="0072385C">
        <w:rPr>
          <w:sz w:val="32"/>
          <w:szCs w:val="32"/>
        </w:rPr>
        <w:t>Назови государственные символы России</w:t>
      </w:r>
      <w:r w:rsidR="00CD02E3" w:rsidRPr="0072385C">
        <w:rPr>
          <w:sz w:val="32"/>
          <w:szCs w:val="32"/>
        </w:rPr>
        <w:t>?</w:t>
      </w:r>
    </w:p>
    <w:p w:rsidR="00CD02E3" w:rsidRPr="0072385C" w:rsidRDefault="00CD02E3" w:rsidP="003357BF">
      <w:pPr>
        <w:pStyle w:val="a3"/>
        <w:numPr>
          <w:ilvl w:val="0"/>
          <w:numId w:val="1"/>
        </w:numPr>
        <w:tabs>
          <w:tab w:val="left" w:pos="6975"/>
        </w:tabs>
        <w:jc w:val="both"/>
        <w:rPr>
          <w:sz w:val="32"/>
          <w:szCs w:val="32"/>
        </w:rPr>
      </w:pPr>
      <w:r w:rsidRPr="0072385C">
        <w:rPr>
          <w:sz w:val="32"/>
          <w:szCs w:val="32"/>
        </w:rPr>
        <w:t>Что обозначают цвета флага?</w:t>
      </w:r>
    </w:p>
    <w:p w:rsidR="00CD02E3" w:rsidRPr="0072385C" w:rsidRDefault="00CD02E3" w:rsidP="003357BF">
      <w:pPr>
        <w:pStyle w:val="a3"/>
        <w:numPr>
          <w:ilvl w:val="0"/>
          <w:numId w:val="1"/>
        </w:numPr>
        <w:tabs>
          <w:tab w:val="left" w:pos="6975"/>
        </w:tabs>
        <w:jc w:val="both"/>
        <w:rPr>
          <w:sz w:val="32"/>
          <w:szCs w:val="32"/>
        </w:rPr>
      </w:pPr>
      <w:r w:rsidRPr="0072385C">
        <w:rPr>
          <w:sz w:val="32"/>
          <w:szCs w:val="32"/>
        </w:rPr>
        <w:t>Что изображено на гербе?</w:t>
      </w:r>
    </w:p>
    <w:p w:rsidR="00CD02E3" w:rsidRPr="0072385C" w:rsidRDefault="00CD02E3" w:rsidP="003357BF">
      <w:pPr>
        <w:pStyle w:val="a3"/>
        <w:numPr>
          <w:ilvl w:val="0"/>
          <w:numId w:val="1"/>
        </w:numPr>
        <w:tabs>
          <w:tab w:val="left" w:pos="6975"/>
        </w:tabs>
        <w:jc w:val="both"/>
        <w:rPr>
          <w:sz w:val="32"/>
          <w:szCs w:val="32"/>
        </w:rPr>
      </w:pPr>
      <w:r w:rsidRPr="0072385C">
        <w:rPr>
          <w:sz w:val="32"/>
          <w:szCs w:val="32"/>
        </w:rPr>
        <w:t>Назови  президента России? И т.д.</w:t>
      </w:r>
    </w:p>
    <w:p w:rsidR="00CD02E3" w:rsidRPr="0072385C" w:rsidRDefault="00CD02E3" w:rsidP="00CD02E3">
      <w:pPr>
        <w:tabs>
          <w:tab w:val="left" w:pos="6975"/>
        </w:tabs>
        <w:jc w:val="both"/>
        <w:rPr>
          <w:sz w:val="32"/>
          <w:szCs w:val="32"/>
        </w:rPr>
      </w:pPr>
      <w:r w:rsidRPr="0072385C">
        <w:rPr>
          <w:sz w:val="32"/>
          <w:szCs w:val="32"/>
        </w:rPr>
        <w:t>ребенок ловит мяч и дает ответ.</w:t>
      </w:r>
    </w:p>
    <w:p w:rsidR="002F6F2A" w:rsidRDefault="002F6F2A" w:rsidP="00CD02E3">
      <w:pPr>
        <w:tabs>
          <w:tab w:val="left" w:pos="6975"/>
        </w:tabs>
        <w:jc w:val="both"/>
        <w:rPr>
          <w:sz w:val="28"/>
          <w:szCs w:val="28"/>
        </w:rPr>
      </w:pPr>
      <w:r w:rsidRPr="002F6F2A">
        <w:rPr>
          <w:noProof/>
          <w:sz w:val="28"/>
          <w:szCs w:val="28"/>
          <w:lang w:eastAsia="ru-RU"/>
        </w:rPr>
        <w:drawing>
          <wp:inline distT="0" distB="0" distL="0" distR="0">
            <wp:extent cx="6188710" cy="4125595"/>
            <wp:effectExtent l="19050" t="0" r="2540" b="0"/>
            <wp:docPr id="1" name="Рисунок 10" descr="DSC0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7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25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6F2A" w:rsidRPr="009F1920" w:rsidRDefault="002F6F2A" w:rsidP="00CD02E3">
      <w:pPr>
        <w:tabs>
          <w:tab w:val="left" w:pos="6975"/>
        </w:tabs>
        <w:jc w:val="both"/>
        <w:rPr>
          <w:sz w:val="28"/>
          <w:szCs w:val="28"/>
        </w:rPr>
      </w:pPr>
    </w:p>
    <w:p w:rsidR="00CD02E3" w:rsidRPr="0072385C" w:rsidRDefault="00ED6880" w:rsidP="00CD02E3">
      <w:pPr>
        <w:tabs>
          <w:tab w:val="left" w:pos="6975"/>
        </w:tabs>
        <w:jc w:val="both"/>
        <w:rPr>
          <w:sz w:val="32"/>
          <w:szCs w:val="32"/>
        </w:rPr>
      </w:pPr>
      <w:r w:rsidRPr="0072385C">
        <w:rPr>
          <w:sz w:val="36"/>
          <w:szCs w:val="36"/>
        </w:rPr>
        <w:t xml:space="preserve">    </w:t>
      </w:r>
      <w:r w:rsidRPr="0072385C">
        <w:rPr>
          <w:sz w:val="32"/>
          <w:szCs w:val="32"/>
        </w:rPr>
        <w:t>Художественное творчество</w:t>
      </w:r>
      <w:r w:rsidR="00CD02E3" w:rsidRPr="0072385C">
        <w:rPr>
          <w:sz w:val="32"/>
          <w:szCs w:val="32"/>
        </w:rPr>
        <w:t>.</w:t>
      </w:r>
    </w:p>
    <w:p w:rsidR="00CD02E3" w:rsidRPr="0072385C" w:rsidRDefault="00CD02E3" w:rsidP="00CD02E3">
      <w:pPr>
        <w:tabs>
          <w:tab w:val="left" w:pos="6975"/>
        </w:tabs>
        <w:jc w:val="both"/>
        <w:rPr>
          <w:sz w:val="32"/>
          <w:szCs w:val="32"/>
        </w:rPr>
      </w:pPr>
      <w:r w:rsidRPr="0072385C">
        <w:rPr>
          <w:i/>
          <w:sz w:val="32"/>
          <w:szCs w:val="32"/>
        </w:rPr>
        <w:t>Тема:</w:t>
      </w:r>
      <w:r w:rsidRPr="0072385C">
        <w:rPr>
          <w:sz w:val="32"/>
          <w:szCs w:val="32"/>
        </w:rPr>
        <w:t xml:space="preserve"> «Подарок ко дню Матери»</w:t>
      </w:r>
    </w:p>
    <w:p w:rsidR="00CD02E3" w:rsidRPr="0072385C" w:rsidRDefault="00D92298" w:rsidP="0039045A">
      <w:pPr>
        <w:tabs>
          <w:tab w:val="left" w:pos="6975"/>
        </w:tabs>
        <w:spacing w:after="0"/>
        <w:ind w:firstLine="284"/>
        <w:jc w:val="both"/>
        <w:rPr>
          <w:sz w:val="32"/>
          <w:szCs w:val="32"/>
        </w:rPr>
      </w:pPr>
      <w:proofErr w:type="gramStart"/>
      <w:r w:rsidRPr="0072385C">
        <w:rPr>
          <w:i/>
          <w:sz w:val="32"/>
          <w:szCs w:val="32"/>
        </w:rPr>
        <w:lastRenderedPageBreak/>
        <w:t>Наряду с задачами из образовательной области «художественное творчество»</w:t>
      </w:r>
      <w:r w:rsidR="00CD02E3" w:rsidRPr="0072385C">
        <w:rPr>
          <w:i/>
          <w:sz w:val="32"/>
          <w:szCs w:val="32"/>
        </w:rPr>
        <w:t xml:space="preserve"> </w:t>
      </w:r>
      <w:r w:rsidRPr="0072385C">
        <w:rPr>
          <w:i/>
          <w:sz w:val="32"/>
          <w:szCs w:val="32"/>
        </w:rPr>
        <w:t>(</w:t>
      </w:r>
      <w:r w:rsidRPr="0072385C">
        <w:rPr>
          <w:sz w:val="32"/>
          <w:szCs w:val="32"/>
        </w:rPr>
        <w:t>продолжа</w:t>
      </w:r>
      <w:r w:rsidR="00CD02E3" w:rsidRPr="0072385C">
        <w:rPr>
          <w:sz w:val="32"/>
          <w:szCs w:val="32"/>
        </w:rPr>
        <w:t>ть</w:t>
      </w:r>
      <w:r w:rsidRPr="0072385C">
        <w:rPr>
          <w:sz w:val="32"/>
          <w:szCs w:val="32"/>
        </w:rPr>
        <w:t xml:space="preserve"> учить </w:t>
      </w:r>
      <w:r w:rsidR="00CD02E3" w:rsidRPr="0072385C">
        <w:rPr>
          <w:sz w:val="32"/>
          <w:szCs w:val="32"/>
        </w:rPr>
        <w:t xml:space="preserve"> детей</w:t>
      </w:r>
      <w:r w:rsidR="00635745" w:rsidRPr="0072385C">
        <w:rPr>
          <w:sz w:val="32"/>
          <w:szCs w:val="32"/>
        </w:rPr>
        <w:t xml:space="preserve"> в работе с бумагой, продолжать</w:t>
      </w:r>
      <w:proofErr w:type="gramEnd"/>
      <w:r w:rsidR="00635745" w:rsidRPr="0072385C">
        <w:rPr>
          <w:sz w:val="32"/>
          <w:szCs w:val="32"/>
        </w:rPr>
        <w:t xml:space="preserve"> учить работать с трафаретом, упражнять в изготовлении цветка, учить эстетически, оформлять поделку, развивать </w:t>
      </w:r>
      <w:r w:rsidRPr="0072385C">
        <w:rPr>
          <w:sz w:val="32"/>
          <w:szCs w:val="32"/>
        </w:rPr>
        <w:t>творчество, мелкую моторику рук), решаются задачи из образовательной области «физическая культура» (совершенствовать двигательные умения и навыки детей).</w:t>
      </w:r>
    </w:p>
    <w:p w:rsidR="003E0A42" w:rsidRPr="0072385C" w:rsidRDefault="0039045A" w:rsidP="00D92298">
      <w:pPr>
        <w:tabs>
          <w:tab w:val="left" w:pos="6975"/>
        </w:tabs>
        <w:spacing w:after="0"/>
        <w:jc w:val="both"/>
        <w:rPr>
          <w:sz w:val="32"/>
          <w:szCs w:val="32"/>
        </w:rPr>
      </w:pPr>
      <w:r w:rsidRPr="0072385C">
        <w:rPr>
          <w:sz w:val="32"/>
          <w:szCs w:val="32"/>
        </w:rPr>
        <w:t xml:space="preserve">    На этом занятии  была</w:t>
      </w:r>
      <w:r w:rsidR="00635745" w:rsidRPr="0072385C">
        <w:rPr>
          <w:sz w:val="32"/>
          <w:szCs w:val="32"/>
        </w:rPr>
        <w:t xml:space="preserve"> большая наг</w:t>
      </w:r>
      <w:r w:rsidRPr="0072385C">
        <w:rPr>
          <w:sz w:val="32"/>
          <w:szCs w:val="32"/>
        </w:rPr>
        <w:t>рузка на кисти рук, дети обводили</w:t>
      </w:r>
      <w:r w:rsidR="00635745" w:rsidRPr="0072385C">
        <w:rPr>
          <w:sz w:val="32"/>
          <w:szCs w:val="32"/>
        </w:rPr>
        <w:t xml:space="preserve"> дет</w:t>
      </w:r>
      <w:r w:rsidRPr="0072385C">
        <w:rPr>
          <w:sz w:val="32"/>
          <w:szCs w:val="32"/>
        </w:rPr>
        <w:t xml:space="preserve">али по трафарету, затем вырезали  детали, потом приклеивали </w:t>
      </w:r>
      <w:r w:rsidR="00635745" w:rsidRPr="0072385C">
        <w:rPr>
          <w:sz w:val="32"/>
          <w:szCs w:val="32"/>
        </w:rPr>
        <w:t xml:space="preserve"> лепестки на ножку цветка</w:t>
      </w:r>
      <w:r w:rsidR="002E5A4E" w:rsidRPr="0072385C">
        <w:rPr>
          <w:sz w:val="32"/>
          <w:szCs w:val="32"/>
        </w:rPr>
        <w:t xml:space="preserve">. Для того чтобы дать отдых рукам, </w:t>
      </w:r>
      <w:r w:rsidRPr="0072385C">
        <w:rPr>
          <w:sz w:val="32"/>
          <w:szCs w:val="32"/>
        </w:rPr>
        <w:t>я организовала</w:t>
      </w:r>
      <w:r w:rsidR="002E5A4E" w:rsidRPr="0072385C">
        <w:rPr>
          <w:sz w:val="32"/>
          <w:szCs w:val="32"/>
        </w:rPr>
        <w:t xml:space="preserve"> с детьми пальчиковую гимнастику «Наши алые цветки раскрывают лепестки». </w:t>
      </w:r>
    </w:p>
    <w:p w:rsidR="002F6F2A" w:rsidRDefault="002F6F2A" w:rsidP="00D92298">
      <w:pPr>
        <w:tabs>
          <w:tab w:val="left" w:pos="6975"/>
        </w:tabs>
        <w:spacing w:after="0"/>
        <w:jc w:val="both"/>
        <w:rPr>
          <w:i/>
          <w:sz w:val="28"/>
          <w:szCs w:val="28"/>
        </w:rPr>
      </w:pPr>
      <w:r w:rsidRPr="002F6F2A">
        <w:rPr>
          <w:noProof/>
          <w:sz w:val="28"/>
          <w:szCs w:val="28"/>
          <w:lang w:eastAsia="ru-RU"/>
        </w:rPr>
        <w:drawing>
          <wp:inline distT="0" distB="0" distL="0" distR="0">
            <wp:extent cx="6186805" cy="4400550"/>
            <wp:effectExtent l="19050" t="0" r="4445" b="0"/>
            <wp:docPr id="4" name="Рисунок 3" descr="DSC0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5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401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5016" w:rsidRPr="0072385C" w:rsidRDefault="00220571" w:rsidP="00220571">
      <w:pPr>
        <w:tabs>
          <w:tab w:val="left" w:pos="6975"/>
        </w:tabs>
        <w:spacing w:after="0"/>
        <w:ind w:firstLine="709"/>
        <w:jc w:val="both"/>
        <w:rPr>
          <w:sz w:val="32"/>
          <w:szCs w:val="32"/>
        </w:rPr>
      </w:pPr>
      <w:r w:rsidRPr="0072385C">
        <w:rPr>
          <w:sz w:val="32"/>
          <w:szCs w:val="32"/>
        </w:rPr>
        <w:t>Таким образом, интегрированный подход позволяет в рамках одной темы решать задачи из разных образовательных областей</w:t>
      </w:r>
      <w:r w:rsidR="001272C0" w:rsidRPr="0072385C">
        <w:rPr>
          <w:sz w:val="32"/>
          <w:szCs w:val="32"/>
        </w:rPr>
        <w:t>, в частности из образовательной области «Физическая культура».</w:t>
      </w:r>
      <w:r w:rsidRPr="0072385C">
        <w:rPr>
          <w:sz w:val="32"/>
          <w:szCs w:val="32"/>
        </w:rPr>
        <w:t xml:space="preserve"> </w:t>
      </w:r>
    </w:p>
    <w:p w:rsidR="00FF5016" w:rsidRPr="00FF5016" w:rsidRDefault="00FF5016" w:rsidP="00FF5016">
      <w:pPr>
        <w:rPr>
          <w:sz w:val="28"/>
          <w:szCs w:val="28"/>
        </w:rPr>
      </w:pPr>
    </w:p>
    <w:p w:rsidR="00FF5016" w:rsidRPr="00FF5016" w:rsidRDefault="00FF5016" w:rsidP="00FF5016">
      <w:pPr>
        <w:rPr>
          <w:sz w:val="28"/>
          <w:szCs w:val="28"/>
        </w:rPr>
      </w:pPr>
    </w:p>
    <w:p w:rsidR="00FF5016" w:rsidRPr="00FF5016" w:rsidRDefault="00FF5016" w:rsidP="00FF5016">
      <w:pPr>
        <w:rPr>
          <w:sz w:val="28"/>
          <w:szCs w:val="28"/>
        </w:rPr>
      </w:pPr>
    </w:p>
    <w:p w:rsidR="00FF5016" w:rsidRPr="00FF5016" w:rsidRDefault="00FF5016" w:rsidP="00FF5016">
      <w:pPr>
        <w:rPr>
          <w:sz w:val="28"/>
          <w:szCs w:val="28"/>
        </w:rPr>
      </w:pPr>
    </w:p>
    <w:p w:rsidR="00FF5016" w:rsidRPr="00FF5016" w:rsidRDefault="00FF5016" w:rsidP="00FF5016">
      <w:pPr>
        <w:rPr>
          <w:sz w:val="28"/>
          <w:szCs w:val="28"/>
        </w:rPr>
      </w:pPr>
    </w:p>
    <w:p w:rsidR="00FF5016" w:rsidRPr="00FF5016" w:rsidRDefault="00FF5016" w:rsidP="00FF5016">
      <w:pPr>
        <w:rPr>
          <w:sz w:val="28"/>
          <w:szCs w:val="28"/>
        </w:rPr>
      </w:pPr>
    </w:p>
    <w:p w:rsidR="00FF5016" w:rsidRPr="00FF5016" w:rsidRDefault="00FF5016" w:rsidP="00FF5016">
      <w:pPr>
        <w:rPr>
          <w:sz w:val="28"/>
          <w:szCs w:val="28"/>
        </w:rPr>
      </w:pPr>
    </w:p>
    <w:p w:rsidR="00FF5016" w:rsidRPr="00FF5016" w:rsidRDefault="00FF5016" w:rsidP="00FF5016">
      <w:pPr>
        <w:rPr>
          <w:sz w:val="28"/>
          <w:szCs w:val="28"/>
        </w:rPr>
      </w:pPr>
    </w:p>
    <w:p w:rsidR="00FF5016" w:rsidRDefault="00FF5016" w:rsidP="00FF5016">
      <w:pPr>
        <w:rPr>
          <w:sz w:val="28"/>
          <w:szCs w:val="28"/>
        </w:rPr>
      </w:pPr>
    </w:p>
    <w:p w:rsidR="00220571" w:rsidRDefault="00FF5016" w:rsidP="00FF5016">
      <w:pPr>
        <w:tabs>
          <w:tab w:val="left" w:pos="798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F5016" w:rsidRPr="0072385C" w:rsidRDefault="00FF5016" w:rsidP="0072385C">
      <w:pPr>
        <w:tabs>
          <w:tab w:val="left" w:pos="7980"/>
        </w:tabs>
        <w:jc w:val="center"/>
        <w:rPr>
          <w:b/>
          <w:sz w:val="44"/>
          <w:szCs w:val="44"/>
        </w:rPr>
      </w:pPr>
      <w:r w:rsidRPr="0072385C">
        <w:rPr>
          <w:b/>
          <w:sz w:val="44"/>
          <w:szCs w:val="44"/>
        </w:rPr>
        <w:t>Опыт работы по теме:</w:t>
      </w:r>
    </w:p>
    <w:p w:rsidR="0072385C" w:rsidRPr="0072385C" w:rsidRDefault="0072385C" w:rsidP="00FF5016">
      <w:pPr>
        <w:tabs>
          <w:tab w:val="left" w:pos="7980"/>
        </w:tabs>
        <w:jc w:val="center"/>
        <w:rPr>
          <w:b/>
          <w:sz w:val="32"/>
          <w:szCs w:val="32"/>
        </w:rPr>
      </w:pPr>
    </w:p>
    <w:p w:rsidR="0072385C" w:rsidRDefault="0072385C" w:rsidP="00FF5016">
      <w:pPr>
        <w:tabs>
          <w:tab w:val="left" w:pos="7980"/>
        </w:tabs>
        <w:jc w:val="center"/>
        <w:rPr>
          <w:sz w:val="32"/>
          <w:szCs w:val="32"/>
        </w:rPr>
      </w:pPr>
    </w:p>
    <w:p w:rsidR="00FF5016" w:rsidRPr="0072385C" w:rsidRDefault="002038E0" w:rsidP="00FF5016">
      <w:pPr>
        <w:tabs>
          <w:tab w:val="left" w:pos="7980"/>
        </w:tabs>
        <w:jc w:val="center"/>
        <w:rPr>
          <w:sz w:val="40"/>
          <w:szCs w:val="40"/>
        </w:rPr>
      </w:pPr>
      <w:r w:rsidRPr="0072385C">
        <w:rPr>
          <w:sz w:val="40"/>
          <w:szCs w:val="40"/>
        </w:rPr>
        <w:t xml:space="preserve">Использование интегративного подхода в решении задач образовательных областей «Физическая культура», «Познание». </w:t>
      </w:r>
    </w:p>
    <w:p w:rsidR="002038E0" w:rsidRPr="00F422CB" w:rsidRDefault="002038E0" w:rsidP="00FF5016">
      <w:pPr>
        <w:tabs>
          <w:tab w:val="left" w:pos="7980"/>
        </w:tabs>
        <w:jc w:val="center"/>
        <w:rPr>
          <w:sz w:val="28"/>
          <w:szCs w:val="28"/>
        </w:rPr>
      </w:pPr>
    </w:p>
    <w:p w:rsidR="002038E0" w:rsidRPr="00F422CB" w:rsidRDefault="002038E0" w:rsidP="00FF5016">
      <w:pPr>
        <w:tabs>
          <w:tab w:val="left" w:pos="7980"/>
        </w:tabs>
        <w:jc w:val="center"/>
        <w:rPr>
          <w:sz w:val="28"/>
          <w:szCs w:val="28"/>
        </w:rPr>
      </w:pPr>
    </w:p>
    <w:p w:rsidR="002038E0" w:rsidRPr="00F422CB" w:rsidRDefault="002038E0" w:rsidP="00FF5016">
      <w:pPr>
        <w:tabs>
          <w:tab w:val="left" w:pos="7980"/>
        </w:tabs>
        <w:jc w:val="center"/>
        <w:rPr>
          <w:sz w:val="28"/>
          <w:szCs w:val="28"/>
        </w:rPr>
      </w:pPr>
    </w:p>
    <w:p w:rsidR="002038E0" w:rsidRPr="00F422CB" w:rsidRDefault="002038E0" w:rsidP="00FF5016">
      <w:pPr>
        <w:tabs>
          <w:tab w:val="left" w:pos="7980"/>
        </w:tabs>
        <w:jc w:val="center"/>
        <w:rPr>
          <w:sz w:val="28"/>
          <w:szCs w:val="28"/>
        </w:rPr>
      </w:pPr>
    </w:p>
    <w:p w:rsidR="002038E0" w:rsidRPr="00F422CB" w:rsidRDefault="002038E0" w:rsidP="00FF5016">
      <w:pPr>
        <w:tabs>
          <w:tab w:val="left" w:pos="7980"/>
        </w:tabs>
        <w:jc w:val="center"/>
        <w:rPr>
          <w:sz w:val="28"/>
          <w:szCs w:val="28"/>
        </w:rPr>
      </w:pPr>
    </w:p>
    <w:p w:rsidR="00F422CB" w:rsidRDefault="00F422CB" w:rsidP="002038E0">
      <w:pPr>
        <w:tabs>
          <w:tab w:val="left" w:pos="7980"/>
        </w:tabs>
        <w:jc w:val="right"/>
        <w:rPr>
          <w:sz w:val="28"/>
          <w:szCs w:val="28"/>
        </w:rPr>
      </w:pPr>
    </w:p>
    <w:p w:rsidR="00F422CB" w:rsidRDefault="00F422CB" w:rsidP="002038E0">
      <w:pPr>
        <w:tabs>
          <w:tab w:val="left" w:pos="7980"/>
        </w:tabs>
        <w:jc w:val="right"/>
        <w:rPr>
          <w:sz w:val="28"/>
          <w:szCs w:val="28"/>
        </w:rPr>
      </w:pPr>
    </w:p>
    <w:p w:rsidR="00F422CB" w:rsidRDefault="00F422CB" w:rsidP="002038E0">
      <w:pPr>
        <w:tabs>
          <w:tab w:val="left" w:pos="7980"/>
        </w:tabs>
        <w:jc w:val="right"/>
        <w:rPr>
          <w:sz w:val="28"/>
          <w:szCs w:val="28"/>
        </w:rPr>
      </w:pPr>
    </w:p>
    <w:p w:rsidR="00F422CB" w:rsidRDefault="00F422CB" w:rsidP="002038E0">
      <w:pPr>
        <w:tabs>
          <w:tab w:val="left" w:pos="7980"/>
        </w:tabs>
        <w:jc w:val="right"/>
        <w:rPr>
          <w:sz w:val="28"/>
          <w:szCs w:val="28"/>
        </w:rPr>
      </w:pPr>
    </w:p>
    <w:p w:rsidR="00F422CB" w:rsidRDefault="00F422CB" w:rsidP="002038E0">
      <w:pPr>
        <w:tabs>
          <w:tab w:val="left" w:pos="7980"/>
        </w:tabs>
        <w:jc w:val="right"/>
        <w:rPr>
          <w:sz w:val="28"/>
          <w:szCs w:val="28"/>
        </w:rPr>
      </w:pPr>
    </w:p>
    <w:p w:rsidR="002038E0" w:rsidRPr="00F422CB" w:rsidRDefault="0072385C" w:rsidP="0072385C">
      <w:pPr>
        <w:tabs>
          <w:tab w:val="left" w:pos="79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</w:t>
      </w:r>
      <w:r w:rsidR="002038E0" w:rsidRPr="00F422CB">
        <w:rPr>
          <w:sz w:val="28"/>
          <w:szCs w:val="28"/>
        </w:rPr>
        <w:t>Воспитатель первой категории</w:t>
      </w:r>
    </w:p>
    <w:p w:rsidR="002038E0" w:rsidRPr="00F422CB" w:rsidRDefault="002038E0" w:rsidP="002038E0">
      <w:pPr>
        <w:tabs>
          <w:tab w:val="left" w:pos="7980"/>
        </w:tabs>
        <w:jc w:val="right"/>
        <w:rPr>
          <w:sz w:val="28"/>
          <w:szCs w:val="28"/>
        </w:rPr>
      </w:pPr>
      <w:r w:rsidRPr="00F422CB">
        <w:rPr>
          <w:sz w:val="28"/>
          <w:szCs w:val="28"/>
        </w:rPr>
        <w:t>Шилина Лариса Николаевна.</w:t>
      </w:r>
    </w:p>
    <w:p w:rsidR="009D417D" w:rsidRPr="00F422CB" w:rsidRDefault="009D417D" w:rsidP="002038E0">
      <w:pPr>
        <w:tabs>
          <w:tab w:val="left" w:pos="7980"/>
        </w:tabs>
        <w:jc w:val="center"/>
        <w:rPr>
          <w:sz w:val="28"/>
          <w:szCs w:val="28"/>
        </w:rPr>
      </w:pPr>
    </w:p>
    <w:p w:rsidR="002038E0" w:rsidRPr="0072385C" w:rsidRDefault="002038E0" w:rsidP="002038E0">
      <w:pPr>
        <w:tabs>
          <w:tab w:val="left" w:pos="7980"/>
        </w:tabs>
        <w:jc w:val="center"/>
        <w:rPr>
          <w:sz w:val="40"/>
          <w:szCs w:val="40"/>
        </w:rPr>
      </w:pPr>
      <w:r w:rsidRPr="0072385C">
        <w:rPr>
          <w:sz w:val="40"/>
          <w:szCs w:val="40"/>
        </w:rPr>
        <w:t>Тюмень 2012г.</w:t>
      </w:r>
    </w:p>
    <w:sectPr w:rsidR="002038E0" w:rsidRPr="0072385C" w:rsidSect="009D417D"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2D78F9"/>
    <w:multiLevelType w:val="hybridMultilevel"/>
    <w:tmpl w:val="C0FCF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051C3"/>
    <w:rsid w:val="000407A1"/>
    <w:rsid w:val="001172BC"/>
    <w:rsid w:val="001272C0"/>
    <w:rsid w:val="00133DC0"/>
    <w:rsid w:val="002038E0"/>
    <w:rsid w:val="002072FC"/>
    <w:rsid w:val="00220571"/>
    <w:rsid w:val="002D22AC"/>
    <w:rsid w:val="002E5A4E"/>
    <w:rsid w:val="002F6F2A"/>
    <w:rsid w:val="003357BF"/>
    <w:rsid w:val="0039045A"/>
    <w:rsid w:val="003E0A42"/>
    <w:rsid w:val="0053741C"/>
    <w:rsid w:val="005E2CBB"/>
    <w:rsid w:val="00635745"/>
    <w:rsid w:val="0072385C"/>
    <w:rsid w:val="00754977"/>
    <w:rsid w:val="00842354"/>
    <w:rsid w:val="008F2C77"/>
    <w:rsid w:val="00984BA4"/>
    <w:rsid w:val="009C7C92"/>
    <w:rsid w:val="009D417D"/>
    <w:rsid w:val="009F1920"/>
    <w:rsid w:val="00A03146"/>
    <w:rsid w:val="00A07CA0"/>
    <w:rsid w:val="00A24252"/>
    <w:rsid w:val="00AE7F50"/>
    <w:rsid w:val="00C051C3"/>
    <w:rsid w:val="00C1468F"/>
    <w:rsid w:val="00C377A6"/>
    <w:rsid w:val="00CA42F7"/>
    <w:rsid w:val="00CD02E3"/>
    <w:rsid w:val="00CE1785"/>
    <w:rsid w:val="00D02605"/>
    <w:rsid w:val="00D344D6"/>
    <w:rsid w:val="00D41FFB"/>
    <w:rsid w:val="00D92298"/>
    <w:rsid w:val="00DC27D4"/>
    <w:rsid w:val="00ED6880"/>
    <w:rsid w:val="00F422CB"/>
    <w:rsid w:val="00FF5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2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57B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F6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6F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5</Pages>
  <Words>691</Words>
  <Characters>3943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2012-11-24T17:36:00Z</dcterms:created>
  <dcterms:modified xsi:type="dcterms:W3CDTF">2012-11-30T17:18:00Z</dcterms:modified>
</cp:coreProperties>
</file>