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33" w:rsidRDefault="00F65533" w:rsidP="00F655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непосредственно образовательной деятельности </w:t>
      </w:r>
    </w:p>
    <w:p w:rsidR="00F65533" w:rsidRDefault="00F65533" w:rsidP="00F65533">
      <w:pPr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 с детьми старшей группы </w:t>
      </w:r>
    </w:p>
    <w:p w:rsidR="00F65533" w:rsidRPr="007E6998" w:rsidRDefault="00F65533" w:rsidP="00F65533">
      <w:pPr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>«В стране настроений» (радость, грусть, гнев)</w:t>
      </w:r>
    </w:p>
    <w:p w:rsidR="00F65533" w:rsidRPr="007E6998" w:rsidRDefault="00F65533" w:rsidP="00F65533">
      <w:pPr>
        <w:rPr>
          <w:rFonts w:ascii="Times New Roman" w:hAnsi="Times New Roman"/>
          <w:sz w:val="28"/>
          <w:szCs w:val="28"/>
        </w:rPr>
      </w:pP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Задачи: </w:t>
      </w:r>
    </w:p>
    <w:p w:rsidR="00F65533" w:rsidRPr="007E6998" w:rsidRDefault="00F65533" w:rsidP="00F655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Закрепить и обобщить знания у детей о чувствах радости и грусти.  </w:t>
      </w:r>
    </w:p>
    <w:p w:rsidR="00F65533" w:rsidRPr="007E6998" w:rsidRDefault="00F65533" w:rsidP="00F655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Познакомить детей с чувством гнева (злости). </w:t>
      </w:r>
    </w:p>
    <w:p w:rsidR="00F65533" w:rsidRPr="007E6998" w:rsidRDefault="00F65533" w:rsidP="00F655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Обучить детей приемлемыми способами выражения гнева (злости). </w:t>
      </w:r>
    </w:p>
    <w:p w:rsidR="00F65533" w:rsidRPr="007E6998" w:rsidRDefault="00F65533" w:rsidP="00F655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Обучить детей различать и выражать эмоцию гнева в мимике и жестах. </w:t>
      </w:r>
    </w:p>
    <w:p w:rsidR="00F65533" w:rsidRPr="007E6998" w:rsidRDefault="00F65533" w:rsidP="00F655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Снятие эмоционального и телесного напряжения с помощью релаксационных упражнений. </w:t>
      </w:r>
    </w:p>
    <w:p w:rsidR="00F65533" w:rsidRPr="007E6998" w:rsidRDefault="00F65533" w:rsidP="00F6553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Воспитывать у детей уважение друг к другу. </w:t>
      </w: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игрушка или сюжетная картинка Феи, </w:t>
      </w:r>
      <w:r w:rsidRPr="007E6998">
        <w:rPr>
          <w:rFonts w:ascii="Times New Roman" w:hAnsi="Times New Roman"/>
          <w:sz w:val="28"/>
          <w:szCs w:val="28"/>
        </w:rPr>
        <w:t>магн</w:t>
      </w:r>
      <w:r>
        <w:rPr>
          <w:rFonts w:ascii="Times New Roman" w:hAnsi="Times New Roman"/>
          <w:sz w:val="28"/>
          <w:szCs w:val="28"/>
        </w:rPr>
        <w:t>итофон с записью веселой музыки,</w:t>
      </w:r>
      <w:r w:rsidRPr="007E6998">
        <w:rPr>
          <w:rFonts w:ascii="Times New Roman" w:hAnsi="Times New Roman"/>
          <w:sz w:val="28"/>
          <w:szCs w:val="28"/>
        </w:rPr>
        <w:t xml:space="preserve"> с музыкой леса</w:t>
      </w:r>
      <w:r>
        <w:rPr>
          <w:rFonts w:ascii="Times New Roman" w:hAnsi="Times New Roman"/>
          <w:sz w:val="28"/>
          <w:szCs w:val="28"/>
        </w:rPr>
        <w:t xml:space="preserve">, сюжетные картинки «Радость», «Грусть», «Гнев», воздушный шарик, газеты на каждого ребенка, «мешочек для крика». </w:t>
      </w: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>Ход занятия</w:t>
      </w:r>
    </w:p>
    <w:p w:rsidR="00F65533" w:rsidRPr="007E6998" w:rsidRDefault="00F65533" w:rsidP="00F65533">
      <w:pPr>
        <w:rPr>
          <w:rFonts w:ascii="Times New Roman" w:hAnsi="Times New Roman"/>
          <w:sz w:val="28"/>
          <w:szCs w:val="28"/>
        </w:rPr>
      </w:pPr>
    </w:p>
    <w:p w:rsidR="00F65533" w:rsidRPr="00587FB8" w:rsidRDefault="00F65533" w:rsidP="00F65533">
      <w:pPr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587FB8">
        <w:rPr>
          <w:rFonts w:ascii="Times New Roman" w:hAnsi="Times New Roman"/>
          <w:i/>
          <w:sz w:val="28"/>
          <w:szCs w:val="28"/>
        </w:rPr>
        <w:t xml:space="preserve">Приветствие </w:t>
      </w: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Дети стоят в кругу. </w:t>
      </w:r>
    </w:p>
    <w:p w:rsidR="00F65533" w:rsidRPr="006156E7" w:rsidRDefault="00F65533" w:rsidP="00F65533">
      <w:pPr>
        <w:jc w:val="both"/>
        <w:rPr>
          <w:rFonts w:ascii="Times New Roman" w:hAnsi="Times New Roman"/>
          <w:i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Психолог: Здравствуйте, ребята! Я рада вас сегодня видеть. Давайте поздороваемся необычным способом. Вы под музыку двигаетесь в любом направлении и здороваетесь со всеми, кто встретится вам на пути, слушая мои хлопки. «1 хлопок» - здороваетесь за руку, «2 хлопка» - здороваетесь плечиками, «3 хлопка» - здороваетесь спинками. </w:t>
      </w:r>
      <w:r w:rsidRPr="006156E7">
        <w:rPr>
          <w:rFonts w:ascii="Times New Roman" w:hAnsi="Times New Roman"/>
          <w:i/>
          <w:sz w:val="28"/>
          <w:szCs w:val="28"/>
        </w:rPr>
        <w:t xml:space="preserve">(Включается веселая музыка). </w:t>
      </w: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Психолог: Сегодня мы с вами совершим необычное путешествие. А отправимся мы с вами в страну настроений, где нас уже ждет Фея. </w:t>
      </w: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Психолог: Ну, что в путь?! </w:t>
      </w: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Дети: Да! </w:t>
      </w: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Pr="007E6998" w:rsidRDefault="00F65533" w:rsidP="00F6553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E6998">
        <w:rPr>
          <w:rFonts w:ascii="Times New Roman" w:hAnsi="Times New Roman"/>
          <w:sz w:val="28"/>
          <w:szCs w:val="28"/>
        </w:rPr>
        <w:t>Психогимнастическое</w:t>
      </w:r>
      <w:proofErr w:type="spellEnd"/>
      <w:r w:rsidRPr="007E6998">
        <w:rPr>
          <w:rFonts w:ascii="Times New Roman" w:hAnsi="Times New Roman"/>
          <w:sz w:val="28"/>
          <w:szCs w:val="28"/>
        </w:rPr>
        <w:t xml:space="preserve"> упражнение «В осеннем лесу» </w:t>
      </w:r>
    </w:p>
    <w:p w:rsidR="00F65533" w:rsidRPr="006156E7" w:rsidRDefault="00F65533" w:rsidP="00F65533">
      <w:pPr>
        <w:jc w:val="both"/>
        <w:rPr>
          <w:rFonts w:ascii="Times New Roman" w:hAnsi="Times New Roman"/>
          <w:i/>
          <w:sz w:val="28"/>
          <w:szCs w:val="28"/>
        </w:rPr>
      </w:pPr>
      <w:r w:rsidRPr="007E6998">
        <w:rPr>
          <w:rFonts w:ascii="Times New Roman" w:hAnsi="Times New Roman"/>
          <w:sz w:val="28"/>
          <w:szCs w:val="28"/>
        </w:rPr>
        <w:t xml:space="preserve">Дети сидят в кругу на стульчиках. Психолог приглашает детей, </w:t>
      </w:r>
      <w:r>
        <w:rPr>
          <w:rFonts w:ascii="Times New Roman" w:hAnsi="Times New Roman"/>
          <w:sz w:val="28"/>
          <w:szCs w:val="28"/>
        </w:rPr>
        <w:t xml:space="preserve">отправится в страну настроения, побывав в воображаемом осеннем лесу. </w:t>
      </w:r>
      <w:r w:rsidRPr="006156E7">
        <w:rPr>
          <w:rFonts w:ascii="Times New Roman" w:hAnsi="Times New Roman"/>
          <w:i/>
          <w:sz w:val="28"/>
          <w:szCs w:val="28"/>
        </w:rPr>
        <w:t xml:space="preserve">(Дети с закрытыми глазами слушают музыку леса).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Представьте, что вы в осеннем лесу. Оглядитесь вокруг. Поют птицы. Светит солнце. Под ногами шелестят разноцветные листочки. Вы вдыхаете свежий воздух, аромат природы, вслушиваетесь в звуки леса. Вам хорошо и комфортно.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Ну, вот мы с вами и пришли в страну настроения. А вот и наша Фея.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чувством гнева (злости), закрепление и обобщение знаний у детей о чувствах радости и грусти.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Ребята, давайте поприветствуем Фею.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Здравствуй, Фея!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Сегодня мы продолжаем знакомиться с чувствами, которые могут возникнуть у нас с вами, у наших мам и пап, бабушек и дедушек. Но для начала вспомним, какие чувства мы уже знаем. А помогут вам вспомнить чувства вот эти картинки. </w:t>
      </w:r>
      <w:r w:rsidRPr="00C73F06">
        <w:rPr>
          <w:rFonts w:ascii="Times New Roman" w:hAnsi="Times New Roman"/>
          <w:i/>
          <w:sz w:val="28"/>
          <w:szCs w:val="28"/>
        </w:rPr>
        <w:t>(Психолог прикрепляет к магнитной доске (наборному полотну) сюжетные картинки «Радость», «Грусть»).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Психолог: Какое чувство испытывает этот мальчик?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Радость!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Как вы определили, что это радостный мальчик?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По лицу: он улыбается, уголки губ приподняты вверх, а глаза у него прищурены.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Молодцы! Узнали радостного мальчика.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А эта девочка, что чувствует? Посмотрите на выражение ее лица.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Она грустная. У нее нет улыбки на лице, уголки губ опущены вниз и у нее текут слезы.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Правильно, ребята! Посмотрите на следующую картинку, которая принесла Фея.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Какое чувство испытывает этот мальчик? Внимательно посмотрите на выражение его лица.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Он злой!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Верно! Этот мальчик сердитый, разгневанный. Брови у него опущены вниз и сведены вместе. Глаза раскрыты, зубы стиснуты. Кисти рук сжаты в кулаки, а в руках он держит палку и камень.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Психогимнастический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этюд «Изобрази злого человека»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Мы с вами поссорились и рассердились. Попробуйте изобразить гневного, злого человека. </w:t>
      </w:r>
      <w:r w:rsidRPr="006156E7">
        <w:rPr>
          <w:rFonts w:ascii="Times New Roman" w:hAnsi="Times New Roman"/>
          <w:i/>
          <w:sz w:val="28"/>
          <w:szCs w:val="28"/>
        </w:rPr>
        <w:t>(Дети в кругу изображают сердитого человека).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Упражнения «Избавление от гнева»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Ребята, как вы думаете, можно или нельзя гневаться, злиться друг на друга? На друзей? Почему?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отвечают.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Сейчас мы научимся сердиться, никого при этом, не обижая и не причиняя, другому человеку боль.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Представьте себе, что шарик – это ваше тело. </w:t>
      </w:r>
      <w:r w:rsidRPr="006156E7">
        <w:rPr>
          <w:rFonts w:ascii="Times New Roman" w:hAnsi="Times New Roman"/>
          <w:i/>
          <w:sz w:val="28"/>
          <w:szCs w:val="28"/>
        </w:rPr>
        <w:t>(Психолог надувает шарик и держит его, чтобы он не сдувался).</w:t>
      </w:r>
      <w:r>
        <w:rPr>
          <w:rFonts w:ascii="Times New Roman" w:hAnsi="Times New Roman"/>
          <w:sz w:val="28"/>
          <w:szCs w:val="28"/>
        </w:rPr>
        <w:t xml:space="preserve"> А воздух внутри шарика – это ваш гнев или злость. Когда мы начинаем злиться, то злость становится все больше и больше </w:t>
      </w:r>
      <w:r w:rsidRPr="006156E7">
        <w:rPr>
          <w:rFonts w:ascii="Times New Roman" w:hAnsi="Times New Roman"/>
          <w:i/>
          <w:sz w:val="28"/>
          <w:szCs w:val="28"/>
        </w:rPr>
        <w:t>(Психолог надувает еще шарик).</w:t>
      </w:r>
      <w:r>
        <w:rPr>
          <w:rFonts w:ascii="Times New Roman" w:hAnsi="Times New Roman"/>
          <w:sz w:val="28"/>
          <w:szCs w:val="28"/>
        </w:rPr>
        <w:t xml:space="preserve"> Как это шарик. Если злость не выпускать и не позволять ей выходить наружу, то в какой-то момент можно лопнуть от злости, как шарик </w:t>
      </w:r>
      <w:r w:rsidRPr="006156E7">
        <w:rPr>
          <w:rFonts w:ascii="Times New Roman" w:hAnsi="Times New Roman"/>
          <w:i/>
          <w:sz w:val="28"/>
          <w:szCs w:val="28"/>
        </w:rPr>
        <w:t xml:space="preserve">(Психолог </w:t>
      </w:r>
      <w:proofErr w:type="gramStart"/>
      <w:r w:rsidRPr="006156E7">
        <w:rPr>
          <w:rFonts w:ascii="Times New Roman" w:hAnsi="Times New Roman"/>
          <w:i/>
          <w:sz w:val="28"/>
          <w:szCs w:val="28"/>
        </w:rPr>
        <w:t>лопает</w:t>
      </w:r>
      <w:proofErr w:type="gramEnd"/>
      <w:r w:rsidRPr="006156E7">
        <w:rPr>
          <w:rFonts w:ascii="Times New Roman" w:hAnsi="Times New Roman"/>
          <w:i/>
          <w:sz w:val="28"/>
          <w:szCs w:val="28"/>
        </w:rPr>
        <w:t xml:space="preserve"> шарик </w:t>
      </w:r>
      <w:r w:rsidRPr="006156E7">
        <w:rPr>
          <w:rFonts w:ascii="Times New Roman" w:hAnsi="Times New Roman"/>
          <w:i/>
          <w:sz w:val="28"/>
          <w:szCs w:val="28"/>
        </w:rPr>
        <w:lastRenderedPageBreak/>
        <w:t>иголкой)</w:t>
      </w:r>
      <w:r>
        <w:rPr>
          <w:rFonts w:ascii="Times New Roman" w:hAnsi="Times New Roman"/>
          <w:sz w:val="28"/>
          <w:szCs w:val="28"/>
        </w:rPr>
        <w:t xml:space="preserve">. И в этот момент мы можем причинить вред себе и окружающим нас людям. Поэтому Фея научит нас избавляться от гнева правильно.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«Ноги топают»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Наш гнев живет и в наших ножках. Давайте встанем и сильно-сильно потопаем. Наши стопы сначала станут теплыми, потом горячими, потому что через них выходит гнев. </w:t>
      </w:r>
      <w:r w:rsidRPr="006156E7">
        <w:rPr>
          <w:rFonts w:ascii="Times New Roman" w:hAnsi="Times New Roman"/>
          <w:i/>
          <w:sz w:val="28"/>
          <w:szCs w:val="28"/>
        </w:rPr>
        <w:t>(Дети выполняют задание)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«Коробочка злости»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Еще один способ избавится от гнева. Мы с вами сильно рассердились, берем газету и комкаем ее, потом бросаем в коробочку для </w:t>
      </w:r>
      <w:proofErr w:type="spellStart"/>
      <w:r>
        <w:rPr>
          <w:rFonts w:ascii="Times New Roman" w:hAnsi="Times New Roman"/>
          <w:sz w:val="28"/>
          <w:szCs w:val="28"/>
        </w:rPr>
        <w:t>злинок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закрываем их там.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«Мешочек для крика»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И последнее упражнение. Это специальный мешочек для крика. В него можно покричать, когда сердишься или злишься.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Ребята, нам уже пора возвращаться в детский сад. Вижу, вам было интересно в стране настроений. Прощаемся с нашей Феей. А чтобы вернуться в детский сад, выполним еще одно упражнение.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Телесно-ориентированное упражнение «Нанос и мячик»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делятся на пары. Один из детей изображает мяч, другой насос. Каждый ребенок выполняет движения в соответствии с полученной ролью. </w:t>
      </w:r>
    </w:p>
    <w:p w:rsidR="00F65533" w:rsidRDefault="006156E7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</w:t>
      </w:r>
      <w:r w:rsidR="00F65533">
        <w:rPr>
          <w:rFonts w:ascii="Times New Roman" w:hAnsi="Times New Roman"/>
          <w:sz w:val="28"/>
          <w:szCs w:val="28"/>
        </w:rPr>
        <w:t xml:space="preserve">яч сдутый» - ребенок сидит на корточках.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«Насос надувает мяч» - ребенок делает соответствующие движения руками, сопровождая их звуками «</w:t>
      </w:r>
      <w:proofErr w:type="spellStart"/>
      <w:r>
        <w:rPr>
          <w:rFonts w:ascii="Times New Roman" w:hAnsi="Times New Roman"/>
          <w:sz w:val="28"/>
          <w:szCs w:val="28"/>
        </w:rPr>
        <w:t>С-с-с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..». </w:t>
      </w:r>
      <w:proofErr w:type="gramEnd"/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«мяч становится все больше» - ребенок постепенно встает, надувает щеки, поднимает руки вверх.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«Насос прекращает работу» - ребенок делает вид, что выдергивает шланг.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«Мяч снова </w:t>
      </w:r>
      <w:proofErr w:type="spellStart"/>
      <w:r>
        <w:rPr>
          <w:rFonts w:ascii="Times New Roman" w:hAnsi="Times New Roman"/>
          <w:sz w:val="28"/>
          <w:szCs w:val="28"/>
        </w:rPr>
        <w:t>сдулся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ребенок медленно садится, выпускает воздух из щек, опускает руки.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Default="00F65533" w:rsidP="00F6553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Прощание.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садятся в круг на стульчики.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Можно ли гневаться?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отвечают.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Расскажите, как можно гневаться, не причиняя никому вреда.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отвечают.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Психолог: А теперь на прощание улыбнитесь друг другу! До свидания! </w:t>
      </w:r>
    </w:p>
    <w:p w:rsidR="00F65533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Pr="007E6998" w:rsidRDefault="00F65533" w:rsidP="00F6553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65533" w:rsidRPr="007E6998" w:rsidRDefault="00F65533" w:rsidP="00F65533">
      <w:pPr>
        <w:jc w:val="both"/>
        <w:rPr>
          <w:rFonts w:ascii="Times New Roman" w:hAnsi="Times New Roman"/>
          <w:sz w:val="28"/>
          <w:szCs w:val="28"/>
        </w:rPr>
      </w:pPr>
    </w:p>
    <w:p w:rsidR="00F65533" w:rsidRPr="007E6998" w:rsidRDefault="00F65533" w:rsidP="00F65533">
      <w:pPr>
        <w:jc w:val="both"/>
        <w:rPr>
          <w:rFonts w:ascii="Times New Roman" w:hAnsi="Times New Roman"/>
        </w:rPr>
      </w:pPr>
    </w:p>
    <w:p w:rsidR="00F65533" w:rsidRPr="007E6998" w:rsidRDefault="00F65533" w:rsidP="00F65533">
      <w:pPr>
        <w:jc w:val="both"/>
        <w:rPr>
          <w:rFonts w:ascii="Times New Roman" w:hAnsi="Times New Roman"/>
        </w:rPr>
      </w:pPr>
    </w:p>
    <w:p w:rsidR="00B161FC" w:rsidRDefault="00B161FC"/>
    <w:sectPr w:rsidR="00B161FC" w:rsidSect="00B1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5A97"/>
    <w:multiLevelType w:val="hybridMultilevel"/>
    <w:tmpl w:val="E0FA7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895008"/>
    <w:multiLevelType w:val="hybridMultilevel"/>
    <w:tmpl w:val="BE901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33"/>
    <w:rsid w:val="00210EB1"/>
    <w:rsid w:val="00217000"/>
    <w:rsid w:val="002814BF"/>
    <w:rsid w:val="002A30FD"/>
    <w:rsid w:val="00345880"/>
    <w:rsid w:val="006156E7"/>
    <w:rsid w:val="00B161FC"/>
    <w:rsid w:val="00C15D27"/>
    <w:rsid w:val="00F6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2012-12-11T14:58:00Z</dcterms:created>
  <dcterms:modified xsi:type="dcterms:W3CDTF">2012-12-11T15:03:00Z</dcterms:modified>
</cp:coreProperties>
</file>