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5E" w:rsidRDefault="00BC0B5E" w:rsidP="00BC0B5E">
      <w:pPr>
        <w:jc w:val="center"/>
      </w:pPr>
      <w:r>
        <w:t xml:space="preserve">Муниципальное бюджетное дошкольное образовательное учреждение детский сад </w:t>
      </w:r>
    </w:p>
    <w:p w:rsidR="00BC0B5E" w:rsidRDefault="00BC0B5E" w:rsidP="00BC0B5E">
      <w:pPr>
        <w:jc w:val="center"/>
      </w:pPr>
      <w:r>
        <w:t>комбинированного вида № 46 городского округа Самара</w:t>
      </w:r>
    </w:p>
    <w:p w:rsidR="00BC0B5E" w:rsidRDefault="00BC0B5E" w:rsidP="00BC0B5E">
      <w:pPr>
        <w:jc w:val="center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BC0B5E" w:rsidRDefault="00BC0B5E" w:rsidP="00BC0B5E">
      <w:pPr>
        <w:jc w:val="both"/>
      </w:pPr>
    </w:p>
    <w:p w:rsidR="0039678E" w:rsidRPr="0039678E" w:rsidRDefault="0039678E" w:rsidP="0039678E">
      <w:pPr>
        <w:spacing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39678E">
        <w:rPr>
          <w:bCs/>
          <w:color w:val="000000"/>
          <w:sz w:val="28"/>
          <w:szCs w:val="28"/>
        </w:rPr>
        <w:t xml:space="preserve">Конспект непосредственной образовательной деятельности </w:t>
      </w:r>
    </w:p>
    <w:p w:rsidR="0039678E" w:rsidRPr="0039678E" w:rsidRDefault="00E04C33" w:rsidP="0039678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детей среднего дошкольного возраста </w:t>
      </w:r>
      <w:r w:rsidR="0039678E" w:rsidRPr="0039678E">
        <w:rPr>
          <w:bCs/>
          <w:color w:val="000000"/>
          <w:sz w:val="28"/>
          <w:szCs w:val="28"/>
        </w:rPr>
        <w:t>с педагогом-психологом</w:t>
      </w:r>
      <w:r w:rsidR="0039678E" w:rsidRPr="0039678E">
        <w:rPr>
          <w:b/>
          <w:bCs/>
          <w:color w:val="000000"/>
          <w:sz w:val="28"/>
          <w:szCs w:val="28"/>
        </w:rPr>
        <w:t xml:space="preserve"> </w:t>
      </w:r>
    </w:p>
    <w:p w:rsidR="00B17D68" w:rsidRPr="0039678E" w:rsidRDefault="00B17D68" w:rsidP="00B17D68">
      <w:pPr>
        <w:pStyle w:val="a3"/>
        <w:rPr>
          <w:bCs/>
          <w:i/>
        </w:rPr>
      </w:pPr>
      <w:r w:rsidRPr="0039678E">
        <w:rPr>
          <w:b/>
          <w:bCs/>
        </w:rPr>
        <w:t xml:space="preserve">Тема.    </w:t>
      </w:r>
      <w:r w:rsidRPr="0039678E">
        <w:rPr>
          <w:bCs/>
        </w:rPr>
        <w:t xml:space="preserve"> Разбудим   солнышко.</w:t>
      </w:r>
    </w:p>
    <w:p w:rsidR="00B17D68" w:rsidRPr="00C62700" w:rsidRDefault="00B17D68" w:rsidP="00B17D68">
      <w:pPr>
        <w:pStyle w:val="a3"/>
        <w:spacing w:line="360" w:lineRule="auto"/>
        <w:rPr>
          <w:color w:val="2D2A2A"/>
        </w:rPr>
      </w:pPr>
      <w:r w:rsidRPr="00C62700">
        <w:rPr>
          <w:b/>
          <w:bCs/>
          <w:color w:val="2D2A2A"/>
        </w:rPr>
        <w:t>Цель:</w:t>
      </w:r>
      <w:r w:rsidRPr="00C62700">
        <w:rPr>
          <w:rStyle w:val="apple-converted-space"/>
          <w:color w:val="2D2A2A"/>
        </w:rPr>
        <w:t> </w:t>
      </w:r>
      <w:r w:rsidRPr="00C62700">
        <w:rPr>
          <w:color w:val="2D2A2A"/>
        </w:rPr>
        <w:t>Развитие эмоциональной сферы детей.</w:t>
      </w:r>
    </w:p>
    <w:p w:rsidR="00B17D68" w:rsidRDefault="00B17D68" w:rsidP="0039678E">
      <w:pPr>
        <w:pStyle w:val="a3"/>
        <w:rPr>
          <w:b/>
          <w:bCs/>
          <w:color w:val="2D2A2A"/>
        </w:rPr>
      </w:pPr>
      <w:r w:rsidRPr="00C62700">
        <w:rPr>
          <w:b/>
          <w:bCs/>
          <w:color w:val="2D2A2A"/>
        </w:rPr>
        <w:t>Задачи:</w:t>
      </w:r>
    </w:p>
    <w:p w:rsidR="00B17D68" w:rsidRDefault="00B17D68" w:rsidP="0039678E">
      <w:pPr>
        <w:pStyle w:val="a3"/>
        <w:rPr>
          <w:bCs/>
          <w:color w:val="2D2A2A"/>
        </w:rPr>
      </w:pPr>
      <w:r w:rsidRPr="00BB6069">
        <w:rPr>
          <w:bCs/>
          <w:color w:val="2D2A2A"/>
        </w:rPr>
        <w:t>1.</w:t>
      </w:r>
      <w:r>
        <w:rPr>
          <w:bCs/>
          <w:color w:val="2D2A2A"/>
        </w:rPr>
        <w:t xml:space="preserve"> </w:t>
      </w:r>
      <w:r w:rsidRPr="00BB6069">
        <w:rPr>
          <w:bCs/>
          <w:color w:val="2D2A2A"/>
        </w:rPr>
        <w:t>Помочь детям сбросить физическое и психическое напряжение</w:t>
      </w:r>
      <w:r w:rsidR="001750AA">
        <w:rPr>
          <w:bCs/>
          <w:color w:val="2D2A2A"/>
        </w:rPr>
        <w:t>, совершенствовать умения расслаблять и напрягать различные группы мышц.</w:t>
      </w:r>
      <w:r w:rsidRPr="00BB6069">
        <w:rPr>
          <w:bCs/>
          <w:color w:val="2D2A2A"/>
        </w:rPr>
        <w:t xml:space="preserve"> Развивать слуховой и двигательный анализаторы.</w:t>
      </w:r>
    </w:p>
    <w:p w:rsidR="00B17D68" w:rsidRPr="00BB6069" w:rsidRDefault="00B17D68" w:rsidP="0039678E">
      <w:pPr>
        <w:pStyle w:val="a3"/>
        <w:rPr>
          <w:bCs/>
          <w:color w:val="2D2A2A"/>
        </w:rPr>
      </w:pPr>
      <w:r>
        <w:rPr>
          <w:bCs/>
          <w:color w:val="2D2A2A"/>
        </w:rPr>
        <w:t>2. Развивать моторику, координацию движений, пластичность.</w:t>
      </w:r>
    </w:p>
    <w:p w:rsidR="001750AA" w:rsidRDefault="000C11B9" w:rsidP="0039678E">
      <w:r>
        <w:rPr>
          <w:color w:val="2D2A2A"/>
        </w:rPr>
        <w:t>3.</w:t>
      </w:r>
      <w:r w:rsidR="005A4ACA">
        <w:rPr>
          <w:color w:val="2D2A2A"/>
        </w:rPr>
        <w:t xml:space="preserve">Развивать </w:t>
      </w:r>
      <w:r>
        <w:rPr>
          <w:color w:val="2D2A2A"/>
        </w:rPr>
        <w:t xml:space="preserve">умения дорисовывать картинки. </w:t>
      </w:r>
      <w:r w:rsidR="00B17D68" w:rsidRPr="00C62700">
        <w:rPr>
          <w:color w:val="2D2A2A"/>
        </w:rPr>
        <w:t xml:space="preserve">Закрепить умение </w:t>
      </w:r>
      <w:r w:rsidR="00B17D68">
        <w:rPr>
          <w:color w:val="2D2A2A"/>
        </w:rPr>
        <w:t>соотносить предметные картинки с их силуэтами («тенью»)</w:t>
      </w:r>
      <w:r w:rsidR="001750AA">
        <w:rPr>
          <w:color w:val="2D2A2A"/>
        </w:rPr>
        <w:t>, совершенствовать навык обследования</w:t>
      </w:r>
      <w:r w:rsidR="005A4ACA">
        <w:rPr>
          <w:color w:val="2D2A2A"/>
        </w:rPr>
        <w:t xml:space="preserve"> формы предмета приемом накладывания. </w:t>
      </w:r>
      <w:r>
        <w:rPr>
          <w:color w:val="2D2A2A"/>
        </w:rPr>
        <w:t>Совершенствовать</w:t>
      </w:r>
      <w:r w:rsidR="005A4ACA">
        <w:rPr>
          <w:color w:val="2D2A2A"/>
        </w:rPr>
        <w:t xml:space="preserve"> умения </w:t>
      </w:r>
      <w:r w:rsidR="001750AA">
        <w:t>изображать различные эмоц</w:t>
      </w:r>
      <w:r w:rsidR="005A4ACA">
        <w:t>иональные</w:t>
      </w:r>
      <w:r w:rsidR="001750AA">
        <w:t xml:space="preserve"> состояния чел</w:t>
      </w:r>
      <w:r w:rsidR="005A4ACA">
        <w:t>ове</w:t>
      </w:r>
      <w:r w:rsidR="001750AA">
        <w:t xml:space="preserve">ка. </w:t>
      </w:r>
    </w:p>
    <w:p w:rsidR="0039678E" w:rsidRDefault="000C11B9" w:rsidP="0039678E">
      <w:pPr>
        <w:spacing w:before="100" w:beforeAutospacing="1" w:after="100" w:afterAutospacing="1"/>
        <w:rPr>
          <w:color w:val="2D2A2A"/>
        </w:rPr>
      </w:pPr>
      <w:r>
        <w:rPr>
          <w:color w:val="2D2A2A"/>
        </w:rPr>
        <w:t>4</w:t>
      </w:r>
      <w:r w:rsidR="00B17D68">
        <w:rPr>
          <w:color w:val="2D2A2A"/>
        </w:rPr>
        <w:t xml:space="preserve">. </w:t>
      </w:r>
      <w:r w:rsidR="00B17D68" w:rsidRPr="00C62700">
        <w:rPr>
          <w:color w:val="2D2A2A"/>
        </w:rPr>
        <w:t>Совершенствовать коммуникативные навыки детей.</w:t>
      </w:r>
    </w:p>
    <w:p w:rsidR="005A4ACA" w:rsidRPr="000C11B9" w:rsidRDefault="000C11B9" w:rsidP="0039678E">
      <w:pPr>
        <w:spacing w:before="100" w:beforeAutospacing="1" w:after="100" w:afterAutospacing="1"/>
        <w:rPr>
          <w:b/>
          <w:bCs/>
          <w:color w:val="2D2A2A"/>
        </w:rPr>
      </w:pPr>
      <w:r>
        <w:rPr>
          <w:color w:val="2D2A2A"/>
        </w:rPr>
        <w:t xml:space="preserve">5. </w:t>
      </w:r>
      <w:r w:rsidR="005A4ACA" w:rsidRPr="000C11B9">
        <w:rPr>
          <w:color w:val="2D2A2A"/>
        </w:rPr>
        <w:t>Настроить детей на активную совместную работу и контакт друг с другом.</w:t>
      </w:r>
      <w:r w:rsidR="00B17D68" w:rsidRPr="000C11B9">
        <w:rPr>
          <w:color w:val="2D2A2A"/>
        </w:rPr>
        <w:t xml:space="preserve"> Воспитывать доброжелательность, </w:t>
      </w:r>
      <w:r w:rsidR="005A4ACA" w:rsidRPr="000C11B9">
        <w:rPr>
          <w:color w:val="2D2A2A"/>
        </w:rPr>
        <w:t xml:space="preserve">эмоциональную отзывчивость, </w:t>
      </w:r>
      <w:r w:rsidR="00B17D68" w:rsidRPr="000C11B9">
        <w:rPr>
          <w:color w:val="2D2A2A"/>
        </w:rPr>
        <w:t>сочувствие</w:t>
      </w:r>
      <w:r w:rsidR="005A4ACA" w:rsidRPr="000C11B9">
        <w:rPr>
          <w:color w:val="2D2A2A"/>
        </w:rPr>
        <w:t>.</w:t>
      </w:r>
    </w:p>
    <w:p w:rsidR="00B17D68" w:rsidRPr="005E7DAE" w:rsidRDefault="00B17D68" w:rsidP="005E7DAE">
      <w:pPr>
        <w:spacing w:before="100" w:beforeAutospacing="1" w:after="100" w:afterAutospacing="1" w:line="360" w:lineRule="auto"/>
        <w:ind w:left="360"/>
        <w:rPr>
          <w:b/>
          <w:bCs/>
          <w:color w:val="2D2A2A"/>
        </w:rPr>
      </w:pPr>
      <w:r w:rsidRPr="005E7DAE">
        <w:rPr>
          <w:b/>
          <w:bCs/>
          <w:color w:val="2D2A2A"/>
        </w:rPr>
        <w:t>Оборудование и материалы:</w:t>
      </w:r>
    </w:p>
    <w:p w:rsidR="00B17D68" w:rsidRPr="00C62700" w:rsidRDefault="005E7DAE" w:rsidP="00B17D68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2D2A2A"/>
        </w:rPr>
      </w:pPr>
      <w:r>
        <w:rPr>
          <w:color w:val="2D2A2A"/>
        </w:rPr>
        <w:t>М</w:t>
      </w:r>
      <w:r w:rsidR="00B17D68" w:rsidRPr="00C62700">
        <w:rPr>
          <w:color w:val="2D2A2A"/>
        </w:rPr>
        <w:t xml:space="preserve">агнитофон и кассеты с записью </w:t>
      </w:r>
      <w:r w:rsidR="000C11B9">
        <w:rPr>
          <w:color w:val="2D2A2A"/>
        </w:rPr>
        <w:t xml:space="preserve">динамичной и спокойной </w:t>
      </w:r>
      <w:r w:rsidR="00B17D68" w:rsidRPr="00C62700">
        <w:rPr>
          <w:color w:val="2D2A2A"/>
        </w:rPr>
        <w:t>м</w:t>
      </w:r>
      <w:r w:rsidR="000C11B9">
        <w:rPr>
          <w:color w:val="2D2A2A"/>
        </w:rPr>
        <w:t>елодии</w:t>
      </w:r>
      <w:r w:rsidR="00B17D68" w:rsidRPr="00C62700">
        <w:rPr>
          <w:color w:val="2D2A2A"/>
        </w:rPr>
        <w:t>.</w:t>
      </w:r>
    </w:p>
    <w:p w:rsidR="00B17D68" w:rsidRPr="00C62700" w:rsidRDefault="005E7DAE" w:rsidP="00B17D68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2D2A2A"/>
        </w:rPr>
      </w:pPr>
      <w:r>
        <w:rPr>
          <w:color w:val="2D2A2A"/>
        </w:rPr>
        <w:t>Световой проектор</w:t>
      </w:r>
      <w:r w:rsidR="000C11B9">
        <w:rPr>
          <w:color w:val="2D2A2A"/>
        </w:rPr>
        <w:t>.</w:t>
      </w:r>
    </w:p>
    <w:p w:rsidR="00B17D68" w:rsidRPr="00C62700" w:rsidRDefault="00FA6320" w:rsidP="00B17D68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2D2A2A"/>
        </w:rPr>
      </w:pPr>
      <w:r>
        <w:rPr>
          <w:color w:val="2D2A2A"/>
        </w:rPr>
        <w:t>Круги, символизирующие камни (для каждого ребенка)</w:t>
      </w:r>
      <w:r w:rsidR="005E7DAE">
        <w:rPr>
          <w:color w:val="2D2A2A"/>
        </w:rPr>
        <w:t>, карандаши.</w:t>
      </w:r>
    </w:p>
    <w:p w:rsidR="00B17D68" w:rsidRPr="00C62700" w:rsidRDefault="005E7DAE" w:rsidP="00B17D68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2D2A2A"/>
        </w:rPr>
      </w:pPr>
      <w:r>
        <w:rPr>
          <w:color w:val="2D2A2A"/>
        </w:rPr>
        <w:t>Желтые ленточки.</w:t>
      </w:r>
    </w:p>
    <w:p w:rsidR="00B17D68" w:rsidRDefault="005E7DAE" w:rsidP="00B17D68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2D2A2A"/>
        </w:rPr>
      </w:pPr>
      <w:r>
        <w:rPr>
          <w:color w:val="2D2A2A"/>
        </w:rPr>
        <w:t>Фигурки для игры «Чья тень?»</w:t>
      </w:r>
      <w:r w:rsidR="00B17D68" w:rsidRPr="00C62700">
        <w:rPr>
          <w:color w:val="2D2A2A"/>
        </w:rPr>
        <w:t>.</w:t>
      </w:r>
    </w:p>
    <w:p w:rsidR="005E7DAE" w:rsidRPr="005E7DAE" w:rsidRDefault="005E7DAE" w:rsidP="00B17D68">
      <w:pPr>
        <w:pStyle w:val="a3"/>
        <w:numPr>
          <w:ilvl w:val="0"/>
          <w:numId w:val="2"/>
        </w:numPr>
        <w:spacing w:line="360" w:lineRule="auto"/>
        <w:jc w:val="both"/>
        <w:rPr>
          <w:color w:val="2D2A2A"/>
        </w:rPr>
      </w:pPr>
      <w:r>
        <w:lastRenderedPageBreak/>
        <w:t>Д</w:t>
      </w:r>
      <w:r w:rsidRPr="005E7DAE">
        <w:t>ос</w:t>
      </w:r>
      <w:r>
        <w:t>ка, рисунок человечка и цветка.</w:t>
      </w:r>
    </w:p>
    <w:p w:rsidR="00B17D68" w:rsidRPr="00C62700" w:rsidRDefault="00B17D68" w:rsidP="00B17D68">
      <w:pPr>
        <w:pStyle w:val="a3"/>
        <w:spacing w:line="360" w:lineRule="auto"/>
        <w:rPr>
          <w:b/>
          <w:bCs/>
          <w:color w:val="2D2A2A"/>
        </w:rPr>
      </w:pPr>
      <w:r w:rsidRPr="00C62700">
        <w:rPr>
          <w:b/>
          <w:bCs/>
          <w:color w:val="2D2A2A"/>
        </w:rPr>
        <w:t>Предварительная работа:</w:t>
      </w:r>
    </w:p>
    <w:p w:rsidR="00B17D68" w:rsidRPr="00C62700" w:rsidRDefault="00B17D68" w:rsidP="00B17D68">
      <w:pPr>
        <w:pStyle w:val="a3"/>
        <w:spacing w:line="360" w:lineRule="auto"/>
        <w:rPr>
          <w:color w:val="2D2A2A"/>
        </w:rPr>
      </w:pPr>
      <w:r w:rsidRPr="00C62700">
        <w:rPr>
          <w:color w:val="2D2A2A"/>
        </w:rPr>
        <w:t>– знакомство с базовыми эмоциями (радость, грусть, страх, злость, обида).</w:t>
      </w:r>
    </w:p>
    <w:p w:rsidR="00B17D68" w:rsidRPr="00C62700" w:rsidRDefault="00B17D68" w:rsidP="00B17D68">
      <w:pPr>
        <w:pStyle w:val="a3"/>
        <w:spacing w:line="360" w:lineRule="auto"/>
        <w:rPr>
          <w:color w:val="2D2A2A"/>
        </w:rPr>
      </w:pPr>
      <w:r w:rsidRPr="00C62700">
        <w:rPr>
          <w:color w:val="2D2A2A"/>
        </w:rPr>
        <w:t>– проведение упражнений, способствующих осознанию собственного тела, снятию мышечного напряжения.</w:t>
      </w:r>
    </w:p>
    <w:p w:rsidR="00B17D68" w:rsidRPr="00C62700" w:rsidRDefault="00B17D68" w:rsidP="00B17D68">
      <w:pPr>
        <w:pStyle w:val="a3"/>
        <w:spacing w:line="360" w:lineRule="auto"/>
        <w:rPr>
          <w:color w:val="2D2A2A"/>
        </w:rPr>
      </w:pPr>
      <w:r w:rsidRPr="00C62700">
        <w:rPr>
          <w:color w:val="2D2A2A"/>
        </w:rPr>
        <w:t>– прослушивание музыкальных произведений, вызывающих разные эмоции у детей.</w:t>
      </w:r>
    </w:p>
    <w:p w:rsidR="00B17D68" w:rsidRPr="00C62700" w:rsidRDefault="00B17D68" w:rsidP="00B17D68">
      <w:pPr>
        <w:pStyle w:val="a3"/>
        <w:spacing w:line="360" w:lineRule="auto"/>
        <w:rPr>
          <w:color w:val="2D2A2A"/>
        </w:rPr>
      </w:pPr>
      <w:r w:rsidRPr="00C62700">
        <w:rPr>
          <w:color w:val="2D2A2A"/>
        </w:rPr>
        <w:t>– проведение психологических игр и упражнений.</w:t>
      </w:r>
    </w:p>
    <w:p w:rsidR="00B17D68" w:rsidRDefault="00B17D68" w:rsidP="00B17D68">
      <w:pPr>
        <w:pStyle w:val="a3"/>
        <w:spacing w:line="360" w:lineRule="auto"/>
        <w:jc w:val="center"/>
        <w:rPr>
          <w:b/>
          <w:bCs/>
          <w:color w:val="2D2A2A"/>
        </w:rPr>
      </w:pPr>
      <w:r>
        <w:rPr>
          <w:b/>
          <w:bCs/>
          <w:color w:val="2D2A2A"/>
        </w:rPr>
        <w:t>Ход НОД</w:t>
      </w:r>
    </w:p>
    <w:p w:rsidR="00B17D68" w:rsidRPr="0039678E" w:rsidRDefault="00B17D68" w:rsidP="00B17D68">
      <w:pPr>
        <w:spacing w:before="100" w:beforeAutospacing="1" w:after="100" w:afterAutospacing="1"/>
      </w:pPr>
      <w:r w:rsidRPr="0039678E">
        <w:t>Приветствие.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>Сегодня мы вместе совершим увлекательное путешествие в волшебную страну, в которой злой колдун спрятал солнышко. Жители этой страны очень просили помочь вернуть яркое солнышко.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>– Вы хотите помочь им?  Тогда в путь!</w:t>
      </w:r>
    </w:p>
    <w:p w:rsidR="00B17D68" w:rsidRPr="0039678E" w:rsidRDefault="00B17D68" w:rsidP="00B17D68">
      <w:pPr>
        <w:pStyle w:val="a3"/>
        <w:jc w:val="both"/>
      </w:pPr>
      <w:r w:rsidRPr="0039678E">
        <w:t>Чтобы быстрее добраться до волшебной страны наденем Волшебные башмачки (</w:t>
      </w:r>
      <w:r w:rsidRPr="0039678E">
        <w:rPr>
          <w:rStyle w:val="a4"/>
        </w:rPr>
        <w:t>раздает и имитирует надевание, предлагает детям</w:t>
      </w:r>
      <w:r w:rsidRPr="0039678E">
        <w:t>).</w:t>
      </w:r>
    </w:p>
    <w:p w:rsidR="00B17D68" w:rsidRPr="0039678E" w:rsidRDefault="00B17D68" w:rsidP="00B17D68">
      <w:pPr>
        <w:pStyle w:val="a3"/>
        <w:jc w:val="both"/>
      </w:pPr>
      <w:r w:rsidRPr="0039678E">
        <w:t>Постучите каблучками и скажите: “Волшебные башмачки, несите нас в Волшебную страну (повторите несколько раз).</w:t>
      </w:r>
    </w:p>
    <w:p w:rsidR="00B17D68" w:rsidRPr="0039678E" w:rsidRDefault="00B17D68" w:rsidP="00B17D68">
      <w:pPr>
        <w:pStyle w:val="a3"/>
        <w:jc w:val="both"/>
        <w:rPr>
          <w:i/>
        </w:rPr>
      </w:pPr>
      <w:r w:rsidRPr="0039678E">
        <w:rPr>
          <w:i/>
        </w:rPr>
        <w:t xml:space="preserve">Включается </w:t>
      </w:r>
      <w:r w:rsidR="005E7DAE" w:rsidRPr="0039678E">
        <w:rPr>
          <w:i/>
        </w:rPr>
        <w:t>световой проектор</w:t>
      </w:r>
      <w:r w:rsidR="00174268" w:rsidRPr="0039678E">
        <w:rPr>
          <w:i/>
        </w:rPr>
        <w:t xml:space="preserve">, </w:t>
      </w:r>
      <w:r w:rsidRPr="0039678E">
        <w:rPr>
          <w:i/>
        </w:rPr>
        <w:t xml:space="preserve">динамичная музыка. </w:t>
      </w:r>
    </w:p>
    <w:p w:rsidR="00B17D68" w:rsidRPr="0039678E" w:rsidRDefault="00B17D68" w:rsidP="00B17D68">
      <w:pPr>
        <w:pStyle w:val="a3"/>
        <w:jc w:val="both"/>
      </w:pPr>
      <w:r w:rsidRPr="0039678E">
        <w:t>Руки расставьте в стороны, как птицы. Летим, теплый ветер нас обдувает. Смотрим на землю с высоты (</w:t>
      </w:r>
      <w:r w:rsidRPr="0039678E">
        <w:rPr>
          <w:rStyle w:val="a4"/>
        </w:rPr>
        <w:t>рука над глазами</w:t>
      </w:r>
      <w:r w:rsidRPr="0039678E">
        <w:t>). Залетаем на облака, они мягкие пушистые, прохладные.</w:t>
      </w:r>
    </w:p>
    <w:p w:rsidR="00B17D68" w:rsidRPr="0039678E" w:rsidRDefault="00B17D68" w:rsidP="00B17D68">
      <w:pPr>
        <w:pStyle w:val="a3"/>
        <w:jc w:val="both"/>
      </w:pPr>
      <w:r w:rsidRPr="0039678E">
        <w:t>Давайте немного на них покачаемся (</w:t>
      </w:r>
      <w:r w:rsidRPr="0039678E">
        <w:rPr>
          <w:rStyle w:val="a4"/>
        </w:rPr>
        <w:t>пружинка</w:t>
      </w:r>
      <w:r w:rsidRPr="0039678E">
        <w:t>). Облака как ватные, нам приятно, легко. Спрыгнули с облака и полетели дальше (</w:t>
      </w:r>
      <w:r w:rsidRPr="0039678E">
        <w:rPr>
          <w:rStyle w:val="a4"/>
        </w:rPr>
        <w:t>перемещение по всей группе</w:t>
      </w:r>
      <w:r w:rsidRPr="0039678E">
        <w:t xml:space="preserve">.), приземляемся. </w:t>
      </w:r>
    </w:p>
    <w:p w:rsidR="00174268" w:rsidRPr="0039678E" w:rsidRDefault="00174268" w:rsidP="00725FB0">
      <w:pPr>
        <w:pStyle w:val="a3"/>
        <w:jc w:val="both"/>
        <w:rPr>
          <w:i/>
        </w:rPr>
      </w:pPr>
      <w:r w:rsidRPr="0039678E">
        <w:rPr>
          <w:i/>
        </w:rPr>
        <w:t>Меняется характер музыки.</w:t>
      </w:r>
    </w:p>
    <w:p w:rsidR="00B17D68" w:rsidRPr="0039678E" w:rsidRDefault="00B17D68" w:rsidP="00B17D68">
      <w:pPr>
        <w:pStyle w:val="a3"/>
        <w:jc w:val="both"/>
      </w:pPr>
      <w:r w:rsidRPr="0039678E">
        <w:t>Мы попали с вами в волшебную страну. Кругом темно, пойдем осторожно, на ощупь.</w:t>
      </w:r>
    </w:p>
    <w:p w:rsidR="00B17D68" w:rsidRPr="0039678E" w:rsidRDefault="00B17D68" w:rsidP="00B17D68">
      <w:pPr>
        <w:pStyle w:val="a3"/>
        <w:jc w:val="both"/>
      </w:pPr>
      <w:r w:rsidRPr="0039678E">
        <w:t>Чтобы добраться до спрятанного солнышка нам предстоит с вами пройти четыре стихии: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>Мы пойдем по земле, поплывем по воде, полетим по воздуху и пройдем через огонь.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rPr>
          <w:b/>
          <w:bCs/>
        </w:rPr>
        <w:t>Этюд “Четыре стихии”</w:t>
      </w:r>
      <w:r w:rsidRPr="0039678E">
        <w:t xml:space="preserve"> </w:t>
      </w:r>
      <w:proofErr w:type="gramStart"/>
      <w:r w:rsidR="00174268" w:rsidRPr="0039678E">
        <w:rPr>
          <w:i/>
        </w:rPr>
        <w:t>( слайды</w:t>
      </w:r>
      <w:proofErr w:type="gramEnd"/>
      <w:r w:rsidR="00174268" w:rsidRPr="0039678E">
        <w:rPr>
          <w:i/>
        </w:rPr>
        <w:t>: облака, тропинка, море, огонь)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lastRenderedPageBreak/>
        <w:t xml:space="preserve">– Когда я скажу слово “земля”, вы опустите руки вниз, “вода” </w:t>
      </w:r>
      <w:proofErr w:type="gramStart"/>
      <w:r w:rsidRPr="0039678E">
        <w:t>–  имитируйте</w:t>
      </w:r>
      <w:proofErr w:type="gramEnd"/>
      <w:r w:rsidRPr="0039678E">
        <w:t xml:space="preserve"> движение пловца, “воздух” –  поднимите руки вверх, “огонь” –  вращайте кистями рук. Ошибаться нельзя.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>Мы все преодолели: и в воде не утонули, и в огне не сгорели. Мы не боимся ничего и пойдем дальше.</w:t>
      </w:r>
    </w:p>
    <w:p w:rsidR="00B17D68" w:rsidRPr="0039678E" w:rsidRDefault="00B17D68" w:rsidP="00B17D68">
      <w:pPr>
        <w:spacing w:before="100" w:beforeAutospacing="1" w:after="100" w:afterAutospacing="1"/>
        <w:jc w:val="both"/>
        <w:rPr>
          <w:b/>
        </w:rPr>
      </w:pPr>
      <w:r w:rsidRPr="0039678E">
        <w:rPr>
          <w:b/>
        </w:rPr>
        <w:t>Упражнение «Чья тень?»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 xml:space="preserve">– Посмотрите, мы не заметили, как вошли в самое темное место этой страны. Здесь ходят тени, и </w:t>
      </w:r>
      <w:proofErr w:type="gramStart"/>
      <w:r w:rsidRPr="0039678E">
        <w:t>мешают  нам</w:t>
      </w:r>
      <w:proofErr w:type="gramEnd"/>
      <w:r w:rsidRPr="0039678E">
        <w:t xml:space="preserve"> идти дальше. Давайте попробуем отгадать, чьи это тени. Если мы все хорошо сделаем, то </w:t>
      </w:r>
      <w:proofErr w:type="gramStart"/>
      <w:r w:rsidRPr="0039678E">
        <w:t>тени  не</w:t>
      </w:r>
      <w:proofErr w:type="gramEnd"/>
      <w:r w:rsidRPr="0039678E">
        <w:t xml:space="preserve"> станут нам мешать, и мы сможем продолжать путь.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>– Ура! Все тени исчезли.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rPr>
          <w:b/>
          <w:bCs/>
        </w:rPr>
        <w:t>Игра “Волшебные превращения”</w:t>
      </w:r>
      <w:r w:rsidRPr="0039678E">
        <w:rPr>
          <w:b/>
          <w:bCs/>
          <w:color w:val="808080"/>
        </w:rPr>
        <w:t xml:space="preserve"> 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>– В этой волшебной стране злой колдун не только спрятал солнышко, но и все заколдовал, превратил в камни</w:t>
      </w:r>
      <w:r w:rsidRPr="0039678E">
        <w:rPr>
          <w:i/>
          <w:iCs/>
        </w:rPr>
        <w:t>. (На доске несколько “камней” овальной и круглой формы.)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 xml:space="preserve">Их можно расколдовать, если дорисовать так, чтобы получился какой – либо законченный рисунок. Я сейчас расколдую этот камень – и Человечек опять побежит по дорожке! А вот этот камень раньше был цветочком! </w:t>
      </w:r>
      <w:r w:rsidRPr="0039678E">
        <w:rPr>
          <w:i/>
          <w:iCs/>
        </w:rPr>
        <w:t>(Взрослый на доске “превращает” камни в Человечка, цветочек.)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proofErr w:type="gramStart"/>
      <w:r w:rsidRPr="0039678E">
        <w:t>–  Я</w:t>
      </w:r>
      <w:proofErr w:type="gramEnd"/>
      <w:r w:rsidRPr="0039678E">
        <w:t xml:space="preserve"> не могу одна расколдовать всех жителей волшебной страны. Нужна ваша помощь!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>– Сможете ли вы превратить камни в какие-либо предметы? Возьмите камушек и скажите, во что вы можете его превратить.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rPr>
          <w:i/>
          <w:iCs/>
        </w:rPr>
        <w:t>(У каждого ребенка на столе лежит листок с изображением овала и круга, карандаш, фломастеры).</w:t>
      </w:r>
      <w:r w:rsidRPr="0039678E">
        <w:t xml:space="preserve"> Дети выполняют работу.</w:t>
      </w:r>
    </w:p>
    <w:p w:rsidR="00B17D68" w:rsidRPr="0039678E" w:rsidRDefault="00FA6320" w:rsidP="00B17D68">
      <w:pPr>
        <w:spacing w:before="100" w:beforeAutospacing="1" w:after="100" w:afterAutospacing="1"/>
        <w:jc w:val="both"/>
      </w:pPr>
      <w:r w:rsidRPr="0039678E">
        <w:t xml:space="preserve">- </w:t>
      </w:r>
      <w:r w:rsidR="00B17D68" w:rsidRPr="0039678E">
        <w:t xml:space="preserve"> Вас благодарят жители волшебной страны, что вы смогли справиться с колдовством и приглашают немного потанцевать.</w:t>
      </w:r>
    </w:p>
    <w:p w:rsidR="00FA6320" w:rsidRPr="0039678E" w:rsidRDefault="00BC6D10" w:rsidP="00B17D68">
      <w:pPr>
        <w:spacing w:before="100" w:beforeAutospacing="1" w:after="100" w:afterAutospacing="1"/>
        <w:jc w:val="both"/>
      </w:pPr>
      <w:r w:rsidRPr="0039678E">
        <w:t>-</w:t>
      </w:r>
      <w:r w:rsidR="00B17D68" w:rsidRPr="0039678E">
        <w:t xml:space="preserve">Теперь нужно отыскать солнышко. Солнышко колдун спрятал в темном чулане и оно там уснуло. </w:t>
      </w:r>
    </w:p>
    <w:p w:rsidR="00BC6D10" w:rsidRPr="0039678E" w:rsidRDefault="00BC6D10" w:rsidP="00B17D68">
      <w:pPr>
        <w:spacing w:before="100" w:beforeAutospacing="1" w:after="100" w:afterAutospacing="1"/>
        <w:jc w:val="both"/>
        <w:rPr>
          <w:b/>
        </w:rPr>
      </w:pPr>
      <w:r w:rsidRPr="0039678E">
        <w:rPr>
          <w:b/>
        </w:rPr>
        <w:t>Этюд. «Солнышко проснулось»</w:t>
      </w:r>
    </w:p>
    <w:p w:rsidR="00BC6D10" w:rsidRPr="0039678E" w:rsidRDefault="00BC6D10" w:rsidP="00B17D68">
      <w:pPr>
        <w:spacing w:before="100" w:beforeAutospacing="1" w:after="100" w:afterAutospacing="1"/>
        <w:jc w:val="both"/>
      </w:pPr>
      <w:r w:rsidRPr="0039678E">
        <w:t xml:space="preserve">Давайте покажем, как солнышко спит. </w:t>
      </w:r>
      <w:r w:rsidR="00B17D68" w:rsidRPr="0039678E">
        <w:t xml:space="preserve">Покажите, как оно закрыло глазки, положило под щеку ладошки и спокойно, глубоко дышит. Вдруг солнышко услышало громкие звуки, широко зевнуло, потянулось, расправило спину. Умыло глазки, ротик, щечки. Расчесало гребнем свои золотые волосы-лучики. </w:t>
      </w:r>
    </w:p>
    <w:p w:rsidR="00BC6D10" w:rsidRPr="0039678E" w:rsidRDefault="00BC6D10" w:rsidP="00B17D68">
      <w:pPr>
        <w:spacing w:before="100" w:beforeAutospacing="1" w:after="100" w:afterAutospacing="1"/>
        <w:jc w:val="both"/>
        <w:rPr>
          <w:b/>
        </w:rPr>
      </w:pPr>
      <w:r w:rsidRPr="0039678E">
        <w:rPr>
          <w:b/>
        </w:rPr>
        <w:t>Упражнение «Солнышко»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 xml:space="preserve">Распрямите солнечные </w:t>
      </w:r>
      <w:proofErr w:type="gramStart"/>
      <w:r w:rsidRPr="0039678E">
        <w:t>лучики.(</w:t>
      </w:r>
      <w:proofErr w:type="gramEnd"/>
      <w:r w:rsidRPr="0039678E">
        <w:t>Дети разворачивают свернутые желтые ленточки и раскладывают вокруг «солнышка»)</w:t>
      </w:r>
    </w:p>
    <w:p w:rsidR="00B17D68" w:rsidRPr="0039678E" w:rsidRDefault="00BC6D10" w:rsidP="00B17D68">
      <w:pPr>
        <w:spacing w:before="100" w:beforeAutospacing="1" w:after="100" w:afterAutospacing="1"/>
        <w:jc w:val="both"/>
      </w:pPr>
      <w:r w:rsidRPr="0039678E">
        <w:t xml:space="preserve">- </w:t>
      </w:r>
      <w:r w:rsidR="00B17D68" w:rsidRPr="0039678E">
        <w:t>Лучики солнца распрямились и ярко засияли.</w:t>
      </w:r>
    </w:p>
    <w:p w:rsidR="00B17D68" w:rsidRPr="0039678E" w:rsidRDefault="00B17D68" w:rsidP="00B17D68">
      <w:pPr>
        <w:pStyle w:val="a3"/>
        <w:jc w:val="both"/>
      </w:pPr>
      <w:r w:rsidRPr="0039678E">
        <w:lastRenderedPageBreak/>
        <w:t>Посмотрите, как стало светло. Какие мы все молодцы, давайте вместе порадуемся освобождению солнышка</w:t>
      </w:r>
      <w:r w:rsidR="00FA6320" w:rsidRPr="0039678E">
        <w:t xml:space="preserve"> и похлопаем в ладоши</w:t>
      </w:r>
      <w:r w:rsidRPr="0039678E">
        <w:t xml:space="preserve">. </w:t>
      </w:r>
    </w:p>
    <w:p w:rsidR="00BC6D10" w:rsidRPr="0039678E" w:rsidRDefault="00B17D68" w:rsidP="00B17D68">
      <w:pPr>
        <w:pStyle w:val="a3"/>
        <w:jc w:val="both"/>
      </w:pPr>
      <w:r w:rsidRPr="0039678E">
        <w:t xml:space="preserve">Жители волшебной страны очень благодарны вам, и </w:t>
      </w:r>
      <w:r w:rsidR="00BC6D10" w:rsidRPr="0039678E">
        <w:t xml:space="preserve">решили </w:t>
      </w:r>
      <w:r w:rsidRPr="0039678E">
        <w:t>подели</w:t>
      </w:r>
      <w:r w:rsidR="00BC6D10" w:rsidRPr="0039678E">
        <w:t>ться</w:t>
      </w:r>
      <w:r w:rsidRPr="0039678E">
        <w:t xml:space="preserve"> своей добротой и любовью. </w:t>
      </w:r>
      <w:r w:rsidR="00BC6D10" w:rsidRPr="0039678E">
        <w:t>(Звучит спокойная музыка и каждого ребенка касается «ласковый лучик»)</w:t>
      </w:r>
    </w:p>
    <w:p w:rsidR="00B17D68" w:rsidRPr="0039678E" w:rsidRDefault="00B17D68" w:rsidP="00B17D68">
      <w:pPr>
        <w:pStyle w:val="a3"/>
        <w:jc w:val="both"/>
      </w:pPr>
      <w:r w:rsidRPr="0039678E">
        <w:t xml:space="preserve">Вы чувствуете, как радостно бьются наши сердца, как ярко блестят ваши глазки и сияют улыбки, как мы хорошо относимся, друг к другу, любим друг друга. Мы действовали все вместе, и теперь пора возвращаться в детский сад. Надеваем волшебные башмачки. </w:t>
      </w:r>
    </w:p>
    <w:p w:rsidR="00B17D68" w:rsidRPr="0039678E" w:rsidRDefault="00B17D68" w:rsidP="00B17D68">
      <w:pPr>
        <w:pStyle w:val="a3"/>
        <w:jc w:val="both"/>
      </w:pPr>
      <w:r w:rsidRPr="0039678E">
        <w:t>Постучите каблучками и скажите: “Волшебные башмачки, несите нас в детский сад (повторите 2 раза). Летим, летим, приземляемся.</w:t>
      </w:r>
    </w:p>
    <w:p w:rsidR="00B17D68" w:rsidRPr="0039678E" w:rsidRDefault="00B17D68" w:rsidP="00B17D68">
      <w:pPr>
        <w:spacing w:before="100" w:beforeAutospacing="1" w:after="100" w:afterAutospacing="1"/>
        <w:jc w:val="both"/>
      </w:pPr>
      <w:r w:rsidRPr="0039678E">
        <w:t xml:space="preserve"> Вот мы и в группе. Что вам больше всего понравилось в нашем путешествии? </w:t>
      </w:r>
    </w:p>
    <w:p w:rsidR="00B17D68" w:rsidRPr="0039678E" w:rsidRDefault="00B17D68" w:rsidP="00B17D68">
      <w:pPr>
        <w:jc w:val="both"/>
      </w:pPr>
    </w:p>
    <w:p w:rsidR="00B17D68" w:rsidRPr="0039678E" w:rsidRDefault="00B17D68" w:rsidP="00B17D68">
      <w:pPr>
        <w:jc w:val="both"/>
      </w:pPr>
    </w:p>
    <w:p w:rsidR="00BB7D2D" w:rsidRPr="0039678E" w:rsidRDefault="00BB7D2D"/>
    <w:sectPr w:rsidR="00BB7D2D" w:rsidRPr="0039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6E6"/>
    <w:multiLevelType w:val="multilevel"/>
    <w:tmpl w:val="BAC0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56925"/>
    <w:multiLevelType w:val="hybridMultilevel"/>
    <w:tmpl w:val="0D003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FAD"/>
    <w:multiLevelType w:val="multilevel"/>
    <w:tmpl w:val="0B9A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D68"/>
    <w:rsid w:val="000C11B9"/>
    <w:rsid w:val="00174268"/>
    <w:rsid w:val="001750AA"/>
    <w:rsid w:val="0039678E"/>
    <w:rsid w:val="005A4ACA"/>
    <w:rsid w:val="005E7DAE"/>
    <w:rsid w:val="006746FE"/>
    <w:rsid w:val="0071545E"/>
    <w:rsid w:val="00725FB0"/>
    <w:rsid w:val="00B17D68"/>
    <w:rsid w:val="00BB7D2D"/>
    <w:rsid w:val="00BC0B5E"/>
    <w:rsid w:val="00BC6D10"/>
    <w:rsid w:val="00C75164"/>
    <w:rsid w:val="00C76305"/>
    <w:rsid w:val="00E04C33"/>
    <w:rsid w:val="00F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E2EE5-A9FE-4CFF-8DEC-2A1E1159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7D6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17D68"/>
    <w:rPr>
      <w:i/>
      <w:iCs/>
    </w:rPr>
  </w:style>
  <w:style w:type="character" w:customStyle="1" w:styleId="apple-converted-space">
    <w:name w:val="apple-converted-space"/>
    <w:basedOn w:val="a0"/>
    <w:rsid w:val="00B17D68"/>
  </w:style>
  <w:style w:type="paragraph" w:styleId="a5">
    <w:name w:val="List Paragraph"/>
    <w:basedOn w:val="a"/>
    <w:uiPriority w:val="34"/>
    <w:qFormat/>
    <w:rsid w:val="005A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E5CD6-6DF4-415A-9975-21AB4B94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2013-04-23T20:58:00Z</dcterms:created>
  <dcterms:modified xsi:type="dcterms:W3CDTF">2014-03-06T19:17:00Z</dcterms:modified>
</cp:coreProperties>
</file>