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1" w:rsidRDefault="00B86D81" w:rsidP="00B86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бласти применения информационно-коммуникационных технологий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ДОУ</w:t>
      </w:r>
      <w:bookmarkEnd w:id="0"/>
    </w:p>
    <w:p w:rsidR="00B86D81" w:rsidRPr="00566A08" w:rsidRDefault="00B86D81" w:rsidP="00B86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1.Применение  ИКТ в  практике  ДОУ</w:t>
      </w:r>
    </w:p>
    <w:p w:rsidR="00B86D81" w:rsidRPr="00566A08" w:rsidRDefault="00B86D81" w:rsidP="00B86D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Подбор дополнительного познавательного материала к занятиям.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Знакомство со   сценариями праздников и других мероприятий.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Обмен опытом, знакомство с периодикой, наработками и идеями  других педагогов России и зарубежья, ведение сайта ДОУ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Оформление групповой документации, отчётов. 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Создание презентаций в программе Рower Рoint  для повышения эффективности образовательных занятий с детьми.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Использование  презентаций, созданных  в программе Рower Рoint ,  для повышения педагогической компетентности родителей в процессе проведения родительских собраний.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  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 Оформление буклетов, визитных карточек учреждения, материалов по различным направлениям деятельности. </w:t>
      </w:r>
    </w:p>
    <w:p w:rsidR="00B86D81" w:rsidRPr="00566A08" w:rsidRDefault="00B86D81" w:rsidP="00B86D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      Использование  электронной почты.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Создание сайта ДОУ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Значение сайта для совершенствования взаимодействия педагогов, родителей и социального окружения ДОУ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Для обеспечения нового качества диалога общества и дошкольного образовательного учреждения  необходимо готовить, публиковать и распространять информацию о состоянии и результатах  его деятельности.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  <w:t>С 1 января 2011 года, в соответствии с требованиями закона «Об образовании» в редакции ФЗ № 293 от 8 ноября 2010 (статья 32), создание и ведение официального сайта образовательных учреждений всех типов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 xml:space="preserve">Залог информационного успеха официального сайта ДОУ лежит в понимании потребностей аудитории и в чётком представлении  как сайт будет использован.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66A08">
        <w:rPr>
          <w:rFonts w:ascii="Times New Roman" w:hAnsi="Times New Roman" w:cs="Times New Roman"/>
          <w:sz w:val="24"/>
          <w:szCs w:val="24"/>
        </w:rPr>
        <w:tab/>
        <w:t>Настоящий Интернет-сайт – это идеальный работник, который необходим в каждой организации и каждом образовательном  учреждении. Создавая его, мы  понимали, что сайт должен решать конкретные задачи, каждая его часть должна работать на интересы как различных групп пользователей – от  родителей до представителей власти и общественности различных уровней, так и самого образовательного учреждения.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br/>
      </w:r>
      <w:r w:rsidRPr="00566A08">
        <w:rPr>
          <w:rFonts w:ascii="Times New Roman" w:hAnsi="Times New Roman" w:cs="Times New Roman"/>
          <w:b/>
          <w:bCs/>
          <w:sz w:val="24"/>
          <w:szCs w:val="24"/>
        </w:rPr>
        <w:t>Создание сайта способствует: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увеличению числа потенциальных и действительных клиентов, которые могут и хотят познакомиться с дошкольным  образовательным учреждением;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информированию интернет-аудитории об устройстве и деятельности ДОУ, что улучшает его восприятие в глазах населения;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предоставлению достоверной информации из первоисточника средствам массовой информации, что указывает на открытость учреждения;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lastRenderedPageBreak/>
        <w:t>рекламе и развитию образовательных услуг прямо со своего сайта, что делает привлекательным  дошкольное образовательное учреждение;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быстрому и простому проведению  презентации ДОУ  практически неограниченному кругу Интернет-клиентов через размещение на сайте текстовых и мультимедийных материалов, где отражаются такие разделы, как условия воспитания в детском саду, управление и образовательная политика ДОУ, ресурсное обеспечение образовательного процесса, результаты обучения и другие;</w:t>
      </w:r>
    </w:p>
    <w:p w:rsidR="00B86D81" w:rsidRPr="00566A08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опубликование справочной, ознакомительной и аналитической информации в виде публичного доклада по образовательной деятельности  дошкольного образовательного учреждения укрепляет доверие к нему;</w:t>
      </w:r>
    </w:p>
    <w:p w:rsidR="00B86D81" w:rsidRDefault="00B86D81" w:rsidP="00B86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размещение на сайте формы обратной связи поможет получить отзывы от различных групп пользователей, связанные с деятельностью ДОУ, которые помогут сделать выводы о результатах развития детского сада 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приоритетных задач. </w:t>
      </w:r>
    </w:p>
    <w:p w:rsidR="00B86D81" w:rsidRPr="00566A08" w:rsidRDefault="00B86D81" w:rsidP="00B86D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праздниках, развлечениях.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>Кроме этого сайт детского сада  является для родителей источником информации учебного, методического и воспитательного характера. Со страниц  сайта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  <w:r w:rsidRPr="00566A08">
        <w:rPr>
          <w:rFonts w:ascii="Times New Roman" w:hAnsi="Times New Roman" w:cs="Times New Roman"/>
          <w:sz w:val="24"/>
          <w:szCs w:val="24"/>
        </w:rPr>
        <w:tab/>
        <w:t>Такой режим информационного взаимодействия не отрицает возможности получения индивидуальной или конфиденциальной информации: получать информацию о проблемах, возникающих в обучении и советы, направленные на устранение конкретных проблем во взаимодействии с педагогом родители могут, обратившись к заведующе</w:t>
      </w:r>
      <w:r>
        <w:rPr>
          <w:rFonts w:ascii="Times New Roman" w:hAnsi="Times New Roman" w:cs="Times New Roman"/>
          <w:sz w:val="24"/>
          <w:szCs w:val="24"/>
        </w:rPr>
        <w:t xml:space="preserve">й ДОУ по электронной почте.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 xml:space="preserve">На сайте ДОУ реализуется подсистема разделения прав и полномочий пользователей. Например, только зарегистированные на сайте  пользователи обладают правом открывать фотоальбомы. В соответствии с  Федеральным Законом от 27.07.2006  №152  «О защите персональных данных»  (редакция от 25.07.2011)  было  направлено уведомление о намерениях осуществлять обработку персональных данных в Управление Роскомнадзора по Мурманской области. 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Этапы разработки  сайта  </w:t>
      </w:r>
      <w:r w:rsidRPr="00566A08">
        <w:rPr>
          <w:rFonts w:ascii="Times New Roman" w:hAnsi="Times New Roman" w:cs="Times New Roman"/>
          <w:sz w:val="24"/>
          <w:szCs w:val="24"/>
        </w:rPr>
        <w:br/>
        <w:t>Процесс разработки сайта можно разбить на следующие этапы: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формирование творческой  группы;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знакомство с сайтами аналогичной направленности и их анализ;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разработка концепции сайта, определение преследуемых целей;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определение структуры сайта, числа и направленности разделов сайта;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разработка стиля, дизайна сайта;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заполнение  сайта необходимыми материалами;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размещение сайта на сервере;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регистрация сайта на поисковых системах, в тематических каталогах;</w:t>
      </w:r>
    </w:p>
    <w:p w:rsidR="00B86D81" w:rsidRPr="00566A08" w:rsidRDefault="00B86D81" w:rsidP="00B86D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сопровождение сайта.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81" w:rsidRPr="00566A08" w:rsidRDefault="00B86D81" w:rsidP="00B86D8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Формирование творческой группы</w:t>
      </w:r>
    </w:p>
    <w:p w:rsidR="00B86D81" w:rsidRPr="00566A08" w:rsidRDefault="00B86D81" w:rsidP="00B86D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В состав творческой  группы  входят шесть  педагогов, которые  хорошо знакомы с компьютерными технологиями. Обязательное условие  участия -  умение  работать в команде, поскольку эффективная разработка сайта образовательного учреждения предполагает согласованные действия «команды» исполнителей разных уровней, начиная от руководителя и заканчивая специалистом, отвечающим за техническое оформление.</w:t>
      </w:r>
      <w:r w:rsidRPr="00566A08">
        <w:rPr>
          <w:rFonts w:ascii="Times New Roman" w:hAnsi="Times New Roman" w:cs="Times New Roman"/>
          <w:sz w:val="24"/>
          <w:szCs w:val="24"/>
        </w:rPr>
        <w:br/>
        <w:t xml:space="preserve"> Каждому члену группы   приходится выполнять сразу несколько функций: дизайнера, редактора,  художника, фотографа, корреспондента и т. п. 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</w:t>
      </w: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Знакомство с сайтами аналогичной направленности и их анализ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Участники творческой группы проанализировали множество ресурсов  российского Интернета, обозначенные как «Официальный сайт ДОУ» и сделали выводы  о том, что может стать причиной отсутствия интереса к сайту у его  потенциальных посетителей:  зачастую,  принадлежность этих сайтов  к сфере дошкольного образования определяется только их названием. В лучшем случае они содержат краткое описание детского сада, его истории.</w:t>
      </w:r>
      <w:r w:rsidRPr="00566A08">
        <w:rPr>
          <w:rFonts w:ascii="Times New Roman" w:hAnsi="Times New Roman" w:cs="Times New Roman"/>
          <w:sz w:val="24"/>
          <w:szCs w:val="24"/>
        </w:rPr>
        <w:tab/>
        <w:t>Дизайн также нередко  не выдерживает никакой критики: перегруженность ничем не обоснованной анимацией, плохая структурированность содержимого, длительное время загрузки страниц. И самое главное, цели, которые преследовали авторы этих сайтов, часто  не соответствуют целям действительно  сайта дошкольного учреждения. Многие сайты относятся к разряду «мёртвых», то есть информация на них  не обновляется практически с момента создания. Члены творческой группы  обращали  внимание на дизайн сайтов, структуру разделов, тематическую направленность и  взяли  на заметку все интересные, с  их точки зрения, идеи и решения, реализованные на тех или иных образовательных сайтах.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3.</w:t>
      </w: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Разработка концепции сайта, определение преследуемых целей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При разработке концепции сайта необходимо  точно определить, какие цели преследуются созданием этого информационного ресурса, а также какие средства можно будет использовать для разработки и поддержки сайта. У  ДОУ  должен быть четкий ответ на следующие вопросы: «Зачем нашему  детскому саду нужен сайт?» и «Что может  наш детский сад получить благодаря наличию хорошего сайта?». Цели, преследуемые при создании сайта должны совпадать с главными целями, стоящими перед дошкольным образовательным учреждением: воспитание  и обучение детей дошкольного возраста.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Важно определение круга потенциальных пользователей и адекватное понимание специфики информационных запросов адресатов системы. Успешно работающим будет лишь ресурс, удовлетворяющий информационные запросы тех, для кого он создан. Структура информационных пользователей может быть представлена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077"/>
      </w:tblGrid>
      <w:tr w:rsidR="00B86D81" w:rsidRPr="00566A08" w:rsidTr="00D0710F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будущих воспитанников </w:t>
            </w:r>
          </w:p>
        </w:tc>
      </w:tr>
      <w:tr w:rsidR="00B86D81" w:rsidRPr="00566A08" w:rsidTr="00D0710F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воспитанники ДОУ, выпускники ДОУ</w:t>
            </w:r>
          </w:p>
        </w:tc>
      </w:tr>
      <w:tr w:rsidR="00B86D81" w:rsidRPr="00566A08" w:rsidTr="00D0710F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 </w:t>
            </w:r>
          </w:p>
          <w:p w:rsidR="00B86D81" w:rsidRPr="00566A08" w:rsidRDefault="00B86D81" w:rsidP="00D0710F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  <w:p w:rsidR="00B86D81" w:rsidRPr="00566A08" w:rsidRDefault="00B86D81" w:rsidP="00D0710F">
            <w:pPr>
              <w:tabs>
                <w:tab w:val="right" w:pos="5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сообщество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в поисках вакансий</w:t>
            </w:r>
          </w:p>
        </w:tc>
      </w:tr>
      <w:tr w:rsidR="00B86D81" w:rsidRPr="00566A08" w:rsidTr="00D0710F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Потенциальные партнеры </w:t>
            </w:r>
          </w:p>
          <w:p w:rsidR="00B86D81" w:rsidRPr="00566A08" w:rsidRDefault="00B86D81" w:rsidP="00D0710F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спортивно-медицинские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</w:p>
        </w:tc>
      </w:tr>
      <w:tr w:rsidR="00B86D81" w:rsidRPr="00566A08" w:rsidTr="00D0710F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администрация других дошкольных учреждений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</w:tr>
    </w:tbl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В первую очередь,  пользователи сайта - это родители  нынешних и будущих воспитанников ДОУ. Главной целью создания сайта является ознакомление родителей с условиями, динамикой и своеобразием осуществления воспитательно-образовательной работы с детьми в детском саду, доведение до сведения родителей необходимой информации по вопросам обеспечения защиты прав ребёнка, его воспитания, подготовки к школе, развития его способностей.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4.Определение структуры сайта, числа и направленности разделов сайта</w:t>
      </w:r>
    </w:p>
    <w:p w:rsidR="00B86D81" w:rsidRPr="00566A08" w:rsidRDefault="00B86D81" w:rsidP="00B86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Важно понимать, что проектируется не  сайт вообще, а сайт конкретного детского сада со своей спецификой: целями и ценностями, направленностью и организацией образования, укладом жизни и т.д. Хорошо спроектированный сайт отражает особенности ДОУ, имеет четкую, понятную для пользователя структуру, достаточно гибкую для того, чтобы в перспективе все изменения и дополнения в структуре сайта выглядели бы органично. Примерный перечень информационных запросов сайта ДОУ.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B86D81" w:rsidRPr="00566A08" w:rsidTr="00D071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в ДОУ; 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особенности, «изюминки» образовательной программы;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дополнительных образовательных услуг;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воспитания и обучения (безопасность, организация досуга, питание, медицинское обслуживание, состояние предметно-развивающей среды, обеспеченность учебного процесса техникой и пр.)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</w:tr>
      <w:tr w:rsidR="00B86D81" w:rsidRPr="00566A08" w:rsidTr="00D071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 </w:t>
            </w:r>
          </w:p>
          <w:p w:rsidR="00B86D81" w:rsidRPr="00566A08" w:rsidRDefault="00B86D81" w:rsidP="00D0710F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опыт ДОУ (методические разработки, программы, сценарии, методы и результаты мониторинга и пр.)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экспериментальной  и проектной деятельности</w:t>
            </w:r>
          </w:p>
        </w:tc>
      </w:tr>
      <w:tr w:rsidR="00B86D81" w:rsidRPr="00566A08" w:rsidTr="00D071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Потенциальные партнёры </w:t>
            </w:r>
          </w:p>
          <w:p w:rsidR="00B86D81" w:rsidRPr="00566A08" w:rsidRDefault="00B86D81" w:rsidP="00D0710F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достижения ДОУ, его статус, имидж</w:t>
            </w:r>
          </w:p>
        </w:tc>
      </w:tr>
      <w:tr w:rsidR="00B86D81" w:rsidRPr="00566A08" w:rsidTr="00D071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регламентирующая деятельность ДОУ (образовательная программа, учебный план, авторские и экспериментальные программы, разнообразные положения, планы, анализ работы, локальные акты и пр.); 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жизни в ДОУ  (службы, структуры, формы организации учебного процесса, содержание опытно-экспериментальной работы и пр.) </w:t>
            </w:r>
          </w:p>
        </w:tc>
      </w:tr>
    </w:tbl>
    <w:p w:rsidR="00B86D81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Сайт должен иметь  ясную и понятную структуру, чтобы на нём легко было ориентироваться, легко искать нужное. Чаще всего используют двух- или трёхуровневую структуру:  главный пункт дробится на несколько субпунктов, каждый субпу</w:t>
      </w:r>
      <w:r>
        <w:rPr>
          <w:rFonts w:ascii="Times New Roman" w:hAnsi="Times New Roman" w:cs="Times New Roman"/>
          <w:sz w:val="24"/>
          <w:szCs w:val="24"/>
        </w:rPr>
        <w:t>нкт также имеет свою структуру.</w:t>
      </w:r>
    </w:p>
    <w:p w:rsidR="00B86D81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6A08">
        <w:rPr>
          <w:rFonts w:ascii="Times New Roman" w:hAnsi="Times New Roman" w:cs="Times New Roman"/>
          <w:sz w:val="24"/>
          <w:szCs w:val="24"/>
        </w:rPr>
        <w:t xml:space="preserve">труктура не должна быть слишком разветвленной, иначе пользователям будет сложно искать нужную информацию. Вообще на одной страничке нормально воспринимается не более семи пунктов. Каждый пункт меню должен носить короткое и понятное название. Очень важно оценить информацию с точки зрения востребованности.  Чем более востребована она, тем выше должен быть размещён  пункт меню, по которому эту информацию можно найти.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</w:p>
    <w:p w:rsidR="00B86D81" w:rsidRPr="00566A08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Отражается  структура в  разделе, который носит название «Карта сайта». Обычно это многоуровневый список разделов и подразделов сайта, размещенный на одной странице. Именно с него часто пользователь начинает знакомство с сайтом.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  <w:t xml:space="preserve"> Используется раздел следующим образом: рассмотрев карту сайта, пользователь имеет возможность увидеть весь сайт целиком, понять его логику, увидеть структуру, сориентироваться и найти нужную информацию. Кроме того, карта предназначена для поиска разделов, размещение которых в структуре сай</w:t>
      </w:r>
      <w:r>
        <w:rPr>
          <w:rFonts w:ascii="Times New Roman" w:hAnsi="Times New Roman" w:cs="Times New Roman"/>
          <w:sz w:val="24"/>
          <w:szCs w:val="24"/>
        </w:rPr>
        <w:t xml:space="preserve">та интуитивно непонятно.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66A08">
        <w:rPr>
          <w:rFonts w:ascii="Times New Roman" w:hAnsi="Times New Roman" w:cs="Times New Roman"/>
          <w:sz w:val="24"/>
          <w:szCs w:val="24"/>
        </w:rPr>
        <w:t xml:space="preserve">ажной особенностью структуры сайта (и отражающей ее карты) является сочетание нормативного и вариативного компонентов содержания. </w:t>
      </w:r>
    </w:p>
    <w:p w:rsidR="00B86D81" w:rsidRPr="00566A08" w:rsidRDefault="00B86D81" w:rsidP="00B86D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Структура сайта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3424"/>
        <w:gridCol w:w="3523"/>
      </w:tblGrid>
      <w:tr w:rsidR="00B86D81" w:rsidRPr="00566A08" w:rsidTr="00D0710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название пункта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название субпункта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86D81" w:rsidRPr="00566A08" w:rsidTr="00D0710F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Информация о ДОУ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Адреса, телефоны, информация о количестве групп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Наши интерьеры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Фотографии помещений ДОУ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Наши педагоги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Фото педагогов, краткий рассказ каждого о себе, увлечениях, особенностях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Правила поведения для больших и маленьких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Лицензии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Санэпидзаключения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Видеоролики, презентации о ДОУ</w:t>
            </w:r>
          </w:p>
        </w:tc>
      </w:tr>
      <w:tr w:rsidR="00B86D81" w:rsidRPr="00566A08" w:rsidTr="00D0710F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Наша гордость – дети!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Конкурсы и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конкурсах и мероприятиях, в которых могут принять участие дети, родители, педагоги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Устами младенца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Смешные высказывания наших детей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Наши группы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Фотоальбом групп (просмотр – только для зарегистрированных пользователей)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 вернисаж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Рисунки и поделки  детей</w:t>
            </w:r>
          </w:p>
        </w:tc>
      </w:tr>
      <w:tr w:rsidR="00B86D81" w:rsidRPr="00566A08" w:rsidTr="00D0710F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Заботливым родителям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Оформление ребёнка в детский сад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Оформление льгот, компенсаций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Страницы специалистов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Советы и консультации специалистов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Потехе – час (игротека)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Описание словесных, подвижных, дидактических игр для детей дошкольного возраста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Наши кружки и секции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целях, задачах, направленности дополнительных образовательных услуг 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Ссылки, по которым можно найти необходимые для работы с детьми материалы</w:t>
            </w:r>
          </w:p>
        </w:tc>
      </w:tr>
      <w:tr w:rsidR="00B86D81" w:rsidRPr="00566A08" w:rsidTr="00D0710F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Гостиная педагогов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Карусель событий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События в педагогическом сообществе ДОУ, города, области</w:t>
            </w:r>
          </w:p>
        </w:tc>
      </w:tr>
      <w:tr w:rsidR="00B86D81" w:rsidRPr="00566A08" w:rsidTr="00D07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Информация о достижениях педагогов и воспитанников, коллектива   ДОУ</w:t>
            </w:r>
          </w:p>
        </w:tc>
      </w:tr>
    </w:tbl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Верхняя горизонтальная строка состоит из нескольких пунктов: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B86D81" w:rsidRPr="00566A08" w:rsidTr="00D07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Добрые новости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Информация обо всём, что происходит в жизни ДОУ, какие разделы сайта обновились, какие материалы появились  каких разделах</w:t>
            </w:r>
          </w:p>
        </w:tc>
      </w:tr>
      <w:tr w:rsidR="00B86D81" w:rsidRPr="00566A08" w:rsidTr="00D07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Рады Вас выслушать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Обратная связь: ответы на интересующие вопросы даёт администрация ДОУ</w:t>
            </w:r>
          </w:p>
        </w:tc>
      </w:tr>
      <w:tr w:rsidR="00B86D81" w:rsidRPr="00566A08" w:rsidTr="00D07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Нам есть что обсудить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</w:tr>
    </w:tbl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Разработка стиля, дизайна сайта</w:t>
      </w:r>
    </w:p>
    <w:p w:rsidR="00B86D81" w:rsidRDefault="00B86D81" w:rsidP="00B86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lastRenderedPageBreak/>
        <w:t>Необходимо выбрать базовый стиль сайта, в соответствии с которым будет оформлено большинство его страниц. Выбор стиля сайта - процесс неформальный, творческий, и точных рецептов, какой конкретно стиль использовать в том или и</w:t>
      </w:r>
      <w:r>
        <w:rPr>
          <w:rFonts w:ascii="Times New Roman" w:hAnsi="Times New Roman" w:cs="Times New Roman"/>
          <w:sz w:val="24"/>
          <w:szCs w:val="24"/>
        </w:rPr>
        <w:t>ном случае, нет и быть не может.</w:t>
      </w:r>
    </w:p>
    <w:p w:rsidR="00B86D81" w:rsidRPr="00566A08" w:rsidRDefault="00B86D81" w:rsidP="00B86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На данном этапе желательно привлечь дизайнера-профессионала, хотя бы на уровне консультаций.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6. Заполнение  сайта необходимыми материалами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Самое главное – содержание. Распространённой ошибкой является стремление сделать сайт интересным во всем мире. Нельзя забывать, на кого нацелен сайт. Нельзя объять необъятное, работать необходимо на с</w:t>
      </w:r>
      <w:r>
        <w:rPr>
          <w:rFonts w:ascii="Times New Roman" w:hAnsi="Times New Roman" w:cs="Times New Roman"/>
          <w:sz w:val="24"/>
          <w:szCs w:val="24"/>
        </w:rPr>
        <w:t>вою целевую аудиторию.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 w:rsidRPr="00566A08">
        <w:rPr>
          <w:rFonts w:ascii="Times New Roman" w:hAnsi="Times New Roman" w:cs="Times New Roman"/>
          <w:sz w:val="24"/>
          <w:szCs w:val="24"/>
        </w:rPr>
        <w:t xml:space="preserve">и этом большие тексты необходимо структурировать с учетом возможностей гипертекста, т.е. разбить текст на логические куски и связать с помощью ссылок в рамках одной страницы или нескольких; графическую информацию следует оптимизировать по размеру, количеству цветов и т.д. с целью ускорения процесса загрузки; при компоновке страниц необходим учёт ограничений, связанных с объёмом графики на страницах.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7. Размещение сайта на сервере</w:t>
      </w:r>
    </w:p>
    <w:p w:rsidR="00B86D81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566A0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66A08">
        <w:rPr>
          <w:rFonts w:ascii="Times New Roman" w:hAnsi="Times New Roman" w:cs="Times New Roman"/>
          <w:sz w:val="24"/>
          <w:szCs w:val="24"/>
        </w:rPr>
        <w:t xml:space="preserve">-сайта  происходит на локальном компьютере. Когда сайт готов, то естественно возникает вопрос, где его разместить. Готовый сайт размещается в Интернет, для чего используются услуги хостинга. Понятие «хостинг» означает размещение сайта в Интернете.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</w:p>
    <w:p w:rsidR="00B86D81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Есть несколько требований, предъявляемых к хостингу. Размещённый в Интернете сайт должен иметь электронный адрес – домен.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</w:p>
    <w:p w:rsidR="00B86D81" w:rsidRPr="00566A08" w:rsidRDefault="00B86D81" w:rsidP="00B86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Домены могут быть разных уровней, но обычно ведут разговор о доменах первого, второго и третьего уровней. Чем меньше уровень домена, тем короче его название.</w:t>
      </w:r>
      <w:r w:rsidRPr="00566A08">
        <w:rPr>
          <w:rFonts w:ascii="Times New Roman" w:hAnsi="Times New Roman" w:cs="Times New Roman"/>
          <w:i/>
          <w:iCs/>
          <w:sz w:val="24"/>
          <w:szCs w:val="24"/>
        </w:rPr>
        <w:t xml:space="preserve">       Хостинг  может быть бесплатным</w:t>
      </w:r>
      <w:r w:rsidRPr="00566A08">
        <w:rPr>
          <w:rFonts w:ascii="Times New Roman" w:hAnsi="Times New Roman" w:cs="Times New Roman"/>
          <w:sz w:val="24"/>
          <w:szCs w:val="24"/>
        </w:rPr>
        <w:t>. Из положительных моментов можно отметить только один: услуга не требует вложения средств. При этом размещение сайта на бесплатном хостинге связано с рядом негативных моментов: «чужая» реклама на страницах сайта, не всегда соответствующая статусу образовательного веб-ресурса;  отсутствие гарантий сохранности информац</w:t>
      </w:r>
      <w:r>
        <w:rPr>
          <w:rFonts w:ascii="Times New Roman" w:hAnsi="Times New Roman" w:cs="Times New Roman"/>
          <w:sz w:val="24"/>
          <w:szCs w:val="24"/>
        </w:rPr>
        <w:t xml:space="preserve">ии;  домен 3-го уровня.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>Сайт на бесплатном хостинге часто расценивается как непрофессиональный или неофициальный ресурс, находящийся на периферии интересов владельца, в некоторых случаях снижает его авторитет в глазах пользователей.</w:t>
      </w:r>
    </w:p>
    <w:p w:rsidR="00B86D81" w:rsidRPr="00566A08" w:rsidRDefault="00B86D81" w:rsidP="00B86D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Регистрация сайта на поисковых системах, в тематических каталогах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Если сайт создан и размещен в сети Интернет, следует задуматься о увеличении посещаемости сайта. Для того,  чтобы сайт был посещаемым, пользователи Интернета должны узнать о нем. Доступные способы: регистрация сайта во всех поисковых системах, а также каталогах ресурсов и рейтингах, размещения ссылок на других сайтах.  </w:t>
      </w:r>
    </w:p>
    <w:p w:rsidR="00B86D81" w:rsidRPr="00566A08" w:rsidRDefault="00B86D81" w:rsidP="00B86D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Сопровождение сайта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Проблема поддержки сайта, обновления размещенной на нём информации является одной из самых актуальных. Сайт должен выполнять возложенные на него функции, среди которых не на последнем месте - создание и поддержание имиджа образовательного учреждения достойного современного уровня, действующего как слаженная единая система, в которую входит и жизнеспособный сайт. Необходимо постоянное пополнение его новой информацией - события, новости, рекорды, успехи, победы, новые темы, страницы и др. </w:t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  <w:t xml:space="preserve">Необновляемый  же сайт, несмотря на его наличие, предупреждает о том, что в  учреждении нет четкого единого планирования и руководства, и ресурсы расходуются не оптимально. Поиск перспектив развития сайта ДОУ немаловажен. Если не найти перспектив развития, то сайт перестанет обновляться, как следствие этого будет не посещаем и просто «умрет». В ДОУ разработан график, согласно которому каждый раздел  обновляется ежемесячно группой ответственных администраторов. Кроме того, заключён </w:t>
      </w:r>
      <w:r w:rsidRPr="00566A08">
        <w:rPr>
          <w:rFonts w:ascii="Times New Roman" w:hAnsi="Times New Roman" w:cs="Times New Roman"/>
          <w:sz w:val="24"/>
          <w:szCs w:val="24"/>
        </w:rPr>
        <w:lastRenderedPageBreak/>
        <w:t>договор с квалифицированными специалистами,   ведь сопровождение – это работа, требующая высокой квалификации.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6A08">
        <w:rPr>
          <w:rFonts w:ascii="Times New Roman" w:hAnsi="Times New Roman" w:cs="Times New Roman"/>
          <w:i/>
          <w:iCs/>
          <w:sz w:val="24"/>
          <w:szCs w:val="24"/>
          <w:u w:val="single"/>
        </w:rPr>
        <w:t>10. Отражение  на сайте информации о взаимодействии и сотрудничестве  с различными учреждениями социального окружения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81" w:rsidRPr="00566A08" w:rsidRDefault="00B86D81" w:rsidP="00B86D81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</w:rPr>
      </w:pPr>
      <w:r w:rsidRPr="00566A08">
        <w:rPr>
          <w:rFonts w:ascii="Times New Roman" w:hAnsi="Times New Roman"/>
          <w:b/>
          <w:bCs/>
          <w:i/>
          <w:iCs/>
        </w:rPr>
        <w:t>3. Профилактическая и просветительская деятельность специалистов ДОУ в работе с родителями</w:t>
      </w: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Сопровождение ребёнка в дошкольном образовательном учреждении – многосторонний процесс, который включает взаимодействие и работу всех специалистов по разным направлениям. Важнейшими видами деятельности специалистов являются профилактика различных нарушений  здоровья и развития детей, а также просвещение взрослых по вопросам сопровождения ребёнка в процессе воспитания и развития.</w:t>
      </w: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Основной смысл просвещения заключается в том, чтобы знакомить родителей с основными закономерностями и условиями благоприятного психического развития ребёнка, популяризовать и разъяснять результаты исследований, формировать потребность в знаниях и желание использовать их в воспитании ребёнка или в интересах развития собственной личности.</w:t>
      </w: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 xml:space="preserve">Профилактика - вид деятельности, направленный на сохранение, укрепление и развитие здоровья детей на всех этапах дошкольного детства. </w:t>
      </w: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Новые современные возможности помогают специалистам в работе с родителями и педагогами (таблица 1).</w:t>
      </w:r>
    </w:p>
    <w:p w:rsidR="00B86D81" w:rsidRPr="00566A08" w:rsidRDefault="00B86D81" w:rsidP="00B86D81">
      <w:pPr>
        <w:pStyle w:val="a3"/>
        <w:spacing w:before="0" w:beforeAutospacing="0" w:after="0" w:afterAutospacing="0"/>
        <w:rPr>
          <w:rFonts w:ascii="Times New Roman" w:hAnsi="Times New Roman"/>
          <w:i/>
          <w:iCs/>
        </w:rPr>
      </w:pPr>
      <w:r w:rsidRPr="00566A08">
        <w:rPr>
          <w:rFonts w:ascii="Times New Roman" w:hAnsi="Times New Roman"/>
          <w:i/>
          <w:iCs/>
        </w:rPr>
        <w:t xml:space="preserve">Таблица 1. </w:t>
      </w:r>
    </w:p>
    <w:p w:rsidR="00B86D81" w:rsidRPr="00566A08" w:rsidRDefault="00B86D81" w:rsidP="00B86D81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  <w:r w:rsidRPr="00566A08">
        <w:rPr>
          <w:rFonts w:ascii="Times New Roman" w:hAnsi="Times New Roman"/>
          <w:b/>
          <w:bCs/>
        </w:rPr>
        <w:t>Использование ИКТ во взаимодействии специалистов ДОУ и родителей в рамках профилактического и просветительского направлений</w:t>
      </w:r>
    </w:p>
    <w:p w:rsidR="00B86D81" w:rsidRPr="00566A08" w:rsidRDefault="00B86D81" w:rsidP="00B86D81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4337"/>
        <w:gridCol w:w="2946"/>
      </w:tblGrid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 xml:space="preserve">Основные задачи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 xml:space="preserve">Используемые ИКТ </w:t>
            </w:r>
          </w:p>
        </w:tc>
      </w:tr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Педагог-психолог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 нормативах возрастного развития и индивидуальных особенностях ребёнка;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об особенностях возрастных кризисов;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Профилактика нарушений детско-родительских отношений;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 xml:space="preserve">Профилактика дезадаптации детей при поступлении в детский сад или при переходе из одной возрастной группы в другую; 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содержании и компонентах психологической готовности к школе;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Профилактика школьной дезадаптации;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способах коррекции эмоционально-личностных нарушений у детей;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способах повышения навыков общения у детей;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Повышение коммуникативной компетентности родителей.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Оформление наглядных консультаций, буклетов, визитных карточек;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Оформление анкет и других диагностических бланков  для родителей;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Оформление «родительских уголков» и информационных стендов;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 xml:space="preserve">Размещение информации на сайте </w:t>
            </w:r>
            <w:r w:rsidRPr="00566A08">
              <w:rPr>
                <w:rFonts w:ascii="Times New Roman" w:hAnsi="Times New Roman"/>
              </w:rPr>
              <w:lastRenderedPageBreak/>
              <w:t>ДОУ;</w:t>
            </w:r>
          </w:p>
          <w:p w:rsidR="00B86D81" w:rsidRPr="00566A08" w:rsidRDefault="00B86D81" w:rsidP="00D071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Использование разнообразного иллюстративного материала, как статического, так и динамического;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Взаимодействие с родителями по электронной почте;</w:t>
            </w:r>
          </w:p>
          <w:p w:rsidR="00B86D81" w:rsidRPr="00566A08" w:rsidRDefault="00B86D81" w:rsidP="00D071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Использование книг, методических пособий, журналов в электронном варианте;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Использование мультимедийных презентаций при проведении групповых мероприятий;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Обмен опытом, знакомство с периодикой других педагогов России;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Знакомство со сценариями праздников, досугов и других мероприятий;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Подбор музыкального материала для занятий, утренников, развлечений, запись фонограмм</w:t>
            </w: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lastRenderedPageBreak/>
              <w:t>Учитель-логопед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возрастных нормативах развития речи;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видах речевых нарушений;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Обучение игровым приёмам развития речи;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Убеждение родителей  в необходимости закреплять полученный результат от работы логопеда с ребёнком в домашних условиях.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Профилактика нарушений интеллектуального развития детей;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нормативах возрастного развития детей дошкольного возраста;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Обучение родителей игровым приемам развития ребёнка (основных психических процессов; общей и мелкой моторики);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Развитие слухового восприятия;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Развитие сенсорных способностей.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физкультурно-оздоровительной работе в ДОУ, ее результатах и путях улучшения.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об особенностях физического развития детей, их двигательных предпочтениях, результатах их двигательной деятельности.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Пропаганда здорового образа жизни;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Проведение детско-родительских спортивных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81" w:rsidRPr="00566A08" w:rsidTr="00D07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Вовлечение родителей в процесс музыкального воспитания детей: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развитии музыкальных способностей у детей;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Информирование родителей о направлениях музыкального воспитания;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Рекомендации по прослушиванию определённых музыкальных произведений;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Помощь в выявлении одарённых детей (имеющих танцевальные, певческие и (или) театральные способности);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lastRenderedPageBreak/>
              <w:t>Информирование об организации детского досуга.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81" w:rsidRPr="00566A08" w:rsidRDefault="00B86D81" w:rsidP="00D0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По результатам взаимодействия специалистов с родителями выявляются наиболее актуальные вопросы о развитии и воспитании детей (таблица 2). Разработка консультаций специалистами на сайте детского сада ориентирована, прежде всего, на запрос родителей.</w:t>
      </w: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B86D81" w:rsidRPr="00566A08" w:rsidRDefault="00B86D81" w:rsidP="00B86D81">
      <w:pPr>
        <w:pStyle w:val="a3"/>
        <w:spacing w:before="0" w:beforeAutospacing="0" w:after="0" w:afterAutospacing="0"/>
        <w:rPr>
          <w:rFonts w:ascii="Times New Roman" w:hAnsi="Times New Roman"/>
          <w:i/>
          <w:iCs/>
        </w:rPr>
      </w:pPr>
      <w:r w:rsidRPr="00566A08">
        <w:rPr>
          <w:rFonts w:ascii="Times New Roman" w:hAnsi="Times New Roman"/>
          <w:i/>
          <w:iCs/>
        </w:rPr>
        <w:t>Таблица 2.</w:t>
      </w:r>
    </w:p>
    <w:p w:rsidR="00B86D81" w:rsidRPr="00566A08" w:rsidRDefault="00B86D81" w:rsidP="00B86D81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566A08">
        <w:rPr>
          <w:rFonts w:ascii="Times New Roman" w:hAnsi="Times New Roman"/>
          <w:b/>
          <w:bCs/>
          <w:i/>
          <w:iCs/>
        </w:rPr>
        <w:t xml:space="preserve"> </w:t>
      </w:r>
      <w:r w:rsidRPr="00566A08">
        <w:rPr>
          <w:rFonts w:ascii="Times New Roman" w:hAnsi="Times New Roman"/>
          <w:b/>
          <w:bCs/>
        </w:rPr>
        <w:t>Анализ актуальных вопросов для родителей специалистам о воспитании и развитии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7172"/>
      </w:tblGrid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566A08">
              <w:rPr>
                <w:rFonts w:ascii="Times New Roman" w:hAnsi="Times New Roman"/>
                <w:b/>
                <w:bCs/>
              </w:rPr>
              <w:t>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566A08">
              <w:rPr>
                <w:rFonts w:ascii="Times New Roman" w:hAnsi="Times New Roman"/>
                <w:b/>
                <w:bCs/>
              </w:rPr>
              <w:t>Запрос родителей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Каков уровень подготовленности ребёнка к поступлению в школу?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В чём причина проблем в поведении   (проявления возрастных кризисов; нарушения эмоционально-волевой сферы; нарушения взаимоотношений между членами семьи и т.п.)?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научить ребёнка общаться со сверстниками?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объяснить ребенку   семейные  проблемы взрослых  (развод родителей, смерть одного из членов семьи, переезд на другое место жительства, рождение второго ребёнка и т.п.)?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Каковы причины нарушения речи ребёнка?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Соответствует ли возрасту уровень развития речи ребёнка?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устранять дефекты речи?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предотвратить нарушение письма и чтения?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играть с ребёнком?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Какие игровые пособия предпочесть?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развивать внимание ребёнка (слуховое, зрительное)?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Готов ли ребёнок к поступлению в школу?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улучшить у ребёнка звуковое произношение?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правильно закаливать ребёнка?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Какие есть способы профилактики плоскостопия?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обучать ребенка дыхательной гимнастике?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Эффективен ли точечный массаж для профилактики простудных заболеваний?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научить ребёнка петь?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развивать навыки выступления у детей?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Каковы способы развития музыкально-ритмических движений?</w:t>
            </w:r>
          </w:p>
          <w:p w:rsidR="00B86D81" w:rsidRPr="00566A08" w:rsidRDefault="00B86D81" w:rsidP="00B86D8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66A08">
              <w:rPr>
                <w:rFonts w:ascii="Times New Roman" w:hAnsi="Times New Roman"/>
              </w:rPr>
              <w:t>Как и из чего изготовить костюм к празднику?</w:t>
            </w:r>
          </w:p>
        </w:tc>
      </w:tr>
    </w:tbl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B86D81" w:rsidRPr="00566A08" w:rsidRDefault="00B86D81" w:rsidP="00B86D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Использование информационно-коммуникационных технологий во взаимодействии специалистов и родителей позволяют получать следующие результаты: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Повышение эффективности процесса воспитания и развития детей;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Повышение уровня психолого-педагогической компетентности родителей;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Активизация личностного и культурного сознания родителей;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Создание системы поддержки семейного воспитания;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Участие родителей в воспитательно-образовательном процессе детского сада;</w:t>
      </w:r>
    </w:p>
    <w:p w:rsidR="00B86D81" w:rsidRPr="00566A08" w:rsidRDefault="00B86D81" w:rsidP="00B86D8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66A08">
        <w:rPr>
          <w:rFonts w:ascii="Times New Roman" w:hAnsi="Times New Roman"/>
        </w:rPr>
        <w:t>Реализация личностно-профессионального роста специалистов.</w:t>
      </w: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Сохранение и укрепление здоровья детей.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Использование ИКТ в физкультурно-оздоровительной работе.</w:t>
      </w: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66A08">
        <w:rPr>
          <w:rFonts w:ascii="Times New Roman" w:hAnsi="Times New Roman" w:cs="Times New Roman"/>
          <w:sz w:val="24"/>
          <w:szCs w:val="24"/>
        </w:rPr>
        <w:tab/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образовании», здоровье человека отнесено к приоритетным направлениям государственной политики в области образования. Важным условием сохранения и укрепления здоровья детей является комплексное внимание к нему со стороны педагогов, родителей, инструктора по физической культуре, медицинского персонала. </w:t>
      </w:r>
    </w:p>
    <w:p w:rsidR="00B86D81" w:rsidRPr="00566A08" w:rsidRDefault="00B86D81" w:rsidP="00B86D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Мероприятия, направленные на сохранение и укрепление здоровья детей: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 детей в ДОУ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здоровьесберегающей инфраструктуры ДОУ, отвечающей          </w:t>
            </w:r>
          </w:p>
          <w:p w:rsidR="00B86D81" w:rsidRPr="00566A08" w:rsidRDefault="00B86D81" w:rsidP="00D0710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требованиям СанПиН, в том числе:</w:t>
            </w:r>
          </w:p>
          <w:p w:rsidR="00B86D81" w:rsidRPr="00566A08" w:rsidRDefault="00B86D81" w:rsidP="00D0710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–  рациональная организация образовательно-воспитательного процесса;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оптимальная организация физкультурно-оздоровительной работы;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организация качественного питания и медицинского    сопровождения.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    2. Выполнение инструкций по охране жизни и здоровья детей.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    3. Занятия по ОБЖ и ЗОЖ.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Оздоровительно-профилактические мероприятия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1.  Утренняя, дыхательная, зрительная, корригирующая  гимнастики, бодрящая, гимнастика после сна.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2.  Самомассаж, точечный массаж.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3.  Физкультурные занятия.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4.  Физминутки.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5.  Подвижные игры и упражнения на прогулке.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6.  Оздоровительный бег.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7.  Закаливание.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8.  Фитонциды (лук, чеснок).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9. Увлажнение воздуха.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10. Использование бактерицидных ламп, лампы Чижевского.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11. Рациональное питание.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услуги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1. Секция общей физической подготовки «Крепыши».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2. Хореография.</w:t>
            </w:r>
            <w:r w:rsidRPr="00566A08">
              <w:rPr>
                <w:rFonts w:ascii="Times New Roman" w:hAnsi="Times New Roman" w:cs="Times New Roman"/>
                <w:sz w:val="24"/>
                <w:szCs w:val="24"/>
              </w:rPr>
              <w:br/>
              <w:t>3. Кружок спортивного танца «Фитнес-данс».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семьей</w:t>
            </w:r>
          </w:p>
        </w:tc>
      </w:tr>
      <w:tr w:rsidR="00B86D81" w:rsidRPr="00566A08" w:rsidTr="00D0710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B86D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по вопросам здорового образа жизни и 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 xml:space="preserve">            использования элементов физической культуры в домашних условиях.</w:t>
            </w:r>
          </w:p>
          <w:p w:rsidR="00B86D81" w:rsidRPr="00566A08" w:rsidRDefault="00B86D81" w:rsidP="00B86D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  развлечения, походы, экскурсии.</w:t>
            </w:r>
          </w:p>
        </w:tc>
      </w:tr>
    </w:tbl>
    <w:p w:rsidR="00B86D81" w:rsidRPr="00566A08" w:rsidRDefault="00B86D81" w:rsidP="00B86D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Pr="00566A08">
        <w:rPr>
          <w:rFonts w:ascii="Times New Roman" w:hAnsi="Times New Roman" w:cs="Times New Roman"/>
          <w:sz w:val="24"/>
          <w:szCs w:val="24"/>
        </w:rPr>
        <w:t xml:space="preserve">  </w:t>
      </w:r>
      <w:r w:rsidRPr="00566A08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Pr="00566A08">
        <w:rPr>
          <w:rFonts w:ascii="Times New Roman" w:hAnsi="Times New Roman" w:cs="Times New Roman"/>
          <w:sz w:val="24"/>
          <w:szCs w:val="24"/>
        </w:rPr>
        <w:t xml:space="preserve"> </w:t>
      </w:r>
      <w:r w:rsidRPr="00566A08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информационно-коммуникационных технологий</w:t>
      </w:r>
      <w:r w:rsidRPr="00566A08">
        <w:rPr>
          <w:rFonts w:ascii="Times New Roman" w:hAnsi="Times New Roman" w:cs="Times New Roman"/>
          <w:sz w:val="24"/>
          <w:szCs w:val="24"/>
        </w:rPr>
        <w:t xml:space="preserve"> в процессе физкультурно-оздоровительной работы: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делают процесс физического воспитания более современным, разнообразным, насыщенным;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оказывают комплексное воздействие на разные каналы восприятия, на различные виды памяти, обеспечивают оперирование большими объемами информации;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обеспечивают наглядность, красоту, эстетику оформления физкультурно-оздоровительных мероприятий;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делают процесс физического воспитания более привлекательным для детей, повышают интерес к спортивным мероприятиям;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способствуют адаптации ребёнка в современном информационном пространстве и формированию информационной культуры;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используются в различных формах физкультурно-оздоровительных мероприятий и сочетаются с различными информационными источниками и педагогическими технологиями.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lastRenderedPageBreak/>
        <w:t>позволяют более качественно осуществлять систему диагностики и мониторинга физкультурно-оздоровительной работы;</w:t>
      </w:r>
    </w:p>
    <w:p w:rsidR="00B86D81" w:rsidRPr="00566A08" w:rsidRDefault="00B86D81" w:rsidP="00B86D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повышают качество педагогического труда.</w:t>
      </w:r>
    </w:p>
    <w:p w:rsidR="00B86D81" w:rsidRPr="00566A08" w:rsidRDefault="00B86D81" w:rsidP="00B86D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Освоение офисных программ, таких Microsoft Word, Excel, Power Point открывает возможность подготовки дидактических материалов, презентаций, портфолио, анкет и консультаций для родителей, ведения баз данных, автоматизации работы по анализу физкультурной деятельности.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8"/>
        <w:gridCol w:w="7493"/>
      </w:tblGrid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</w:t>
            </w:r>
          </w:p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оздоровительной</w:t>
            </w:r>
          </w:p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ИКТ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сети Интернет для подбора видео-, аудио- и текстовой информации.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семинары, консультации с использованием видеофильмов, презентаций, мультимедийного оборудования.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на сайте ДОУ.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конференции, консультации, беседы с использованием презентаций, видеороликов, фотографий.</w:t>
            </w:r>
          </w:p>
        </w:tc>
      </w:tr>
      <w:tr w:rsidR="00B86D81" w:rsidRPr="00566A08" w:rsidTr="00D0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Планирование в электронном виде: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по физической культуре;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и физкультурно-массовых мероприятий;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детьми;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мероприятий с педагогами ДОУ и родителями.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физической подготовленности дошкольников: составление таблиц, схем, графиков и диаграмм.</w:t>
            </w:r>
          </w:p>
          <w:p w:rsidR="00B86D81" w:rsidRPr="00566A08" w:rsidRDefault="00B86D81" w:rsidP="00D0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Оформление: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результатов диагностики физической подготовленности детей;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результатов физкультурно-массовой работы ДОУ;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материалов, способствующих образованию дошкольников в области физической культуры;</w:t>
            </w:r>
          </w:p>
          <w:p w:rsidR="00B86D81" w:rsidRPr="00566A08" w:rsidRDefault="00B86D81" w:rsidP="00B86D8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для родителей и педагогов о физическом совершенствовании детей дошкольного возраста.</w:t>
            </w:r>
          </w:p>
        </w:tc>
      </w:tr>
    </w:tbl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инструктор по физической культуре может использовать: офисные программы, интернет, электронные издания образовательного направления. 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566A08">
        <w:rPr>
          <w:rFonts w:ascii="Times New Roman" w:hAnsi="Times New Roman" w:cs="Times New Roman"/>
          <w:b/>
          <w:bCs/>
          <w:sz w:val="24"/>
          <w:szCs w:val="24"/>
        </w:rPr>
        <w:t>компьютерное оборудование</w:t>
      </w:r>
      <w:r w:rsidRPr="00566A08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r w:rsidRPr="00566A08">
        <w:rPr>
          <w:rFonts w:ascii="Times New Roman" w:hAnsi="Times New Roman" w:cs="Times New Roman"/>
          <w:b/>
          <w:bCs/>
          <w:sz w:val="24"/>
          <w:szCs w:val="24"/>
        </w:rPr>
        <w:t xml:space="preserve">средство </w:t>
      </w:r>
      <w:r w:rsidRPr="00566A08">
        <w:rPr>
          <w:rFonts w:ascii="Times New Roman" w:hAnsi="Times New Roman" w:cs="Times New Roman"/>
          <w:sz w:val="24"/>
          <w:szCs w:val="24"/>
        </w:rPr>
        <w:t xml:space="preserve">организации и оснащения физкультурно-оздоровительной работы в ДОУ: 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как средство для создания информационно-методических материалов и документов (планов, конспектов, методических разработок);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как средство обеспечения наглядности (презентации, видеоролики, видеофильмы и другие демонстрационные формы);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как средство поиска информации (текстовой, видео- и аудио);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как средство обработки информации (фото и видеоизображений,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физкультурной деятельности);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B86D81" w:rsidRPr="00566A08" w:rsidRDefault="00B86D81" w:rsidP="00B86D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lastRenderedPageBreak/>
        <w:t>как средство коммуникации (сайт, электронная почта, форумы, чаты).</w:t>
      </w:r>
    </w:p>
    <w:p w:rsidR="00B86D81" w:rsidRPr="00566A08" w:rsidRDefault="00B86D81" w:rsidP="00B86D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Использование ресурсов Интернет позволяет не только находить необходимую информацию, но и быть активным участником сетевого сообщества, организовывать работу с родителями.</w:t>
      </w:r>
    </w:p>
    <w:p w:rsidR="00B86D81" w:rsidRPr="00566A08" w:rsidRDefault="00B86D81" w:rsidP="00B8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На сайте ДОУ есть рубрики, посвящённые физкультурно-оздоровительной работе: «Физкульт-привет!», «Фитнес-данс», «Будьте здоровы!». Родители своевременно и в полной мере получают информацию о физкультурно-оздоровительной работе, проводимой в дошкольном учреждении, её результатах и путях улучшения, рекомендации по физическому развитию и организации занятий физическими упражнениями детей в семье. Большинство родителей готовы активно участвовать в физическом развитии своих детей, и информация на сайте способствует повышению их физической и валеологической грамотности.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Организация дополнительных образовательных услуг и информирование социума об их особенностях.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В настоящее время дополнительное образование детей дошкольного возраста является актуальным направлением в образовательном процессе и социально востребовано, поскольку направлено на  развитие индивидуальности каждого ребёнка  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Дополнительное образование открыто и свободно от стандартного подхода: постоянно обновляются содержание, методы и формы работы с детьми, возможна творческая, авторская позиция педагога.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Опыт показывает, что дети, занимающиеся в кружках и секциях, в дальнейшем хорошо учатся в школе. Многие продолжают обучение в художественных, музыкальных, спортивных школах, школах искусств.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66A08">
        <w:rPr>
          <w:rFonts w:ascii="Times New Roman" w:hAnsi="Times New Roman" w:cs="Times New Roman"/>
          <w:sz w:val="24"/>
          <w:szCs w:val="24"/>
        </w:rPr>
        <w:t xml:space="preserve">мечая позитивный опыт по данному направлению деятельности, нельзя не отметить, что и в дальнейшем следует  развивать социальное партнёрство ДОУ с учреждениями образования, культуры, спорта. 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Модернизировать образовательный процесс помогает использование информационно-коммуникативных технологий, а именно, создание собственного сайта в Интернете.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Создание собственного сайта позволило регулярно информировать потребителей и общественность о деятельности по организации дополнительных образовательных услуг.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На сайте ДОУ можно получить следующую информацию: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созданные условия и механизм оказания дополнительных образовательных услуг,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персональный состав педагогов дополнительного образования и их квалификация,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образовательные программы дополнительного образования и оценка их реализации,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новые методические идеи и дидактические игры и пособия,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проблемы обучения и развития дошкольников,</w:t>
      </w:r>
    </w:p>
    <w:p w:rsidR="00B86D81" w:rsidRPr="00566A08" w:rsidRDefault="00B86D81" w:rsidP="00B86D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результаты обучения дошкольников и их достижения.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Главная особенность дополнительного образования в ДОУ – способность реагировать на  личностные запросы ребёнка, изменения образовательных потребностей.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Сфера дополнительных образовательных услуг предполагает создание равных «стартовых» возможностей для  каждого ребёнка, оказание помощи и поддержки талантливым и одарённым детям. </w:t>
      </w:r>
    </w:p>
    <w:p w:rsidR="00B86D81" w:rsidRPr="00566A08" w:rsidRDefault="00B86D81" w:rsidP="00B8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 xml:space="preserve">     Средствами ИКТ организовано интерактивное партнёрское взаимодействие между педагогами дополнительного образования и родителями. Расширились возможности предъявления разнообразной, прозрачной, открытой, обеспечивающей полноту, доступность, своевременное обновление и достоверность информации гражданам об образовательных услугах.</w:t>
      </w:r>
    </w:p>
    <w:p w:rsidR="009320BB" w:rsidRDefault="009320BB"/>
    <w:sectPr w:rsidR="009320BB" w:rsidSect="00A0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7B7"/>
    <w:multiLevelType w:val="hybridMultilevel"/>
    <w:tmpl w:val="8FFA0A06"/>
    <w:lvl w:ilvl="0" w:tplc="D6DE98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070A"/>
    <w:multiLevelType w:val="hybridMultilevel"/>
    <w:tmpl w:val="6A6050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554"/>
    <w:multiLevelType w:val="hybridMultilevel"/>
    <w:tmpl w:val="CED2DF24"/>
    <w:lvl w:ilvl="0" w:tplc="D6DE98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024797"/>
    <w:multiLevelType w:val="hybridMultilevel"/>
    <w:tmpl w:val="C35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0C600A"/>
    <w:multiLevelType w:val="hybridMultilevel"/>
    <w:tmpl w:val="E10AC374"/>
    <w:lvl w:ilvl="0" w:tplc="2550E5D6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6802EC8"/>
    <w:multiLevelType w:val="hybridMultilevel"/>
    <w:tmpl w:val="C09CB9FC"/>
    <w:lvl w:ilvl="0" w:tplc="9E3A87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0D3916"/>
    <w:multiLevelType w:val="hybridMultilevel"/>
    <w:tmpl w:val="ABE8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141E6D"/>
    <w:multiLevelType w:val="hybridMultilevel"/>
    <w:tmpl w:val="ADD0A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25834"/>
    <w:multiLevelType w:val="hybridMultilevel"/>
    <w:tmpl w:val="723270D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9">
    <w:nsid w:val="49A5023A"/>
    <w:multiLevelType w:val="hybridMultilevel"/>
    <w:tmpl w:val="1D141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C75C8D"/>
    <w:multiLevelType w:val="multilevel"/>
    <w:tmpl w:val="AC7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7094079"/>
    <w:multiLevelType w:val="hybridMultilevel"/>
    <w:tmpl w:val="3544C130"/>
    <w:lvl w:ilvl="0" w:tplc="D6DE98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663A01"/>
    <w:multiLevelType w:val="hybridMultilevel"/>
    <w:tmpl w:val="D1F4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42033C"/>
    <w:multiLevelType w:val="hybridMultilevel"/>
    <w:tmpl w:val="067A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E36F30"/>
    <w:multiLevelType w:val="hybridMultilevel"/>
    <w:tmpl w:val="6B72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0AE6"/>
    <w:multiLevelType w:val="multilevel"/>
    <w:tmpl w:val="A74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E2464C"/>
    <w:multiLevelType w:val="hybridMultilevel"/>
    <w:tmpl w:val="146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6D81"/>
    <w:rsid w:val="009320BB"/>
    <w:rsid w:val="00B8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8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8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86D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4839</Words>
  <Characters>27586</Characters>
  <Application>Microsoft Office Word</Application>
  <DocSecurity>0</DocSecurity>
  <Lines>229</Lines>
  <Paragraphs>64</Paragraphs>
  <ScaleCrop>false</ScaleCrop>
  <Company>Microsoft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2013-05-14T18:27:00Z</dcterms:created>
  <dcterms:modified xsi:type="dcterms:W3CDTF">2013-05-14T18:27:00Z</dcterms:modified>
</cp:coreProperties>
</file>