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EED" w:rsidRPr="00623EED" w:rsidRDefault="00623EED" w:rsidP="00623EED">
      <w:pPr>
        <w:jc w:val="center"/>
        <w:rPr>
          <w:b/>
          <w:i/>
          <w:sz w:val="32"/>
          <w:szCs w:val="32"/>
        </w:rPr>
      </w:pPr>
      <w:r w:rsidRPr="00623EED">
        <w:rPr>
          <w:b/>
          <w:i/>
          <w:sz w:val="32"/>
          <w:szCs w:val="32"/>
        </w:rPr>
        <w:t>Консультация для воспитателей по проведению физкультминуток для детей дошкольного возраста.</w:t>
      </w:r>
    </w:p>
    <w:p w:rsidR="00C6223E" w:rsidRPr="00BF0441" w:rsidRDefault="00BF0441" w:rsidP="00623EED">
      <w:pPr>
        <w:ind w:firstLine="708"/>
        <w:jc w:val="both"/>
        <w:rPr>
          <w:sz w:val="28"/>
          <w:szCs w:val="28"/>
        </w:rPr>
      </w:pPr>
      <w:r w:rsidRPr="00BF0441">
        <w:rPr>
          <w:sz w:val="28"/>
          <w:szCs w:val="28"/>
        </w:rPr>
        <w:t>Воспитывать детей физически совершенными – значит, добиваться, чтобы они с ранних лет были здоровыми и закаленными.</w:t>
      </w:r>
    </w:p>
    <w:p w:rsidR="00BF0441" w:rsidRDefault="00BF0441" w:rsidP="00623EED">
      <w:pPr>
        <w:ind w:firstLine="708"/>
        <w:jc w:val="both"/>
        <w:rPr>
          <w:sz w:val="28"/>
          <w:szCs w:val="28"/>
        </w:rPr>
      </w:pPr>
      <w:r w:rsidRPr="00BF0441">
        <w:rPr>
          <w:sz w:val="28"/>
          <w:szCs w:val="28"/>
        </w:rPr>
        <w:t>Для решения задач улучшения здоровья детей дошкольного возраста</w:t>
      </w:r>
      <w:r>
        <w:rPr>
          <w:sz w:val="28"/>
          <w:szCs w:val="28"/>
        </w:rPr>
        <w:t xml:space="preserve"> используются различные средства физического воспитания. Комплексное использование всех средств( гигиенические факторы, естественные силы природы, физические упражнения) эффективно воздействует на детский организм.</w:t>
      </w:r>
    </w:p>
    <w:p w:rsidR="00BF0441" w:rsidRDefault="00BF0441" w:rsidP="00623EED">
      <w:pPr>
        <w:ind w:firstLine="708"/>
        <w:jc w:val="both"/>
        <w:rPr>
          <w:sz w:val="28"/>
          <w:szCs w:val="28"/>
        </w:rPr>
      </w:pPr>
      <w:r>
        <w:rPr>
          <w:sz w:val="28"/>
          <w:szCs w:val="28"/>
        </w:rPr>
        <w:t xml:space="preserve">Для полноценного физического развития и укрепления здоровья детей </w:t>
      </w:r>
      <w:r w:rsidRPr="00BF0441">
        <w:rPr>
          <w:sz w:val="28"/>
          <w:szCs w:val="28"/>
        </w:rPr>
        <w:t>дошкольного возраста</w:t>
      </w:r>
      <w:r>
        <w:rPr>
          <w:sz w:val="28"/>
          <w:szCs w:val="28"/>
        </w:rPr>
        <w:t xml:space="preserve"> необходим особый двигательный режим, отличающийся разнообразием форм </w:t>
      </w:r>
      <w:r w:rsidR="00E05E30">
        <w:rPr>
          <w:sz w:val="28"/>
          <w:szCs w:val="28"/>
        </w:rPr>
        <w:t>физического воспитания. Одной из таких форм являются физкультурные минутки.</w:t>
      </w:r>
    </w:p>
    <w:p w:rsidR="00E05E30" w:rsidRDefault="00E05E30" w:rsidP="00623EED">
      <w:pPr>
        <w:ind w:firstLine="708"/>
        <w:jc w:val="both"/>
        <w:rPr>
          <w:sz w:val="28"/>
          <w:szCs w:val="28"/>
        </w:rPr>
      </w:pPr>
      <w:r>
        <w:rPr>
          <w:sz w:val="28"/>
          <w:szCs w:val="28"/>
        </w:rPr>
        <w:t xml:space="preserve">Физкультурные минутки как форма активного отдыха во время малоподвижной деятельности. </w:t>
      </w:r>
    </w:p>
    <w:p w:rsidR="00E05E30" w:rsidRDefault="00E05E30" w:rsidP="00623EED">
      <w:pPr>
        <w:ind w:firstLine="708"/>
        <w:jc w:val="both"/>
        <w:rPr>
          <w:sz w:val="28"/>
          <w:szCs w:val="28"/>
        </w:rPr>
      </w:pPr>
      <w:r>
        <w:rPr>
          <w:sz w:val="28"/>
          <w:szCs w:val="28"/>
        </w:rPr>
        <w:t>Цель проведения физкультурных минуток – повысить или удержать умственную работоспособность детей во время непосредственной образовательной деятельности, обеспечить кратковременный активный отдых, когда значительную нагрузку испытывают органы зрения и с</w:t>
      </w:r>
      <w:r w:rsidR="00184446">
        <w:rPr>
          <w:sz w:val="28"/>
          <w:szCs w:val="28"/>
        </w:rPr>
        <w:t>луха; мышцы туловища; мышцы кисти работающей руки.</w:t>
      </w:r>
    </w:p>
    <w:p w:rsidR="00184446" w:rsidRDefault="00184446" w:rsidP="00623EED">
      <w:pPr>
        <w:ind w:firstLine="708"/>
        <w:jc w:val="both"/>
        <w:rPr>
          <w:sz w:val="28"/>
          <w:szCs w:val="28"/>
        </w:rPr>
      </w:pPr>
      <w:r>
        <w:rPr>
          <w:sz w:val="28"/>
          <w:szCs w:val="28"/>
        </w:rPr>
        <w:t xml:space="preserve">Физкультурные минутки составляют комплекс, включающий в себя </w:t>
      </w:r>
      <w:r w:rsidR="00623EED">
        <w:rPr>
          <w:sz w:val="28"/>
          <w:szCs w:val="28"/>
        </w:rPr>
        <w:t xml:space="preserve">  от </w:t>
      </w:r>
      <w:r>
        <w:rPr>
          <w:sz w:val="28"/>
          <w:szCs w:val="28"/>
        </w:rPr>
        <w:t xml:space="preserve">3 </w:t>
      </w:r>
      <w:r w:rsidR="00623EED">
        <w:rPr>
          <w:sz w:val="28"/>
          <w:szCs w:val="28"/>
        </w:rPr>
        <w:t>до 5</w:t>
      </w:r>
      <w:r>
        <w:rPr>
          <w:sz w:val="28"/>
          <w:szCs w:val="28"/>
        </w:rPr>
        <w:t xml:space="preserve"> простых упражнений для больших групп мышц (рук, ног, туловища, плечевого пояса), активизирующие дыхание и кровообращение. Выполняются они в течение 1,5 – 2 минут.</w:t>
      </w:r>
    </w:p>
    <w:p w:rsidR="005127CB" w:rsidRDefault="005127CB" w:rsidP="00623EED">
      <w:pPr>
        <w:ind w:firstLine="708"/>
        <w:jc w:val="both"/>
        <w:rPr>
          <w:sz w:val="28"/>
          <w:szCs w:val="28"/>
        </w:rPr>
      </w:pPr>
      <w:r>
        <w:rPr>
          <w:sz w:val="28"/>
          <w:szCs w:val="28"/>
        </w:rPr>
        <w:t xml:space="preserve">Дети </w:t>
      </w:r>
      <w:r w:rsidRPr="00BF0441">
        <w:rPr>
          <w:sz w:val="28"/>
          <w:szCs w:val="28"/>
        </w:rPr>
        <w:t>дошкольного возраста</w:t>
      </w:r>
      <w:r>
        <w:rPr>
          <w:sz w:val="28"/>
          <w:szCs w:val="28"/>
        </w:rPr>
        <w:t>, выполняя упражнения, не умеют правильно сочетать движения с ритмом дыхания, часто задерживают дыхание. Стихотворные физ</w:t>
      </w:r>
      <w:r w:rsidR="000D0BAA">
        <w:rPr>
          <w:sz w:val="28"/>
          <w:szCs w:val="28"/>
        </w:rPr>
        <w:t>культ</w:t>
      </w:r>
      <w:r>
        <w:rPr>
          <w:sz w:val="28"/>
          <w:szCs w:val="28"/>
        </w:rPr>
        <w:t>минутки помогают решить эти проблемы. Чтобы научить детей правильно дышать при выполнении упражнений, предложите им при опускании рук вниз, при приседаниях, наклонах, произносить звуки или слова. Например, при наклоне вперед протяжно произнести звук "ш – ш – ш – ш": как шипят гуси, как сдувается лопнувший шарик…</w:t>
      </w:r>
    </w:p>
    <w:p w:rsidR="008707B1" w:rsidRDefault="008707B1" w:rsidP="00623EED">
      <w:pPr>
        <w:ind w:firstLine="708"/>
        <w:jc w:val="both"/>
        <w:rPr>
          <w:sz w:val="28"/>
          <w:szCs w:val="28"/>
        </w:rPr>
      </w:pPr>
      <w:r>
        <w:rPr>
          <w:sz w:val="28"/>
          <w:szCs w:val="28"/>
        </w:rPr>
        <w:t>Еженедельно комплексы физкультминуток обновляются, обогащаются новыми движениями, либо заменяются полностью.</w:t>
      </w:r>
    </w:p>
    <w:p w:rsidR="005127CB" w:rsidRDefault="005127CB" w:rsidP="00623EED">
      <w:pPr>
        <w:jc w:val="center"/>
        <w:rPr>
          <w:b/>
          <w:sz w:val="28"/>
          <w:szCs w:val="28"/>
        </w:rPr>
      </w:pPr>
    </w:p>
    <w:p w:rsidR="008707B1" w:rsidRDefault="008707B1" w:rsidP="00623EED">
      <w:pPr>
        <w:jc w:val="center"/>
        <w:rPr>
          <w:b/>
          <w:sz w:val="28"/>
          <w:szCs w:val="28"/>
        </w:rPr>
      </w:pPr>
      <w:r>
        <w:rPr>
          <w:b/>
          <w:sz w:val="28"/>
          <w:szCs w:val="28"/>
        </w:rPr>
        <w:lastRenderedPageBreak/>
        <w:t>Скачет шустрая синица</w:t>
      </w:r>
    </w:p>
    <w:p w:rsidR="00503C6F" w:rsidRDefault="008707B1" w:rsidP="00623EED">
      <w:pPr>
        <w:rPr>
          <w:sz w:val="28"/>
          <w:szCs w:val="28"/>
        </w:rPr>
      </w:pPr>
      <w:r w:rsidRPr="008707B1">
        <w:rPr>
          <w:sz w:val="28"/>
          <w:szCs w:val="28"/>
        </w:rPr>
        <w:t>Скачет шустрая синица</w:t>
      </w:r>
      <w:r>
        <w:rPr>
          <w:sz w:val="28"/>
          <w:szCs w:val="28"/>
        </w:rPr>
        <w:t xml:space="preserve">, </w:t>
      </w:r>
      <w:r w:rsidRPr="00623EED">
        <w:rPr>
          <w:i/>
          <w:sz w:val="28"/>
          <w:szCs w:val="28"/>
        </w:rPr>
        <w:t>(Прыжки на месте на двух ногах)</w:t>
      </w:r>
      <w:r w:rsidR="00623EED">
        <w:rPr>
          <w:sz w:val="28"/>
          <w:szCs w:val="28"/>
        </w:rPr>
        <w:t xml:space="preserve">                                                </w:t>
      </w:r>
      <w:r w:rsidR="00503C6F">
        <w:rPr>
          <w:sz w:val="28"/>
          <w:szCs w:val="28"/>
        </w:rPr>
        <w:t xml:space="preserve">      </w:t>
      </w:r>
    </w:p>
    <w:p w:rsidR="00503C6F" w:rsidRDefault="008707B1" w:rsidP="00623EED">
      <w:pPr>
        <w:rPr>
          <w:sz w:val="28"/>
          <w:szCs w:val="28"/>
        </w:rPr>
      </w:pPr>
      <w:r>
        <w:rPr>
          <w:sz w:val="28"/>
          <w:szCs w:val="28"/>
        </w:rPr>
        <w:t xml:space="preserve">Ей на месте не сидится, </w:t>
      </w:r>
      <w:r w:rsidR="00623EED" w:rsidRPr="00623EED">
        <w:rPr>
          <w:i/>
          <w:sz w:val="28"/>
          <w:szCs w:val="28"/>
        </w:rPr>
        <w:t>(Прыжки на месте на левой ноге)</w:t>
      </w:r>
      <w:r w:rsidR="00623EED">
        <w:rPr>
          <w:sz w:val="28"/>
          <w:szCs w:val="28"/>
        </w:rPr>
        <w:t xml:space="preserve">                                                    </w:t>
      </w:r>
    </w:p>
    <w:p w:rsidR="00503C6F" w:rsidRDefault="008707B1" w:rsidP="00623EED">
      <w:pPr>
        <w:rPr>
          <w:sz w:val="28"/>
          <w:szCs w:val="28"/>
        </w:rPr>
      </w:pPr>
      <w:r>
        <w:rPr>
          <w:sz w:val="28"/>
          <w:szCs w:val="28"/>
        </w:rPr>
        <w:t xml:space="preserve">Прыг – скок, прыг – скок </w:t>
      </w:r>
      <w:r w:rsidRPr="00623EED">
        <w:rPr>
          <w:i/>
          <w:sz w:val="28"/>
          <w:szCs w:val="28"/>
        </w:rPr>
        <w:t>(</w:t>
      </w:r>
      <w:r w:rsidR="00623EED" w:rsidRPr="00623EED">
        <w:rPr>
          <w:i/>
          <w:sz w:val="28"/>
          <w:szCs w:val="28"/>
        </w:rPr>
        <w:t>Прыжки на месте на правой ноге)</w:t>
      </w:r>
      <w:r w:rsidR="00623EED">
        <w:rPr>
          <w:sz w:val="28"/>
          <w:szCs w:val="28"/>
        </w:rPr>
        <w:t xml:space="preserve">                                 </w:t>
      </w:r>
    </w:p>
    <w:p w:rsidR="00503C6F" w:rsidRDefault="008707B1" w:rsidP="00623EED">
      <w:pPr>
        <w:rPr>
          <w:i/>
          <w:sz w:val="28"/>
          <w:szCs w:val="28"/>
        </w:rPr>
      </w:pPr>
      <w:r>
        <w:rPr>
          <w:sz w:val="28"/>
          <w:szCs w:val="28"/>
        </w:rPr>
        <w:t>Завертелась, как волчок. (</w:t>
      </w:r>
      <w:r w:rsidRPr="00623EED">
        <w:rPr>
          <w:i/>
          <w:sz w:val="28"/>
          <w:szCs w:val="28"/>
        </w:rPr>
        <w:t>Кружимся на мест</w:t>
      </w:r>
      <w:r w:rsidR="00623EED" w:rsidRPr="00623EED">
        <w:rPr>
          <w:i/>
          <w:sz w:val="28"/>
          <w:szCs w:val="28"/>
        </w:rPr>
        <w:t xml:space="preserve">е)                                                                                </w:t>
      </w:r>
    </w:p>
    <w:p w:rsidR="00503C6F" w:rsidRDefault="008707B1" w:rsidP="00623EED">
      <w:pPr>
        <w:rPr>
          <w:i/>
          <w:sz w:val="28"/>
          <w:szCs w:val="28"/>
        </w:rPr>
      </w:pPr>
      <w:r>
        <w:rPr>
          <w:sz w:val="28"/>
          <w:szCs w:val="28"/>
        </w:rPr>
        <w:t xml:space="preserve">Вот присела на минутку, </w:t>
      </w:r>
      <w:r w:rsidRPr="00623EED">
        <w:rPr>
          <w:i/>
          <w:sz w:val="28"/>
          <w:szCs w:val="28"/>
        </w:rPr>
        <w:t>(</w:t>
      </w:r>
      <w:r w:rsidR="00623EED" w:rsidRPr="00623EED">
        <w:rPr>
          <w:i/>
          <w:sz w:val="28"/>
          <w:szCs w:val="28"/>
        </w:rPr>
        <w:t xml:space="preserve">Присели)                                                  </w:t>
      </w:r>
      <w:r w:rsidR="00503C6F">
        <w:rPr>
          <w:i/>
          <w:sz w:val="28"/>
          <w:szCs w:val="28"/>
        </w:rPr>
        <w:t xml:space="preserve">                               </w:t>
      </w:r>
    </w:p>
    <w:p w:rsidR="00503C6F" w:rsidRDefault="008707B1" w:rsidP="00623EED">
      <w:pPr>
        <w:rPr>
          <w:sz w:val="28"/>
          <w:szCs w:val="28"/>
        </w:rPr>
      </w:pPr>
      <w:r>
        <w:rPr>
          <w:sz w:val="28"/>
          <w:szCs w:val="28"/>
        </w:rPr>
        <w:t xml:space="preserve">Почесала клювом грудку, </w:t>
      </w:r>
      <w:r w:rsidRPr="00623EED">
        <w:rPr>
          <w:i/>
          <w:sz w:val="28"/>
          <w:szCs w:val="28"/>
        </w:rPr>
        <w:t>(</w:t>
      </w:r>
      <w:r w:rsidR="00623EED" w:rsidRPr="00623EED">
        <w:rPr>
          <w:i/>
          <w:sz w:val="28"/>
          <w:szCs w:val="28"/>
        </w:rPr>
        <w:t>Встали, наклоны головы влево – вправо)</w:t>
      </w:r>
      <w:r w:rsidR="00623EED">
        <w:rPr>
          <w:sz w:val="28"/>
          <w:szCs w:val="28"/>
        </w:rPr>
        <w:t xml:space="preserve">                                          </w:t>
      </w:r>
    </w:p>
    <w:p w:rsidR="00623EED" w:rsidRDefault="00623EED" w:rsidP="00623EED">
      <w:pPr>
        <w:rPr>
          <w:i/>
          <w:sz w:val="28"/>
          <w:szCs w:val="28"/>
        </w:rPr>
      </w:pPr>
      <w:r>
        <w:rPr>
          <w:sz w:val="28"/>
          <w:szCs w:val="28"/>
        </w:rPr>
        <w:t xml:space="preserve">И с дорожки - на плетень, </w:t>
      </w:r>
      <w:proofErr w:type="spellStart"/>
      <w:r>
        <w:rPr>
          <w:sz w:val="28"/>
          <w:szCs w:val="28"/>
        </w:rPr>
        <w:t>тири</w:t>
      </w:r>
      <w:proofErr w:type="spellEnd"/>
      <w:r>
        <w:rPr>
          <w:sz w:val="28"/>
          <w:szCs w:val="28"/>
        </w:rPr>
        <w:t xml:space="preserve"> – </w:t>
      </w:r>
      <w:proofErr w:type="spellStart"/>
      <w:r>
        <w:rPr>
          <w:sz w:val="28"/>
          <w:szCs w:val="28"/>
        </w:rPr>
        <w:t>тири</w:t>
      </w:r>
      <w:proofErr w:type="spellEnd"/>
      <w:r>
        <w:rPr>
          <w:sz w:val="28"/>
          <w:szCs w:val="28"/>
        </w:rPr>
        <w:t xml:space="preserve">, тень – тень – тень. </w:t>
      </w:r>
      <w:r w:rsidRPr="00623EED">
        <w:rPr>
          <w:i/>
          <w:sz w:val="28"/>
          <w:szCs w:val="28"/>
        </w:rPr>
        <w:t>(Прыжки на месте на двух ногах).</w:t>
      </w:r>
    </w:p>
    <w:p w:rsidR="00AE6018" w:rsidRDefault="00AE6018" w:rsidP="00AE6018">
      <w:pPr>
        <w:jc w:val="center"/>
        <w:rPr>
          <w:b/>
          <w:i/>
          <w:sz w:val="28"/>
          <w:szCs w:val="28"/>
        </w:rPr>
      </w:pPr>
      <w:r w:rsidRPr="00AE6018">
        <w:rPr>
          <w:b/>
          <w:i/>
          <w:sz w:val="28"/>
          <w:szCs w:val="28"/>
        </w:rPr>
        <w:t>Кто живет у нас в квартире</w:t>
      </w:r>
    </w:p>
    <w:p w:rsidR="00503C6F" w:rsidRDefault="00AE6018" w:rsidP="00AE6018">
      <w:pPr>
        <w:rPr>
          <w:i/>
          <w:sz w:val="28"/>
          <w:szCs w:val="28"/>
        </w:rPr>
      </w:pPr>
      <w:r>
        <w:rPr>
          <w:sz w:val="28"/>
          <w:szCs w:val="28"/>
        </w:rPr>
        <w:t xml:space="preserve">Раз, два, три, четыре, </w:t>
      </w:r>
      <w:r w:rsidRPr="00AE6018">
        <w:rPr>
          <w:i/>
          <w:sz w:val="28"/>
          <w:szCs w:val="28"/>
        </w:rPr>
        <w:t xml:space="preserve">(Хлопаем в ладоши)                                                                                                       </w:t>
      </w:r>
    </w:p>
    <w:p w:rsidR="00503C6F" w:rsidRDefault="00AE6018" w:rsidP="00AE6018">
      <w:pPr>
        <w:rPr>
          <w:i/>
          <w:sz w:val="28"/>
          <w:szCs w:val="28"/>
        </w:rPr>
      </w:pPr>
      <w:r>
        <w:rPr>
          <w:sz w:val="28"/>
          <w:szCs w:val="28"/>
        </w:rPr>
        <w:t>Кто живет у нас в квартире? (</w:t>
      </w:r>
      <w:r w:rsidRPr="00AE6018">
        <w:rPr>
          <w:i/>
          <w:sz w:val="28"/>
          <w:szCs w:val="28"/>
        </w:rPr>
        <w:t xml:space="preserve">Шагаем на месте)                                                                         </w:t>
      </w:r>
    </w:p>
    <w:p w:rsidR="00503C6F" w:rsidRDefault="00AE6018" w:rsidP="00AE6018">
      <w:pPr>
        <w:rPr>
          <w:i/>
          <w:sz w:val="28"/>
          <w:szCs w:val="28"/>
        </w:rPr>
      </w:pPr>
      <w:r>
        <w:rPr>
          <w:sz w:val="28"/>
          <w:szCs w:val="28"/>
        </w:rPr>
        <w:t>Раз, два, три, четыре, пять (</w:t>
      </w:r>
      <w:r w:rsidRPr="00AE6018">
        <w:rPr>
          <w:i/>
          <w:sz w:val="28"/>
          <w:szCs w:val="28"/>
        </w:rPr>
        <w:t xml:space="preserve">Прыжки на месте)                                                                               </w:t>
      </w:r>
    </w:p>
    <w:p w:rsidR="00503C6F" w:rsidRDefault="00AE6018" w:rsidP="00AE6018">
      <w:pPr>
        <w:rPr>
          <w:sz w:val="28"/>
          <w:szCs w:val="28"/>
        </w:rPr>
      </w:pPr>
      <w:r>
        <w:rPr>
          <w:sz w:val="28"/>
          <w:szCs w:val="28"/>
        </w:rPr>
        <w:t xml:space="preserve">Всех могу пересчитать </w:t>
      </w:r>
      <w:r w:rsidRPr="00AE6018">
        <w:rPr>
          <w:i/>
          <w:sz w:val="28"/>
          <w:szCs w:val="28"/>
        </w:rPr>
        <w:t xml:space="preserve">(Шагаем на месте)        </w:t>
      </w:r>
      <w:r>
        <w:rPr>
          <w:sz w:val="28"/>
          <w:szCs w:val="28"/>
        </w:rPr>
        <w:t xml:space="preserve">                                                                                        </w:t>
      </w:r>
    </w:p>
    <w:p w:rsidR="00503C6F" w:rsidRDefault="00AE6018" w:rsidP="00AE6018">
      <w:pPr>
        <w:rPr>
          <w:i/>
          <w:sz w:val="28"/>
          <w:szCs w:val="28"/>
        </w:rPr>
      </w:pPr>
      <w:r>
        <w:rPr>
          <w:sz w:val="28"/>
          <w:szCs w:val="28"/>
        </w:rPr>
        <w:t xml:space="preserve">Папа, мама, брат, сестра, </w:t>
      </w:r>
      <w:r w:rsidRPr="00AE6018">
        <w:rPr>
          <w:i/>
          <w:sz w:val="28"/>
          <w:szCs w:val="28"/>
        </w:rPr>
        <w:t xml:space="preserve">(Хлопаем в ладоши)                                                                                </w:t>
      </w:r>
    </w:p>
    <w:p w:rsidR="00503C6F" w:rsidRDefault="00AE6018" w:rsidP="00AE6018">
      <w:pPr>
        <w:rPr>
          <w:sz w:val="28"/>
          <w:szCs w:val="28"/>
        </w:rPr>
      </w:pPr>
      <w:r>
        <w:rPr>
          <w:sz w:val="28"/>
          <w:szCs w:val="28"/>
        </w:rPr>
        <w:t xml:space="preserve">Кошка Мурка, два котенка, </w:t>
      </w:r>
      <w:r w:rsidRPr="00AE6018">
        <w:rPr>
          <w:i/>
          <w:sz w:val="28"/>
          <w:szCs w:val="28"/>
        </w:rPr>
        <w:t>(Наклоны туловища влево – вправо)</w:t>
      </w:r>
      <w:r>
        <w:rPr>
          <w:sz w:val="28"/>
          <w:szCs w:val="28"/>
        </w:rPr>
        <w:t xml:space="preserve">                                                 </w:t>
      </w:r>
    </w:p>
    <w:p w:rsidR="00581349" w:rsidRDefault="00AE6018" w:rsidP="00AE6018">
      <w:pPr>
        <w:rPr>
          <w:sz w:val="28"/>
          <w:szCs w:val="28"/>
        </w:rPr>
      </w:pPr>
      <w:r>
        <w:rPr>
          <w:sz w:val="28"/>
          <w:szCs w:val="28"/>
        </w:rPr>
        <w:t xml:space="preserve">Мой сверчок, щегол и я  </w:t>
      </w:r>
      <w:r w:rsidRPr="00AE6018">
        <w:rPr>
          <w:i/>
          <w:sz w:val="28"/>
          <w:szCs w:val="28"/>
        </w:rPr>
        <w:t>(Повороты туловища влево – вправо</w:t>
      </w:r>
      <w:r w:rsidR="00C1116E">
        <w:rPr>
          <w:sz w:val="28"/>
          <w:szCs w:val="28"/>
        </w:rPr>
        <w:t>)</w:t>
      </w:r>
      <w:r>
        <w:rPr>
          <w:sz w:val="28"/>
          <w:szCs w:val="28"/>
        </w:rPr>
        <w:t xml:space="preserve"> </w:t>
      </w:r>
    </w:p>
    <w:p w:rsidR="00C1116E" w:rsidRDefault="00581349" w:rsidP="00AE6018">
      <w:pPr>
        <w:rPr>
          <w:sz w:val="28"/>
          <w:szCs w:val="28"/>
        </w:rPr>
      </w:pPr>
      <w:r>
        <w:rPr>
          <w:sz w:val="28"/>
          <w:szCs w:val="28"/>
        </w:rPr>
        <w:t xml:space="preserve">Вот и вся моя семья. </w:t>
      </w:r>
      <w:r w:rsidRPr="00AE6018">
        <w:rPr>
          <w:i/>
          <w:sz w:val="28"/>
          <w:szCs w:val="28"/>
        </w:rPr>
        <w:t xml:space="preserve">(Хлопаем в ладоши)               </w:t>
      </w:r>
      <w:bookmarkStart w:id="0" w:name="_GoBack"/>
      <w:bookmarkEnd w:id="0"/>
      <w:r w:rsidR="00AE6018">
        <w:rPr>
          <w:sz w:val="28"/>
          <w:szCs w:val="28"/>
        </w:rPr>
        <w:t xml:space="preserve"> </w:t>
      </w:r>
    </w:p>
    <w:p w:rsidR="00AE6018" w:rsidRPr="0031321F" w:rsidRDefault="00AE6018" w:rsidP="00AE6018">
      <w:pPr>
        <w:rPr>
          <w:sz w:val="28"/>
          <w:szCs w:val="28"/>
        </w:rPr>
      </w:pPr>
      <w:r>
        <w:rPr>
          <w:sz w:val="28"/>
          <w:szCs w:val="28"/>
        </w:rPr>
        <w:t xml:space="preserve">                                                                                         </w:t>
      </w:r>
      <w:r w:rsidR="00C1116E">
        <w:rPr>
          <w:sz w:val="28"/>
          <w:szCs w:val="28"/>
        </w:rPr>
        <w:t xml:space="preserve">                                                  </w:t>
      </w:r>
    </w:p>
    <w:p w:rsidR="00AE6018" w:rsidRDefault="006C7E4E" w:rsidP="006C7E4E">
      <w:pPr>
        <w:jc w:val="center"/>
        <w:rPr>
          <w:b/>
          <w:i/>
          <w:sz w:val="28"/>
          <w:szCs w:val="28"/>
        </w:rPr>
      </w:pPr>
      <w:r w:rsidRPr="006C7E4E">
        <w:rPr>
          <w:b/>
          <w:i/>
          <w:sz w:val="28"/>
          <w:szCs w:val="28"/>
        </w:rPr>
        <w:t>Весна</w:t>
      </w:r>
    </w:p>
    <w:p w:rsidR="00C1116E" w:rsidRDefault="006C7E4E" w:rsidP="00C1116E">
      <w:pPr>
        <w:spacing w:line="240" w:lineRule="auto"/>
        <w:rPr>
          <w:sz w:val="28"/>
          <w:szCs w:val="28"/>
        </w:rPr>
      </w:pPr>
      <w:r>
        <w:rPr>
          <w:sz w:val="28"/>
          <w:szCs w:val="28"/>
        </w:rPr>
        <w:t xml:space="preserve">Руки подняли и накачали – это ветер в лесу,                                                             </w:t>
      </w:r>
      <w:r w:rsidR="00C1116E">
        <w:rPr>
          <w:sz w:val="28"/>
          <w:szCs w:val="28"/>
        </w:rPr>
        <w:t xml:space="preserve">                              </w:t>
      </w:r>
    </w:p>
    <w:p w:rsidR="00C1116E" w:rsidRDefault="006C7E4E" w:rsidP="00C1116E">
      <w:pPr>
        <w:spacing w:line="240" w:lineRule="auto"/>
        <w:rPr>
          <w:sz w:val="28"/>
          <w:szCs w:val="28"/>
        </w:rPr>
      </w:pPr>
      <w:r>
        <w:rPr>
          <w:sz w:val="28"/>
          <w:szCs w:val="28"/>
        </w:rPr>
        <w:t>Кисти встр</w:t>
      </w:r>
      <w:r w:rsidR="00C1116E">
        <w:rPr>
          <w:sz w:val="28"/>
          <w:szCs w:val="28"/>
        </w:rPr>
        <w:t>яхнули – дождик сбивает росу,</w:t>
      </w:r>
      <w:r>
        <w:rPr>
          <w:sz w:val="28"/>
          <w:szCs w:val="28"/>
        </w:rPr>
        <w:t xml:space="preserve">                                                                                                                                                   </w:t>
      </w:r>
      <w:r w:rsidR="00C1116E">
        <w:rPr>
          <w:sz w:val="28"/>
          <w:szCs w:val="28"/>
        </w:rPr>
        <w:t xml:space="preserve">                          </w:t>
      </w:r>
    </w:p>
    <w:p w:rsidR="00C1116E" w:rsidRDefault="006C7E4E" w:rsidP="00C1116E">
      <w:pPr>
        <w:spacing w:line="240" w:lineRule="auto"/>
        <w:rPr>
          <w:sz w:val="28"/>
          <w:szCs w:val="28"/>
        </w:rPr>
      </w:pPr>
      <w:r>
        <w:rPr>
          <w:sz w:val="28"/>
          <w:szCs w:val="28"/>
        </w:rPr>
        <w:t xml:space="preserve">В стороны руки плавно помашем – </w:t>
      </w:r>
      <w:r w:rsidR="00C1116E">
        <w:rPr>
          <w:sz w:val="28"/>
          <w:szCs w:val="28"/>
        </w:rPr>
        <w:t xml:space="preserve">это к нам птицы летят,  </w:t>
      </w:r>
      <w:r>
        <w:rPr>
          <w:sz w:val="28"/>
          <w:szCs w:val="28"/>
        </w:rPr>
        <w:t xml:space="preserve">                                                                                       </w:t>
      </w:r>
    </w:p>
    <w:p w:rsidR="006C7E4E" w:rsidRPr="006C7E4E" w:rsidRDefault="006C7E4E" w:rsidP="00C1116E">
      <w:pPr>
        <w:spacing w:line="240" w:lineRule="auto"/>
        <w:rPr>
          <w:sz w:val="28"/>
          <w:szCs w:val="28"/>
        </w:rPr>
      </w:pPr>
      <w:r>
        <w:rPr>
          <w:sz w:val="28"/>
          <w:szCs w:val="28"/>
        </w:rPr>
        <w:t>Как они сядут, тоже покажем – крылышки сложим назад.</w:t>
      </w:r>
    </w:p>
    <w:p w:rsidR="00AE6018" w:rsidRDefault="00AE6018" w:rsidP="00C1116E">
      <w:pPr>
        <w:spacing w:line="240" w:lineRule="auto"/>
        <w:rPr>
          <w:sz w:val="28"/>
          <w:szCs w:val="28"/>
        </w:rPr>
      </w:pPr>
    </w:p>
    <w:p w:rsidR="00AE6018" w:rsidRDefault="00AE6018" w:rsidP="00AE6018">
      <w:pPr>
        <w:rPr>
          <w:sz w:val="28"/>
          <w:szCs w:val="28"/>
        </w:rPr>
      </w:pPr>
    </w:p>
    <w:p w:rsidR="00AE6018" w:rsidRDefault="00AE6018" w:rsidP="00AE6018">
      <w:pPr>
        <w:rPr>
          <w:sz w:val="28"/>
          <w:szCs w:val="28"/>
        </w:rPr>
      </w:pPr>
    </w:p>
    <w:p w:rsidR="00AE6018" w:rsidRDefault="00AE6018" w:rsidP="00AE6018">
      <w:pPr>
        <w:rPr>
          <w:sz w:val="28"/>
          <w:szCs w:val="28"/>
        </w:rPr>
      </w:pPr>
    </w:p>
    <w:p w:rsidR="00AE6018" w:rsidRDefault="00AE6018" w:rsidP="00AE6018">
      <w:pPr>
        <w:rPr>
          <w:sz w:val="28"/>
          <w:szCs w:val="28"/>
        </w:rPr>
      </w:pPr>
    </w:p>
    <w:p w:rsidR="00AE6018" w:rsidRDefault="00AE6018" w:rsidP="00AE6018">
      <w:pPr>
        <w:rPr>
          <w:sz w:val="28"/>
          <w:szCs w:val="28"/>
        </w:rPr>
      </w:pPr>
    </w:p>
    <w:p w:rsidR="00AE6018" w:rsidRDefault="00AE6018" w:rsidP="00AE6018">
      <w:pPr>
        <w:rPr>
          <w:sz w:val="28"/>
          <w:szCs w:val="28"/>
        </w:rPr>
      </w:pPr>
    </w:p>
    <w:p w:rsidR="00AE6018" w:rsidRDefault="00AE6018" w:rsidP="00AE6018">
      <w:pPr>
        <w:rPr>
          <w:sz w:val="28"/>
          <w:szCs w:val="28"/>
        </w:rPr>
      </w:pPr>
    </w:p>
    <w:p w:rsidR="00AE6018" w:rsidRPr="00AE6018" w:rsidRDefault="00AE6018" w:rsidP="00AE6018">
      <w:pPr>
        <w:rPr>
          <w:sz w:val="28"/>
          <w:szCs w:val="28"/>
        </w:rPr>
      </w:pPr>
    </w:p>
    <w:p w:rsidR="000D0BAA" w:rsidRDefault="000D0BAA" w:rsidP="00623EED">
      <w:pPr>
        <w:rPr>
          <w:i/>
          <w:sz w:val="28"/>
          <w:szCs w:val="28"/>
        </w:rPr>
      </w:pPr>
    </w:p>
    <w:p w:rsidR="00C87D27" w:rsidRDefault="00C87D27" w:rsidP="00623EED">
      <w:pPr>
        <w:rPr>
          <w:i/>
          <w:sz w:val="28"/>
          <w:szCs w:val="28"/>
        </w:rPr>
      </w:pPr>
    </w:p>
    <w:p w:rsidR="00C87D27" w:rsidRPr="00623EED" w:rsidRDefault="00C87D27" w:rsidP="00623EED">
      <w:pPr>
        <w:rPr>
          <w:i/>
          <w:sz w:val="28"/>
          <w:szCs w:val="28"/>
        </w:rPr>
      </w:pPr>
    </w:p>
    <w:sectPr w:rsidR="00C87D27" w:rsidRPr="00623EED" w:rsidSect="00D04519">
      <w:pgSz w:w="11906" w:h="16838" w:code="9"/>
      <w:pgMar w:top="567" w:right="1418" w:bottom="567" w:left="1418"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441"/>
    <w:rsid w:val="000D0BAA"/>
    <w:rsid w:val="00184446"/>
    <w:rsid w:val="0031321F"/>
    <w:rsid w:val="00503C6F"/>
    <w:rsid w:val="005127CB"/>
    <w:rsid w:val="00581349"/>
    <w:rsid w:val="00623EED"/>
    <w:rsid w:val="006C7E4E"/>
    <w:rsid w:val="008707B1"/>
    <w:rsid w:val="00AE6018"/>
    <w:rsid w:val="00BF0441"/>
    <w:rsid w:val="00C1116E"/>
    <w:rsid w:val="00C6223E"/>
    <w:rsid w:val="00C87D27"/>
    <w:rsid w:val="00D04519"/>
    <w:rsid w:val="00D106B6"/>
    <w:rsid w:val="00E05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nn</cp:lastModifiedBy>
  <cp:revision>18</cp:revision>
  <dcterms:created xsi:type="dcterms:W3CDTF">2014-02-18T20:03:00Z</dcterms:created>
  <dcterms:modified xsi:type="dcterms:W3CDTF">2014-03-05T06:38:00Z</dcterms:modified>
</cp:coreProperties>
</file>