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3D" w:rsidRPr="00BD73B4" w:rsidRDefault="00861E3D" w:rsidP="00861E3D">
      <w:pPr>
        <w:jc w:val="center"/>
        <w:rPr>
          <w:sz w:val="32"/>
          <w:szCs w:val="32"/>
        </w:rPr>
      </w:pPr>
      <w:r w:rsidRPr="00CC7AF8">
        <w:rPr>
          <w:b/>
          <w:sz w:val="28"/>
          <w:szCs w:val="28"/>
        </w:rPr>
        <w:t>Понятие «народная игра»</w:t>
      </w:r>
    </w:p>
    <w:p w:rsidR="00861E3D" w:rsidRDefault="00861E3D" w:rsidP="00861E3D">
      <w:pPr>
        <w:rPr>
          <w:sz w:val="28"/>
          <w:szCs w:val="28"/>
        </w:rPr>
      </w:pP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 xml:space="preserve">В детском быту есть свои традиции. Одна из них – это заимствование игр детьми друг от друга, младшего поколения </w:t>
      </w:r>
      <w:proofErr w:type="gramStart"/>
      <w:r w:rsidRPr="00CC7AF8">
        <w:rPr>
          <w:sz w:val="28"/>
          <w:szCs w:val="28"/>
        </w:rPr>
        <w:t>от</w:t>
      </w:r>
      <w:proofErr w:type="gramEnd"/>
      <w:r w:rsidRPr="00CC7AF8">
        <w:rPr>
          <w:sz w:val="28"/>
          <w:szCs w:val="28"/>
        </w:rPr>
        <w:t xml:space="preserve"> более старшего. Кто придумал эти игры (“Гуси-лебеди”, “Коршун и цыплята” и др.)? Когда они возникли? Вероятно, они созданы народом так же, как песни, сказки, поговорки и т.п. По этому признаку они и называются – народными.</w:t>
      </w: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>Педагоги высоко оценивают значение народных игр. Так, П.Ф. Лесгафт именно народные игры положил в основу своей системы физического образования. К.Д. Ушинский считал эти игры наиболее доступным “материалом” для детей.</w:t>
      </w: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>Благодаря своей образности народные игры увлекают детей дошкольного и младшего школьного возраста. Образ в игре не статичен. Случай, событие, которое составляет игру, ребенок эмоционально переживает.</w:t>
      </w: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 xml:space="preserve">В структуре выделяется единая цель и </w:t>
      </w:r>
      <w:proofErr w:type="spellStart"/>
      <w:r w:rsidRPr="00CC7AF8">
        <w:rPr>
          <w:sz w:val="28"/>
          <w:szCs w:val="28"/>
        </w:rPr>
        <w:t>одноплановость</w:t>
      </w:r>
      <w:proofErr w:type="spellEnd"/>
      <w:r w:rsidRPr="00CC7AF8">
        <w:rPr>
          <w:sz w:val="28"/>
          <w:szCs w:val="28"/>
        </w:rPr>
        <w:t xml:space="preserve"> действия, что создает классическую простоту народной игры. Народные игры имеют так же игровой зачин (“считалка”, “жеребьевка”). Он вводит ребенка в игру, помогает распределению ролей, служит самоорганизации детей. Не надо забывать, что, “Считалка” – это и проявление словесного детского творчества.</w:t>
      </w: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>Целый ряд детских игр основан на соединении песни с движением. Это игры хороводные. В подобных играх действие осуществляется в ритме, словах и текстах, здесь ребенок драматизирует то, о чем поется в песне. Песня тесно связана с народной игрой (Г.С. Виноградова указывает на игровые песни как содержание игры). В младенческих играх трудно различить, где кончается песня и начинается игра. Песня постепенно переходит в подвижную игру.</w:t>
      </w:r>
    </w:p>
    <w:p w:rsidR="00861E3D" w:rsidRPr="00CC7AF8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“Жмурки”, “Кошки-мышки” и др. охотно играют дети младшего, старшего дошкольного и школьного возраста.</w:t>
      </w:r>
    </w:p>
    <w:p w:rsidR="00861E3D" w:rsidRDefault="00861E3D" w:rsidP="00861E3D">
      <w:pPr>
        <w:ind w:firstLine="709"/>
        <w:jc w:val="both"/>
        <w:rPr>
          <w:sz w:val="28"/>
          <w:szCs w:val="28"/>
        </w:rPr>
      </w:pPr>
      <w:r w:rsidRPr="00CC7AF8">
        <w:rPr>
          <w:sz w:val="28"/>
          <w:szCs w:val="28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“свежими” для детей.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861E3D" w:rsidRPr="005E494A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494A">
        <w:rPr>
          <w:color w:val="000000"/>
          <w:sz w:val="28"/>
          <w:szCs w:val="28"/>
        </w:rPr>
        <w:t>В играх,  не имеющих сюжета и построенных    на    определенных    игровых  заданиях, также много</w:t>
      </w:r>
      <w:r>
        <w:rPr>
          <w:color w:val="000000"/>
          <w:sz w:val="28"/>
          <w:szCs w:val="28"/>
        </w:rPr>
        <w:t xml:space="preserve"> </w:t>
      </w:r>
      <w:r w:rsidRPr="005E494A">
        <w:rPr>
          <w:color w:val="000000"/>
          <w:sz w:val="28"/>
          <w:szCs w:val="28"/>
        </w:rPr>
        <w:t>познавательного материала, содействующего расширению сенсорной сферы ребенка, развитию его мышления и самостоятельности действий.</w:t>
      </w:r>
    </w:p>
    <w:p w:rsidR="00861E3D" w:rsidRPr="005E494A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494A">
        <w:rPr>
          <w:color w:val="000000"/>
          <w:sz w:val="28"/>
          <w:szCs w:val="28"/>
        </w:rPr>
        <w:lastRenderedPageBreak/>
        <w:t>Большое воспитательное значение заложено в правилах</w:t>
      </w:r>
      <w:r w:rsidRPr="005E494A">
        <w:rPr>
          <w:i/>
          <w:iCs/>
          <w:color w:val="000000"/>
          <w:sz w:val="28"/>
          <w:szCs w:val="28"/>
        </w:rPr>
        <w:t xml:space="preserve"> </w:t>
      </w:r>
      <w:r w:rsidRPr="005E494A">
        <w:rPr>
          <w:color w:val="000000"/>
          <w:sz w:val="28"/>
          <w:szCs w:val="28"/>
        </w:rPr>
        <w:t xml:space="preserve">игры. Они определяют весь ход игры, регулируют   действия   и   поведение   детей,   их взаимоотношения, содействуют формированию воли, т. </w:t>
      </w:r>
      <w:r>
        <w:rPr>
          <w:color w:val="000000"/>
          <w:sz w:val="28"/>
          <w:szCs w:val="28"/>
        </w:rPr>
        <w:t>е.</w:t>
      </w:r>
      <w:r w:rsidRPr="005E494A">
        <w:rPr>
          <w:color w:val="000000"/>
          <w:sz w:val="28"/>
          <w:szCs w:val="28"/>
        </w:rPr>
        <w:t xml:space="preserve">  они обеспечивают условия, в рамках которых   ребенок  не  может  не  проявить воспитыва</w:t>
      </w:r>
      <w:r w:rsidRPr="005E494A">
        <w:rPr>
          <w:color w:val="000000"/>
          <w:sz w:val="28"/>
          <w:szCs w:val="28"/>
        </w:rPr>
        <w:t>е</w:t>
      </w:r>
      <w:r w:rsidRPr="005E494A">
        <w:rPr>
          <w:color w:val="000000"/>
          <w:sz w:val="28"/>
          <w:szCs w:val="28"/>
        </w:rPr>
        <w:t xml:space="preserve">мые у него качества. </w:t>
      </w:r>
    </w:p>
    <w:p w:rsidR="00861E3D" w:rsidRDefault="00861E3D" w:rsidP="00861E3D">
      <w:pPr>
        <w:rPr>
          <w:sz w:val="28"/>
          <w:szCs w:val="28"/>
        </w:rPr>
      </w:pPr>
    </w:p>
    <w:p w:rsidR="00861E3D" w:rsidRDefault="00861E3D" w:rsidP="00861E3D">
      <w:pPr>
        <w:rPr>
          <w:sz w:val="28"/>
          <w:szCs w:val="28"/>
        </w:rPr>
      </w:pPr>
    </w:p>
    <w:p w:rsidR="00861E3D" w:rsidRPr="000D5B7B" w:rsidRDefault="00861E3D" w:rsidP="00861E3D">
      <w:pPr>
        <w:jc w:val="center"/>
        <w:rPr>
          <w:b/>
          <w:color w:val="008000"/>
          <w:sz w:val="32"/>
          <w:szCs w:val="32"/>
        </w:rPr>
      </w:pPr>
      <w:r w:rsidRPr="00141990">
        <w:rPr>
          <w:b/>
          <w:sz w:val="28"/>
          <w:szCs w:val="28"/>
        </w:rPr>
        <w:t>1.1.1</w:t>
      </w:r>
      <w:r>
        <w:rPr>
          <w:b/>
          <w:sz w:val="28"/>
          <w:szCs w:val="28"/>
        </w:rPr>
        <w:t>.</w:t>
      </w:r>
      <w:r w:rsidRPr="00141990">
        <w:rPr>
          <w:b/>
          <w:sz w:val="28"/>
          <w:szCs w:val="28"/>
        </w:rPr>
        <w:t xml:space="preserve"> Значение игровой деятельности</w:t>
      </w:r>
      <w:r>
        <w:rPr>
          <w:b/>
          <w:sz w:val="32"/>
          <w:szCs w:val="32"/>
        </w:rPr>
        <w:t xml:space="preserve"> </w:t>
      </w:r>
    </w:p>
    <w:p w:rsidR="00861E3D" w:rsidRPr="009E49E2" w:rsidRDefault="00861E3D" w:rsidP="00861E3D">
      <w:pPr>
        <w:ind w:left="708" w:firstLine="708"/>
        <w:jc w:val="center"/>
        <w:rPr>
          <w:b/>
          <w:sz w:val="32"/>
          <w:szCs w:val="32"/>
        </w:rPr>
      </w:pPr>
    </w:p>
    <w:p w:rsidR="00861E3D" w:rsidRPr="009E49E2" w:rsidRDefault="00861E3D" w:rsidP="00861E3D">
      <w:pPr>
        <w:ind w:left="708" w:firstLine="708"/>
        <w:rPr>
          <w:sz w:val="32"/>
          <w:szCs w:val="32"/>
          <w:highlight w:val="yellow"/>
        </w:rPr>
      </w:pPr>
    </w:p>
    <w:p w:rsidR="00861E3D" w:rsidRPr="006F5514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514">
        <w:rPr>
          <w:color w:val="000000"/>
          <w:sz w:val="28"/>
          <w:szCs w:val="28"/>
        </w:rPr>
        <w:t xml:space="preserve">Игровая деятельность обусловлена самой природой человека. Она </w:t>
      </w:r>
      <w:proofErr w:type="gramStart"/>
      <w:r w:rsidRPr="006F5514">
        <w:rPr>
          <w:color w:val="000000"/>
          <w:sz w:val="28"/>
          <w:szCs w:val="28"/>
        </w:rPr>
        <w:t>обеспечивает потребность в</w:t>
      </w:r>
      <w:proofErr w:type="gramEnd"/>
      <w:r w:rsidRPr="006F5514">
        <w:rPr>
          <w:color w:val="000000"/>
          <w:sz w:val="28"/>
          <w:szCs w:val="28"/>
        </w:rPr>
        <w:t xml:space="preserve"> постоянной тренировке орга</w:t>
      </w:r>
      <w:r w:rsidRPr="006F5514">
        <w:rPr>
          <w:color w:val="000000"/>
          <w:sz w:val="28"/>
          <w:szCs w:val="28"/>
        </w:rPr>
        <w:softHyphen/>
        <w:t>низма. Главной особенностью игровой деятельности является возможность развития и совершенствования человека, а также создание условий для общения и взаимодействия с людьми раз</w:t>
      </w:r>
      <w:r w:rsidRPr="006F5514">
        <w:rPr>
          <w:color w:val="000000"/>
          <w:sz w:val="28"/>
          <w:szCs w:val="28"/>
        </w:rPr>
        <w:softHyphen/>
        <w:t>личного возраста и интересов. Игра объединяет и сверс</w:t>
      </w:r>
      <w:r w:rsidRPr="006F5514">
        <w:rPr>
          <w:color w:val="000000"/>
          <w:sz w:val="28"/>
          <w:szCs w:val="28"/>
        </w:rPr>
        <w:t>т</w:t>
      </w:r>
      <w:r w:rsidRPr="006F5514">
        <w:rPr>
          <w:color w:val="000000"/>
          <w:sz w:val="28"/>
          <w:szCs w:val="28"/>
        </w:rPr>
        <w:t>ников, и людей разных поколений. Другой важной особенностью игры является многообразие двигательных действий, оказывающих всестороннее влияние не только на все группы мышц, органы и физиологические сист</w:t>
      </w:r>
      <w:r w:rsidRPr="006F5514">
        <w:rPr>
          <w:color w:val="000000"/>
          <w:sz w:val="28"/>
          <w:szCs w:val="28"/>
        </w:rPr>
        <w:t>е</w:t>
      </w:r>
      <w:r w:rsidRPr="006F5514">
        <w:rPr>
          <w:color w:val="000000"/>
          <w:sz w:val="28"/>
          <w:szCs w:val="28"/>
        </w:rPr>
        <w:t>мы, но и на морально-волевые каче</w:t>
      </w:r>
      <w:r w:rsidRPr="006F5514">
        <w:rPr>
          <w:color w:val="000000"/>
          <w:sz w:val="28"/>
          <w:szCs w:val="28"/>
        </w:rPr>
        <w:softHyphen/>
        <w:t>ства. Необходимость подчиняться устано</w:t>
      </w:r>
      <w:r w:rsidRPr="006F5514">
        <w:rPr>
          <w:color w:val="000000"/>
          <w:sz w:val="28"/>
          <w:szCs w:val="28"/>
        </w:rPr>
        <w:t>в</w:t>
      </w:r>
      <w:r w:rsidRPr="006F5514">
        <w:rPr>
          <w:color w:val="000000"/>
          <w:sz w:val="28"/>
          <w:szCs w:val="28"/>
        </w:rPr>
        <w:t>ленным правилам игры оказывает большое воздействие на психику челов</w:t>
      </w:r>
      <w:r w:rsidRPr="006F5514">
        <w:rPr>
          <w:color w:val="000000"/>
          <w:sz w:val="28"/>
          <w:szCs w:val="28"/>
        </w:rPr>
        <w:t>е</w:t>
      </w:r>
      <w:r w:rsidRPr="006F5514">
        <w:rPr>
          <w:color w:val="000000"/>
          <w:sz w:val="28"/>
          <w:szCs w:val="28"/>
        </w:rPr>
        <w:t>ка.</w:t>
      </w:r>
    </w:p>
    <w:p w:rsidR="00861E3D" w:rsidRPr="006F5514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514">
        <w:rPr>
          <w:color w:val="000000"/>
          <w:sz w:val="28"/>
          <w:szCs w:val="28"/>
        </w:rPr>
        <w:t>Педагогическое начало, содержащееся в игровых действиях, широко используется в дошкольных, школьных и других учеб</w:t>
      </w:r>
      <w:r w:rsidRPr="006F5514">
        <w:rPr>
          <w:color w:val="000000"/>
          <w:sz w:val="28"/>
          <w:szCs w:val="28"/>
        </w:rPr>
        <w:softHyphen/>
        <w:t>ных заведениях как важный инструмент формирования личнос</w:t>
      </w:r>
      <w:r w:rsidRPr="006F5514">
        <w:rPr>
          <w:color w:val="000000"/>
          <w:sz w:val="28"/>
          <w:szCs w:val="28"/>
        </w:rPr>
        <w:softHyphen/>
        <w:t>ти. Принцип мощного воспитательного воздействия игры зало</w:t>
      </w:r>
      <w:r w:rsidRPr="006F5514">
        <w:rPr>
          <w:color w:val="000000"/>
          <w:sz w:val="28"/>
          <w:szCs w:val="28"/>
        </w:rPr>
        <w:softHyphen/>
        <w:t>жен в школьной программе по физической культуре, где от пер</w:t>
      </w:r>
      <w:r w:rsidRPr="006F5514">
        <w:rPr>
          <w:color w:val="000000"/>
          <w:sz w:val="28"/>
          <w:szCs w:val="28"/>
        </w:rPr>
        <w:softHyphen/>
        <w:t>вого до выпускного класса большую часть учебного материала занимают подвижные и спортивные игры, а ведущим методом об</w:t>
      </w:r>
      <w:r w:rsidRPr="006F5514">
        <w:rPr>
          <w:color w:val="000000"/>
          <w:sz w:val="28"/>
          <w:szCs w:val="28"/>
        </w:rPr>
        <w:t>у</w:t>
      </w:r>
      <w:r w:rsidRPr="006F5514">
        <w:rPr>
          <w:color w:val="000000"/>
          <w:sz w:val="28"/>
          <w:szCs w:val="28"/>
        </w:rPr>
        <w:t>чения является игровой.</w:t>
      </w:r>
    </w:p>
    <w:p w:rsidR="00861E3D" w:rsidRPr="006F5514" w:rsidRDefault="00861E3D" w:rsidP="00861E3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F5514">
        <w:rPr>
          <w:color w:val="000000"/>
          <w:sz w:val="28"/>
          <w:szCs w:val="28"/>
        </w:rPr>
        <w:t>Игры, как элементарные, так и технически сложные, регла</w:t>
      </w:r>
      <w:r w:rsidRPr="006F5514">
        <w:rPr>
          <w:color w:val="000000"/>
          <w:sz w:val="28"/>
          <w:szCs w:val="28"/>
        </w:rPr>
        <w:softHyphen/>
        <w:t>ментирующие деятельность играющих специальными правила</w:t>
      </w:r>
      <w:r w:rsidRPr="006F5514">
        <w:rPr>
          <w:color w:val="000000"/>
          <w:sz w:val="28"/>
          <w:szCs w:val="28"/>
        </w:rPr>
        <w:softHyphen/>
        <w:t>ми, несут в себе принцип состязательности.</w:t>
      </w:r>
      <w:proofErr w:type="gramEnd"/>
      <w:r w:rsidRPr="006F5514">
        <w:rPr>
          <w:color w:val="000000"/>
          <w:sz w:val="28"/>
          <w:szCs w:val="28"/>
        </w:rPr>
        <w:t xml:space="preserve"> Соревнование не только с соперниками, но и с самим собой позволяет человеку повышать уровень физических возможностей, морально-воле</w:t>
      </w:r>
      <w:r w:rsidRPr="006F5514">
        <w:rPr>
          <w:color w:val="000000"/>
          <w:sz w:val="28"/>
          <w:szCs w:val="28"/>
        </w:rPr>
        <w:softHyphen/>
        <w:t>вых и нравственных качеств, совершенствовать свою с</w:t>
      </w:r>
      <w:r w:rsidRPr="006F5514">
        <w:rPr>
          <w:color w:val="000000"/>
          <w:sz w:val="28"/>
          <w:szCs w:val="28"/>
        </w:rPr>
        <w:t>о</w:t>
      </w:r>
      <w:r w:rsidRPr="006F5514">
        <w:rPr>
          <w:color w:val="000000"/>
          <w:sz w:val="28"/>
          <w:szCs w:val="28"/>
        </w:rPr>
        <w:t>ци</w:t>
      </w:r>
      <w:r w:rsidRPr="006F5514">
        <w:rPr>
          <w:color w:val="000000"/>
          <w:sz w:val="28"/>
          <w:szCs w:val="28"/>
        </w:rPr>
        <w:softHyphen/>
        <w:t xml:space="preserve">альную природу (10, 28).                                                       </w:t>
      </w:r>
    </w:p>
    <w:p w:rsidR="00861E3D" w:rsidRPr="006F5514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514">
        <w:rPr>
          <w:color w:val="000000"/>
          <w:sz w:val="28"/>
          <w:szCs w:val="28"/>
        </w:rPr>
        <w:t>Получаемая при этом информация имеет самый разнообразный характер, способствуя развитию пытливости ума, стремление пополнить и расш</w:t>
      </w:r>
      <w:r w:rsidRPr="006F5514">
        <w:rPr>
          <w:color w:val="000000"/>
          <w:sz w:val="28"/>
          <w:szCs w:val="28"/>
        </w:rPr>
        <w:t>и</w:t>
      </w:r>
      <w:r w:rsidRPr="006F5514">
        <w:rPr>
          <w:color w:val="000000"/>
          <w:sz w:val="28"/>
          <w:szCs w:val="28"/>
        </w:rPr>
        <w:t>рить свой кругозор. Игра является любимым видом двигательной активности народов всех стран.</w:t>
      </w:r>
    </w:p>
    <w:p w:rsidR="00861E3D" w:rsidRPr="00E54A96" w:rsidRDefault="00861E3D" w:rsidP="00861E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F5514">
        <w:rPr>
          <w:color w:val="000000"/>
          <w:sz w:val="28"/>
          <w:szCs w:val="28"/>
        </w:rPr>
        <w:t>В процессе игровой деятельности создаются оптимальные условия для решения оздоровительных, образовательных и воспитательных задач</w:t>
      </w:r>
      <w:r>
        <w:rPr>
          <w:color w:val="000000"/>
          <w:sz w:val="28"/>
          <w:szCs w:val="28"/>
        </w:rPr>
        <w:t>.</w:t>
      </w:r>
    </w:p>
    <w:p w:rsidR="001E16A4" w:rsidRDefault="001E16A4"/>
    <w:sectPr w:rsidR="001E16A4" w:rsidSect="006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E3D"/>
    <w:rsid w:val="00000926"/>
    <w:rsid w:val="00106DE1"/>
    <w:rsid w:val="00121CD3"/>
    <w:rsid w:val="00134C33"/>
    <w:rsid w:val="00182913"/>
    <w:rsid w:val="00195947"/>
    <w:rsid w:val="001B015C"/>
    <w:rsid w:val="001E1236"/>
    <w:rsid w:val="001E16A4"/>
    <w:rsid w:val="001E748D"/>
    <w:rsid w:val="002035FF"/>
    <w:rsid w:val="002E5A87"/>
    <w:rsid w:val="00320FDE"/>
    <w:rsid w:val="003262B8"/>
    <w:rsid w:val="0034736D"/>
    <w:rsid w:val="00373AD6"/>
    <w:rsid w:val="00395964"/>
    <w:rsid w:val="003A0F4B"/>
    <w:rsid w:val="00511429"/>
    <w:rsid w:val="00542908"/>
    <w:rsid w:val="00550E16"/>
    <w:rsid w:val="005F1FD6"/>
    <w:rsid w:val="00615375"/>
    <w:rsid w:val="006368D3"/>
    <w:rsid w:val="006A369A"/>
    <w:rsid w:val="006C5222"/>
    <w:rsid w:val="006C6350"/>
    <w:rsid w:val="00750C21"/>
    <w:rsid w:val="007D70E5"/>
    <w:rsid w:val="00827E53"/>
    <w:rsid w:val="00861E3D"/>
    <w:rsid w:val="008A077A"/>
    <w:rsid w:val="00905625"/>
    <w:rsid w:val="00911F73"/>
    <w:rsid w:val="0098203D"/>
    <w:rsid w:val="009915CE"/>
    <w:rsid w:val="009B2BC1"/>
    <w:rsid w:val="009B3DC6"/>
    <w:rsid w:val="009E7D62"/>
    <w:rsid w:val="00A40564"/>
    <w:rsid w:val="00A5362D"/>
    <w:rsid w:val="00AE63DB"/>
    <w:rsid w:val="00BB27AF"/>
    <w:rsid w:val="00BB4EC6"/>
    <w:rsid w:val="00BC42CF"/>
    <w:rsid w:val="00C24867"/>
    <w:rsid w:val="00C72FA0"/>
    <w:rsid w:val="00D75194"/>
    <w:rsid w:val="00D912A6"/>
    <w:rsid w:val="00DE515D"/>
    <w:rsid w:val="00E10EC2"/>
    <w:rsid w:val="00E67360"/>
    <w:rsid w:val="00E804FB"/>
    <w:rsid w:val="00F82144"/>
    <w:rsid w:val="00F9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2013-08-03T16:35:00Z</dcterms:created>
  <dcterms:modified xsi:type="dcterms:W3CDTF">2013-08-03T16:36:00Z</dcterms:modified>
</cp:coreProperties>
</file>