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06" w:rsidRPr="0044333E" w:rsidRDefault="00657B06" w:rsidP="00752C71">
      <w:pPr>
        <w:jc w:val="center"/>
        <w:rPr>
          <w:rFonts w:ascii="Times New Roman" w:hAnsi="Times New Roman"/>
          <w:sz w:val="28"/>
          <w:szCs w:val="28"/>
        </w:rPr>
      </w:pPr>
      <w:r w:rsidRPr="0044333E">
        <w:rPr>
          <w:rFonts w:ascii="Times New Roman" w:hAnsi="Times New Roman"/>
          <w:sz w:val="28"/>
          <w:szCs w:val="28"/>
        </w:rPr>
        <w:t>ПАМЯТКА</w:t>
      </w:r>
    </w:p>
    <w:p w:rsidR="00657B06" w:rsidRPr="0044333E" w:rsidRDefault="00657B06" w:rsidP="00752C71">
      <w:pPr>
        <w:jc w:val="center"/>
        <w:rPr>
          <w:rFonts w:ascii="Times New Roman" w:hAnsi="Times New Roman"/>
          <w:sz w:val="28"/>
          <w:szCs w:val="28"/>
        </w:rPr>
      </w:pPr>
      <w:r w:rsidRPr="0044333E">
        <w:rPr>
          <w:rFonts w:ascii="Times New Roman" w:hAnsi="Times New Roman"/>
          <w:sz w:val="28"/>
          <w:szCs w:val="28"/>
        </w:rPr>
        <w:t>ПОЛЕЗНЫЕ СОВЕТЫ ДЛЯ РОДИТЕЛЕЙ:</w:t>
      </w:r>
    </w:p>
    <w:p w:rsidR="00657B06" w:rsidRPr="0044333E" w:rsidRDefault="00657B06" w:rsidP="00D820F1">
      <w:pPr>
        <w:pStyle w:val="ListParagraph"/>
        <w:numPr>
          <w:ilvl w:val="0"/>
          <w:numId w:val="1"/>
        </w:numPr>
        <w:jc w:val="both"/>
        <w:rPr>
          <w:rFonts w:ascii="Times New Roman" w:hAnsi="Times New Roman"/>
          <w:sz w:val="28"/>
          <w:szCs w:val="28"/>
        </w:rPr>
      </w:pPr>
      <w:r w:rsidRPr="0044333E">
        <w:rPr>
          <w:rFonts w:ascii="Times New Roman" w:hAnsi="Times New Roman"/>
          <w:sz w:val="28"/>
          <w:szCs w:val="28"/>
        </w:rPr>
        <w:t>Играя с ребёнком, подбирайте игры, подходящие его возрасту.</w:t>
      </w:r>
    </w:p>
    <w:p w:rsidR="00657B06" w:rsidRPr="0044333E" w:rsidRDefault="00657B06" w:rsidP="00D820F1">
      <w:pPr>
        <w:pStyle w:val="ListParagraph"/>
        <w:jc w:val="both"/>
        <w:rPr>
          <w:rFonts w:ascii="Times New Roman" w:hAnsi="Times New Roman"/>
          <w:sz w:val="28"/>
          <w:szCs w:val="28"/>
        </w:rPr>
      </w:pPr>
    </w:p>
    <w:p w:rsidR="00657B06" w:rsidRPr="0044333E" w:rsidRDefault="00657B06" w:rsidP="00D820F1">
      <w:pPr>
        <w:pStyle w:val="ListParagraph"/>
        <w:numPr>
          <w:ilvl w:val="0"/>
          <w:numId w:val="1"/>
        </w:numPr>
        <w:jc w:val="both"/>
        <w:rPr>
          <w:rFonts w:ascii="Times New Roman" w:hAnsi="Times New Roman"/>
          <w:sz w:val="28"/>
          <w:szCs w:val="28"/>
        </w:rPr>
      </w:pPr>
      <w:r w:rsidRPr="0044333E">
        <w:rPr>
          <w:rFonts w:ascii="Times New Roman" w:hAnsi="Times New Roman"/>
          <w:sz w:val="28"/>
          <w:szCs w:val="28"/>
        </w:rPr>
        <w:t>Если игра слишком сложная, упростите её правила.</w:t>
      </w:r>
    </w:p>
    <w:p w:rsidR="00657B06" w:rsidRPr="0044333E" w:rsidRDefault="00657B06" w:rsidP="00D820F1">
      <w:pPr>
        <w:pStyle w:val="ListParagraph"/>
        <w:rPr>
          <w:rFonts w:ascii="Times New Roman" w:hAnsi="Times New Roman"/>
          <w:sz w:val="28"/>
          <w:szCs w:val="28"/>
        </w:rPr>
      </w:pPr>
    </w:p>
    <w:p w:rsidR="00657B06" w:rsidRPr="0044333E" w:rsidRDefault="00657B06" w:rsidP="00D820F1">
      <w:pPr>
        <w:pStyle w:val="ListParagraph"/>
        <w:jc w:val="both"/>
        <w:rPr>
          <w:rFonts w:ascii="Times New Roman" w:hAnsi="Times New Roman"/>
          <w:sz w:val="28"/>
          <w:szCs w:val="28"/>
        </w:rPr>
      </w:pPr>
    </w:p>
    <w:p w:rsidR="00657B06" w:rsidRPr="0044333E" w:rsidRDefault="00657B06" w:rsidP="00D820F1">
      <w:pPr>
        <w:pStyle w:val="ListParagraph"/>
        <w:numPr>
          <w:ilvl w:val="0"/>
          <w:numId w:val="1"/>
        </w:numPr>
        <w:jc w:val="both"/>
        <w:rPr>
          <w:rFonts w:ascii="Times New Roman" w:hAnsi="Times New Roman"/>
          <w:sz w:val="28"/>
          <w:szCs w:val="28"/>
        </w:rPr>
      </w:pPr>
      <w:r w:rsidRPr="0044333E">
        <w:rPr>
          <w:rFonts w:ascii="Times New Roman" w:hAnsi="Times New Roman"/>
          <w:sz w:val="28"/>
          <w:szCs w:val="28"/>
        </w:rPr>
        <w:t>Усложняйте правила постепенно, чтобы у ребёнка был стимул стремиться к чему-то большему.</w:t>
      </w:r>
    </w:p>
    <w:p w:rsidR="00657B06" w:rsidRPr="0044333E" w:rsidRDefault="00657B06" w:rsidP="00D820F1">
      <w:pPr>
        <w:pStyle w:val="ListParagraph"/>
        <w:jc w:val="both"/>
        <w:rPr>
          <w:rFonts w:ascii="Times New Roman" w:hAnsi="Times New Roman"/>
          <w:sz w:val="28"/>
          <w:szCs w:val="28"/>
        </w:rPr>
      </w:pPr>
      <w:r w:rsidRPr="0044333E">
        <w:rPr>
          <w:rFonts w:ascii="Times New Roman" w:hAnsi="Times New Roman"/>
          <w:sz w:val="28"/>
          <w:szCs w:val="28"/>
        </w:rPr>
        <w:t xml:space="preserve"> </w:t>
      </w:r>
    </w:p>
    <w:p w:rsidR="00657B06" w:rsidRPr="0044333E" w:rsidRDefault="00657B06" w:rsidP="00D820F1">
      <w:pPr>
        <w:pStyle w:val="ListParagraph"/>
        <w:numPr>
          <w:ilvl w:val="0"/>
          <w:numId w:val="1"/>
        </w:numPr>
        <w:jc w:val="both"/>
        <w:rPr>
          <w:rFonts w:ascii="Times New Roman" w:hAnsi="Times New Roman"/>
          <w:sz w:val="28"/>
          <w:szCs w:val="28"/>
        </w:rPr>
      </w:pPr>
      <w:r w:rsidRPr="0044333E">
        <w:rPr>
          <w:rFonts w:ascii="Times New Roman" w:hAnsi="Times New Roman"/>
          <w:sz w:val="28"/>
          <w:szCs w:val="28"/>
        </w:rPr>
        <w:t>Ребёнок в игре не должен всё время выигрывать, пусть научится спокойно относиться к поражению, в кругу близких людей.</w:t>
      </w:r>
    </w:p>
    <w:p w:rsidR="00657B06" w:rsidRPr="0044333E" w:rsidRDefault="00657B06" w:rsidP="00D820F1">
      <w:pPr>
        <w:pStyle w:val="ListParagraph"/>
        <w:rPr>
          <w:rFonts w:ascii="Times New Roman" w:hAnsi="Times New Roman"/>
          <w:sz w:val="28"/>
          <w:szCs w:val="28"/>
        </w:rPr>
      </w:pPr>
    </w:p>
    <w:p w:rsidR="00657B06" w:rsidRPr="0044333E" w:rsidRDefault="00657B06" w:rsidP="00D820F1">
      <w:pPr>
        <w:pStyle w:val="ListParagraph"/>
        <w:jc w:val="both"/>
        <w:rPr>
          <w:rFonts w:ascii="Times New Roman" w:hAnsi="Times New Roman"/>
          <w:sz w:val="28"/>
          <w:szCs w:val="28"/>
        </w:rPr>
      </w:pPr>
    </w:p>
    <w:p w:rsidR="00657B06" w:rsidRPr="0044333E" w:rsidRDefault="00657B06" w:rsidP="00D820F1">
      <w:pPr>
        <w:pStyle w:val="ListParagraph"/>
        <w:numPr>
          <w:ilvl w:val="0"/>
          <w:numId w:val="1"/>
        </w:numPr>
        <w:jc w:val="both"/>
        <w:rPr>
          <w:rFonts w:ascii="Times New Roman" w:hAnsi="Times New Roman"/>
          <w:sz w:val="28"/>
          <w:szCs w:val="28"/>
        </w:rPr>
      </w:pPr>
      <w:r w:rsidRPr="0044333E">
        <w:rPr>
          <w:rFonts w:ascii="Times New Roman" w:hAnsi="Times New Roman"/>
          <w:sz w:val="28"/>
          <w:szCs w:val="28"/>
        </w:rPr>
        <w:t>Нагрузка в активных играх должна дозироваться с учётом индивидуальных и возрастных особенностей ребёнка.</w:t>
      </w:r>
    </w:p>
    <w:p w:rsidR="00657B06" w:rsidRPr="0044333E" w:rsidRDefault="00657B06" w:rsidP="00D820F1">
      <w:pPr>
        <w:pStyle w:val="ListParagraph"/>
        <w:jc w:val="both"/>
        <w:rPr>
          <w:rFonts w:ascii="Times New Roman" w:hAnsi="Times New Roman"/>
          <w:sz w:val="28"/>
          <w:szCs w:val="28"/>
        </w:rPr>
      </w:pPr>
    </w:p>
    <w:p w:rsidR="00657B06" w:rsidRPr="0044333E" w:rsidRDefault="00657B06" w:rsidP="00D820F1">
      <w:pPr>
        <w:pStyle w:val="ListParagraph"/>
        <w:jc w:val="both"/>
        <w:rPr>
          <w:rFonts w:ascii="Times New Roman" w:hAnsi="Times New Roman"/>
          <w:sz w:val="28"/>
          <w:szCs w:val="28"/>
        </w:rPr>
      </w:pPr>
    </w:p>
    <w:p w:rsidR="00657B06" w:rsidRPr="0044333E" w:rsidRDefault="00657B06" w:rsidP="00D820F1">
      <w:pPr>
        <w:pStyle w:val="ListParagraph"/>
        <w:jc w:val="both"/>
        <w:rPr>
          <w:rFonts w:ascii="Times New Roman" w:hAnsi="Times New Roman"/>
          <w:sz w:val="28"/>
          <w:szCs w:val="28"/>
        </w:rPr>
      </w:pPr>
    </w:p>
    <w:p w:rsidR="00657B06" w:rsidRPr="0044333E" w:rsidRDefault="00657B06" w:rsidP="00D820F1">
      <w:pPr>
        <w:pStyle w:val="ListParagraph"/>
        <w:jc w:val="both"/>
        <w:rPr>
          <w:rFonts w:ascii="Times New Roman" w:hAnsi="Times New Roman"/>
          <w:sz w:val="28"/>
          <w:szCs w:val="28"/>
        </w:rPr>
      </w:pPr>
    </w:p>
    <w:p w:rsidR="00657B06" w:rsidRPr="0044333E" w:rsidRDefault="00657B06" w:rsidP="00D820F1">
      <w:pPr>
        <w:pStyle w:val="ListParagraph"/>
        <w:jc w:val="both"/>
        <w:rPr>
          <w:rFonts w:ascii="Times New Roman" w:hAnsi="Times New Roman"/>
          <w:sz w:val="28"/>
          <w:szCs w:val="28"/>
        </w:rPr>
      </w:pPr>
    </w:p>
    <w:p w:rsidR="00657B06" w:rsidRPr="0044333E" w:rsidRDefault="00657B06" w:rsidP="00D820F1">
      <w:pPr>
        <w:pStyle w:val="ListParagraph"/>
        <w:jc w:val="both"/>
        <w:rPr>
          <w:rFonts w:ascii="Times New Roman" w:hAnsi="Times New Roman"/>
          <w:sz w:val="28"/>
          <w:szCs w:val="28"/>
        </w:rPr>
      </w:pPr>
    </w:p>
    <w:p w:rsidR="00657B06" w:rsidRPr="0044333E" w:rsidRDefault="00657B06" w:rsidP="0044333E">
      <w:pPr>
        <w:pStyle w:val="ListParagraph"/>
        <w:ind w:left="0"/>
        <w:rPr>
          <w:rFonts w:ascii="Times New Roman" w:hAnsi="Times New Roman"/>
          <w:sz w:val="28"/>
          <w:szCs w:val="28"/>
        </w:rPr>
      </w:pPr>
      <w:r>
        <w:rPr>
          <w:rFonts w:ascii="Times New Roman" w:hAnsi="Times New Roman"/>
          <w:sz w:val="28"/>
          <w:szCs w:val="28"/>
        </w:rPr>
        <w:t xml:space="preserve">                                 </w:t>
      </w:r>
      <w:r w:rsidRPr="0044333E">
        <w:rPr>
          <w:rFonts w:ascii="Times New Roman" w:hAnsi="Times New Roman"/>
          <w:sz w:val="28"/>
          <w:szCs w:val="28"/>
        </w:rPr>
        <w:t>ПЛАН СОБРАНИЯ  «ДЕТСТВО В НАС»</w:t>
      </w:r>
    </w:p>
    <w:p w:rsidR="00657B06" w:rsidRPr="0044333E" w:rsidRDefault="00657B06" w:rsidP="0026508C">
      <w:pPr>
        <w:pStyle w:val="ListParagraph"/>
        <w:jc w:val="center"/>
        <w:rPr>
          <w:rFonts w:ascii="Times New Roman" w:hAnsi="Times New Roman"/>
          <w:sz w:val="28"/>
          <w:szCs w:val="28"/>
        </w:rPr>
      </w:pP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Назвать своего ребёнка по имени и назвать его яркое качество характера (по мнению родителя)</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Доклад воспитателя «Взаимодействие родителя и ребёнка» с использованием презентации</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 xml:space="preserve"> Игра с мячом «Ребёнок в нас» ( мяч по кругу, каким был, по мнению бросающего, тот, кому бросили мяч, в детстве)</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Упражнение «Родительские установки» (закончи предложение)</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Упражнение «Личное общение» (позиция общения, дистанция общения, пространство общения – практическая часть)</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 xml:space="preserve"> Игра «Хорошо – плохо» (принцип игры «съедобное – не съедобное»)</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Высказывания детей об игре (видео запись)</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Игра  « Фанты»</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Релаксация «Листая альбом»</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Буклет «Игры мам и пап»</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 xml:space="preserve"> Памятка «Советы родителям» </w:t>
      </w:r>
    </w:p>
    <w:p w:rsidR="00657B06" w:rsidRPr="0044333E" w:rsidRDefault="00657B06" w:rsidP="00B36869">
      <w:pPr>
        <w:pStyle w:val="ListParagraph"/>
        <w:numPr>
          <w:ilvl w:val="0"/>
          <w:numId w:val="2"/>
        </w:numPr>
        <w:jc w:val="both"/>
        <w:rPr>
          <w:rFonts w:ascii="Times New Roman" w:hAnsi="Times New Roman"/>
          <w:sz w:val="28"/>
          <w:szCs w:val="28"/>
        </w:rPr>
      </w:pPr>
      <w:r w:rsidRPr="0044333E">
        <w:rPr>
          <w:rFonts w:ascii="Times New Roman" w:hAnsi="Times New Roman"/>
          <w:sz w:val="28"/>
          <w:szCs w:val="28"/>
        </w:rPr>
        <w:t xml:space="preserve"> Приложение </w:t>
      </w:r>
    </w:p>
    <w:p w:rsidR="00657B06" w:rsidRPr="0044333E" w:rsidRDefault="00657B06" w:rsidP="005B237A">
      <w:pPr>
        <w:pStyle w:val="ListParagraph"/>
        <w:ind w:left="1080"/>
        <w:jc w:val="both"/>
        <w:rPr>
          <w:rFonts w:ascii="Times New Roman" w:hAnsi="Times New Roman"/>
          <w:sz w:val="28"/>
          <w:szCs w:val="28"/>
        </w:rPr>
      </w:pPr>
    </w:p>
    <w:p w:rsidR="00657B06" w:rsidRPr="0044333E" w:rsidRDefault="00657B06" w:rsidP="005B237A">
      <w:pPr>
        <w:pStyle w:val="ListParagraph"/>
        <w:ind w:left="1080"/>
        <w:jc w:val="both"/>
        <w:rPr>
          <w:rFonts w:ascii="Times New Roman" w:hAnsi="Times New Roman"/>
          <w:sz w:val="28"/>
          <w:szCs w:val="28"/>
        </w:rPr>
      </w:pPr>
    </w:p>
    <w:p w:rsidR="00657B06" w:rsidRPr="0044333E" w:rsidRDefault="00657B06" w:rsidP="005B237A">
      <w:pPr>
        <w:pStyle w:val="ListParagraph"/>
        <w:ind w:left="1080"/>
        <w:jc w:val="both"/>
        <w:rPr>
          <w:rFonts w:ascii="Times New Roman" w:hAnsi="Times New Roman"/>
          <w:sz w:val="28"/>
          <w:szCs w:val="28"/>
        </w:rPr>
      </w:pPr>
    </w:p>
    <w:p w:rsidR="00657B06" w:rsidRPr="0044333E" w:rsidRDefault="00657B06" w:rsidP="005B237A">
      <w:pPr>
        <w:pStyle w:val="ListParagraph"/>
        <w:ind w:left="1080"/>
        <w:jc w:val="both"/>
        <w:rPr>
          <w:rFonts w:ascii="Times New Roman" w:hAnsi="Times New Roman"/>
          <w:sz w:val="28"/>
          <w:szCs w:val="28"/>
        </w:rPr>
      </w:pPr>
    </w:p>
    <w:p w:rsidR="00657B06" w:rsidRPr="0044333E" w:rsidRDefault="00657B06" w:rsidP="0044333E">
      <w:pPr>
        <w:pStyle w:val="ListParagraph"/>
        <w:ind w:left="0"/>
        <w:rPr>
          <w:rFonts w:ascii="Times New Roman" w:hAnsi="Times New Roman"/>
          <w:sz w:val="28"/>
          <w:szCs w:val="28"/>
        </w:rPr>
      </w:pPr>
      <w:r w:rsidRPr="0044333E">
        <w:rPr>
          <w:rFonts w:ascii="Times New Roman" w:hAnsi="Times New Roman"/>
          <w:sz w:val="28"/>
          <w:szCs w:val="28"/>
        </w:rPr>
        <w:t>ПРИЛОЖЕНИЕ К РОДИТЕЛЬСКОМУ СОБРАНИЮ «ДЕТСТВО В НАС»</w:t>
      </w:r>
    </w:p>
    <w:p w:rsidR="00657B06" w:rsidRPr="0044333E" w:rsidRDefault="00657B06" w:rsidP="00D239DD">
      <w:pPr>
        <w:pStyle w:val="ListParagraph"/>
        <w:ind w:left="1080"/>
        <w:jc w:val="both"/>
        <w:rPr>
          <w:rFonts w:ascii="Times New Roman" w:hAnsi="Times New Roman"/>
          <w:b/>
          <w:sz w:val="28"/>
          <w:szCs w:val="28"/>
        </w:rPr>
      </w:pPr>
      <w:r w:rsidRPr="0044333E">
        <w:rPr>
          <w:rFonts w:ascii="Times New Roman" w:hAnsi="Times New Roman"/>
          <w:b/>
          <w:sz w:val="28"/>
          <w:szCs w:val="28"/>
        </w:rPr>
        <w:t>4. Упражнение «Родительские установки»</w:t>
      </w:r>
    </w:p>
    <w:p w:rsidR="00657B06" w:rsidRPr="0044333E" w:rsidRDefault="00657B06" w:rsidP="00D239DD">
      <w:pPr>
        <w:pStyle w:val="ListParagraph"/>
        <w:ind w:left="1080"/>
        <w:jc w:val="both"/>
        <w:rPr>
          <w:rFonts w:ascii="Times New Roman" w:hAnsi="Times New Roman"/>
          <w:sz w:val="28"/>
          <w:szCs w:val="28"/>
        </w:rPr>
      </w:pPr>
      <w:r w:rsidRPr="0044333E">
        <w:rPr>
          <w:rFonts w:ascii="Times New Roman" w:hAnsi="Times New Roman"/>
          <w:sz w:val="28"/>
          <w:szCs w:val="28"/>
        </w:rPr>
        <w:t>Как реагировали ваши родители на ваши шалости, капризы, проступки?</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Как бы Вы закончили следующие предложения:</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«Дети плохо себя ведут потому, что ……………»;</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«Непослушный ребёнок – это ……………………..»;</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«Родители должны ……………………………………..».</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b/>
          <w:sz w:val="28"/>
          <w:szCs w:val="28"/>
        </w:rPr>
        <w:t>5. Правила личностно ориентированного взаимодействия с детьм</w:t>
      </w:r>
      <w:r w:rsidRPr="0044333E">
        <w:rPr>
          <w:rFonts w:ascii="Times New Roman" w:hAnsi="Times New Roman"/>
          <w:sz w:val="28"/>
          <w:szCs w:val="28"/>
        </w:rPr>
        <w:t>и:</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позиция общения</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*дистанция общения</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*пространство общения</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b/>
          <w:sz w:val="28"/>
          <w:szCs w:val="28"/>
        </w:rPr>
        <w:t>Позиция общения</w:t>
      </w:r>
      <w:r w:rsidRPr="0044333E">
        <w:rPr>
          <w:rFonts w:ascii="Times New Roman" w:hAnsi="Times New Roman"/>
          <w:sz w:val="28"/>
          <w:szCs w:val="28"/>
        </w:rPr>
        <w:t xml:space="preserve"> – родителям предлагается встать в пары. Одному предлагается сесть на пол или на корточки, а другой встаёт на стул перед ним. ( поменяться ролями) </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Удобно ли вам общаться? (ответы)</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Проделав эти действия, вы ощутили, что видит ребёнок, общаясь с вами и какими, он вас видит.</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Наилучший контакт устанавливается, когда собеседники не только видят глаза друг друга, но и когда они занимают равные позиции в психологическом плане: ни один не считает себя более значимым, умным, чем другой.</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КАКАЯ ПОЗИЦИЯ ПРЕОБЛАДАЕТ В ВАШЕМ ОБЩЕНИИ С РЕБЁНКОМ? (ответы родителей)</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Если преобладает позиция «на равных», значит, ваше общение с ребёнком может быть отнесено к личностно - ориентированному.</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b/>
          <w:sz w:val="28"/>
          <w:szCs w:val="28"/>
        </w:rPr>
        <w:t>Дистанция общения</w:t>
      </w:r>
      <w:r w:rsidRPr="0044333E">
        <w:rPr>
          <w:rFonts w:ascii="Times New Roman" w:hAnsi="Times New Roman"/>
          <w:sz w:val="28"/>
          <w:szCs w:val="28"/>
        </w:rPr>
        <w:t xml:space="preserve"> – родителям предлагается встать в пары, сесть друг против друга на расстоянии 3 </w:t>
      </w:r>
      <w:smartTag w:uri="urn:schemas-microsoft-com:office:smarttags" w:element="metricconverter">
        <w:smartTagPr>
          <w:attr w:name="ProductID" w:val="-4 метра"/>
        </w:smartTagPr>
        <w:r w:rsidRPr="0044333E">
          <w:rPr>
            <w:rFonts w:ascii="Times New Roman" w:hAnsi="Times New Roman"/>
            <w:sz w:val="28"/>
            <w:szCs w:val="28"/>
          </w:rPr>
          <w:t>-4 метра</w:t>
        </w:r>
      </w:smartTag>
      <w:r w:rsidRPr="0044333E">
        <w:rPr>
          <w:rFonts w:ascii="Times New Roman" w:hAnsi="Times New Roman"/>
          <w:sz w:val="28"/>
          <w:szCs w:val="28"/>
        </w:rPr>
        <w:t xml:space="preserve"> друг от друга.</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xml:space="preserve">- Комфортно ли вам общаться друг с другом? Что вы чувствуете?  (ответы родителей). </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Физические неудобства приведут к неудобствам психологическим: контакт нарушился – неудобно и расхотелось говорить. Когда дистанция между собеседниками (метрически) физически велика, контакт между ними вряд ли возможен. При этом у ребёнка не должно быть чувство одиночества, заброшенности. Есть дети, которые любят приласкаться, сесть на колени, то есть короткую дистанцию общения. Дистанция должна быть такой, чтобы обеспечить для участников, контакт и свободу одновременно, свободу действовать так, как считаешь нужным, как хочется поступить в данной ситуации, но, не забывая об остальных участников взаимодействия.</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Какую дистанцию общения вы предпочитаете сами? Куда, Вы садитесь на производственных совещаниях? (ответы родителей)</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Но «вместе» означает ещё и в одном «пространстве», которое является интересным для каждого из взаимодействующих.</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b/>
          <w:sz w:val="28"/>
          <w:szCs w:val="28"/>
        </w:rPr>
        <w:t>Пространство общения</w:t>
      </w:r>
      <w:r w:rsidRPr="0044333E">
        <w:rPr>
          <w:rFonts w:ascii="Times New Roman" w:hAnsi="Times New Roman"/>
          <w:sz w:val="28"/>
          <w:szCs w:val="28"/>
        </w:rPr>
        <w:t xml:space="preserve"> – родители встают в пары. Один отворачивается от другого спиной и начинается разговор. Затем меняются местами.  Обязательно рассмотреть то пространство, которое перед глазами собеседников.</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Удобно ли вам так общаться? (ответы родителей)</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Часто мы, взрослые, находимся со своими детьми в разных «пространствах», каждый в «своём». Было бы не верно, принуждать ребёнка «перейти» в пространство взрослого. Особенно важно, чтобы и вам и ребёнку хотелось быть вместе, но при этом контакт, не нарушающий равенство и свободу позиций. Иными словами, чтобы вы были «не рядом и не над, а вместе».</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b/>
          <w:sz w:val="28"/>
          <w:szCs w:val="28"/>
        </w:rPr>
        <w:t>6.</w:t>
      </w:r>
      <w:r w:rsidRPr="0044333E">
        <w:rPr>
          <w:rFonts w:ascii="Times New Roman" w:hAnsi="Times New Roman"/>
          <w:sz w:val="28"/>
          <w:szCs w:val="28"/>
        </w:rPr>
        <w:t xml:space="preserve">  </w:t>
      </w:r>
      <w:r w:rsidRPr="0044333E">
        <w:rPr>
          <w:rFonts w:ascii="Times New Roman" w:hAnsi="Times New Roman"/>
          <w:b/>
          <w:sz w:val="28"/>
          <w:szCs w:val="28"/>
        </w:rPr>
        <w:t>Игра «Хорошо – плохо»</w:t>
      </w:r>
      <w:r w:rsidRPr="0044333E">
        <w:rPr>
          <w:rFonts w:ascii="Times New Roman" w:hAnsi="Times New Roman"/>
          <w:sz w:val="28"/>
          <w:szCs w:val="28"/>
        </w:rPr>
        <w:t xml:space="preserve"> </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(принцип игры съедобное – не съедобное)</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Каждый бросает друг другу мяч  (партнёр не повторяется), если хорошо – ловим мяч и поднимаем руки вверх, если плохо  - мяч перед собой и топаем ногами.</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(целеустремлённый, агрессивный, завистливый, злой, добрый, драчливый, весёлый, грустный, дружелюбный, замарашка, чистюля  и т.д.)</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b/>
          <w:sz w:val="28"/>
          <w:szCs w:val="28"/>
        </w:rPr>
      </w:pPr>
      <w:r w:rsidRPr="0044333E">
        <w:rPr>
          <w:rFonts w:ascii="Times New Roman" w:hAnsi="Times New Roman"/>
          <w:b/>
          <w:sz w:val="28"/>
          <w:szCs w:val="28"/>
        </w:rPr>
        <w:t>8. Игра «Фанты» (задания изменены с учётом темы собрания)</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назвать любимую игру своего детства;</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пропеть любимую детскую песню (отрывок);</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назвать сказку, которую  вы читали ребёнку вечером;</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рассказать о том, советовались  ли вы со своим ребёнком в    ближайшие дни и о чём?;</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назвать любимую игру своего ребёнка;</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рассказать, как вы провели выходной день со своим ребёнком?</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 назовите любимую свою сказку (в детстве).</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*расскажите стихотворение, которое Вы выучили со своим ребёнком в этом месяце (отрывок)</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b/>
          <w:sz w:val="28"/>
          <w:szCs w:val="28"/>
        </w:rPr>
      </w:pPr>
      <w:r w:rsidRPr="0044333E">
        <w:rPr>
          <w:rFonts w:ascii="Times New Roman" w:hAnsi="Times New Roman"/>
          <w:b/>
          <w:sz w:val="28"/>
          <w:szCs w:val="28"/>
        </w:rPr>
        <w:t>9. Релаксация « Листая фотоальбом» (муз. сопровождение)</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Сядьте удобно. Закройте глаза. Мысленно воскресите в памяти некоторые наиболее яркие картинки своего прошлого. Это могут быть люди, места, события. Отберите самые яркие воспоминания. Пусть каждое представляет один конкретный период вашей жизни. Представьте себе, что это фотографии, которые вы наклеиваете в альбом. Пусть приятные и грустные воспоминания соседствуют друг с другом. Пробегите глазами ещё раз выбранные вами фотографии. Закройте альбом и положите его на его место. Вы не скоро вернётесь к этим воспоминаниям. Мысленно представьте, что вы берёте новый альбом. Он яркий, новый. Откройте первую страничку. Она пустая, но уже сегодня появятся на ней первые яркие фотографии, они обещают быть разнообразными. На них будете Вы и Ваш малыш. И с каждым днём их будет всё больше и больше. На счёт 3 откройте медленно глаза. 1, 2, 3.</w:t>
      </w:r>
    </w:p>
    <w:p w:rsidR="00657B06" w:rsidRPr="0044333E" w:rsidRDefault="00657B06" w:rsidP="00D102D9">
      <w:pPr>
        <w:pStyle w:val="ListParagraph"/>
        <w:ind w:left="1080"/>
        <w:jc w:val="both"/>
        <w:rPr>
          <w:rFonts w:ascii="Times New Roman" w:hAnsi="Times New Roman"/>
          <w:sz w:val="28"/>
          <w:szCs w:val="28"/>
        </w:rPr>
      </w:pPr>
      <w:r w:rsidRPr="0044333E">
        <w:rPr>
          <w:rFonts w:ascii="Times New Roman" w:hAnsi="Times New Roman"/>
          <w:sz w:val="28"/>
          <w:szCs w:val="28"/>
        </w:rPr>
        <w:t>Ваши дети необыкновенные, загадочные, но самое главное -  очень хотят быть любимыми. Ведь человеку жить без любви очень трудно. Поэтому любите своих малышей, целуйте их, обнимайте и научитесь слышать их.</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44333E">
      <w:pPr>
        <w:pStyle w:val="ListParagraph"/>
        <w:ind w:left="1080"/>
        <w:jc w:val="center"/>
        <w:rPr>
          <w:rFonts w:ascii="Times New Roman" w:hAnsi="Times New Roman"/>
          <w:b/>
          <w:sz w:val="28"/>
          <w:szCs w:val="28"/>
        </w:rPr>
      </w:pPr>
      <w:r>
        <w:rPr>
          <w:rFonts w:ascii="Times New Roman" w:hAnsi="Times New Roman"/>
          <w:b/>
          <w:sz w:val="28"/>
          <w:szCs w:val="28"/>
        </w:rPr>
        <w:t>Предложить родителям (игра «фанты»):</w:t>
      </w:r>
    </w:p>
    <w:p w:rsidR="00657B06" w:rsidRPr="0044333E" w:rsidRDefault="00657B06" w:rsidP="00D102D9">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r>
        <w:rPr>
          <w:rFonts w:ascii="Times New Roman" w:hAnsi="Times New Roman"/>
          <w:sz w:val="28"/>
          <w:szCs w:val="28"/>
        </w:rPr>
        <w:t>-</w:t>
      </w:r>
      <w:r w:rsidRPr="0044333E">
        <w:rPr>
          <w:rFonts w:ascii="Times New Roman" w:hAnsi="Times New Roman"/>
          <w:sz w:val="28"/>
          <w:szCs w:val="28"/>
        </w:rPr>
        <w:t xml:space="preserve">  назвать любимую игру своего детства</w:t>
      </w:r>
      <w:r>
        <w:rPr>
          <w:rFonts w:ascii="Times New Roman" w:hAnsi="Times New Roman"/>
          <w:sz w:val="28"/>
          <w:szCs w:val="28"/>
        </w:rPr>
        <w:t>,</w:t>
      </w: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r>
        <w:rPr>
          <w:rFonts w:ascii="Times New Roman" w:hAnsi="Times New Roman"/>
          <w:sz w:val="28"/>
          <w:szCs w:val="28"/>
        </w:rPr>
        <w:t>-</w:t>
      </w:r>
      <w:r w:rsidRPr="0044333E">
        <w:rPr>
          <w:rFonts w:ascii="Times New Roman" w:hAnsi="Times New Roman"/>
          <w:sz w:val="28"/>
          <w:szCs w:val="28"/>
        </w:rPr>
        <w:t xml:space="preserve">  пропеть любимую детскую песню (отрывок)</w:t>
      </w:r>
      <w:r>
        <w:rPr>
          <w:rFonts w:ascii="Times New Roman" w:hAnsi="Times New Roman"/>
          <w:sz w:val="28"/>
          <w:szCs w:val="28"/>
        </w:rPr>
        <w:t>,</w:t>
      </w: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r>
        <w:rPr>
          <w:rFonts w:ascii="Times New Roman" w:hAnsi="Times New Roman"/>
          <w:sz w:val="28"/>
          <w:szCs w:val="28"/>
        </w:rPr>
        <w:t>-</w:t>
      </w:r>
      <w:r w:rsidRPr="0044333E">
        <w:rPr>
          <w:rFonts w:ascii="Times New Roman" w:hAnsi="Times New Roman"/>
          <w:sz w:val="28"/>
          <w:szCs w:val="28"/>
        </w:rPr>
        <w:t>назвать сказку, которую  вы читали ребёнку вечером</w:t>
      </w:r>
      <w:r>
        <w:rPr>
          <w:rFonts w:ascii="Times New Roman" w:hAnsi="Times New Roman"/>
          <w:sz w:val="28"/>
          <w:szCs w:val="28"/>
        </w:rPr>
        <w:t>,</w:t>
      </w: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r w:rsidRPr="0044333E">
        <w:rPr>
          <w:rFonts w:ascii="Times New Roman" w:hAnsi="Times New Roman"/>
          <w:sz w:val="28"/>
          <w:szCs w:val="28"/>
        </w:rPr>
        <w:t xml:space="preserve"> </w:t>
      </w:r>
    </w:p>
    <w:p w:rsidR="00657B06" w:rsidRPr="0044333E" w:rsidRDefault="00657B06" w:rsidP="00DA2C64">
      <w:pPr>
        <w:pStyle w:val="ListParagraph"/>
        <w:ind w:left="1080"/>
        <w:jc w:val="both"/>
        <w:rPr>
          <w:rFonts w:ascii="Times New Roman" w:hAnsi="Times New Roman"/>
          <w:sz w:val="28"/>
          <w:szCs w:val="28"/>
        </w:rPr>
      </w:pPr>
      <w:r>
        <w:rPr>
          <w:rFonts w:ascii="Times New Roman" w:hAnsi="Times New Roman"/>
          <w:sz w:val="28"/>
          <w:szCs w:val="28"/>
        </w:rPr>
        <w:t>-</w:t>
      </w:r>
      <w:r w:rsidRPr="0044333E">
        <w:rPr>
          <w:rFonts w:ascii="Times New Roman" w:hAnsi="Times New Roman"/>
          <w:sz w:val="28"/>
          <w:szCs w:val="28"/>
        </w:rPr>
        <w:t>рассказать о том, советовались  ли вы со своим ребёнком  в  ближайшие дни и о чём?</w:t>
      </w: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r>
        <w:rPr>
          <w:rFonts w:ascii="Times New Roman" w:hAnsi="Times New Roman"/>
          <w:sz w:val="28"/>
          <w:szCs w:val="28"/>
        </w:rPr>
        <w:t>-</w:t>
      </w:r>
      <w:r w:rsidRPr="0044333E">
        <w:rPr>
          <w:rFonts w:ascii="Times New Roman" w:hAnsi="Times New Roman"/>
          <w:sz w:val="28"/>
          <w:szCs w:val="28"/>
        </w:rPr>
        <w:t xml:space="preserve"> назвать любимую игру своего ребёнка</w:t>
      </w:r>
      <w:r>
        <w:rPr>
          <w:rFonts w:ascii="Times New Roman" w:hAnsi="Times New Roman"/>
          <w:sz w:val="28"/>
          <w:szCs w:val="28"/>
        </w:rPr>
        <w:t>,</w:t>
      </w: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r>
        <w:rPr>
          <w:rFonts w:ascii="Times New Roman" w:hAnsi="Times New Roman"/>
          <w:sz w:val="28"/>
          <w:szCs w:val="28"/>
        </w:rPr>
        <w:t>-</w:t>
      </w:r>
      <w:r w:rsidRPr="0044333E">
        <w:rPr>
          <w:rFonts w:ascii="Times New Roman" w:hAnsi="Times New Roman"/>
          <w:sz w:val="28"/>
          <w:szCs w:val="28"/>
        </w:rPr>
        <w:t>расскажите стихотворение, которое Вы выучили со своим р</w:t>
      </w:r>
      <w:r>
        <w:rPr>
          <w:rFonts w:ascii="Times New Roman" w:hAnsi="Times New Roman"/>
          <w:sz w:val="28"/>
          <w:szCs w:val="28"/>
        </w:rPr>
        <w:t>ебёнком в этом месяце (отрывок),</w:t>
      </w: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r>
        <w:rPr>
          <w:rFonts w:ascii="Times New Roman" w:hAnsi="Times New Roman"/>
          <w:sz w:val="28"/>
          <w:szCs w:val="28"/>
        </w:rPr>
        <w:t>-</w:t>
      </w:r>
      <w:r w:rsidRPr="0044333E">
        <w:rPr>
          <w:rFonts w:ascii="Times New Roman" w:hAnsi="Times New Roman"/>
          <w:sz w:val="28"/>
          <w:szCs w:val="28"/>
        </w:rPr>
        <w:t>рассказать, как вы провели выходной день со своим ребёнком?</w:t>
      </w:r>
    </w:p>
    <w:p w:rsidR="00657B06" w:rsidRPr="0044333E" w:rsidRDefault="00657B06" w:rsidP="00DA2C64">
      <w:pPr>
        <w:pStyle w:val="ListParagraph"/>
        <w:ind w:left="1080"/>
        <w:jc w:val="both"/>
        <w:rPr>
          <w:rFonts w:ascii="Times New Roman" w:hAnsi="Times New Roman"/>
          <w:sz w:val="28"/>
          <w:szCs w:val="28"/>
        </w:rPr>
      </w:pPr>
    </w:p>
    <w:p w:rsidR="00657B06" w:rsidRPr="0044333E" w:rsidRDefault="00657B06" w:rsidP="00DA2C64">
      <w:pPr>
        <w:pStyle w:val="ListParagraph"/>
        <w:ind w:left="1080"/>
        <w:jc w:val="both"/>
        <w:rPr>
          <w:rFonts w:ascii="Times New Roman" w:hAnsi="Times New Roman"/>
          <w:sz w:val="28"/>
          <w:szCs w:val="28"/>
        </w:rPr>
      </w:pPr>
    </w:p>
    <w:p w:rsidR="00657B06" w:rsidRPr="00DA2C64" w:rsidRDefault="00657B06" w:rsidP="00DA2C64">
      <w:pPr>
        <w:pStyle w:val="ListParagraph"/>
        <w:ind w:left="1080"/>
        <w:jc w:val="both"/>
        <w:rPr>
          <w:sz w:val="40"/>
          <w:szCs w:val="40"/>
        </w:rPr>
      </w:pPr>
      <w:r>
        <w:rPr>
          <w:rFonts w:ascii="Times New Roman" w:hAnsi="Times New Roman"/>
          <w:sz w:val="28"/>
          <w:szCs w:val="28"/>
        </w:rPr>
        <w:t>-</w:t>
      </w:r>
      <w:r w:rsidRPr="0044333E">
        <w:rPr>
          <w:rFonts w:ascii="Times New Roman" w:hAnsi="Times New Roman"/>
          <w:sz w:val="28"/>
          <w:szCs w:val="28"/>
        </w:rPr>
        <w:t>назовите любимую свою сказку (в детстве</w:t>
      </w:r>
      <w:r>
        <w:rPr>
          <w:sz w:val="40"/>
          <w:szCs w:val="40"/>
        </w:rPr>
        <w:t>).</w:t>
      </w:r>
    </w:p>
    <w:p w:rsidR="00657B06" w:rsidRDefault="00657B06" w:rsidP="00D102D9">
      <w:pPr>
        <w:pStyle w:val="ListParagraph"/>
        <w:ind w:left="1080"/>
        <w:jc w:val="both"/>
        <w:rPr>
          <w:sz w:val="28"/>
          <w:szCs w:val="28"/>
        </w:rPr>
      </w:pPr>
    </w:p>
    <w:p w:rsidR="00657B06" w:rsidRPr="00D820F1" w:rsidRDefault="00657B06" w:rsidP="00D102D9">
      <w:pPr>
        <w:pStyle w:val="ListParagraph"/>
        <w:ind w:left="1080"/>
        <w:jc w:val="center"/>
        <w:rPr>
          <w:sz w:val="28"/>
          <w:szCs w:val="28"/>
        </w:rPr>
      </w:pPr>
    </w:p>
    <w:sectPr w:rsidR="00657B06" w:rsidRPr="00D820F1" w:rsidSect="005E4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C6A36"/>
    <w:multiLevelType w:val="hybridMultilevel"/>
    <w:tmpl w:val="05445EE8"/>
    <w:lvl w:ilvl="0" w:tplc="3EA0D29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743DC1"/>
    <w:multiLevelType w:val="hybridMultilevel"/>
    <w:tmpl w:val="B7C81068"/>
    <w:lvl w:ilvl="0" w:tplc="754A06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A0D"/>
    <w:rsid w:val="00000BF2"/>
    <w:rsid w:val="00026605"/>
    <w:rsid w:val="000470B8"/>
    <w:rsid w:val="00077085"/>
    <w:rsid w:val="00090B15"/>
    <w:rsid w:val="000A5614"/>
    <w:rsid w:val="00127734"/>
    <w:rsid w:val="00182DB2"/>
    <w:rsid w:val="001A6234"/>
    <w:rsid w:val="001B227C"/>
    <w:rsid w:val="001D7B7C"/>
    <w:rsid w:val="00213C1E"/>
    <w:rsid w:val="002242C9"/>
    <w:rsid w:val="0024323E"/>
    <w:rsid w:val="0026508C"/>
    <w:rsid w:val="002875FB"/>
    <w:rsid w:val="002E6A4F"/>
    <w:rsid w:val="003019AD"/>
    <w:rsid w:val="0043094D"/>
    <w:rsid w:val="0044333E"/>
    <w:rsid w:val="004A1CC2"/>
    <w:rsid w:val="004B5EE9"/>
    <w:rsid w:val="004E202B"/>
    <w:rsid w:val="005A7342"/>
    <w:rsid w:val="005B237A"/>
    <w:rsid w:val="005E40AA"/>
    <w:rsid w:val="005F224A"/>
    <w:rsid w:val="0064357E"/>
    <w:rsid w:val="00657B06"/>
    <w:rsid w:val="0066416A"/>
    <w:rsid w:val="00681590"/>
    <w:rsid w:val="006C190A"/>
    <w:rsid w:val="006E1EF7"/>
    <w:rsid w:val="0070239C"/>
    <w:rsid w:val="00724F64"/>
    <w:rsid w:val="00752C71"/>
    <w:rsid w:val="00780190"/>
    <w:rsid w:val="0082701A"/>
    <w:rsid w:val="00866B2F"/>
    <w:rsid w:val="00884A0D"/>
    <w:rsid w:val="00893273"/>
    <w:rsid w:val="008B7BC0"/>
    <w:rsid w:val="00921012"/>
    <w:rsid w:val="00A23A74"/>
    <w:rsid w:val="00A54BC2"/>
    <w:rsid w:val="00A60117"/>
    <w:rsid w:val="00A605D2"/>
    <w:rsid w:val="00A939B6"/>
    <w:rsid w:val="00AF1A9F"/>
    <w:rsid w:val="00B237EA"/>
    <w:rsid w:val="00B36869"/>
    <w:rsid w:val="00B64044"/>
    <w:rsid w:val="00BD71EC"/>
    <w:rsid w:val="00C912AA"/>
    <w:rsid w:val="00CA0A9F"/>
    <w:rsid w:val="00D102D9"/>
    <w:rsid w:val="00D239DD"/>
    <w:rsid w:val="00D242E6"/>
    <w:rsid w:val="00D347FF"/>
    <w:rsid w:val="00D46001"/>
    <w:rsid w:val="00D820F1"/>
    <w:rsid w:val="00DA2C64"/>
    <w:rsid w:val="00DA3BA8"/>
    <w:rsid w:val="00DB0FAF"/>
    <w:rsid w:val="00DE6222"/>
    <w:rsid w:val="00ED4EC9"/>
    <w:rsid w:val="00EE15F7"/>
    <w:rsid w:val="00FA6217"/>
    <w:rsid w:val="00FB74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A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20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TotalTime>
  <Pages>5</Pages>
  <Words>969</Words>
  <Characters>5529</Characters>
  <Application>Microsoft Office Outlook</Application>
  <DocSecurity>0</DocSecurity>
  <Lines>0</Lines>
  <Paragraphs>0</Paragraphs>
  <ScaleCrop>false</ScaleCrop>
  <Company>ДОУ №17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59</cp:revision>
  <dcterms:created xsi:type="dcterms:W3CDTF">1998-01-01T10:20:00Z</dcterms:created>
  <dcterms:modified xsi:type="dcterms:W3CDTF">2013-08-04T14:28:00Z</dcterms:modified>
</cp:coreProperties>
</file>