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7" w:rsidRDefault="006E6957" w:rsidP="000F39F2">
      <w:r>
        <w:t xml:space="preserve">                 Комплексно-тематическое планирование в первой младшей группе №1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5385"/>
        <w:gridCol w:w="2655"/>
      </w:tblGrid>
      <w:tr w:rsidR="006E6957" w:rsidRPr="005A2C3E" w:rsidTr="00DB2D78">
        <w:trPr>
          <w:trHeight w:val="510"/>
        </w:trPr>
        <w:tc>
          <w:tcPr>
            <w:tcW w:w="1365" w:type="dxa"/>
          </w:tcPr>
          <w:p w:rsidR="006E6957" w:rsidRPr="005A2C3E" w:rsidRDefault="006E6957" w:rsidP="00DB2D78">
            <w:r w:rsidRPr="005A2C3E">
              <w:t xml:space="preserve">Тема </w:t>
            </w:r>
          </w:p>
        </w:tc>
        <w:tc>
          <w:tcPr>
            <w:tcW w:w="5385" w:type="dxa"/>
          </w:tcPr>
          <w:p w:rsidR="006E6957" w:rsidRPr="005A2C3E" w:rsidRDefault="006E6957" w:rsidP="00DB2D78">
            <w:r w:rsidRPr="005A2C3E">
              <w:t>Содержание работы</w:t>
            </w:r>
          </w:p>
        </w:tc>
        <w:tc>
          <w:tcPr>
            <w:tcW w:w="2655" w:type="dxa"/>
          </w:tcPr>
          <w:p w:rsidR="006E6957" w:rsidRPr="005A2C3E" w:rsidRDefault="006E6957" w:rsidP="00DB2D78">
            <w:r w:rsidRPr="005A2C3E">
              <w:t xml:space="preserve">Итоговое мероприятие </w:t>
            </w:r>
          </w:p>
        </w:tc>
      </w:tr>
      <w:tr w:rsidR="006E6957" w:rsidRPr="005A2C3E" w:rsidTr="00DB2D78">
        <w:trPr>
          <w:trHeight w:val="2087"/>
        </w:trPr>
        <w:tc>
          <w:tcPr>
            <w:tcW w:w="1365" w:type="dxa"/>
          </w:tcPr>
          <w:p w:rsidR="006E6957" w:rsidRPr="005A2C3E" w:rsidRDefault="006E6957" w:rsidP="00DB2D78">
            <w:r w:rsidRPr="005A2C3E">
              <w:t>«Детский сад»</w:t>
            </w:r>
          </w:p>
          <w:p w:rsidR="006E6957" w:rsidRPr="005A2C3E" w:rsidRDefault="006E6957" w:rsidP="00DB2D78">
            <w:r w:rsidRPr="005A2C3E">
              <w:t>(3-7сентября)</w:t>
            </w:r>
          </w:p>
        </w:tc>
        <w:tc>
          <w:tcPr>
            <w:tcW w:w="5385" w:type="dxa"/>
          </w:tcPr>
          <w:p w:rsidR="006E6957" w:rsidRPr="005A2C3E" w:rsidRDefault="006E6957" w:rsidP="00DB2D78">
            <w:r w:rsidRPr="005A2C3E">
              <w:t>Адаптация детей к условиям детского сада. Знакомство с детским садом как ближайшим социальным окружением ребенка (оборудование группы, шкафчик, кроватка, игрушки и т. д.). Знакомство с детьми, воспитателем. Содействие формированию положительных эмоций по отношению к детскому саду, детям, воспитателю.</w:t>
            </w:r>
          </w:p>
        </w:tc>
        <w:tc>
          <w:tcPr>
            <w:tcW w:w="2655" w:type="dxa"/>
          </w:tcPr>
          <w:p w:rsidR="006E6957" w:rsidRPr="005A2C3E" w:rsidRDefault="006E6957" w:rsidP="00DB2D78">
            <w:r w:rsidRPr="005A2C3E">
              <w:t>Заполнение листов адаптации на каждого ребенка.</w:t>
            </w:r>
          </w:p>
        </w:tc>
      </w:tr>
      <w:tr w:rsidR="006E6957" w:rsidRPr="005A2C3E" w:rsidTr="00DB2D78">
        <w:trPr>
          <w:trHeight w:val="615"/>
        </w:trPr>
        <w:tc>
          <w:tcPr>
            <w:tcW w:w="1365" w:type="dxa"/>
          </w:tcPr>
          <w:p w:rsidR="006E6957" w:rsidRPr="005A2C3E" w:rsidRDefault="006E6957" w:rsidP="00DB2D78">
            <w:pPr>
              <w:rPr>
                <w:b/>
              </w:rPr>
            </w:pPr>
            <w:r w:rsidRPr="005A2C3E">
              <w:rPr>
                <w:b/>
              </w:rPr>
              <w:t>«Осень»</w:t>
            </w:r>
          </w:p>
          <w:p w:rsidR="006E6957" w:rsidRPr="005A2C3E" w:rsidRDefault="006E6957" w:rsidP="00DB2D78">
            <w:r w:rsidRPr="005A2C3E">
              <w:t>10-14 сентября</w:t>
            </w:r>
          </w:p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>
            <w:r w:rsidRPr="005A2C3E">
              <w:t>17-21 сентября</w:t>
            </w:r>
          </w:p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>
            <w:r w:rsidRPr="005A2C3E">
              <w:t>24-28 сентября</w:t>
            </w:r>
          </w:p>
        </w:tc>
        <w:tc>
          <w:tcPr>
            <w:tcW w:w="5385" w:type="dxa"/>
          </w:tcPr>
          <w:p w:rsidR="006E6957" w:rsidRPr="005A2C3E" w:rsidRDefault="006E6957" w:rsidP="00DB2D78">
            <w:r w:rsidRPr="005A2C3E">
              <w:rPr>
                <w:b/>
              </w:rPr>
              <w:t>Понедельник</w:t>
            </w:r>
            <w:r w:rsidRPr="005A2C3E">
              <w:t xml:space="preserve">: </w:t>
            </w:r>
            <w:r w:rsidRPr="005A2C3E">
              <w:rPr>
                <w:b/>
              </w:rPr>
              <w:t>1</w:t>
            </w:r>
            <w:r w:rsidRPr="005A2C3E">
              <w:t xml:space="preserve">. Физическое развитие. Образовательная область «Физическая культура» стр.29 С.Я. Лайзане.                                                                </w:t>
            </w:r>
            <w:r w:rsidRPr="005A2C3E">
              <w:rPr>
                <w:b/>
              </w:rPr>
              <w:t>2</w:t>
            </w:r>
            <w:r w:rsidRPr="005A2C3E">
              <w:t xml:space="preserve">. Познавательно - речевое. Образовательная область «Коммуникация». Развитие устной речи  «Большой, маленький» работа с картинками. 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</w:t>
            </w:r>
            <w:r w:rsidRPr="005A2C3E">
              <w:t xml:space="preserve">: </w:t>
            </w:r>
            <w:r w:rsidRPr="005A2C3E">
              <w:rPr>
                <w:b/>
              </w:rPr>
              <w:t>1</w:t>
            </w:r>
            <w:r w:rsidRPr="005A2C3E">
              <w:t xml:space="preserve">.Художественно – эстетическое. Образовательная область «Музыка».   </w:t>
            </w:r>
            <w:r w:rsidRPr="005A2C3E">
              <w:rPr>
                <w:b/>
              </w:rPr>
              <w:t>2</w:t>
            </w:r>
            <w:r w:rsidRPr="005A2C3E">
              <w:t>.Познавательно – речевое. Образовательная область «Познание». Формирование целостной картины мира. «Знакомство с осенними овощами» стр. 7 Соломенникова.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</w:t>
            </w:r>
            <w:r w:rsidRPr="005A2C3E">
              <w:t>: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«Наши ручки» стр. 25 Полозова.   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 стр.73  С.Я. 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«Музыка».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– речевое. Образовательная область «Чтение художественной литературы». Чтение потешки «Дождик, дождик».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 Художественно – эстетическое. Образовательная область «Художественное творчество». Лепка. «Палочки». Разработка.                 </w:t>
            </w:r>
            <w:r w:rsidRPr="005A2C3E">
              <w:rPr>
                <w:b/>
              </w:rPr>
              <w:t>2.</w:t>
            </w:r>
            <w:r w:rsidRPr="005A2C3E">
              <w:t xml:space="preserve"> Физическое развитие. Образовательная область «Физическая культура» стр.73  С.Я. Лайзане</w:t>
            </w:r>
          </w:p>
          <w:p w:rsidR="006E6957" w:rsidRPr="005A2C3E" w:rsidRDefault="006E6957" w:rsidP="00DB2D78">
            <w:r w:rsidRPr="005A2C3E">
              <w:rPr>
                <w:b/>
              </w:rPr>
              <w:t>Понедельник</w:t>
            </w:r>
            <w:r w:rsidRPr="005A2C3E">
              <w:t xml:space="preserve">: 1. Физическое развитие. Образовательная область «Физическая культура» стр.73  С.Я. Лайзане.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Познавательно - речевое. Образовательная область «Коммуникация». Развитие устной речи  «В гости к детям». 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Художественно – эстетическое. Образовательная область «Музыка».     </w:t>
            </w:r>
            <w:r w:rsidRPr="005A2C3E">
              <w:rPr>
                <w:b/>
              </w:rPr>
              <w:t>2.</w:t>
            </w:r>
            <w:r w:rsidRPr="005A2C3E">
              <w:t>Познавательно – речевое. Образовательная область «Познание». Формирование целостной картины мира.  «Кто мяучит у дверей» стр.49 Коробова.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Среда: 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«Красивые листочки» стр. 27 Лыкова.                                                                          </w:t>
            </w:r>
            <w:r w:rsidRPr="005A2C3E">
              <w:rPr>
                <w:b/>
              </w:rPr>
              <w:t>2</w:t>
            </w:r>
            <w:r w:rsidRPr="005A2C3E">
              <w:t>.Физическое развитие. Образовательная область «Физическая культура». Стр.29 №1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.Художественно – эстетическое. Образовательная область «Музыка».        </w:t>
            </w:r>
            <w:r w:rsidRPr="005A2C3E">
              <w:rPr>
                <w:b/>
              </w:rPr>
              <w:t>2.</w:t>
            </w:r>
            <w:r w:rsidRPr="005A2C3E">
              <w:t>Познавательно – речевое. Образовательная область «Чтение художественной литературы». Чтение  «Осень».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Художественное творчество. Лепка «Падают, падают листья» стр.26 Лыкова.        </w:t>
            </w:r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культура». Стр.  29 № 2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Понедельник: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Физическое развитие. Образовательная область «Физическая культура» стр.73  С.Я. Лайзане.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- речевое. Образовательная область «Коммуникация». Формирование словаря. «Лесные животные осенью». Стр.54 Карпухина.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Вторник:1</w:t>
            </w:r>
            <w:r w:rsidRPr="005A2C3E">
              <w:t xml:space="preserve">. Художественно – эстетическое. Образовательная область «Музыка».    </w:t>
            </w:r>
            <w:r w:rsidRPr="005A2C3E">
              <w:rPr>
                <w:b/>
              </w:rPr>
              <w:t>2.</w:t>
            </w:r>
            <w:r w:rsidRPr="005A2C3E">
              <w:t xml:space="preserve">Познавательно – речевое. Образовательная область «Познание». Формирование целостной картины мира. «Кукла гуляет по осеннему парку» стр.12 Карпухина    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«Дождик» стр.32 Лыкова.   </w:t>
            </w:r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культура». Стр.29 № 2 С.Я.Лайзане.</w:t>
            </w:r>
          </w:p>
          <w:p w:rsidR="006E6957" w:rsidRPr="005A2C3E" w:rsidRDefault="006E6957" w:rsidP="00DB2D78">
            <w:pPr>
              <w:rPr>
                <w:b/>
              </w:rPr>
            </w:pP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«Музыка».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– речевое. Образовательная область «Чтение художественной литературы». Чтение отрывка А.С.Пушкин «Ветер по морю гуляет».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 Художественно – эстетическое. Образовательная область «Художественное творчество». Лепка. «Пушистые тучки» стр. 34 Лыкова. </w:t>
            </w:r>
            <w:r w:rsidRPr="005A2C3E">
              <w:rPr>
                <w:b/>
              </w:rPr>
              <w:t>2.</w:t>
            </w:r>
            <w:r w:rsidRPr="005A2C3E">
              <w:t xml:space="preserve"> Физическое развитие. Образовательная область «Физическая культура». Стр.  74 С.Я.Лайзане.</w:t>
            </w:r>
          </w:p>
        </w:tc>
        <w:tc>
          <w:tcPr>
            <w:tcW w:w="2655" w:type="dxa"/>
          </w:tcPr>
          <w:p w:rsidR="006E6957" w:rsidRPr="005A2C3E" w:rsidRDefault="006E6957" w:rsidP="00DB2D78">
            <w:r w:rsidRPr="005A2C3E">
              <w:t>Выставка детского творчества.</w:t>
            </w:r>
          </w:p>
        </w:tc>
      </w:tr>
      <w:tr w:rsidR="006E6957" w:rsidRPr="005A2C3E" w:rsidTr="00DB2D78">
        <w:trPr>
          <w:trHeight w:val="615"/>
        </w:trPr>
        <w:tc>
          <w:tcPr>
            <w:tcW w:w="1365" w:type="dxa"/>
          </w:tcPr>
          <w:p w:rsidR="006E6957" w:rsidRPr="005A2C3E" w:rsidRDefault="006E6957" w:rsidP="00DB2D78">
            <w:pPr>
              <w:rPr>
                <w:b/>
              </w:rPr>
            </w:pPr>
            <w:r w:rsidRPr="005A2C3E">
              <w:rPr>
                <w:b/>
              </w:rPr>
              <w:t>«Я в мире человек»</w:t>
            </w:r>
          </w:p>
          <w:p w:rsidR="006E6957" w:rsidRPr="005A2C3E" w:rsidRDefault="006E6957" w:rsidP="00DB2D78">
            <w:r w:rsidRPr="005A2C3E">
              <w:t>1-5 октября</w:t>
            </w:r>
          </w:p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Default="006E6957" w:rsidP="00DB2D78"/>
          <w:p w:rsidR="006E6957" w:rsidRDefault="006E6957" w:rsidP="00AF15F0">
            <w:pPr>
              <w:spacing w:line="240" w:lineRule="auto"/>
            </w:pPr>
            <w:r>
              <w:t>8-12 октября</w:t>
            </w:r>
          </w:p>
          <w:p w:rsidR="006E6957" w:rsidRDefault="006E6957" w:rsidP="00AF15F0">
            <w:pPr>
              <w:spacing w:line="240" w:lineRule="auto"/>
            </w:pPr>
          </w:p>
          <w:p w:rsidR="006E6957" w:rsidRDefault="006E6957" w:rsidP="00AF15F0">
            <w:pPr>
              <w:spacing w:line="240" w:lineRule="auto"/>
            </w:pPr>
          </w:p>
          <w:p w:rsidR="006E6957" w:rsidRDefault="006E6957" w:rsidP="00AF15F0">
            <w:pPr>
              <w:spacing w:line="240" w:lineRule="auto"/>
            </w:pPr>
          </w:p>
          <w:p w:rsidR="006E6957" w:rsidRPr="005A2C3E" w:rsidRDefault="006E6957" w:rsidP="00AF15F0">
            <w:pPr>
              <w:spacing w:line="240" w:lineRule="auto"/>
            </w:pPr>
          </w:p>
        </w:tc>
        <w:tc>
          <w:tcPr>
            <w:tcW w:w="5385" w:type="dxa"/>
          </w:tcPr>
          <w:p w:rsidR="006E6957" w:rsidRPr="005A2C3E" w:rsidRDefault="006E6957" w:rsidP="00DB2D78">
            <w:r w:rsidRPr="005A2C3E">
              <w:rPr>
                <w:b/>
              </w:rPr>
              <w:t>Понедельник: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Физическое развитие. Образовательная область «Физическая культура» стр.29  С.Я. Лайзане.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- речевое. Образовательная область «Коммуникация». Формирование словаря. «Катя, Катя». Стр.81 Карпухина.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Вторник:1</w:t>
            </w:r>
            <w:r w:rsidRPr="005A2C3E">
              <w:t xml:space="preserve">. Художественно – эстетическое. Образовательная область «Музыка».    </w:t>
            </w:r>
            <w:r w:rsidRPr="005A2C3E">
              <w:rPr>
                <w:b/>
              </w:rPr>
              <w:t>2.</w:t>
            </w:r>
            <w:r w:rsidRPr="005A2C3E">
              <w:t xml:space="preserve">Познавательно – речевое. Образовательная область «Познание». Формирование целостной картины мира. «Вежливый медвежонок». 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 «Вот какие птички!»           стр.78 Лыкова.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культура». Стр.74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«Музыка».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– речевое. Образовательная область «Чтение художественной литературы». Чтение стихотворения Н. Саконской «Где мой пальчик?»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 Художественно – эстетическое. Образовательная область «Художественное творчество». Лепка. «Вот какие пальчики!»                 стр. 34 Лыкова.         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Физическое развитие. Образовательная область «Физическая культура». Стр.  29 № 3  С.Я.Лайзане.</w:t>
            </w:r>
          </w:p>
          <w:p w:rsidR="006E6957" w:rsidRDefault="006E6957" w:rsidP="00DB2D78">
            <w:r w:rsidRPr="005A2C3E">
              <w:rPr>
                <w:b/>
              </w:rPr>
              <w:t>Понедельник: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Физическое развитие. Образовательная область «Физическая культура» стр.76  С.Я. Лайзане.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- речевое. Образовательная область «Коммуникация». Рассматривание картины «В </w:t>
            </w:r>
          </w:p>
          <w:p w:rsidR="006E6957" w:rsidRPr="005A2C3E" w:rsidRDefault="006E6957" w:rsidP="00DB2D78">
            <w:r w:rsidRPr="005A2C3E">
              <w:t>песочнице» стр. 40 В.В.Гербова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Вторник:1</w:t>
            </w:r>
            <w:r w:rsidRPr="005A2C3E">
              <w:t xml:space="preserve">. Художественно – эстетическое. Образовательная область «Музыка».    </w:t>
            </w:r>
            <w:r w:rsidRPr="005A2C3E">
              <w:rPr>
                <w:b/>
              </w:rPr>
              <w:t>2.</w:t>
            </w:r>
            <w:r w:rsidRPr="005A2C3E">
              <w:t>Познавательно – речевое. Образовательная область «Познание». Общение с детьми «Грусть и радость» стр. 71 С.В.Рещикова.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«Витамины» стр.27               Е.В. Полозова .  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культура». Стр.76 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«Музыка».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– речевое. Образовательная область «Чтение художественной литературы». Чтение отрывка из стихотворения М.Ю.Лермонтова «Казачья колыбельная» «Спи, младенец!».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 Художественно – эстетическое. Образовательная область «Художественное творчество». Лепка. «Витамины»  стр. 27 Е.В.Полозова.             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Физическое развитие. Образовательная область «Физическая культура». Стр.  29 № 3 С.Я.Лайзане.</w:t>
            </w:r>
          </w:p>
        </w:tc>
        <w:tc>
          <w:tcPr>
            <w:tcW w:w="2655" w:type="dxa"/>
          </w:tcPr>
          <w:p w:rsidR="006E6957" w:rsidRPr="005A2C3E" w:rsidRDefault="006E6957" w:rsidP="00DB2D78">
            <w:r w:rsidRPr="005A2C3E">
              <w:t>Игра «Кто у нас хороший».</w:t>
            </w:r>
          </w:p>
        </w:tc>
      </w:tr>
      <w:tr w:rsidR="006E6957" w:rsidRPr="005A2C3E" w:rsidTr="000F39F2">
        <w:trPr>
          <w:trHeight w:val="70"/>
        </w:trPr>
        <w:tc>
          <w:tcPr>
            <w:tcW w:w="1365" w:type="dxa"/>
          </w:tcPr>
          <w:p w:rsidR="006E6957" w:rsidRPr="005A2C3E" w:rsidRDefault="006E6957" w:rsidP="00DB2D78">
            <w:pPr>
              <w:rPr>
                <w:b/>
              </w:rPr>
            </w:pPr>
            <w:r w:rsidRPr="005A2C3E">
              <w:rPr>
                <w:b/>
              </w:rPr>
              <w:t>«Мой дом»</w:t>
            </w:r>
          </w:p>
          <w:p w:rsidR="006E6957" w:rsidRPr="005A2C3E" w:rsidRDefault="006E6957" w:rsidP="00DB2D78">
            <w:r w:rsidRPr="005A2C3E">
              <w:t>15-19 октября</w:t>
            </w:r>
          </w:p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>
            <w:r w:rsidRPr="005A2C3E">
              <w:t>22-26 октября</w:t>
            </w:r>
          </w:p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  <w:p w:rsidR="006E6957" w:rsidRPr="005A2C3E" w:rsidRDefault="006E6957" w:rsidP="00DB2D78"/>
        </w:tc>
        <w:tc>
          <w:tcPr>
            <w:tcW w:w="5385" w:type="dxa"/>
          </w:tcPr>
          <w:p w:rsidR="006E6957" w:rsidRPr="005A2C3E" w:rsidRDefault="006E6957" w:rsidP="00DB2D78">
            <w:r w:rsidRPr="005A2C3E">
              <w:rPr>
                <w:b/>
              </w:rPr>
              <w:t>Понедельник: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Физическое развитие. Образовательная область «Физическая культура» стр.77  С.Я. Лайзане.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- речевое. Образовательная область «Коммуникация». «Поездка по поселку»- работа с фотографиями о родном поселке.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Вторник:1</w:t>
            </w:r>
            <w:r w:rsidRPr="005A2C3E">
              <w:t xml:space="preserve">. Художественно – эстетическое. Образовательная область «Музыка».    </w:t>
            </w:r>
            <w:r w:rsidRPr="005A2C3E">
              <w:rPr>
                <w:b/>
              </w:rPr>
              <w:t>2.</w:t>
            </w:r>
            <w:r w:rsidRPr="005A2C3E">
              <w:t>Познавательно – речевое. Образовательная область «Познание». Формирование целостной картины мира. «Как машина зверят катала» стр. 77 В.В.Гербова.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«Рельсы для игрушечной железной дороги» .</w:t>
            </w:r>
          </w:p>
          <w:p w:rsidR="006E6957" w:rsidRPr="005A2C3E" w:rsidRDefault="006E6957" w:rsidP="00DB2D78"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культура». Стр.77 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«Музыка».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– речевое. Образовательная область «Чтение художественной литературы». Чтение русской народной сказки «Теремок».                  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 Художественно – эстетическое. Образовательная область «Художественное творчество». Лепка. «Самолет»  стр.116 А.Н.Фролова.             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Физическое развитие. Образовательная область «Физическая культура». Стр.  78 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Понедельник: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Физическое развитие. Образовательная область «Физическая культура» стр.78  С.Я. Лайзане.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- речевое. Образовательная область «Коммуникация». «Обед для кукол»стр.67 В.В.Гербова.</w:t>
            </w:r>
          </w:p>
          <w:p w:rsidR="006E6957" w:rsidRPr="005A2C3E" w:rsidRDefault="006E6957" w:rsidP="00DB2D78">
            <w:r w:rsidRPr="005A2C3E">
              <w:rPr>
                <w:b/>
              </w:rPr>
              <w:t>Вторник:1</w:t>
            </w:r>
            <w:r w:rsidRPr="005A2C3E">
              <w:t xml:space="preserve">. Художественно – эстетическое. Образовательная область «Музыка».    </w:t>
            </w:r>
            <w:r w:rsidRPr="005A2C3E">
              <w:rPr>
                <w:b/>
              </w:rPr>
              <w:t>2.</w:t>
            </w:r>
            <w:r w:rsidRPr="005A2C3E">
              <w:t>Познавательно – речевое. Образовательная область «Познание». Общение с детьми «Чудо – паровозик»» стр. 75 В.В.Гербова.</w:t>
            </w:r>
          </w:p>
          <w:p w:rsidR="006E6957" w:rsidRPr="005A2C3E" w:rsidRDefault="006E6957" w:rsidP="00DB2D78">
            <w:r w:rsidRPr="005A2C3E">
              <w:rPr>
                <w:b/>
              </w:rPr>
              <w:t>Среда:</w:t>
            </w:r>
            <w:r w:rsidRPr="005A2C3E">
              <w:t xml:space="preserve">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«Художественное творчество». Рисование «Дорожки» стр.25  «Самые маленькие в детском саду» .                                                                 </w:t>
            </w:r>
            <w:r w:rsidRPr="005A2C3E">
              <w:rPr>
                <w:b/>
              </w:rPr>
              <w:t>2.</w:t>
            </w:r>
            <w:r w:rsidRPr="005A2C3E">
              <w:t>Физическое развитие. Образовательная область «Физическая культура». Стр.78  С.Я.Лайзане.</w:t>
            </w:r>
          </w:p>
          <w:p w:rsidR="006E6957" w:rsidRPr="005A2C3E" w:rsidRDefault="006E6957" w:rsidP="00DB2D78">
            <w:r w:rsidRPr="005A2C3E">
              <w:rPr>
                <w:b/>
              </w:rPr>
              <w:t>Четверг</w:t>
            </w:r>
            <w:r w:rsidRPr="005A2C3E">
              <w:t xml:space="preserve">: </w:t>
            </w:r>
            <w:r w:rsidRPr="005A2C3E">
              <w:rPr>
                <w:b/>
              </w:rPr>
              <w:t>1.</w:t>
            </w:r>
            <w:r w:rsidRPr="005A2C3E">
              <w:t xml:space="preserve"> Художественно – эстетическое. Образовательная область «Музыка».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Познавательно – речевое. Образовательная область «Чтение художественной литературы». Чтение стихотворения « Обновки» П.Воронько.</w:t>
            </w:r>
          </w:p>
          <w:p w:rsidR="006E6957" w:rsidRPr="005A2C3E" w:rsidRDefault="006E6957" w:rsidP="00DB2D78">
            <w:r w:rsidRPr="005A2C3E">
              <w:rPr>
                <w:b/>
              </w:rPr>
              <w:t>Пятница</w:t>
            </w:r>
            <w:r w:rsidRPr="005A2C3E">
              <w:t>:</w:t>
            </w:r>
            <w:r w:rsidRPr="005A2C3E">
              <w:rPr>
                <w:b/>
              </w:rPr>
              <w:t xml:space="preserve"> 1</w:t>
            </w:r>
            <w:r w:rsidRPr="005A2C3E">
              <w:t xml:space="preserve">. Художественно – эстетическое. Образовательная область «Художественное творчество». Лепка. «Баранки» .                                        </w:t>
            </w:r>
            <w:r w:rsidRPr="005A2C3E">
              <w:rPr>
                <w:b/>
              </w:rPr>
              <w:t>2.</w:t>
            </w:r>
            <w:r w:rsidRPr="005A2C3E">
              <w:t xml:space="preserve"> Физическое развитие. Образовательная область «Физическая культура». Стр.  79  С.Я.Лайзане</w:t>
            </w:r>
          </w:p>
        </w:tc>
        <w:tc>
          <w:tcPr>
            <w:tcW w:w="2655" w:type="dxa"/>
          </w:tcPr>
          <w:p w:rsidR="006E6957" w:rsidRPr="005A2C3E" w:rsidRDefault="006E6957" w:rsidP="00DB2D78">
            <w:r w:rsidRPr="005A2C3E">
              <w:t>Тематическое развлечение «Мои любимые игрушки»</w:t>
            </w:r>
          </w:p>
        </w:tc>
      </w:tr>
    </w:tbl>
    <w:p w:rsidR="006E6957" w:rsidRDefault="006E6957"/>
    <w:sectPr w:rsidR="006E6957" w:rsidSect="00D5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F2"/>
    <w:rsid w:val="000F39F2"/>
    <w:rsid w:val="005A2C3E"/>
    <w:rsid w:val="006E6957"/>
    <w:rsid w:val="00AF15F0"/>
    <w:rsid w:val="00AF2987"/>
    <w:rsid w:val="00BF071C"/>
    <w:rsid w:val="00D553E9"/>
    <w:rsid w:val="00DB2D78"/>
    <w:rsid w:val="00EE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1466</Words>
  <Characters>8357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2012-09-23T08:56:00Z</cp:lastPrinted>
  <dcterms:created xsi:type="dcterms:W3CDTF">2012-09-22T10:40:00Z</dcterms:created>
  <dcterms:modified xsi:type="dcterms:W3CDTF">2012-09-23T09:24:00Z</dcterms:modified>
</cp:coreProperties>
</file>