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92"/>
        <w:tblW w:w="0" w:type="auto"/>
        <w:tblLook w:val="04A0"/>
      </w:tblPr>
      <w:tblGrid>
        <w:gridCol w:w="1526"/>
        <w:gridCol w:w="2693"/>
        <w:gridCol w:w="5352"/>
      </w:tblGrid>
      <w:tr w:rsidR="00BB22F1" w:rsidRPr="00C2468C" w:rsidTr="00BB22F1">
        <w:tc>
          <w:tcPr>
            <w:tcW w:w="1526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      Тематика недели</w:t>
            </w:r>
          </w:p>
        </w:tc>
        <w:tc>
          <w:tcPr>
            <w:tcW w:w="5352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Мероприятия</w:t>
            </w:r>
          </w:p>
        </w:tc>
      </w:tr>
      <w:tr w:rsidR="00BB22F1" w:rsidRPr="00C2468C" w:rsidTr="00BB22F1">
        <w:tc>
          <w:tcPr>
            <w:tcW w:w="1526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  Сентябрь</w:t>
            </w:r>
          </w:p>
        </w:tc>
        <w:tc>
          <w:tcPr>
            <w:tcW w:w="2693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Мой родной город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  <w:p w:rsidR="00C2468C" w:rsidRDefault="00C2468C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Урожай собирай</w:t>
            </w:r>
          </w:p>
        </w:tc>
        <w:tc>
          <w:tcPr>
            <w:tcW w:w="5352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Фотовыставка «Мой родной край»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«Осень разноцветная»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«Огородное чудо»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Вечер загадок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F1" w:rsidRPr="00C2468C" w:rsidTr="00BB22F1">
        <w:tc>
          <w:tcPr>
            <w:tcW w:w="1526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    Октябрь</w:t>
            </w:r>
          </w:p>
        </w:tc>
        <w:tc>
          <w:tcPr>
            <w:tcW w:w="2693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О любимых мамах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бросового материала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территории детского сада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Фотовыставка «Я и моя мама»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Математический досуг «Путешествия на острова»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осени»</w:t>
            </w: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F1" w:rsidRPr="00C2468C" w:rsidTr="00BB22F1">
        <w:tc>
          <w:tcPr>
            <w:tcW w:w="1526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B22F1" w:rsidRPr="00C246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F1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Дружба народов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Игра и игрушка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Растительный мир. Деревья и кустарники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Досуг «В гостях у лесных жителей»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Фотовыставка «Мой домашний питомец»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Развлечение «Вежливый медвежонок»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Выставка рисунков «Ёлочка – зелёная иголочка»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Концерт танцевального коллектива «Жемчужинка»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F1" w:rsidRPr="00C2468C" w:rsidTr="00BB22F1">
        <w:tc>
          <w:tcPr>
            <w:tcW w:w="1526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B744A"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Зимушка хрустальная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Все работы хороши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Развлечение «Зимние игры – забавы»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Выставка поделок с участием родителей «Все работы хороши»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Выставка «Символ года», «Новогодняя игрушка»</w:t>
            </w:r>
          </w:p>
        </w:tc>
      </w:tr>
      <w:tr w:rsidR="00BB22F1" w:rsidRPr="00C2468C" w:rsidTr="00BB22F1">
        <w:tc>
          <w:tcPr>
            <w:tcW w:w="1526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    Январь</w:t>
            </w:r>
          </w:p>
        </w:tc>
        <w:tc>
          <w:tcPr>
            <w:tcW w:w="2693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Жизнь севера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Что из чего и для чего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Игры – забавы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по сказке «Зимовье зверей»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25003E" w:rsidRPr="00C2468C" w:rsidRDefault="0025003E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Настольный театр «Заюшкина избушка»</w:t>
            </w:r>
          </w:p>
        </w:tc>
      </w:tr>
      <w:tr w:rsidR="00BB22F1" w:rsidRPr="00C2468C" w:rsidTr="00BB22F1">
        <w:tc>
          <w:tcPr>
            <w:tcW w:w="1526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   Февраль</w:t>
            </w:r>
          </w:p>
        </w:tc>
        <w:tc>
          <w:tcPr>
            <w:tcW w:w="2693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Народные традиции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Якутские сказки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Досуг «Любимые народные игры»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Выставка поделок из солёного теста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«Рисуем вместе с папами»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 – ка, мальчики!»</w:t>
            </w:r>
          </w:p>
          <w:p w:rsidR="002B744A" w:rsidRPr="00C2468C" w:rsidRDefault="002B744A" w:rsidP="002B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«Мы в лесу построим в дом»</w:t>
            </w:r>
          </w:p>
        </w:tc>
      </w:tr>
      <w:tr w:rsidR="00BB22F1" w:rsidRPr="00C2468C" w:rsidTr="00BB22F1">
        <w:tc>
          <w:tcPr>
            <w:tcW w:w="1526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     Март</w:t>
            </w:r>
          </w:p>
        </w:tc>
        <w:tc>
          <w:tcPr>
            <w:tcW w:w="2693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  <w:p w:rsidR="00C2468C" w:rsidRDefault="00C2468C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Азбука безопасности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Развлечение «8 Марта – праздник мам и бабушек»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Выставка поделок «Очумелые ручки»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Речевое развлечение «Путешествие в сказку»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«Игры – ситуации по правилам безопасности</w:t>
            </w:r>
          </w:p>
        </w:tc>
      </w:tr>
      <w:tr w:rsidR="00BB22F1" w:rsidRPr="00C2468C" w:rsidTr="00BB22F1">
        <w:tc>
          <w:tcPr>
            <w:tcW w:w="1526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   Апрель</w:t>
            </w:r>
          </w:p>
        </w:tc>
        <w:tc>
          <w:tcPr>
            <w:tcW w:w="2693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Весна – красна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Мой родной край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Досуг «Проводы зимы»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Вечер загадок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Развлечение «День земли»</w:t>
            </w: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Конкурс на лучшего чтеца</w:t>
            </w:r>
          </w:p>
        </w:tc>
      </w:tr>
      <w:tr w:rsidR="00BB22F1" w:rsidRPr="00C2468C" w:rsidTr="00BB22F1">
        <w:tc>
          <w:tcPr>
            <w:tcW w:w="1526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      Май</w:t>
            </w:r>
          </w:p>
        </w:tc>
        <w:tc>
          <w:tcPr>
            <w:tcW w:w="2693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CA1D93" w:rsidRDefault="00CA1D93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8C" w:rsidRPr="00C2468C" w:rsidRDefault="00C2468C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CA1D93" w:rsidRDefault="00CA1D93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8C" w:rsidRPr="00C2468C" w:rsidRDefault="00C2468C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Спорт и здоровье</w:t>
            </w:r>
          </w:p>
          <w:p w:rsidR="00CA1D93" w:rsidRDefault="00CA1D93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8C" w:rsidRPr="00C2468C" w:rsidRDefault="00C2468C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До свидание в детский сад!</w:t>
            </w:r>
          </w:p>
          <w:p w:rsidR="00C2468C" w:rsidRPr="00C2468C" w:rsidRDefault="00C2468C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B22F1" w:rsidRPr="00C2468C" w:rsidRDefault="00BB22F1" w:rsidP="00BB2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44A" w:rsidRPr="00C2468C" w:rsidRDefault="002B744A" w:rsidP="00C2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с презентацией</w:t>
            </w:r>
            <w:r w:rsidR="00C2468C" w:rsidRPr="00C2468C">
              <w:rPr>
                <w:rFonts w:ascii="Times New Roman" w:hAnsi="Times New Roman" w:cs="Times New Roman"/>
                <w:sz w:val="24"/>
                <w:szCs w:val="24"/>
              </w:rPr>
              <w:t xml:space="preserve"> к Дню Победы</w:t>
            </w:r>
          </w:p>
          <w:p w:rsidR="00C2468C" w:rsidRPr="00C2468C" w:rsidRDefault="00C2468C" w:rsidP="00C2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Конкурс – фотовыставка   «Отдыхаем всей семьёй»</w:t>
            </w:r>
          </w:p>
          <w:p w:rsidR="00C2468C" w:rsidRPr="00C2468C" w:rsidRDefault="00C2468C" w:rsidP="00C2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«Ловкие, сильные, смелые»</w:t>
            </w:r>
          </w:p>
          <w:p w:rsidR="00C2468C" w:rsidRPr="00C2468C" w:rsidRDefault="00C2468C" w:rsidP="00C2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8C">
              <w:rPr>
                <w:rFonts w:ascii="Times New Roman" w:hAnsi="Times New Roman" w:cs="Times New Roman"/>
                <w:sz w:val="24"/>
                <w:szCs w:val="24"/>
              </w:rPr>
              <w:t>Досуг «Вот и стали мы взрослее»</w:t>
            </w:r>
          </w:p>
          <w:p w:rsidR="00C2468C" w:rsidRPr="00C2468C" w:rsidRDefault="00C2468C" w:rsidP="00C24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1526"/>
        <w:gridCol w:w="2693"/>
        <w:gridCol w:w="5352"/>
      </w:tblGrid>
      <w:tr w:rsidR="006F61F7" w:rsidTr="006F61F7">
        <w:tc>
          <w:tcPr>
            <w:tcW w:w="1526" w:type="dxa"/>
          </w:tcPr>
          <w:p w:rsidR="006F61F7" w:rsidRDefault="006F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F7" w:rsidRDefault="006F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F7" w:rsidRDefault="006F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F7" w:rsidRDefault="006F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Июнь</w:t>
            </w:r>
          </w:p>
        </w:tc>
        <w:tc>
          <w:tcPr>
            <w:tcW w:w="2693" w:type="dxa"/>
          </w:tcPr>
          <w:p w:rsidR="006F61F7" w:rsidRDefault="006F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F7" w:rsidRDefault="006F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Дружат дети всей Земли</w:t>
            </w:r>
          </w:p>
          <w:p w:rsidR="006F61F7" w:rsidRDefault="006F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5352" w:type="dxa"/>
          </w:tcPr>
          <w:p w:rsidR="006F61F7" w:rsidRDefault="006F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F7" w:rsidRDefault="006F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6F61F7" w:rsidRDefault="006F61F7" w:rsidP="006F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1F7" w:rsidRDefault="006F61F7" w:rsidP="006F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лес</w:t>
            </w:r>
          </w:p>
          <w:p w:rsidR="006F61F7" w:rsidRPr="006F61F7" w:rsidRDefault="006F61F7" w:rsidP="006F6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2F1" w:rsidRPr="00C2468C" w:rsidRDefault="00BB22F1">
      <w:pPr>
        <w:rPr>
          <w:rFonts w:ascii="Times New Roman" w:hAnsi="Times New Roman" w:cs="Times New Roman"/>
          <w:sz w:val="24"/>
          <w:szCs w:val="24"/>
        </w:rPr>
      </w:pPr>
    </w:p>
    <w:p w:rsidR="00664338" w:rsidRDefault="00664338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Утверждено:</w:t>
      </w: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воспитатель МБДОУ №4 «Ромашка»                    Заведующая МБДОУ №4 «Ромашка»</w:t>
      </w: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………………..……….Л. Е. Басагысова                       ……………………Косточкина М. Н.</w:t>
      </w:r>
    </w:p>
    <w:p w:rsidR="00CA1D93" w:rsidRDefault="00CA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«….» ……………………2013г.                                      «….» ………………………2013г.</w:t>
      </w:r>
    </w:p>
    <w:p w:rsidR="00CA1D93" w:rsidRPr="00CA1D93" w:rsidRDefault="00CA1D93" w:rsidP="00CA1D93">
      <w:pPr>
        <w:rPr>
          <w:rFonts w:ascii="Times New Roman" w:hAnsi="Times New Roman" w:cs="Times New Roman"/>
          <w:sz w:val="24"/>
          <w:szCs w:val="24"/>
        </w:rPr>
      </w:pPr>
    </w:p>
    <w:p w:rsidR="00CA1D93" w:rsidRPr="00CA1D93" w:rsidRDefault="00CA1D93" w:rsidP="00CA1D93">
      <w:pPr>
        <w:rPr>
          <w:rFonts w:ascii="Times New Roman" w:hAnsi="Times New Roman" w:cs="Times New Roman"/>
          <w:sz w:val="24"/>
          <w:szCs w:val="24"/>
        </w:rPr>
      </w:pPr>
    </w:p>
    <w:p w:rsidR="00CA1D93" w:rsidRPr="00CA1D93" w:rsidRDefault="00CA1D93" w:rsidP="00CA1D93">
      <w:pPr>
        <w:rPr>
          <w:rFonts w:ascii="Times New Roman" w:hAnsi="Times New Roman" w:cs="Times New Roman"/>
          <w:sz w:val="24"/>
          <w:szCs w:val="24"/>
        </w:rPr>
      </w:pPr>
    </w:p>
    <w:p w:rsidR="00CA1D93" w:rsidRPr="00CA1D93" w:rsidRDefault="00CA1D93" w:rsidP="00CA1D93">
      <w:pPr>
        <w:rPr>
          <w:rFonts w:ascii="Times New Roman" w:hAnsi="Times New Roman" w:cs="Times New Roman"/>
          <w:sz w:val="24"/>
          <w:szCs w:val="24"/>
        </w:rPr>
      </w:pPr>
    </w:p>
    <w:p w:rsidR="00CA1D93" w:rsidRDefault="00CA1D93" w:rsidP="00CA1D93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CA1D93" w:rsidRDefault="00CA1D93" w:rsidP="00CA1D93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CA1D93" w:rsidRDefault="00CA1D93" w:rsidP="00CA1D93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A1D93">
        <w:rPr>
          <w:rFonts w:ascii="Times New Roman" w:hAnsi="Times New Roman" w:cs="Times New Roman"/>
          <w:b/>
          <w:sz w:val="48"/>
          <w:szCs w:val="48"/>
        </w:rPr>
        <w:t>ПЛАНИРОВАНИЕ ИТОГОВЫХ            МЕРОПРИЯТИЙ В СРЕДНЕЙ ГРУППЕ ЗА 2013-2014 г.г.</w:t>
      </w:r>
    </w:p>
    <w:p w:rsidR="00CA1D93" w:rsidRPr="00CA1D93" w:rsidRDefault="00CA1D93" w:rsidP="00CA1D93">
      <w:pPr>
        <w:rPr>
          <w:rFonts w:ascii="Times New Roman" w:hAnsi="Times New Roman" w:cs="Times New Roman"/>
          <w:sz w:val="48"/>
          <w:szCs w:val="48"/>
        </w:rPr>
      </w:pPr>
    </w:p>
    <w:p w:rsidR="00CA1D93" w:rsidRPr="00CA1D93" w:rsidRDefault="00CA1D93" w:rsidP="00CA1D93">
      <w:pPr>
        <w:rPr>
          <w:rFonts w:ascii="Times New Roman" w:hAnsi="Times New Roman" w:cs="Times New Roman"/>
          <w:sz w:val="48"/>
          <w:szCs w:val="48"/>
        </w:rPr>
      </w:pPr>
    </w:p>
    <w:p w:rsidR="00CA1D93" w:rsidRPr="00CA1D93" w:rsidRDefault="00CA1D93" w:rsidP="00CA1D93">
      <w:pPr>
        <w:rPr>
          <w:rFonts w:ascii="Times New Roman" w:hAnsi="Times New Roman" w:cs="Times New Roman"/>
          <w:sz w:val="48"/>
          <w:szCs w:val="48"/>
        </w:rPr>
      </w:pPr>
    </w:p>
    <w:p w:rsidR="00CA1D93" w:rsidRDefault="00CA1D93" w:rsidP="00CA1D93">
      <w:pPr>
        <w:rPr>
          <w:rFonts w:ascii="Times New Roman" w:hAnsi="Times New Roman" w:cs="Times New Roman"/>
          <w:sz w:val="48"/>
          <w:szCs w:val="48"/>
        </w:rPr>
      </w:pPr>
    </w:p>
    <w:p w:rsidR="00CA1D93" w:rsidRPr="00CA1D93" w:rsidRDefault="00CA1D93" w:rsidP="00CA1D93">
      <w:pPr>
        <w:tabs>
          <w:tab w:val="left" w:pos="7050"/>
        </w:tabs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Выполнили: </w:t>
      </w:r>
    </w:p>
    <w:p w:rsidR="00CA1D93" w:rsidRDefault="00CA1D93" w:rsidP="00CA1D93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Поцхверашвили Л. С.</w:t>
      </w:r>
    </w:p>
    <w:p w:rsidR="00CA1D93" w:rsidRDefault="00CA1D93" w:rsidP="00CA1D93">
      <w:pPr>
        <w:tabs>
          <w:tab w:val="left" w:pos="70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Шефер С. А.</w:t>
      </w:r>
    </w:p>
    <w:p w:rsidR="00CA1D93" w:rsidRDefault="00CA1D93" w:rsidP="00CA1D93">
      <w:pPr>
        <w:tabs>
          <w:tab w:val="left" w:pos="7020"/>
          <w:tab w:val="left" w:pos="705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</w:t>
      </w:r>
    </w:p>
    <w:p w:rsidR="00CA1D93" w:rsidRPr="00CA1D93" w:rsidRDefault="00CA1D93" w:rsidP="005B3DAF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 2013 г</w:t>
      </w:r>
    </w:p>
    <w:sectPr w:rsidR="00CA1D93" w:rsidRPr="00CA1D93" w:rsidSect="0059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77F" w:rsidRDefault="006E677F" w:rsidP="00C2468C">
      <w:pPr>
        <w:spacing w:after="0" w:line="240" w:lineRule="auto"/>
      </w:pPr>
      <w:r>
        <w:separator/>
      </w:r>
    </w:p>
  </w:endnote>
  <w:endnote w:type="continuationSeparator" w:id="1">
    <w:p w:rsidR="006E677F" w:rsidRDefault="006E677F" w:rsidP="00C2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77F" w:rsidRDefault="006E677F" w:rsidP="00C2468C">
      <w:pPr>
        <w:spacing w:after="0" w:line="240" w:lineRule="auto"/>
      </w:pPr>
      <w:r>
        <w:separator/>
      </w:r>
    </w:p>
  </w:footnote>
  <w:footnote w:type="continuationSeparator" w:id="1">
    <w:p w:rsidR="006E677F" w:rsidRDefault="006E677F" w:rsidP="00C24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22F1"/>
    <w:rsid w:val="00137B97"/>
    <w:rsid w:val="0025003E"/>
    <w:rsid w:val="002B744A"/>
    <w:rsid w:val="0059653E"/>
    <w:rsid w:val="005B3DAF"/>
    <w:rsid w:val="00664338"/>
    <w:rsid w:val="006E677F"/>
    <w:rsid w:val="006F2AEA"/>
    <w:rsid w:val="006F61F7"/>
    <w:rsid w:val="00BB22F1"/>
    <w:rsid w:val="00C2468C"/>
    <w:rsid w:val="00CA1D93"/>
    <w:rsid w:val="00D80ABB"/>
    <w:rsid w:val="00DE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4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468C"/>
  </w:style>
  <w:style w:type="paragraph" w:styleId="a6">
    <w:name w:val="footer"/>
    <w:basedOn w:val="a"/>
    <w:link w:val="a7"/>
    <w:uiPriority w:val="99"/>
    <w:semiHidden/>
    <w:unhideWhenUsed/>
    <w:rsid w:val="00C24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4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2014-01-14T04:33:00Z</dcterms:created>
  <dcterms:modified xsi:type="dcterms:W3CDTF">2014-01-17T10:14:00Z</dcterms:modified>
</cp:coreProperties>
</file>