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9" w:rsidRPr="00E63F62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94C99" w:rsidRPr="00E63F62" w:rsidRDefault="00B94C99" w:rsidP="00B9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E63F62">
        <w:rPr>
          <w:rFonts w:ascii="Times New Roman" w:hAnsi="Times New Roman"/>
          <w:bCs/>
          <w:i/>
          <w:iCs/>
          <w:sz w:val="28"/>
          <w:szCs w:val="28"/>
          <w:u w:val="single"/>
        </w:rPr>
        <w:t>Камчатский край</w:t>
      </w:r>
    </w:p>
    <w:p w:rsidR="00B94C99" w:rsidRPr="00E63F62" w:rsidRDefault="00B94C99" w:rsidP="00B9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E63F62">
        <w:rPr>
          <w:rFonts w:ascii="Times New Roman" w:hAnsi="Times New Roman"/>
          <w:bCs/>
          <w:i/>
          <w:iCs/>
          <w:sz w:val="28"/>
          <w:szCs w:val="28"/>
          <w:u w:val="single"/>
        </w:rPr>
        <w:t>Елизовский район</w:t>
      </w:r>
    </w:p>
    <w:p w:rsidR="00B94C99" w:rsidRPr="00E63F62" w:rsidRDefault="00B94C99" w:rsidP="00B9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E63F62">
        <w:rPr>
          <w:rFonts w:ascii="Times New Roman" w:hAnsi="Times New Roman"/>
          <w:bCs/>
          <w:i/>
          <w:iCs/>
          <w:sz w:val="28"/>
          <w:szCs w:val="28"/>
          <w:u w:val="single"/>
        </w:rPr>
        <w:t>МОУ Пионерская СОШ</w:t>
      </w:r>
    </w:p>
    <w:p w:rsidR="00B94C99" w:rsidRPr="00416D4B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Pr="002C7868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 w:rsidRPr="002C7868">
        <w:rPr>
          <w:rFonts w:ascii="Times New Roman" w:hAnsi="Times New Roman"/>
          <w:bCs/>
          <w:iCs/>
          <w:sz w:val="24"/>
          <w:szCs w:val="24"/>
        </w:rPr>
        <w:t>Утверждена приказом</w:t>
      </w:r>
    </w:p>
    <w:p w:rsidR="00B94C99" w:rsidRPr="002C7868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C786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руководителя образовательного учреждения</w:t>
      </w:r>
    </w:p>
    <w:p w:rsidR="00B94C99" w:rsidRPr="002C7868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2C7868">
        <w:rPr>
          <w:rFonts w:ascii="Times New Roman" w:hAnsi="Times New Roman"/>
          <w:bCs/>
          <w:iCs/>
          <w:sz w:val="24"/>
          <w:szCs w:val="24"/>
        </w:rPr>
        <w:t>№ _______ от_________</w:t>
      </w: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AD4BF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Pr="00AD4BF5">
        <w:rPr>
          <w:rFonts w:ascii="Times New Roman" w:hAnsi="Times New Roman"/>
          <w:bCs/>
          <w:i/>
          <w:iCs/>
          <w:sz w:val="28"/>
          <w:szCs w:val="28"/>
          <w:u w:val="single"/>
        </w:rPr>
        <w:t>РАБОЧАЯ ПРОГРАММА</w:t>
      </w: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AD4BF5">
        <w:rPr>
          <w:rFonts w:ascii="Times New Roman" w:hAnsi="Times New Roman"/>
          <w:bCs/>
          <w:i/>
          <w:iCs/>
          <w:sz w:val="28"/>
          <w:szCs w:val="28"/>
        </w:rPr>
        <w:t>Курса  «</w:t>
      </w:r>
      <w:r>
        <w:rPr>
          <w:rFonts w:ascii="Times New Roman" w:hAnsi="Times New Roman"/>
          <w:bCs/>
          <w:i/>
          <w:iCs/>
          <w:sz w:val="28"/>
          <w:szCs w:val="28"/>
        </w:rPr>
        <w:t>Окружающий мир</w:t>
      </w:r>
      <w:r w:rsidRPr="00AD4BF5">
        <w:rPr>
          <w:rFonts w:ascii="Times New Roman" w:hAnsi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(Я и мир вокруг)</w:t>
      </w:r>
      <w:r w:rsidRPr="00AD4BF5">
        <w:rPr>
          <w:rFonts w:ascii="Times New Roman" w:hAnsi="Times New Roman"/>
          <w:bCs/>
          <w:i/>
          <w:iCs/>
          <w:sz w:val="28"/>
          <w:szCs w:val="28"/>
        </w:rPr>
        <w:t xml:space="preserve"> в первом классе в Образовательной системе «Школа 2100».</w:t>
      </w:r>
    </w:p>
    <w:p w:rsidR="00B94C99" w:rsidRPr="00E63F62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D4BF5">
        <w:rPr>
          <w:rFonts w:ascii="Times New Roman" w:hAnsi="Times New Roman"/>
          <w:bCs/>
          <w:i/>
          <w:iCs/>
          <w:sz w:val="24"/>
          <w:szCs w:val="24"/>
        </w:rPr>
        <w:t xml:space="preserve">Разработчик программы: </w:t>
      </w: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D4BF5">
        <w:rPr>
          <w:rFonts w:ascii="Times New Roman" w:hAnsi="Times New Roman"/>
          <w:bCs/>
          <w:i/>
          <w:iCs/>
          <w:sz w:val="24"/>
          <w:szCs w:val="24"/>
        </w:rPr>
        <w:t xml:space="preserve"> учитель начальных классов </w:t>
      </w:r>
    </w:p>
    <w:p w:rsidR="00B94C99" w:rsidRPr="00AD4BF5" w:rsidRDefault="00B94C99" w:rsidP="00B94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4BF5">
        <w:rPr>
          <w:rFonts w:ascii="Times New Roman" w:hAnsi="Times New Roman"/>
          <w:bCs/>
          <w:i/>
          <w:iCs/>
          <w:sz w:val="24"/>
          <w:szCs w:val="24"/>
        </w:rPr>
        <w:t>Лакиза Светлана Викторовна</w:t>
      </w: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94C99" w:rsidRPr="00416D4B" w:rsidRDefault="00B94C99" w:rsidP="00B9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  <w:r w:rsidRPr="00416D4B">
        <w:rPr>
          <w:rFonts w:ascii="Times New Roman" w:hAnsi="Times New Roman"/>
          <w:bCs/>
          <w:iCs/>
          <w:sz w:val="24"/>
          <w:szCs w:val="24"/>
        </w:rPr>
        <w:t xml:space="preserve">                2011</w:t>
      </w:r>
      <w:r>
        <w:rPr>
          <w:rFonts w:ascii="Times New Roman" w:hAnsi="Times New Roman"/>
          <w:bCs/>
          <w:iCs/>
          <w:sz w:val="24"/>
          <w:szCs w:val="24"/>
        </w:rPr>
        <w:t>-2012г.</w:t>
      </w:r>
    </w:p>
    <w:p w:rsidR="0066128E" w:rsidRDefault="0066128E"/>
    <w:p w:rsidR="00FF11A0" w:rsidRPr="00094917" w:rsidRDefault="00FF11A0" w:rsidP="00FF11A0">
      <w:pPr>
        <w:jc w:val="center"/>
        <w:rPr>
          <w:rFonts w:ascii="Times New Roman" w:hAnsi="Times New Roman"/>
          <w:b/>
          <w:sz w:val="24"/>
          <w:szCs w:val="24"/>
        </w:rPr>
      </w:pPr>
      <w:r w:rsidRPr="00094917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  </w:t>
      </w:r>
    </w:p>
    <w:p w:rsidR="00FF11A0" w:rsidRPr="00994C82" w:rsidRDefault="00FF11A0" w:rsidP="00FF11A0">
      <w:pPr>
        <w:pStyle w:val="3"/>
        <w:ind w:firstLine="709"/>
        <w:rPr>
          <w:sz w:val="24"/>
          <w:szCs w:val="24"/>
        </w:rPr>
      </w:pPr>
      <w:r w:rsidRPr="00994C82">
        <w:rPr>
          <w:sz w:val="24"/>
          <w:szCs w:val="24"/>
        </w:rPr>
        <w:t>Описание места учебного предмета в учебном плане</w:t>
      </w:r>
    </w:p>
    <w:p w:rsidR="00FF11A0" w:rsidRPr="00994C82" w:rsidRDefault="00FF11A0" w:rsidP="00FF11A0">
      <w:pPr>
        <w:spacing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994C82">
        <w:rPr>
          <w:rFonts w:ascii="Times New Roman" w:hAnsi="Times New Roman"/>
          <w:color w:val="000000"/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FF11A0" w:rsidRPr="00994C82" w:rsidRDefault="00FF11A0" w:rsidP="00FF11A0">
      <w:pPr>
        <w:pStyle w:val="3"/>
        <w:spacing w:before="120"/>
        <w:ind w:firstLine="284"/>
        <w:rPr>
          <w:sz w:val="24"/>
          <w:szCs w:val="24"/>
        </w:rPr>
      </w:pPr>
      <w:r w:rsidRPr="00994C82">
        <w:rPr>
          <w:sz w:val="24"/>
          <w:szCs w:val="24"/>
        </w:rPr>
        <w:t>1-й класс.</w:t>
      </w:r>
    </w:p>
    <w:p w:rsidR="00FF11A0" w:rsidRPr="00994C82" w:rsidRDefault="00FF11A0" w:rsidP="00FF11A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994C82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умений: </w:t>
      </w:r>
    </w:p>
    <w:p w:rsidR="00FF11A0" w:rsidRPr="00994C82" w:rsidRDefault="00FF11A0" w:rsidP="00FF11A0">
      <w:pPr>
        <w:pStyle w:val="3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i/>
          <w:sz w:val="24"/>
          <w:szCs w:val="24"/>
        </w:rPr>
        <w:t>Оценивать</w:t>
      </w:r>
      <w:r w:rsidRPr="00994C82">
        <w:rPr>
          <w:sz w:val="24"/>
          <w:szCs w:val="24"/>
        </w:rPr>
        <w:t xml:space="preserve"> </w:t>
      </w:r>
      <w:r w:rsidRPr="00994C82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994C82">
        <w:rPr>
          <w:b w:val="0"/>
          <w:bCs/>
          <w:sz w:val="24"/>
          <w:szCs w:val="24"/>
        </w:rPr>
        <w:t>можно</w:t>
      </w:r>
      <w:r w:rsidRPr="00994C82">
        <w:rPr>
          <w:bCs/>
          <w:sz w:val="24"/>
          <w:szCs w:val="24"/>
        </w:rPr>
        <w:t xml:space="preserve">  </w:t>
      </w:r>
      <w:r w:rsidRPr="00994C82">
        <w:rPr>
          <w:b w:val="0"/>
          <w:bCs/>
          <w:i/>
          <w:sz w:val="24"/>
          <w:szCs w:val="24"/>
        </w:rPr>
        <w:t>оценить</w:t>
      </w:r>
      <w:r w:rsidRPr="00994C82">
        <w:rPr>
          <w:b w:val="0"/>
          <w:sz w:val="24"/>
          <w:szCs w:val="24"/>
        </w:rPr>
        <w:t xml:space="preserve"> как хорошие или плохие.</w:t>
      </w:r>
    </w:p>
    <w:p w:rsidR="00FF11A0" w:rsidRPr="00994C82" w:rsidRDefault="00FF11A0" w:rsidP="00FF11A0">
      <w:pPr>
        <w:pStyle w:val="3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i/>
          <w:sz w:val="24"/>
          <w:szCs w:val="24"/>
        </w:rPr>
        <w:t>Объяснять</w:t>
      </w:r>
      <w:r w:rsidRPr="00994C82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FF11A0" w:rsidRPr="00994C82" w:rsidRDefault="00FF11A0" w:rsidP="00FF11A0">
      <w:pPr>
        <w:pStyle w:val="3"/>
        <w:numPr>
          <w:ilvl w:val="0"/>
          <w:numId w:val="3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Самостоятельно </w:t>
      </w:r>
      <w:r w:rsidRPr="00994C82">
        <w:rPr>
          <w:b w:val="0"/>
          <w:i/>
          <w:sz w:val="24"/>
          <w:szCs w:val="24"/>
        </w:rPr>
        <w:t>определять</w:t>
      </w:r>
      <w:r w:rsidRPr="00994C82">
        <w:rPr>
          <w:b w:val="0"/>
          <w:sz w:val="24"/>
          <w:szCs w:val="24"/>
        </w:rPr>
        <w:t xml:space="preserve"> и </w:t>
      </w:r>
      <w:r w:rsidRPr="00994C82">
        <w:rPr>
          <w:b w:val="0"/>
          <w:i/>
          <w:sz w:val="24"/>
          <w:szCs w:val="24"/>
        </w:rPr>
        <w:t>высказывать</w:t>
      </w:r>
      <w:r w:rsidRPr="00994C82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F11A0" w:rsidRPr="00994C82" w:rsidRDefault="00FF11A0" w:rsidP="00FF11A0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994C82">
        <w:rPr>
          <w:b w:val="0"/>
          <w:i/>
          <w:sz w:val="24"/>
          <w:szCs w:val="24"/>
        </w:rPr>
        <w:t>делать выбор</w:t>
      </w:r>
      <w:r w:rsidRPr="00994C82">
        <w:rPr>
          <w:b w:val="0"/>
          <w:sz w:val="24"/>
          <w:szCs w:val="24"/>
        </w:rPr>
        <w:t>, какой поступок совершить.</w:t>
      </w:r>
    </w:p>
    <w:p w:rsidR="00FF11A0" w:rsidRPr="00994C82" w:rsidRDefault="00FF11A0" w:rsidP="00FF11A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Средством достижения этих результатов служит учебный материал и задания учебника, обеспечивающие 2-ю линию развития – умение определять своё отношение к миру. </w:t>
      </w:r>
    </w:p>
    <w:p w:rsidR="00FF11A0" w:rsidRPr="00994C82" w:rsidRDefault="00FF11A0" w:rsidP="00FF11A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994C82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универсальных учебных действий (УУД). </w:t>
      </w:r>
    </w:p>
    <w:p w:rsidR="00FF11A0" w:rsidRPr="00994C82" w:rsidRDefault="00FF11A0" w:rsidP="00FF11A0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i/>
          <w:sz w:val="24"/>
          <w:szCs w:val="24"/>
        </w:rPr>
        <w:t>Регулятивные УУД</w:t>
      </w:r>
      <w:r w:rsidRPr="00994C82">
        <w:rPr>
          <w:b w:val="0"/>
          <w:sz w:val="24"/>
          <w:szCs w:val="24"/>
        </w:rPr>
        <w:t>:</w:t>
      </w:r>
    </w:p>
    <w:p w:rsidR="00FF11A0" w:rsidRPr="00994C82" w:rsidRDefault="00FF11A0" w:rsidP="00FF11A0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i/>
          <w:sz w:val="24"/>
          <w:szCs w:val="24"/>
        </w:rPr>
        <w:t>Определять</w:t>
      </w:r>
      <w:r w:rsidRPr="00994C82">
        <w:rPr>
          <w:b w:val="0"/>
          <w:sz w:val="24"/>
          <w:szCs w:val="24"/>
        </w:rPr>
        <w:t xml:space="preserve"> и </w:t>
      </w:r>
      <w:r w:rsidRPr="00994C82">
        <w:rPr>
          <w:b w:val="0"/>
          <w:i/>
          <w:sz w:val="24"/>
          <w:szCs w:val="24"/>
        </w:rPr>
        <w:t>формулировать</w:t>
      </w:r>
      <w:r w:rsidRPr="00994C82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FF11A0" w:rsidRPr="00994C82" w:rsidRDefault="00FF11A0" w:rsidP="00FF11A0">
      <w:pPr>
        <w:pStyle w:val="a8"/>
        <w:numPr>
          <w:ilvl w:val="0"/>
          <w:numId w:val="6"/>
        </w:numPr>
        <w:jc w:val="left"/>
        <w:rPr>
          <w:b w:val="0"/>
        </w:rPr>
      </w:pPr>
      <w:r w:rsidRPr="00994C82">
        <w:rPr>
          <w:b w:val="0"/>
          <w:i/>
        </w:rPr>
        <w:t>Проговаривать</w:t>
      </w:r>
      <w:r w:rsidRPr="00994C82">
        <w:rPr>
          <w:b w:val="0"/>
        </w:rPr>
        <w:t xml:space="preserve"> последовательность действий на уроке. </w:t>
      </w:r>
    </w:p>
    <w:p w:rsidR="00FF11A0" w:rsidRPr="00994C82" w:rsidRDefault="00FF11A0" w:rsidP="00FF11A0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Учиться </w:t>
      </w:r>
      <w:r w:rsidRPr="00994C82">
        <w:rPr>
          <w:b w:val="0"/>
          <w:i/>
          <w:sz w:val="24"/>
          <w:szCs w:val="24"/>
        </w:rPr>
        <w:t>высказывать</w:t>
      </w:r>
      <w:r w:rsidRPr="00994C82">
        <w:rPr>
          <w:b w:val="0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FF11A0" w:rsidRPr="00994C82" w:rsidRDefault="00FF11A0" w:rsidP="00FF11A0">
      <w:pPr>
        <w:pStyle w:val="3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Учиться </w:t>
      </w:r>
      <w:r w:rsidRPr="00994C82">
        <w:rPr>
          <w:b w:val="0"/>
          <w:i/>
          <w:sz w:val="24"/>
          <w:szCs w:val="24"/>
        </w:rPr>
        <w:t>работать</w:t>
      </w:r>
      <w:r w:rsidRPr="00994C82">
        <w:rPr>
          <w:b w:val="0"/>
          <w:sz w:val="24"/>
          <w:szCs w:val="24"/>
        </w:rPr>
        <w:t xml:space="preserve"> по предложенному учителем плану.</w:t>
      </w:r>
    </w:p>
    <w:p w:rsidR="00FF11A0" w:rsidRPr="00994C82" w:rsidRDefault="00FF11A0" w:rsidP="00FF11A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F11A0" w:rsidRPr="00994C82" w:rsidRDefault="00FF11A0" w:rsidP="00FF11A0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Учиться </w:t>
      </w:r>
      <w:r w:rsidRPr="00994C82">
        <w:rPr>
          <w:b w:val="0"/>
          <w:i/>
          <w:sz w:val="24"/>
          <w:szCs w:val="24"/>
        </w:rPr>
        <w:t>отличать</w:t>
      </w:r>
      <w:r w:rsidRPr="00994C82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FF11A0" w:rsidRPr="00994C82" w:rsidRDefault="00FF11A0" w:rsidP="00FF11A0">
      <w:pPr>
        <w:pStyle w:val="3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994C82">
        <w:rPr>
          <w:b w:val="0"/>
          <w:i/>
          <w:sz w:val="24"/>
          <w:szCs w:val="24"/>
        </w:rPr>
        <w:t>давать</w:t>
      </w:r>
      <w:r w:rsidRPr="00994C82">
        <w:rPr>
          <w:b w:val="0"/>
          <w:sz w:val="24"/>
          <w:szCs w:val="24"/>
        </w:rPr>
        <w:t xml:space="preserve"> эмоциональную </w:t>
      </w:r>
      <w:r w:rsidRPr="00994C82">
        <w:rPr>
          <w:b w:val="0"/>
          <w:i/>
          <w:sz w:val="24"/>
          <w:szCs w:val="24"/>
        </w:rPr>
        <w:t>оценку</w:t>
      </w:r>
      <w:r w:rsidRPr="00994C82">
        <w:rPr>
          <w:b w:val="0"/>
          <w:sz w:val="24"/>
          <w:szCs w:val="24"/>
        </w:rPr>
        <w:t xml:space="preserve"> деятельности класса  на уроке. </w:t>
      </w:r>
    </w:p>
    <w:p w:rsidR="00FF11A0" w:rsidRPr="00994C82" w:rsidRDefault="00FF11A0" w:rsidP="00FF11A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F11A0" w:rsidRPr="00994C82" w:rsidRDefault="00FF11A0" w:rsidP="00FF11A0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i/>
          <w:sz w:val="24"/>
          <w:szCs w:val="24"/>
        </w:rPr>
        <w:t>Познавательные УУД</w:t>
      </w:r>
      <w:r w:rsidRPr="00994C82">
        <w:rPr>
          <w:b w:val="0"/>
          <w:sz w:val="24"/>
          <w:szCs w:val="24"/>
        </w:rPr>
        <w:t>:</w:t>
      </w:r>
    </w:p>
    <w:p w:rsidR="00FF11A0" w:rsidRPr="00994C82" w:rsidRDefault="00FF11A0" w:rsidP="00FF11A0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Ориентироваться в своей системе знаний: </w:t>
      </w:r>
      <w:r w:rsidRPr="00994C82">
        <w:rPr>
          <w:b w:val="0"/>
          <w:i/>
          <w:sz w:val="24"/>
          <w:szCs w:val="24"/>
        </w:rPr>
        <w:t>отличать</w:t>
      </w:r>
      <w:r w:rsidRPr="00994C82">
        <w:rPr>
          <w:b w:val="0"/>
          <w:sz w:val="24"/>
          <w:szCs w:val="24"/>
        </w:rPr>
        <w:t xml:space="preserve"> новое от  уже известного с помощью учителя. </w:t>
      </w:r>
    </w:p>
    <w:p w:rsidR="00FF11A0" w:rsidRPr="00994C82" w:rsidRDefault="00FF11A0" w:rsidP="00FF11A0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>Делать предварительный отбор источников информации:</w:t>
      </w:r>
      <w:r w:rsidRPr="00994C82">
        <w:rPr>
          <w:b w:val="0"/>
          <w:i/>
          <w:sz w:val="24"/>
          <w:szCs w:val="24"/>
        </w:rPr>
        <w:t xml:space="preserve"> ориентироваться</w:t>
      </w:r>
      <w:r w:rsidRPr="00994C82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FF11A0" w:rsidRPr="00994C82" w:rsidRDefault="00FF11A0" w:rsidP="00FF11A0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>Добывать новые знания:</w:t>
      </w:r>
      <w:r w:rsidRPr="00994C82">
        <w:rPr>
          <w:b w:val="0"/>
          <w:i/>
          <w:sz w:val="24"/>
          <w:szCs w:val="24"/>
        </w:rPr>
        <w:t xml:space="preserve"> находить</w:t>
      </w:r>
      <w:r w:rsidRPr="00994C82">
        <w:rPr>
          <w:b w:val="0"/>
          <w:sz w:val="24"/>
          <w:szCs w:val="24"/>
        </w:rPr>
        <w:t xml:space="preserve"> </w:t>
      </w:r>
      <w:r w:rsidRPr="00994C82">
        <w:rPr>
          <w:b w:val="0"/>
          <w:i/>
          <w:sz w:val="24"/>
          <w:szCs w:val="24"/>
        </w:rPr>
        <w:t>ответы</w:t>
      </w:r>
      <w:r w:rsidRPr="00994C82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FF11A0" w:rsidRPr="00994C82" w:rsidRDefault="00FF11A0" w:rsidP="00FF11A0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>Перерабатывать полученную информацию:</w:t>
      </w:r>
      <w:r w:rsidRPr="00994C82">
        <w:rPr>
          <w:b w:val="0"/>
          <w:i/>
          <w:sz w:val="24"/>
          <w:szCs w:val="24"/>
        </w:rPr>
        <w:t xml:space="preserve"> делать выводы</w:t>
      </w:r>
      <w:r w:rsidRPr="00994C82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FF11A0" w:rsidRPr="00994C82" w:rsidRDefault="00FF11A0" w:rsidP="00FF11A0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Перерабатывать полученную информацию: </w:t>
      </w:r>
      <w:r w:rsidRPr="00994C82">
        <w:rPr>
          <w:b w:val="0"/>
          <w:i/>
          <w:sz w:val="24"/>
          <w:szCs w:val="24"/>
        </w:rPr>
        <w:t>сравнивать</w:t>
      </w:r>
      <w:r w:rsidRPr="00994C82">
        <w:rPr>
          <w:b w:val="0"/>
          <w:sz w:val="24"/>
          <w:szCs w:val="24"/>
        </w:rPr>
        <w:t xml:space="preserve"> и </w:t>
      </w:r>
      <w:r w:rsidRPr="00994C82">
        <w:rPr>
          <w:b w:val="0"/>
          <w:i/>
          <w:sz w:val="24"/>
          <w:szCs w:val="24"/>
        </w:rPr>
        <w:t>группировать</w:t>
      </w:r>
      <w:r w:rsidRPr="00994C82">
        <w:rPr>
          <w:b w:val="0"/>
          <w:sz w:val="24"/>
          <w:szCs w:val="24"/>
        </w:rPr>
        <w:t xml:space="preserve"> </w:t>
      </w:r>
      <w:r w:rsidRPr="00994C82">
        <w:rPr>
          <w:b w:val="0"/>
          <w:sz w:val="24"/>
          <w:szCs w:val="24"/>
        </w:rPr>
        <w:lastRenderedPageBreak/>
        <w:t>предметы и их образы.</w:t>
      </w:r>
    </w:p>
    <w:p w:rsidR="00FF11A0" w:rsidRPr="00994C82" w:rsidRDefault="00FF11A0" w:rsidP="00FF11A0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Преобразовывать информацию из одной формы в другую: подробно </w:t>
      </w:r>
      <w:r w:rsidRPr="00994C82">
        <w:rPr>
          <w:b w:val="0"/>
          <w:i/>
          <w:sz w:val="24"/>
          <w:szCs w:val="24"/>
        </w:rPr>
        <w:t>пересказывать</w:t>
      </w:r>
      <w:r w:rsidRPr="00994C82">
        <w:rPr>
          <w:b w:val="0"/>
          <w:sz w:val="24"/>
          <w:szCs w:val="24"/>
        </w:rPr>
        <w:t xml:space="preserve"> небольшие  тексты, называть их тему.</w:t>
      </w:r>
    </w:p>
    <w:p w:rsidR="00FF11A0" w:rsidRPr="00994C82" w:rsidRDefault="00FF11A0" w:rsidP="00FF11A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Средством формирования этих действий служит учебный материал и задания учебника, обеспечивающие 1-ю линию развития – умение объяснять мир. </w:t>
      </w:r>
    </w:p>
    <w:p w:rsidR="00FF11A0" w:rsidRPr="00994C82" w:rsidRDefault="00FF11A0" w:rsidP="00FF11A0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i/>
          <w:sz w:val="24"/>
          <w:szCs w:val="24"/>
        </w:rPr>
        <w:t>Коммуникативные УУД</w:t>
      </w:r>
      <w:r w:rsidRPr="00994C82">
        <w:rPr>
          <w:b w:val="0"/>
          <w:sz w:val="24"/>
          <w:szCs w:val="24"/>
        </w:rPr>
        <w:t>:</w:t>
      </w:r>
    </w:p>
    <w:p w:rsidR="00FF11A0" w:rsidRPr="00994C82" w:rsidRDefault="00FF11A0" w:rsidP="00FF11A0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>Донести свою позицию до других:</w:t>
      </w:r>
      <w:r w:rsidRPr="00994C82">
        <w:rPr>
          <w:b w:val="0"/>
          <w:i/>
          <w:sz w:val="24"/>
          <w:szCs w:val="24"/>
        </w:rPr>
        <w:t xml:space="preserve"> оформлять</w:t>
      </w:r>
      <w:r w:rsidRPr="00994C82">
        <w:rPr>
          <w:b w:val="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FF11A0" w:rsidRPr="00994C82" w:rsidRDefault="00FF11A0" w:rsidP="00FF11A0">
      <w:pPr>
        <w:pStyle w:val="3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i/>
          <w:sz w:val="24"/>
          <w:szCs w:val="24"/>
        </w:rPr>
        <w:t>Слушать</w:t>
      </w:r>
      <w:r w:rsidRPr="00994C82">
        <w:rPr>
          <w:b w:val="0"/>
          <w:sz w:val="24"/>
          <w:szCs w:val="24"/>
        </w:rPr>
        <w:t xml:space="preserve"> и </w:t>
      </w:r>
      <w:r w:rsidRPr="00994C82">
        <w:rPr>
          <w:b w:val="0"/>
          <w:i/>
          <w:sz w:val="24"/>
          <w:szCs w:val="24"/>
        </w:rPr>
        <w:t>понимать</w:t>
      </w:r>
      <w:r w:rsidRPr="00994C82">
        <w:rPr>
          <w:b w:val="0"/>
          <w:sz w:val="24"/>
          <w:szCs w:val="24"/>
        </w:rPr>
        <w:t xml:space="preserve"> речь других.</w:t>
      </w:r>
    </w:p>
    <w:p w:rsidR="00FF11A0" w:rsidRPr="00994C82" w:rsidRDefault="00FF11A0" w:rsidP="00FF11A0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Выразительно </w:t>
      </w:r>
      <w:r w:rsidRPr="00994C82">
        <w:rPr>
          <w:b w:val="0"/>
          <w:i/>
          <w:sz w:val="24"/>
          <w:szCs w:val="24"/>
        </w:rPr>
        <w:t>читать</w:t>
      </w:r>
      <w:r w:rsidRPr="00994C82">
        <w:rPr>
          <w:b w:val="0"/>
          <w:sz w:val="24"/>
          <w:szCs w:val="24"/>
        </w:rPr>
        <w:t xml:space="preserve"> и </w:t>
      </w:r>
      <w:r w:rsidRPr="00994C82">
        <w:rPr>
          <w:b w:val="0"/>
          <w:i/>
          <w:sz w:val="24"/>
          <w:szCs w:val="24"/>
        </w:rPr>
        <w:t>пересказывать</w:t>
      </w:r>
      <w:r w:rsidRPr="00994C82">
        <w:rPr>
          <w:b w:val="0"/>
          <w:sz w:val="24"/>
          <w:szCs w:val="24"/>
        </w:rPr>
        <w:t xml:space="preserve"> текст.</w:t>
      </w:r>
    </w:p>
    <w:p w:rsidR="00FF11A0" w:rsidRPr="00994C82" w:rsidRDefault="00FF11A0" w:rsidP="00FF11A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Средсвом формирования этих действий служит технология проблемного диалога (побуждающий и подводящий диалог). </w:t>
      </w:r>
    </w:p>
    <w:p w:rsidR="00FF11A0" w:rsidRPr="00994C82" w:rsidRDefault="00FF11A0" w:rsidP="00FF11A0">
      <w:pPr>
        <w:pStyle w:val="3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FF11A0" w:rsidRPr="00994C82" w:rsidRDefault="00FF11A0" w:rsidP="00FF11A0">
      <w:pPr>
        <w:pStyle w:val="3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FF11A0" w:rsidRPr="00994C82" w:rsidRDefault="00FF11A0" w:rsidP="00FF11A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994C82">
        <w:rPr>
          <w:b w:val="0"/>
          <w:sz w:val="24"/>
          <w:szCs w:val="24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FF11A0" w:rsidRPr="00994C82" w:rsidRDefault="00FF11A0" w:rsidP="00FF11A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94C82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сформированность следующих умений. </w:t>
      </w:r>
    </w:p>
    <w:p w:rsidR="00FF11A0" w:rsidRPr="00994C82" w:rsidRDefault="00FF11A0" w:rsidP="00FF11A0">
      <w:pPr>
        <w:pStyle w:val="a7"/>
        <w:spacing w:before="0" w:beforeAutospacing="0" w:after="0" w:afterAutospacing="0"/>
        <w:ind w:firstLine="357"/>
        <w:jc w:val="both"/>
        <w:rPr>
          <w:i/>
        </w:rPr>
      </w:pPr>
      <w:r w:rsidRPr="00994C82">
        <w:rPr>
          <w:i/>
        </w:rPr>
        <w:t>1-я линия развития – уметь объяснять мир:</w:t>
      </w:r>
    </w:p>
    <w:p w:rsidR="00FF11A0" w:rsidRPr="00994C82" w:rsidRDefault="00FF11A0" w:rsidP="00FF11A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FF11A0" w:rsidRPr="00994C82" w:rsidRDefault="00FF11A0" w:rsidP="00FF11A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FF11A0" w:rsidRPr="00994C82" w:rsidRDefault="00FF11A0" w:rsidP="00FF11A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FF11A0" w:rsidRPr="00994C82" w:rsidRDefault="00FF11A0" w:rsidP="00FF11A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sz w:val="24"/>
          <w:szCs w:val="24"/>
        </w:rPr>
        <w:t>называть основные особенности каждого времени года.</w:t>
      </w:r>
    </w:p>
    <w:p w:rsidR="00FF11A0" w:rsidRPr="00994C82" w:rsidRDefault="00FF11A0" w:rsidP="00FF11A0">
      <w:pPr>
        <w:pStyle w:val="a7"/>
        <w:spacing w:before="0" w:beforeAutospacing="0" w:after="0" w:afterAutospacing="0"/>
        <w:ind w:firstLine="357"/>
        <w:jc w:val="both"/>
        <w:rPr>
          <w:i/>
        </w:rPr>
      </w:pPr>
      <w:r w:rsidRPr="00994C82">
        <w:rPr>
          <w:i/>
        </w:rPr>
        <w:t>2-я линия развития  – уметь определять своё отношение к миру:</w:t>
      </w:r>
    </w:p>
    <w:p w:rsidR="00FF11A0" w:rsidRPr="00994C82" w:rsidRDefault="00FF11A0" w:rsidP="00FF11A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FF11A0" w:rsidRPr="00994C82" w:rsidRDefault="00FF11A0" w:rsidP="00FF11A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FF11A0" w:rsidRPr="00994C82" w:rsidRDefault="00FF11A0" w:rsidP="00FF11A0">
      <w:pPr>
        <w:rPr>
          <w:rFonts w:ascii="Times New Roman" w:hAnsi="Times New Roman"/>
          <w:sz w:val="24"/>
          <w:szCs w:val="24"/>
        </w:rPr>
      </w:pPr>
    </w:p>
    <w:p w:rsidR="00FF11A0" w:rsidRPr="00994C82" w:rsidRDefault="00FF11A0" w:rsidP="00FF11A0">
      <w:pPr>
        <w:jc w:val="center"/>
        <w:rPr>
          <w:rFonts w:ascii="Times New Roman" w:hAnsi="Times New Roman"/>
          <w:b/>
          <w:sz w:val="24"/>
          <w:szCs w:val="24"/>
        </w:rPr>
      </w:pPr>
      <w:r w:rsidRPr="00994C82">
        <w:rPr>
          <w:rFonts w:ascii="Times New Roman" w:hAnsi="Times New Roman"/>
          <w:b/>
          <w:sz w:val="24"/>
          <w:szCs w:val="24"/>
        </w:rPr>
        <w:t>Программа курса «Окружающий мир».</w:t>
      </w:r>
    </w:p>
    <w:p w:rsidR="00D92855" w:rsidRPr="00994C82" w:rsidRDefault="00FF11A0" w:rsidP="00D92855">
      <w:pPr>
        <w:jc w:val="center"/>
        <w:rPr>
          <w:rFonts w:ascii="Times New Roman" w:hAnsi="Times New Roman"/>
          <w:b/>
          <w:sz w:val="24"/>
          <w:szCs w:val="24"/>
        </w:rPr>
      </w:pPr>
      <w:r w:rsidRPr="00994C82">
        <w:rPr>
          <w:rFonts w:ascii="Times New Roman" w:hAnsi="Times New Roman"/>
          <w:b/>
          <w:sz w:val="24"/>
          <w:szCs w:val="24"/>
        </w:rPr>
        <w:t>«Я и мир вокруг» (66 часов).</w:t>
      </w:r>
      <w:r w:rsidR="00D92855" w:rsidRPr="00994C82">
        <w:rPr>
          <w:rFonts w:ascii="Times New Roman" w:hAnsi="Times New Roman"/>
          <w:b/>
          <w:sz w:val="24"/>
          <w:szCs w:val="24"/>
        </w:rPr>
        <w:t xml:space="preserve"> </w:t>
      </w:r>
    </w:p>
    <w:p w:rsidR="00D92855" w:rsidRPr="00994C82" w:rsidRDefault="00D92855" w:rsidP="00D9285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94C82">
        <w:rPr>
          <w:rFonts w:ascii="Times New Roman" w:hAnsi="Times New Roman"/>
          <w:i/>
          <w:sz w:val="24"/>
          <w:szCs w:val="24"/>
        </w:rPr>
        <w:t>Авторы: Вахрушев А.А. Раутиан А.С.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  <w:color w:val="000000"/>
        </w:rPr>
        <w:t>Как мы понимаем друг друга (9 ч)</w:t>
      </w:r>
      <w:r w:rsidRPr="00994C82">
        <w:rPr>
          <w:bCs/>
          <w:color w:val="000000"/>
        </w:rPr>
        <w:t xml:space="preserve"> </w:t>
      </w:r>
      <w:r w:rsidRPr="00994C82">
        <w:rPr>
          <w:color w:val="000000"/>
        </w:rPr>
        <w:t xml:space="preserve">Школьник, его обязанности. Школа. Рука и указательный палец – простейший способ общения. Рука. Указательный палец, его роль в показывании предметов. Речь – основной способ общения людей. Использование слова для называния предмета, признака, действия. Предметы, которые нельзя показать пальцем (далёкие, сказочные, предметы в будущем). 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Польза обмена знаниями между людьми. Передача и накопление жизненного опыта – основа благосостояния людей. Источник жизненного опыта: собственный опыт, знания других людей, книги</w:t>
      </w:r>
      <w:r w:rsidRPr="00994C82">
        <w:rPr>
          <w:rStyle w:val="ac"/>
          <w:color w:val="000000"/>
          <w:sz w:val="24"/>
        </w:rPr>
        <w:footnoteReference w:id="2"/>
      </w:r>
      <w:r w:rsidRPr="00994C82">
        <w:rPr>
          <w:color w:val="000000"/>
        </w:rPr>
        <w:t>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Понятия «справа»,  «слева»,  «посередине», «за», «перед», «спереди», «сзади», «вперёд», «назад», «влево», «вправо», «выше», «ниже», «верх», «низ».  «Раньше» и «позже».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  <w:color w:val="000000"/>
        </w:rPr>
        <w:lastRenderedPageBreak/>
        <w:t xml:space="preserve">Как мы узнаём, что перед нами (4 ч) </w:t>
      </w:r>
      <w:r w:rsidRPr="00994C82">
        <w:rPr>
          <w:color w:val="000000"/>
        </w:rPr>
        <w:t>Предметы и их признаки. Признаки общие с другими предметами и своеобразные. Различение предметов по признакам. Сравнение признаков данного предмета с другими. Свойства предметов, их части и действия с ними позволяют различать предметы. Сочетания предметов. Признаки сочетаний: предметы в качестве признаков; предметы с определенными признаками.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  <w:color w:val="000000"/>
        </w:rPr>
        <w:t xml:space="preserve">Как ты узнаёшь мир (4 ч) </w:t>
      </w:r>
      <w:r w:rsidRPr="00994C82">
        <w:rPr>
          <w:color w:val="000000"/>
        </w:rPr>
        <w:t>Органы чувств человека. Глаза – орган зрения, уши – орган слуха, нос – орган обоняния, язык – орган вкуса, кожа – орган осязания. Память – хранилище опыта. Ум. Помощь родителей и учителей детям в узнавании мира. Книга хранит знания и опыт людей. Энциклопедия.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  <w:color w:val="000000"/>
        </w:rPr>
        <w:t>Твоя семья и твои друзья (7 ч)</w:t>
      </w:r>
      <w:r w:rsidRPr="00994C82">
        <w:rPr>
          <w:bCs/>
          <w:color w:val="000000"/>
        </w:rPr>
        <w:t xml:space="preserve"> </w:t>
      </w:r>
      <w:r w:rsidRPr="00994C82">
        <w:rPr>
          <w:color w:val="000000"/>
        </w:rPr>
        <w:t>Твоя семья и её состав. Взаимопомощь в семье. Роль в семье каждого её члена, «профессии» членов семьи. Твоя помощь семье. Какими качествами должна обладать семья.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Правила безопасного поведения в доме. Опасные и ядовитые вещества. Как вести себя на кухне, в ванне. Правила использования электроприборов. Правила противопожарной безопасности. Осторожность при взаимоотношениях с чужими и незнакомыми людьми.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Друг и друзья. Общение как взаимодействие людей, обмен мыслями, знаниями, чувствами, воздействие друг на друга. Значение общения в жизни человека. Умение общаться. Роль вежливых слов в общении. Улыбка и её роль. Выражение приветствия и прощания, благодарности, просьбы, извинения, отказа, несогласия. Как нужно слушать собеседника. Чудеса общения (слушание, разговор, музыка, рисунки, танцы и т.д.). Виды общения у человека и животных, их сходство.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  <w:color w:val="000000"/>
        </w:rPr>
        <w:t xml:space="preserve">Что нас окружает (10 ч) </w:t>
      </w:r>
      <w:r w:rsidRPr="00994C82">
        <w:rPr>
          <w:color w:val="000000"/>
        </w:rPr>
        <w:t xml:space="preserve">Город и его особенности. Жилой район: дома, улицы, парки. Городской транспорт. Взаимопомощь людей разных профессий – основа жизни города. Путешествие по городу: жилые районы, заводы и фабрики, деловой и научный центр города, зона отдыха. Село, его особенности. Жизнь людей в сёлах и деревнях. Выращивание растений в огородах, садах и полях, разведение домашних животных. Правила безопасного поведения на улице. Светофор. Дорожные знаки. 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 xml:space="preserve">Взаимосвязь людей разных профессий в процессе производства хлеба. Сказочный герой Колобок и его путешествие. Хозяйство человека. Роль природных богатств. Добыча из подземных кладовых. Изготовление вещей на заводах и фабриках. Сельскохозяйственные растения и животные, их помощь человеку. Сельское хозяйство: растениеводство и животноводство. Сфера обслуживания. Транспорт. </w:t>
      </w:r>
    </w:p>
    <w:p w:rsidR="00D92855" w:rsidRPr="00994C82" w:rsidRDefault="00D92855" w:rsidP="00D92855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94C82">
        <w:rPr>
          <w:rFonts w:ascii="Times New Roman" w:hAnsi="Times New Roman"/>
          <w:sz w:val="24"/>
          <w:szCs w:val="24"/>
        </w:rPr>
        <w:t>Зависимость человека от природы. Живые природные богатства: животные и растения. Неживые природные богатства: воздух, почва, вода, запасы подземных кладовых. Силы природы – ветер, солнечный свет, течение рек. Роль природных богатств в хозяйстве человека. Бережное отношение к природным богатствам. Твёрдые, жидкие и газообразные тела, их отображение в русском языке. Три состояния воды: твёрдое (лед, снег), жидкое (вода), газообразное (пар).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Cs/>
          <w:i/>
          <w:color w:val="000000"/>
        </w:rPr>
        <w:t>Экскурсия</w:t>
      </w:r>
      <w:r w:rsidRPr="00994C82">
        <w:rPr>
          <w:color w:val="000000"/>
        </w:rPr>
        <w:t xml:space="preserve"> «Безопасная дорога в школу».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  <w:color w:val="000000"/>
        </w:rPr>
        <w:t>Живые обитатели планеты (9 ч)</w:t>
      </w:r>
      <w:r w:rsidRPr="00994C82">
        <w:rPr>
          <w:bCs/>
          <w:color w:val="000000"/>
        </w:rPr>
        <w:t xml:space="preserve"> </w:t>
      </w:r>
      <w:r w:rsidRPr="00994C82">
        <w:rPr>
          <w:color w:val="000000"/>
        </w:rPr>
        <w:t>Растения, грибы, животные, человек – живые организмы. Рост, дыхание, питание, размножение – свойства живых организмов. Смертность живых организмов. Бережное отношение к живым обитателям Земли.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Сходство растений и животных: дыхание, питание, рост, развитие, размножение. Растения кормят всех обитателей Земли и насыщают воздух кислородом. Растения – «кормильцы». Животные чаще подвижны, ищут добычу, поедают пищу. Их «профессия» – «едоки». Охрана живых организмов в природе – важнейшая забота человека. Многообразие растений (цветковые и нецветковые растения). Грибы. Многообразие животных. Связь живых организмов разных «профессий» друг с другом. Их приспособленность к своему месту жизни.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 xml:space="preserve">Культурные растения и домашние животные – наши друзья. Забота человека о них. Собаки – помощники человека. Происхождение и породы собак. Комнатные растения – </w:t>
      </w:r>
      <w:r w:rsidRPr="00994C82">
        <w:rPr>
          <w:color w:val="000000"/>
        </w:rPr>
        <w:lastRenderedPageBreak/>
        <w:t>пришельцы из разных стран. Уход за растениями (регулярный полив, свет). Сельский дом и его обитатели – животные, их использование человеком. Забота о домашних животных. Культурные растения. Садовые, огородные и полевые растения – кормильцы человека. Фрукты и овощи. Съедобные части растений.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Человек, как и животное: дышит, питается и рождает детёнышей. Сходство человека с животными. Знакомство с назначением различных частей тела человека. Человек – разумное существо. Изготовление вещей. Поступки, свойственные разумному существу. Забота о природе.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Экология – наука о том, как жить в мире с природой, не нарушая её законов. Правила поведения в природе. Задания учащимся на сообразительность: что можно, а чего нельзя делать в природе. Бережное отношение к окружающему миру.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  <w:color w:val="000000"/>
        </w:rPr>
        <w:t xml:space="preserve">Отчего и почему (2 ч) </w:t>
      </w:r>
      <w:r w:rsidRPr="00994C82">
        <w:rPr>
          <w:color w:val="000000"/>
        </w:rPr>
        <w:t>Последовательность событий и её причины. Причина и следствие.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/>
          <w:bCs/>
        </w:rPr>
        <w:t xml:space="preserve">Времена года (12 ч) </w:t>
      </w:r>
      <w:r w:rsidRPr="00994C82">
        <w:rPr>
          <w:color w:val="000000"/>
        </w:rPr>
        <w:t>Осень. Признаки осени: похолодание, короткий день, листопад, лёд на лужах. Окраска листьев. Подготовка животных к зиме.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Зима. Признаки зимы. Погода зимой. Снег, снежинка, сосулька, морозные узоры. Животные и растения зимой. Помощь животным.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Весна. Признаки весны: ледоход, таяние снега, распускание листьев, прилёт птиц, начало цветения растений, гнездование птиц. Цветы – первоцветы. Птицы и их гнёзда.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color w:val="000000"/>
        </w:rPr>
        <w:t>Лето. Признаки лета: длинный день, короткая ночь, яркое солнце, гроза (гром, молния). Народные приметы. Всё живое приносит потомство, созревание плодов. Грибы. Путешествие воды. Правила поведения при грозе. Гнёзда и логова животных.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Cs/>
          <w:i/>
          <w:color w:val="000000"/>
        </w:rPr>
        <w:t>Экскурсия</w:t>
      </w:r>
      <w:r w:rsidRPr="00994C82">
        <w:rPr>
          <w:color w:val="000000"/>
        </w:rPr>
        <w:t xml:space="preserve"> в парк «Осенняя природа».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Cs/>
          <w:i/>
          <w:color w:val="000000"/>
        </w:rPr>
        <w:t>Экскурсия</w:t>
      </w:r>
      <w:r w:rsidRPr="00994C82">
        <w:rPr>
          <w:color w:val="000000"/>
        </w:rPr>
        <w:t xml:space="preserve"> в парк «Зимняя природа».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Cs/>
          <w:i/>
          <w:color w:val="000000"/>
        </w:rPr>
        <w:t>Экскурсия</w:t>
      </w:r>
      <w:r w:rsidRPr="00994C82">
        <w:rPr>
          <w:color w:val="000000"/>
        </w:rPr>
        <w:t xml:space="preserve"> в парк «Весенняя природа».</w:t>
      </w:r>
    </w:p>
    <w:p w:rsidR="00D92855" w:rsidRPr="00994C82" w:rsidRDefault="00D92855" w:rsidP="00D92855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994C82">
        <w:rPr>
          <w:bCs/>
          <w:color w:val="000000"/>
          <w:u w:val="single"/>
        </w:rPr>
        <w:t>Повторение пройденного материала</w:t>
      </w:r>
      <w:r w:rsidRPr="00994C82">
        <w:rPr>
          <w:color w:val="000000"/>
        </w:rPr>
        <w:t xml:space="preserve"> – 5 ч.</w:t>
      </w:r>
    </w:p>
    <w:p w:rsidR="00FF11A0" w:rsidRPr="00994C82" w:rsidRDefault="00D92855" w:rsidP="006A7941">
      <w:pPr>
        <w:pStyle w:val="a7"/>
        <w:spacing w:before="0" w:beforeAutospacing="0" w:after="0" w:afterAutospacing="0"/>
        <w:ind w:firstLine="360"/>
      </w:pPr>
      <w:r w:rsidRPr="00994C82">
        <w:rPr>
          <w:color w:val="000000"/>
          <w:u w:val="single"/>
        </w:rPr>
        <w:t>Часы по усмотрению учителя</w:t>
      </w:r>
      <w:r w:rsidRPr="00994C82">
        <w:rPr>
          <w:color w:val="000000"/>
        </w:rPr>
        <w:t xml:space="preserve"> – </w:t>
      </w:r>
      <w:r w:rsidRPr="00994C82">
        <w:t>4 ч.</w:t>
      </w:r>
      <w:r w:rsidR="006A7941" w:rsidRPr="00994C82">
        <w:t xml:space="preserve"> </w:t>
      </w:r>
    </w:p>
    <w:p w:rsidR="006A7941" w:rsidRPr="00994C82" w:rsidRDefault="006A7941" w:rsidP="006A7941">
      <w:pPr>
        <w:pStyle w:val="a7"/>
        <w:spacing w:before="0" w:beforeAutospacing="0" w:after="0" w:afterAutospacing="0"/>
        <w:ind w:firstLine="360"/>
        <w:jc w:val="center"/>
        <w:rPr>
          <w:b/>
        </w:rPr>
      </w:pPr>
      <w:r w:rsidRPr="00994C82">
        <w:rPr>
          <w:b/>
        </w:rPr>
        <w:t>К концу первого класса учащиеся должны знать</w:t>
      </w:r>
      <w:r w:rsidR="00204A3A" w:rsidRPr="00994C82">
        <w:rPr>
          <w:b/>
        </w:rPr>
        <w:t xml:space="preserve">: </w:t>
      </w:r>
    </w:p>
    <w:p w:rsidR="00204A3A" w:rsidRPr="00994C82" w:rsidRDefault="00204A3A" w:rsidP="00204A3A">
      <w:pPr>
        <w:pStyle w:val="a7"/>
        <w:spacing w:before="0" w:beforeAutospacing="0" w:after="0" w:afterAutospacing="0"/>
      </w:pPr>
      <w:r w:rsidRPr="00994C82">
        <w:t>- роль руки и слов в общении;</w:t>
      </w:r>
    </w:p>
    <w:p w:rsidR="00204A3A" w:rsidRPr="00994C82" w:rsidRDefault="00204A3A" w:rsidP="00204A3A">
      <w:pPr>
        <w:pStyle w:val="a7"/>
        <w:spacing w:before="0" w:beforeAutospacing="0" w:after="0" w:afterAutospacing="0"/>
      </w:pPr>
      <w:r w:rsidRPr="00994C82">
        <w:t>- роль опыта как источника благосостояния людей</w:t>
      </w:r>
      <w:r w:rsidR="00715D4C" w:rsidRPr="00994C82">
        <w:t xml:space="preserve">; </w:t>
      </w:r>
    </w:p>
    <w:p w:rsidR="00715D4C" w:rsidRPr="00994C82" w:rsidRDefault="00715D4C" w:rsidP="00204A3A">
      <w:pPr>
        <w:pStyle w:val="a7"/>
        <w:spacing w:before="0" w:beforeAutospacing="0" w:after="0" w:afterAutospacing="0"/>
      </w:pPr>
      <w:r w:rsidRPr="00994C82">
        <w:t>- человек узнаёт мир с помощью органов чувств, памяти, ума, родителей, учителей и книг;</w:t>
      </w:r>
    </w:p>
    <w:p w:rsidR="00715D4C" w:rsidRPr="00994C82" w:rsidRDefault="00715D4C" w:rsidP="00204A3A">
      <w:pPr>
        <w:pStyle w:val="a7"/>
        <w:spacing w:before="0" w:beforeAutospacing="0" w:after="0" w:afterAutospacing="0"/>
      </w:pPr>
      <w:r w:rsidRPr="00994C82">
        <w:t xml:space="preserve">- что такое общение и какова его роль в жизни человека; </w:t>
      </w:r>
    </w:p>
    <w:p w:rsidR="00715D4C" w:rsidRPr="00994C82" w:rsidRDefault="00715D4C" w:rsidP="00204A3A">
      <w:pPr>
        <w:pStyle w:val="a7"/>
        <w:spacing w:before="0" w:beforeAutospacing="0" w:after="0" w:afterAutospacing="0"/>
      </w:pPr>
      <w:r w:rsidRPr="00994C82">
        <w:t xml:space="preserve">- что такое город; </w:t>
      </w:r>
    </w:p>
    <w:p w:rsidR="00715D4C" w:rsidRPr="00994C82" w:rsidRDefault="00715D4C" w:rsidP="00204A3A">
      <w:pPr>
        <w:pStyle w:val="a7"/>
        <w:spacing w:before="0" w:beforeAutospacing="0" w:after="0" w:afterAutospacing="0"/>
      </w:pPr>
      <w:r w:rsidRPr="00994C82">
        <w:t>- основные профессии людей и взаимопомощь людей разных профессий;</w:t>
      </w:r>
    </w:p>
    <w:p w:rsidR="00715D4C" w:rsidRPr="00994C82" w:rsidRDefault="00715D4C" w:rsidP="00204A3A">
      <w:pPr>
        <w:pStyle w:val="a7"/>
        <w:spacing w:before="0" w:beforeAutospacing="0" w:after="0" w:afterAutospacing="0"/>
      </w:pPr>
      <w:r w:rsidRPr="00994C82">
        <w:t>- основные природные богатства (солнечный свет, воздух, вода, почва, подземные кладовые, живые организмы и человек) и их роль в жизни человека;</w:t>
      </w:r>
    </w:p>
    <w:p w:rsidR="00715D4C" w:rsidRPr="00994C82" w:rsidRDefault="00715D4C" w:rsidP="00204A3A">
      <w:pPr>
        <w:pStyle w:val="a7"/>
        <w:spacing w:before="0" w:beforeAutospacing="0" w:after="0" w:afterAutospacing="0"/>
      </w:pPr>
      <w:r w:rsidRPr="00994C82">
        <w:t>- свойства живых организмов (питание, дыхание, рост, размножение)</w:t>
      </w:r>
      <w:r w:rsidR="00C276EF" w:rsidRPr="00994C82">
        <w:t xml:space="preserve"> и их отличия от неживых предметов; </w:t>
      </w:r>
    </w:p>
    <w:p w:rsidR="00C276EF" w:rsidRPr="00994C82" w:rsidRDefault="00C276EF" w:rsidP="00204A3A">
      <w:pPr>
        <w:pStyle w:val="a7"/>
        <w:spacing w:before="0" w:beforeAutospacing="0" w:after="0" w:afterAutospacing="0"/>
      </w:pPr>
      <w:r w:rsidRPr="00994C82">
        <w:t xml:space="preserve">- основные черты сходства и различий растений и животных; </w:t>
      </w:r>
    </w:p>
    <w:p w:rsidR="00C276EF" w:rsidRPr="00994C82" w:rsidRDefault="00C276EF" w:rsidP="00204A3A">
      <w:pPr>
        <w:pStyle w:val="a7"/>
        <w:spacing w:before="0" w:beforeAutospacing="0" w:after="0" w:afterAutospacing="0"/>
      </w:pPr>
      <w:r w:rsidRPr="00994C82">
        <w:t xml:space="preserve">- </w:t>
      </w:r>
      <w:r w:rsidR="00E43A68" w:rsidRPr="00994C82">
        <w:t>основные группы домашних животных и растений;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>- элементарные сведения о строении человека;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>- правила поведения в природе;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основные признаки каждого времени года; </w:t>
      </w:r>
    </w:p>
    <w:p w:rsidR="00E43A68" w:rsidRPr="00994C82" w:rsidRDefault="00E43A68" w:rsidP="00204A3A">
      <w:pPr>
        <w:pStyle w:val="a7"/>
        <w:spacing w:before="0" w:beforeAutospacing="0" w:after="0" w:afterAutospacing="0"/>
        <w:rPr>
          <w:b/>
        </w:rPr>
      </w:pPr>
      <w:r w:rsidRPr="00994C82">
        <w:rPr>
          <w:b/>
        </w:rPr>
        <w:t xml:space="preserve">Учащиеся должны уметь: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называть окружающие предметы и обнаруживать их взаимосвязи;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пользоваться словами, указывающими направление и время;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наблюдать, делать умозаключения;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пользоваться книгой для ответа на возникающие вопросы;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различать профессии людей;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различать природные богатства, живые и неживые;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различать растения и животных; </w:t>
      </w:r>
    </w:p>
    <w:p w:rsidR="00E43A68" w:rsidRPr="00994C82" w:rsidRDefault="00E43A68" w:rsidP="00204A3A">
      <w:pPr>
        <w:pStyle w:val="a7"/>
        <w:spacing w:before="0" w:beforeAutospacing="0" w:after="0" w:afterAutospacing="0"/>
      </w:pPr>
      <w:r w:rsidRPr="00994C82">
        <w:t xml:space="preserve">- </w:t>
      </w:r>
      <w:r w:rsidR="002C58E4" w:rsidRPr="00994C82">
        <w:t xml:space="preserve">приводить примеры названий 5-10 дикорастущих растений и диких животных; </w:t>
      </w:r>
    </w:p>
    <w:p w:rsidR="002C58E4" w:rsidRPr="00994C82" w:rsidRDefault="002C58E4" w:rsidP="00204A3A">
      <w:pPr>
        <w:pStyle w:val="a7"/>
        <w:spacing w:before="0" w:beforeAutospacing="0" w:after="0" w:afterAutospacing="0"/>
      </w:pPr>
      <w:r w:rsidRPr="00994C82">
        <w:lastRenderedPageBreak/>
        <w:t xml:space="preserve">- приводить примеры названий 5-10 культурных растений и домашних животных; </w:t>
      </w:r>
    </w:p>
    <w:p w:rsidR="002C58E4" w:rsidRPr="00994C82" w:rsidRDefault="002C58E4" w:rsidP="00204A3A">
      <w:pPr>
        <w:pStyle w:val="a7"/>
        <w:spacing w:before="0" w:beforeAutospacing="0" w:after="0" w:afterAutospacing="0"/>
      </w:pPr>
      <w:r w:rsidRPr="00994C82">
        <w:t xml:space="preserve">- оценивать правильность поведения в природе; </w:t>
      </w:r>
    </w:p>
    <w:p w:rsidR="002C58E4" w:rsidRPr="00994C82" w:rsidRDefault="002C58E4" w:rsidP="00204A3A">
      <w:pPr>
        <w:pStyle w:val="a7"/>
        <w:spacing w:before="0" w:beforeAutospacing="0" w:after="0" w:afterAutospacing="0"/>
      </w:pPr>
      <w:r w:rsidRPr="00994C82">
        <w:t xml:space="preserve">- оценивать правильность поведения в быту (правила общения, правила ОБЖ, уличного движения). </w:t>
      </w:r>
    </w:p>
    <w:sectPr w:rsidR="002C58E4" w:rsidRPr="00994C82" w:rsidSect="00781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74" w:rsidRDefault="00CA1C74" w:rsidP="00E25A9A">
      <w:pPr>
        <w:spacing w:after="0" w:line="240" w:lineRule="auto"/>
      </w:pPr>
      <w:r>
        <w:separator/>
      </w:r>
    </w:p>
  </w:endnote>
  <w:endnote w:type="continuationSeparator" w:id="1">
    <w:p w:rsidR="00CA1C74" w:rsidRDefault="00CA1C74" w:rsidP="00E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D" w:rsidRDefault="004059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D" w:rsidRDefault="004059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D" w:rsidRDefault="00405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74" w:rsidRDefault="00CA1C74" w:rsidP="00E25A9A">
      <w:pPr>
        <w:spacing w:after="0" w:line="240" w:lineRule="auto"/>
      </w:pPr>
      <w:r>
        <w:separator/>
      </w:r>
    </w:p>
  </w:footnote>
  <w:footnote w:type="continuationSeparator" w:id="1">
    <w:p w:rsidR="00CA1C74" w:rsidRDefault="00CA1C74" w:rsidP="00E25A9A">
      <w:pPr>
        <w:spacing w:after="0" w:line="240" w:lineRule="auto"/>
      </w:pPr>
      <w:r>
        <w:continuationSeparator/>
      </w:r>
    </w:p>
  </w:footnote>
  <w:footnote w:id="2">
    <w:p w:rsidR="00E43A68" w:rsidRDefault="00E43A68" w:rsidP="00D92855">
      <w:pPr>
        <w:pStyle w:val="aa"/>
        <w:spacing w:line="240" w:lineRule="auto"/>
        <w:ind w:firstLine="284"/>
      </w:pPr>
      <w:r>
        <w:rPr>
          <w:rStyle w:val="ac"/>
        </w:rPr>
        <w:footnoteRef/>
      </w:r>
      <w:r>
        <w:t xml:space="preserve"> </w:t>
      </w:r>
      <w:r>
        <w:rPr>
          <w:color w:val="000000"/>
        </w:rPr>
        <w:t>Положения программы, выделенные шрифтом, предназначены для подготовки докладов, поиска ответов на вопросы любознательных школьников.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D" w:rsidRDefault="004059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8626" o:spid="_x0000_s4098" type="#_x0000_t75" style="position:absolute;margin-left:0;margin-top:0;width:467.7pt;height:420.95pt;z-index:-251657216;mso-position-horizontal:center;mso-position-horizontal-relative:margin;mso-position-vertical:center;mso-position-vertical-relative:margin" o:allowincell="f">
          <v:imagedata r:id="rId1" o:title="40240-93146176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4580"/>
      <w:docPartObj>
        <w:docPartGallery w:val="Page Numbers (Top of Page)"/>
        <w:docPartUnique/>
      </w:docPartObj>
    </w:sdtPr>
    <w:sdtContent>
      <w:p w:rsidR="00E43A68" w:rsidRDefault="0040592D">
        <w:pPr>
          <w:pStyle w:val="a3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948627" o:spid="_x0000_s4099" type="#_x0000_t75" style="position:absolute;left:0;text-align:left;margin-left:0;margin-top:0;width:467.7pt;height:420.95pt;z-index:-251656192;mso-position-horizontal:center;mso-position-horizontal-relative:margin;mso-position-vertical:center;mso-position-vertical-relative:margin" o:allowincell="f">
              <v:imagedata r:id="rId1" o:title="40240-93146176" gain="19661f" blacklevel="22938f"/>
            </v:shape>
          </w:pict>
        </w:r>
        <w:fldSimple w:instr=" PAGE   \* MERGEFORMAT ">
          <w:r>
            <w:rPr>
              <w:noProof/>
            </w:rPr>
            <w:t>5</w:t>
          </w:r>
        </w:fldSimple>
      </w:p>
    </w:sdtContent>
  </w:sdt>
  <w:p w:rsidR="00E43A68" w:rsidRDefault="00E43A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D" w:rsidRDefault="004059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8625" o:spid="_x0000_s4097" type="#_x0000_t75" style="position:absolute;margin-left:0;margin-top:0;width:467.7pt;height:420.95pt;z-index:-251658240;mso-position-horizontal:center;mso-position-horizontal-relative:margin;mso-position-vertical:center;mso-position-vertical-relative:margin" o:allowincell="f">
          <v:imagedata r:id="rId1" o:title="40240-93146176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7"/>
  </w:num>
  <w:num w:numId="5">
    <w:abstractNumId w:val="19"/>
  </w:num>
  <w:num w:numId="6">
    <w:abstractNumId w:val="12"/>
  </w:num>
  <w:num w:numId="7">
    <w:abstractNumId w:val="22"/>
  </w:num>
  <w:num w:numId="8">
    <w:abstractNumId w:val="20"/>
  </w:num>
  <w:num w:numId="9">
    <w:abstractNumId w:val="24"/>
  </w:num>
  <w:num w:numId="10">
    <w:abstractNumId w:val="9"/>
  </w:num>
  <w:num w:numId="11">
    <w:abstractNumId w:val="14"/>
  </w:num>
  <w:num w:numId="12">
    <w:abstractNumId w:val="11"/>
  </w:num>
  <w:num w:numId="13">
    <w:abstractNumId w:val="15"/>
  </w:num>
  <w:num w:numId="14">
    <w:abstractNumId w:val="25"/>
  </w:num>
  <w:num w:numId="15">
    <w:abstractNumId w:val="23"/>
  </w:num>
  <w:num w:numId="16">
    <w:abstractNumId w:val="5"/>
  </w:num>
  <w:num w:numId="17">
    <w:abstractNumId w:val="0"/>
  </w:num>
  <w:num w:numId="18">
    <w:abstractNumId w:val="21"/>
  </w:num>
  <w:num w:numId="19">
    <w:abstractNumId w:val="7"/>
  </w:num>
  <w:num w:numId="20">
    <w:abstractNumId w:val="3"/>
  </w:num>
  <w:num w:numId="21">
    <w:abstractNumId w:val="16"/>
  </w:num>
  <w:num w:numId="22">
    <w:abstractNumId w:val="10"/>
  </w:num>
  <w:num w:numId="23">
    <w:abstractNumId w:val="2"/>
  </w:num>
  <w:num w:numId="24">
    <w:abstractNumId w:val="1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C99"/>
    <w:rsid w:val="00094917"/>
    <w:rsid w:val="00204A3A"/>
    <w:rsid w:val="002539DA"/>
    <w:rsid w:val="002C58E4"/>
    <w:rsid w:val="00377A6E"/>
    <w:rsid w:val="0040592D"/>
    <w:rsid w:val="00560D4B"/>
    <w:rsid w:val="0066128E"/>
    <w:rsid w:val="006A7941"/>
    <w:rsid w:val="00715D4C"/>
    <w:rsid w:val="00717662"/>
    <w:rsid w:val="00781978"/>
    <w:rsid w:val="0090311F"/>
    <w:rsid w:val="00994C82"/>
    <w:rsid w:val="00B908B6"/>
    <w:rsid w:val="00B94C99"/>
    <w:rsid w:val="00C07FB6"/>
    <w:rsid w:val="00C276EF"/>
    <w:rsid w:val="00CA1C74"/>
    <w:rsid w:val="00D92855"/>
    <w:rsid w:val="00E143FC"/>
    <w:rsid w:val="00E25A9A"/>
    <w:rsid w:val="00E43A68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A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A9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FF1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FF11A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8">
    <w:name w:val="Title"/>
    <w:basedOn w:val="a"/>
    <w:link w:val="a9"/>
    <w:qFormat/>
    <w:rsid w:val="00FF11A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F1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D9285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9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92855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5</cp:revision>
  <dcterms:created xsi:type="dcterms:W3CDTF">2011-07-11T07:29:00Z</dcterms:created>
  <dcterms:modified xsi:type="dcterms:W3CDTF">2011-08-17T06:17:00Z</dcterms:modified>
</cp:coreProperties>
</file>