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E0" w:rsidRPr="00411FA6" w:rsidRDefault="00DD18E0" w:rsidP="00436AC9">
      <w:pPr>
        <w:tabs>
          <w:tab w:val="left" w:pos="540"/>
          <w:tab w:val="left" w:pos="9072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11FA6">
        <w:rPr>
          <w:rFonts w:ascii="Times New Roman" w:hAnsi="Times New Roman"/>
          <w:sz w:val="28"/>
          <w:szCs w:val="28"/>
        </w:rPr>
        <w:t xml:space="preserve">Работая в дошкольном учреждении </w:t>
      </w:r>
      <w:r>
        <w:rPr>
          <w:rFonts w:ascii="Times New Roman" w:hAnsi="Times New Roman"/>
          <w:sz w:val="28"/>
          <w:szCs w:val="28"/>
        </w:rPr>
        <w:t>«</w:t>
      </w:r>
      <w:r w:rsidRPr="00411FA6">
        <w:rPr>
          <w:rFonts w:ascii="Times New Roman" w:hAnsi="Times New Roman"/>
          <w:sz w:val="28"/>
          <w:szCs w:val="28"/>
        </w:rPr>
        <w:t>В доме ребенка», где живут дети</w:t>
      </w:r>
      <w:r w:rsidRPr="00411FA6">
        <w:rPr>
          <w:rFonts w:ascii="Times New Roman" w:hAnsi="Times New Roman"/>
          <w:sz w:val="28"/>
          <w:szCs w:val="28"/>
        </w:rPr>
        <w:softHyphen/>
        <w:t xml:space="preserve"> – сироты, дети из неблагополучных семей, педагоги используют в своей работе разнообразные методы и приемы, способствующие реабилитации и обеспечивающие эффективную помощь в ситуации, связанной с ограничениями жизнедеятельности и социальной недостаточностью.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FA6">
        <w:rPr>
          <w:rFonts w:ascii="Times New Roman" w:hAnsi="Times New Roman"/>
          <w:sz w:val="28"/>
          <w:szCs w:val="28"/>
        </w:rPr>
        <w:t xml:space="preserve">Ребенок, воспитывающийся вне семьи, лишен социально-эмоциональных стимулов, которые необходимы для его полноценного развития. Прекращение или временное отсутствие эмоционального контакта с матерью и родными, рождает у ребенка тревогу, которая со временем усиливается, растет недоверие к людям, появляется нежелание познавать новое. Поэтому задачей педагогов является </w:t>
      </w:r>
      <w:proofErr w:type="spellStart"/>
      <w:r w:rsidRPr="00411FA6"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1F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FA6">
        <w:rPr>
          <w:rFonts w:ascii="Times New Roman" w:hAnsi="Times New Roman"/>
          <w:sz w:val="28"/>
          <w:szCs w:val="28"/>
        </w:rPr>
        <w:t xml:space="preserve">образовательная работа с детьми, воспитывающимся в </w:t>
      </w:r>
      <w:proofErr w:type="spellStart"/>
      <w:r w:rsidRPr="00411FA6">
        <w:rPr>
          <w:rFonts w:ascii="Times New Roman" w:hAnsi="Times New Roman"/>
          <w:sz w:val="28"/>
          <w:szCs w:val="28"/>
        </w:rPr>
        <w:t>депривационных</w:t>
      </w:r>
      <w:proofErr w:type="spellEnd"/>
      <w:r w:rsidRPr="00411FA6">
        <w:rPr>
          <w:rFonts w:ascii="Times New Roman" w:hAnsi="Times New Roman"/>
          <w:sz w:val="28"/>
          <w:szCs w:val="28"/>
        </w:rPr>
        <w:t xml:space="preserve"> условиях, с учетом состояния психического здоровья и личностного потенциала каждого ребенка. </w:t>
      </w:r>
    </w:p>
    <w:p w:rsidR="00DD18E0" w:rsidRPr="00411FA6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11FA6">
        <w:rPr>
          <w:rFonts w:ascii="Times New Roman" w:hAnsi="Times New Roman"/>
          <w:sz w:val="28"/>
          <w:szCs w:val="28"/>
        </w:rPr>
        <w:t>В ходе диагностического обследования наших детей были выявлены следующие особенности эмоционального и психического развития этих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1FA6">
        <w:rPr>
          <w:rFonts w:ascii="Times New Roman" w:hAnsi="Times New Roman"/>
          <w:sz w:val="28"/>
          <w:szCs w:val="28"/>
        </w:rPr>
        <w:t xml:space="preserve">детей: </w:t>
      </w:r>
    </w:p>
    <w:p w:rsidR="00DD18E0" w:rsidRPr="00411FA6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FA6">
        <w:rPr>
          <w:rFonts w:ascii="Times New Roman" w:hAnsi="Times New Roman"/>
          <w:sz w:val="28"/>
          <w:szCs w:val="28"/>
        </w:rPr>
        <w:t xml:space="preserve">низкий уровень развития произвольной </w:t>
      </w:r>
      <w:proofErr w:type="gramStart"/>
      <w:r w:rsidRPr="00411FA6">
        <w:rPr>
          <w:rFonts w:ascii="Times New Roman" w:hAnsi="Times New Roman"/>
          <w:sz w:val="28"/>
          <w:szCs w:val="28"/>
        </w:rPr>
        <w:t>памяти</w:t>
      </w:r>
      <w:proofErr w:type="gramEnd"/>
      <w:r w:rsidRPr="00411FA6">
        <w:rPr>
          <w:rFonts w:ascii="Times New Roman" w:hAnsi="Times New Roman"/>
          <w:sz w:val="28"/>
          <w:szCs w:val="28"/>
        </w:rPr>
        <w:t xml:space="preserve"> как образной, так и вербальной;</w:t>
      </w:r>
    </w:p>
    <w:p w:rsidR="00DD18E0" w:rsidRPr="00411FA6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FA6">
        <w:rPr>
          <w:rFonts w:ascii="Times New Roman" w:hAnsi="Times New Roman"/>
          <w:sz w:val="28"/>
          <w:szCs w:val="28"/>
        </w:rPr>
        <w:t>недостаточное развитие произвольного наглядн</w:t>
      </w:r>
      <w:proofErr w:type="gramStart"/>
      <w:r w:rsidRPr="00411FA6">
        <w:rPr>
          <w:rFonts w:ascii="Times New Roman" w:hAnsi="Times New Roman"/>
          <w:sz w:val="28"/>
          <w:szCs w:val="28"/>
        </w:rPr>
        <w:t>о-</w:t>
      </w:r>
      <w:proofErr w:type="gramEnd"/>
      <w:r w:rsidRPr="00411FA6">
        <w:rPr>
          <w:rFonts w:ascii="Times New Roman" w:hAnsi="Times New Roman"/>
          <w:sz w:val="28"/>
          <w:szCs w:val="28"/>
        </w:rPr>
        <w:t xml:space="preserve"> образного мышления;</w:t>
      </w:r>
    </w:p>
    <w:p w:rsidR="00DD18E0" w:rsidRPr="00411FA6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1FA6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411FA6">
        <w:rPr>
          <w:rFonts w:ascii="Times New Roman" w:hAnsi="Times New Roman"/>
          <w:sz w:val="28"/>
          <w:szCs w:val="28"/>
        </w:rPr>
        <w:t xml:space="preserve"> произвольной регуляции поведения с преобладанием состояния эмоциональной напряженности на фоне негативного настроения;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2F70">
        <w:rPr>
          <w:rFonts w:ascii="Times New Roman" w:hAnsi="Times New Roman"/>
          <w:color w:val="000000"/>
          <w:sz w:val="28"/>
          <w:szCs w:val="28"/>
        </w:rPr>
        <w:t xml:space="preserve">низкий  уровень </w:t>
      </w:r>
      <w:proofErr w:type="spellStart"/>
      <w:r w:rsidRPr="00DB2F70">
        <w:rPr>
          <w:rFonts w:ascii="Times New Roman" w:hAnsi="Times New Roman"/>
          <w:color w:val="000000"/>
          <w:sz w:val="28"/>
          <w:szCs w:val="28"/>
        </w:rPr>
        <w:t>внеситуативно</w:t>
      </w:r>
      <w:proofErr w:type="spellEnd"/>
      <w:r w:rsidRPr="00DB2F70">
        <w:rPr>
          <w:rFonts w:ascii="Times New Roman" w:hAnsi="Times New Roman"/>
          <w:color w:val="000000"/>
          <w:sz w:val="28"/>
          <w:szCs w:val="28"/>
        </w:rPr>
        <w:t xml:space="preserve"> - личностного общения, предполагающего доверительный диалог ребёнка </w:t>
      </w:r>
      <w:proofErr w:type="gramStart"/>
      <w:r w:rsidRPr="00DB2F70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DB2F70">
        <w:rPr>
          <w:rFonts w:ascii="Times New Roman" w:hAnsi="Times New Roman"/>
          <w:color w:val="000000"/>
          <w:sz w:val="28"/>
          <w:szCs w:val="28"/>
        </w:rPr>
        <w:t xml:space="preserve"> взрослым. Именно по этому </w:t>
      </w:r>
      <w:proofErr w:type="spellStart"/>
      <w:r w:rsidRPr="00DB2F70">
        <w:rPr>
          <w:rFonts w:ascii="Times New Roman" w:hAnsi="Times New Roman"/>
          <w:color w:val="000000"/>
          <w:sz w:val="28"/>
          <w:szCs w:val="28"/>
        </w:rPr>
        <w:t>арттерапия</w:t>
      </w:r>
      <w:proofErr w:type="spellEnd"/>
      <w:r w:rsidRPr="00DB2F70">
        <w:rPr>
          <w:rFonts w:ascii="Times New Roman" w:hAnsi="Times New Roman"/>
          <w:color w:val="000000"/>
          <w:sz w:val="28"/>
          <w:szCs w:val="28"/>
        </w:rPr>
        <w:t xml:space="preserve"> так </w:t>
      </w:r>
      <w:proofErr w:type="gramStart"/>
      <w:r w:rsidRPr="00DB2F70">
        <w:rPr>
          <w:rFonts w:ascii="Times New Roman" w:hAnsi="Times New Roman"/>
          <w:color w:val="000000"/>
          <w:sz w:val="28"/>
          <w:szCs w:val="28"/>
        </w:rPr>
        <w:t>необходима</w:t>
      </w:r>
      <w:proofErr w:type="gramEnd"/>
      <w:r w:rsidRPr="00DB2F70">
        <w:rPr>
          <w:rFonts w:ascii="Times New Roman" w:hAnsi="Times New Roman"/>
          <w:color w:val="000000"/>
          <w:sz w:val="28"/>
          <w:szCs w:val="28"/>
        </w:rPr>
        <w:t xml:space="preserve"> и как показывает опыт, так эффективна в работе с нашими детьми, и является важным элементом его полноценного развития. 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DD18E0" w:rsidRPr="00ED4B5E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D4B5E">
        <w:rPr>
          <w:rFonts w:ascii="Times New Roman" w:hAnsi="Times New Roman"/>
          <w:b/>
          <w:sz w:val="28"/>
          <w:szCs w:val="28"/>
        </w:rPr>
        <w:t xml:space="preserve">Виды </w:t>
      </w:r>
      <w:proofErr w:type="spellStart"/>
      <w:r w:rsidRPr="00ED4B5E">
        <w:rPr>
          <w:rFonts w:ascii="Times New Roman" w:hAnsi="Times New Roman"/>
          <w:b/>
          <w:sz w:val="28"/>
          <w:szCs w:val="28"/>
        </w:rPr>
        <w:t>арттерапии</w:t>
      </w:r>
      <w:proofErr w:type="spellEnd"/>
      <w:r w:rsidRPr="00ED4B5E">
        <w:rPr>
          <w:rFonts w:ascii="Times New Roman" w:hAnsi="Times New Roman"/>
          <w:b/>
          <w:sz w:val="28"/>
          <w:szCs w:val="28"/>
        </w:rPr>
        <w:t xml:space="preserve"> и их коррекционное и терапевтическое воздействие.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Поскольку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обеспечивается воздействием средствами искусства, то её систематизации основываются, прежде всего, на специфике видов искусства (музыка – музыкотерапия; изобразительное искусство - </w:t>
      </w:r>
      <w:proofErr w:type="spellStart"/>
      <w:r>
        <w:rPr>
          <w:rFonts w:ascii="Times New Roman" w:hAnsi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; театр, образ – </w:t>
      </w:r>
      <w:proofErr w:type="spellStart"/>
      <w:r>
        <w:rPr>
          <w:rFonts w:ascii="Times New Roman" w:hAnsi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; литература, книга – </w:t>
      </w:r>
      <w:proofErr w:type="spellStart"/>
      <w:r>
        <w:rPr>
          <w:rFonts w:ascii="Times New Roman" w:hAnsi="Times New Roman"/>
          <w:sz w:val="28"/>
          <w:szCs w:val="28"/>
        </w:rPr>
        <w:t>библеотерапия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; танец, движение – </w:t>
      </w:r>
      <w:proofErr w:type="spellStart"/>
      <w:r>
        <w:rPr>
          <w:rFonts w:ascii="Times New Roman" w:hAnsi="Times New Roman"/>
          <w:sz w:val="28"/>
          <w:szCs w:val="28"/>
        </w:rPr>
        <w:t>кинезитерапия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A6">
        <w:rPr>
          <w:rFonts w:ascii="Times New Roman" w:hAnsi="Times New Roman"/>
          <w:b/>
          <w:sz w:val="28"/>
          <w:szCs w:val="28"/>
        </w:rPr>
        <w:t>Музыкотерапия (МТ)</w:t>
      </w:r>
      <w:r>
        <w:rPr>
          <w:rFonts w:ascii="Times New Roman" w:hAnsi="Times New Roman"/>
          <w:sz w:val="28"/>
          <w:szCs w:val="28"/>
        </w:rPr>
        <w:t xml:space="preserve"> – это вид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музыка используется в лечебных или коррекционных целях. В настоящее время музыкотерапия является целым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направлением (в медицине и психологии), имеющим в своей основе два аспекта воздействия: психосоматическое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процессе которого осуществляется лечебное воздействие на функции организма) и психотерапевтическое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процессе которого с помощью музыки осуществляется коррекция отклонений в личностном развитии, психоэмоциональном состоянии). Именно </w:t>
      </w:r>
      <w:proofErr w:type="spellStart"/>
      <w:r>
        <w:rPr>
          <w:rFonts w:ascii="Times New Roman" w:hAnsi="Times New Roman"/>
          <w:sz w:val="28"/>
          <w:szCs w:val="28"/>
        </w:rPr>
        <w:t>катарсистическое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(очищающее) воздействие музыки позволяет использовать её в таком качестве в коррекционной работе с детьми, имеющими проблемы в развитии.</w:t>
      </w:r>
    </w:p>
    <w:p w:rsidR="00DD18E0" w:rsidRDefault="00DD18E0" w:rsidP="00436AC9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может проникать в организм детей не только через органы слуха, но и через кожу. Выявлено, что музыка — это поток звуковых волн, и кожа воспринимает его в широком диапазоне. Звуковые сигналы попадают на резонансную частоту, которая соответствует физическим характеристикам того или иного органа, и оказывают стимулирующее действие на него. По наблюдениям ученых и врачей вибрации музыкальных звуков активизируют вегетативные механизмы высшей нервной деятельности детей. В первую очередь музыкотерапия позволяет добиться успехов в лечении различного рода психических расстройств: психозов (в сочетании с психотропными средствами), депрессивных состояний. Хорошо она </w:t>
      </w:r>
      <w:r>
        <w:rPr>
          <w:sz w:val="28"/>
          <w:szCs w:val="28"/>
        </w:rPr>
        <w:lastRenderedPageBreak/>
        <w:t>помогает и в терапии многих психосоматических заболеваний. В последние годы пришло понимание того, что музыкотерапия – это междисциплинарная наука, возникшая на стыке многих областей, основными из которых являются психология, педагогика, физиология, медицина и искусствоведение.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многих исследованиях по музыкотерапии (Е. В. </w:t>
      </w:r>
      <w:proofErr w:type="spellStart"/>
      <w:r>
        <w:rPr>
          <w:rFonts w:ascii="Times New Roman" w:hAnsi="Times New Roman"/>
          <w:sz w:val="28"/>
          <w:szCs w:val="28"/>
        </w:rPr>
        <w:t>Назайкинский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О. П. </w:t>
      </w:r>
      <w:proofErr w:type="spellStart"/>
      <w:r>
        <w:rPr>
          <w:rFonts w:ascii="Times New Roman" w:hAnsi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И. </w:t>
      </w:r>
      <w:proofErr w:type="gramStart"/>
      <w:r>
        <w:rPr>
          <w:rFonts w:ascii="Times New Roman" w:hAnsi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/>
          <w:sz w:val="28"/>
          <w:szCs w:val="28"/>
        </w:rPr>
        <w:t xml:space="preserve">, В. С. </w:t>
      </w:r>
      <w:proofErr w:type="spellStart"/>
      <w:r>
        <w:rPr>
          <w:rFonts w:ascii="Times New Roman" w:hAnsi="Times New Roman"/>
          <w:sz w:val="28"/>
          <w:szCs w:val="28"/>
        </w:rPr>
        <w:t>Шушарджан</w:t>
      </w:r>
      <w:proofErr w:type="spellEnd"/>
      <w:r>
        <w:rPr>
          <w:rFonts w:ascii="Times New Roman" w:hAnsi="Times New Roman"/>
          <w:sz w:val="28"/>
          <w:szCs w:val="28"/>
        </w:rPr>
        <w:t xml:space="preserve">) в качестве проявлений лечебного и коррекционного воздействия этого вида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выделяются следующие: 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регулирование психовегетативных процессов, физиологических функций организма;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катарсис, регуляция психоэмоционального состояния;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социальной активности, приобретение новых средств эмоциональной экспрессии;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облегчение усвоения новых положительных установок и форм поведения, коррекция коммуникативной функции;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активизация творческих проявлений.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Положительный эффект в терапевтической и коррекционной работе обеспечивается </w:t>
      </w:r>
      <w:proofErr w:type="spellStart"/>
      <w:r>
        <w:rPr>
          <w:rFonts w:ascii="Times New Roman" w:hAnsi="Times New Roman"/>
          <w:sz w:val="28"/>
          <w:szCs w:val="28"/>
        </w:rPr>
        <w:t>вокалотерапией</w:t>
      </w:r>
      <w:proofErr w:type="spellEnd"/>
      <w:r>
        <w:rPr>
          <w:rFonts w:ascii="Times New Roman" w:hAnsi="Times New Roman"/>
          <w:sz w:val="28"/>
          <w:szCs w:val="28"/>
        </w:rPr>
        <w:t xml:space="preserve">. В процессе </w:t>
      </w:r>
      <w:proofErr w:type="spellStart"/>
      <w:r>
        <w:rPr>
          <w:rFonts w:ascii="Times New Roman" w:hAnsi="Times New Roman"/>
          <w:sz w:val="28"/>
          <w:szCs w:val="28"/>
        </w:rPr>
        <w:t>вокалотерапии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происходит стимуляция работы внутренних органов за счёт активных движений грудной клетки, диафрагмы и мышц брюшного пресса (С.В. </w:t>
      </w:r>
      <w:proofErr w:type="spellStart"/>
      <w:r>
        <w:rPr>
          <w:rFonts w:ascii="Times New Roman" w:hAnsi="Times New Roman"/>
          <w:sz w:val="28"/>
          <w:szCs w:val="28"/>
        </w:rPr>
        <w:t>Шушарджан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Коррекционное воздействие обеспечивается и в процессе «обучения основам </w:t>
      </w:r>
      <w:proofErr w:type="spellStart"/>
      <w:r>
        <w:rPr>
          <w:rFonts w:ascii="Times New Roman" w:hAnsi="Times New Roman"/>
          <w:sz w:val="28"/>
          <w:szCs w:val="28"/>
        </w:rPr>
        <w:t>нижнерёберно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диафрагмального дыхания, как наиболее физиологического», которое благоприятно влияет на общее состояние организма человека.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Методика В. И. Петрушина показывает, что в содержание занятий должно включаться исполнение песен жизнеутверждающего характера.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Помимо </w:t>
      </w:r>
      <w:proofErr w:type="spellStart"/>
      <w:r w:rsidRPr="00C23CE2">
        <w:rPr>
          <w:rFonts w:ascii="Times New Roman" w:hAnsi="Times New Roman"/>
          <w:i/>
          <w:sz w:val="28"/>
          <w:szCs w:val="28"/>
        </w:rPr>
        <w:t>вокалотерапии</w:t>
      </w:r>
      <w:proofErr w:type="spellEnd"/>
      <w:r w:rsidRPr="00C23CE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активная музыкотерапия может выражаться в </w:t>
      </w:r>
      <w:r w:rsidRPr="00C23CE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CE2">
        <w:rPr>
          <w:rFonts w:ascii="Times New Roman" w:hAnsi="Times New Roman"/>
          <w:i/>
          <w:sz w:val="28"/>
          <w:szCs w:val="28"/>
        </w:rPr>
        <w:t>танцетерапии</w:t>
      </w:r>
      <w:proofErr w:type="spellEnd"/>
      <w:r w:rsidRPr="00C23CE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23CE2">
        <w:rPr>
          <w:rFonts w:ascii="Times New Roman" w:hAnsi="Times New Roman"/>
          <w:i/>
          <w:sz w:val="28"/>
          <w:szCs w:val="28"/>
        </w:rPr>
        <w:t>хореотерапии</w:t>
      </w:r>
      <w:proofErr w:type="spellEnd"/>
      <w:r w:rsidRPr="00C23CE2">
        <w:rPr>
          <w:rFonts w:ascii="Times New Roman" w:hAnsi="Times New Roman"/>
          <w:i/>
          <w:sz w:val="28"/>
          <w:szCs w:val="28"/>
        </w:rPr>
        <w:t>,</w:t>
      </w:r>
      <w:r w:rsidRPr="00C23CE2">
        <w:rPr>
          <w:rFonts w:ascii="Times New Roman" w:hAnsi="Times New Roman"/>
          <w:sz w:val="28"/>
          <w:szCs w:val="28"/>
        </w:rPr>
        <w:t xml:space="preserve"> </w:t>
      </w:r>
      <w:r w:rsidRPr="00C23CE2">
        <w:rPr>
          <w:rFonts w:ascii="Times New Roman" w:hAnsi="Times New Roman"/>
          <w:i/>
          <w:sz w:val="28"/>
          <w:szCs w:val="28"/>
        </w:rPr>
        <w:t>коррекционной ритмики,</w:t>
      </w:r>
      <w:r w:rsidRPr="00C23C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23CE2">
        <w:rPr>
          <w:rFonts w:ascii="Times New Roman" w:hAnsi="Times New Roman"/>
          <w:i/>
          <w:sz w:val="28"/>
          <w:szCs w:val="28"/>
        </w:rPr>
        <w:t>психогимнастики</w:t>
      </w:r>
      <w:proofErr w:type="spellEnd"/>
      <w:r w:rsidRPr="00C23CE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Эти виды музыкально – двигательной терапии основаны на единстве музыки и движения, на активной двигательной деятельности ребенка под музыку и в последние годы всё чаще рассматриваются как составляющие целого самостоятельного направления – </w:t>
      </w:r>
      <w:proofErr w:type="spellStart"/>
      <w:r w:rsidRPr="00411FA6">
        <w:rPr>
          <w:rFonts w:ascii="Times New Roman" w:hAnsi="Times New Roman"/>
          <w:b/>
          <w:i/>
          <w:sz w:val="28"/>
          <w:szCs w:val="28"/>
        </w:rPr>
        <w:t>кинезотерапии</w:t>
      </w:r>
      <w:proofErr w:type="spellEnd"/>
      <w:r w:rsidRPr="00411FA6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1FA6">
        <w:rPr>
          <w:rFonts w:ascii="Times New Roman" w:hAnsi="Times New Roman"/>
          <w:b/>
          <w:sz w:val="28"/>
          <w:szCs w:val="28"/>
        </w:rPr>
        <w:t>Кинезотерапия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это музыкально - пластическое искусство отражающая жизнь в двигательных образах. </w:t>
      </w:r>
      <w:proofErr w:type="spellStart"/>
      <w:r>
        <w:rPr>
          <w:rFonts w:ascii="Times New Roman" w:hAnsi="Times New Roman"/>
          <w:sz w:val="28"/>
          <w:szCs w:val="28"/>
        </w:rPr>
        <w:t>Танцетерапия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выражении пластикой тела определённых чувств и переживаний. В качестве главного средства выражения этих состояний в танце является пантомимика, жесты, которые составляют особый выразительный язык, передающий внутреннее состояние человека. Благодаря своеобразию языка танец способен из психоэмоциональной сферы человека бессознательно извлекать подавленные влечения, желания и конфликты человека и делать их доступными для осознания и регуляции психомоторного состояния.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Положительный эффект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танцетерапии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, двигательных ритмических упражнений в коррекции психоэмоциональных состояний и других нарушений подтверждается рядом авторов (В.М. Бехтерев, Е. В. </w:t>
      </w:r>
      <w:proofErr w:type="spellStart"/>
      <w:r>
        <w:rPr>
          <w:rFonts w:ascii="Times New Roman" w:hAnsi="Times New Roman"/>
          <w:sz w:val="28"/>
          <w:szCs w:val="28"/>
        </w:rPr>
        <w:t>Назайкинский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Г. А. Волкова и др.). В основе применения </w:t>
      </w:r>
      <w:proofErr w:type="spellStart"/>
      <w:r>
        <w:rPr>
          <w:rFonts w:ascii="Times New Roman" w:hAnsi="Times New Roman"/>
          <w:sz w:val="28"/>
          <w:szCs w:val="28"/>
        </w:rPr>
        <w:t>танцетерапии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снимается мышечное и эмоциональное напряжения, появившегося в результате стресса.</w:t>
      </w:r>
      <w:r>
        <w:rPr>
          <w:rFonts w:ascii="Times New Roman" w:hAnsi="Times New Roman"/>
          <w:sz w:val="28"/>
          <w:szCs w:val="28"/>
        </w:rPr>
        <w:tab/>
      </w:r>
      <w:r w:rsidRPr="00F23A7A">
        <w:rPr>
          <w:rFonts w:ascii="Times New Roman" w:hAnsi="Times New Roman"/>
          <w:i/>
          <w:sz w:val="28"/>
          <w:szCs w:val="28"/>
        </w:rPr>
        <w:t>Коррекционная ритмика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вид активной музыкальной терапии и </w:t>
      </w:r>
      <w:proofErr w:type="spellStart"/>
      <w:r>
        <w:rPr>
          <w:rFonts w:ascii="Times New Roman" w:hAnsi="Times New Roman"/>
          <w:sz w:val="28"/>
          <w:szCs w:val="28"/>
        </w:rPr>
        <w:t>кинезитерапии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, в основе которой лежит синтез </w:t>
      </w:r>
      <w:proofErr w:type="spellStart"/>
      <w:r>
        <w:rPr>
          <w:rFonts w:ascii="Times New Roman" w:hAnsi="Times New Roman"/>
          <w:sz w:val="28"/>
          <w:szCs w:val="28"/>
        </w:rPr>
        <w:t>музыко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ритмо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 воздействия.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 ритма лежит в основе многих направлений использования ритмики. Ритм выступает как универсальная космическая категория. Чувство ритма в своей основе имеет активную природу, всегда сопровождается моторными реакциями.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11FA6">
        <w:rPr>
          <w:rFonts w:ascii="Times New Roman" w:hAnsi="Times New Roman"/>
          <w:b/>
          <w:i/>
          <w:sz w:val="28"/>
          <w:szCs w:val="28"/>
        </w:rPr>
        <w:lastRenderedPageBreak/>
        <w:t>Интегративная музыкотерапия (ИТМ)</w:t>
      </w:r>
      <w:r>
        <w:rPr>
          <w:rFonts w:ascii="Times New Roman" w:hAnsi="Times New Roman"/>
          <w:sz w:val="28"/>
          <w:szCs w:val="28"/>
        </w:rPr>
        <w:t xml:space="preserve"> - синтез музыкального и зрительного восприятия: </w:t>
      </w:r>
      <w:proofErr w:type="spellStart"/>
      <w:r w:rsidRPr="00411FA6">
        <w:rPr>
          <w:rFonts w:ascii="Times New Roman" w:hAnsi="Times New Roman"/>
          <w:i/>
          <w:sz w:val="28"/>
          <w:szCs w:val="28"/>
        </w:rPr>
        <w:t>музыкоцветотерапия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(восприятие музыки в сочетании с цветом), </w:t>
      </w:r>
      <w:proofErr w:type="spellStart"/>
      <w:r w:rsidRPr="00411FA6">
        <w:rPr>
          <w:rFonts w:ascii="Times New Roman" w:hAnsi="Times New Roman"/>
          <w:i/>
          <w:sz w:val="28"/>
          <w:szCs w:val="28"/>
        </w:rPr>
        <w:t>музыкоизотерапия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(восприятие произведений изобразительного искусства, картин природы, а также «изображение» музыки в рисунке).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Музыкальное восприятие в сочетании с активизацией зрительных образов оказывает сильнейшее психотерапевтическое воздействие на ребенка, помогает ему выйти из конфликтной ситуаций, а также травмирующих его переживаний и  увидеть красоту окружающего мира.</w:t>
      </w:r>
      <w:proofErr w:type="gramEnd"/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B5E">
        <w:rPr>
          <w:rFonts w:ascii="Times New Roman" w:hAnsi="Times New Roman"/>
          <w:b/>
          <w:sz w:val="28"/>
          <w:szCs w:val="28"/>
        </w:rPr>
        <w:t>Имаготерапия</w:t>
      </w:r>
      <w:proofErr w:type="spellEnd"/>
      <w:r w:rsidRPr="00411F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579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 лат </w:t>
      </w:r>
      <w:r>
        <w:rPr>
          <w:rFonts w:ascii="Times New Roman" w:hAnsi="Times New Roman"/>
          <w:sz w:val="28"/>
          <w:szCs w:val="28"/>
          <w:lang w:val="en-US"/>
        </w:rPr>
        <w:t>imago</w:t>
      </w:r>
      <w:r w:rsidRPr="00D42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образ) занимает особое место среди видов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различные подвиды:</w:t>
      </w:r>
      <w:r w:rsidRPr="00411F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11FA6">
        <w:rPr>
          <w:rFonts w:ascii="Times New Roman" w:hAnsi="Times New Roman"/>
          <w:i/>
          <w:sz w:val="28"/>
          <w:szCs w:val="28"/>
        </w:rPr>
        <w:t>куклотерапию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11FA6">
        <w:rPr>
          <w:rFonts w:ascii="Times New Roman" w:hAnsi="Times New Roman"/>
          <w:i/>
          <w:sz w:val="28"/>
          <w:szCs w:val="28"/>
        </w:rPr>
        <w:t xml:space="preserve">образно – </w:t>
      </w:r>
      <w:proofErr w:type="gramStart"/>
      <w:r w:rsidRPr="00411FA6">
        <w:rPr>
          <w:rFonts w:ascii="Times New Roman" w:hAnsi="Times New Roman"/>
          <w:i/>
          <w:sz w:val="28"/>
          <w:szCs w:val="28"/>
        </w:rPr>
        <w:t>ролевую</w:t>
      </w:r>
      <w:proofErr w:type="gramEnd"/>
      <w:r w:rsidRPr="00411F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11FA6">
        <w:rPr>
          <w:rFonts w:ascii="Times New Roman" w:hAnsi="Times New Roman"/>
          <w:i/>
          <w:sz w:val="28"/>
          <w:szCs w:val="28"/>
        </w:rPr>
        <w:t>драмотерапию</w:t>
      </w:r>
      <w:proofErr w:type="spellEnd"/>
      <w:r w:rsidRPr="00411FA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11FA6">
        <w:rPr>
          <w:rFonts w:ascii="Times New Roman" w:hAnsi="Times New Roman"/>
          <w:i/>
          <w:sz w:val="28"/>
          <w:szCs w:val="28"/>
        </w:rPr>
        <w:t>психодраму</w:t>
      </w:r>
      <w:proofErr w:type="spellEnd"/>
      <w:r w:rsidRPr="00411FA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виды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используют в своей работе дефектологи, психологи, музыкальные руководили.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793">
        <w:rPr>
          <w:rFonts w:ascii="Times New Roman" w:hAnsi="Times New Roman"/>
          <w:i/>
          <w:sz w:val="28"/>
          <w:szCs w:val="28"/>
        </w:rPr>
        <w:t>Куклотерапия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используется в работе с детьми и </w:t>
      </w:r>
      <w:proofErr w:type="gramStart"/>
      <w:r>
        <w:rPr>
          <w:rFonts w:ascii="Times New Roman" w:hAnsi="Times New Roman"/>
          <w:sz w:val="28"/>
          <w:szCs w:val="28"/>
        </w:rPr>
        <w:t>основана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идентификации с образом любимого героя (сказки, мультфильма, игрушки). Используется данная методика при различных нарушениях поведения, страха, трудностях в развитии коммуникативной сферы и т. д. Технология проведения </w:t>
      </w:r>
      <w:proofErr w:type="spellStart"/>
      <w:r>
        <w:rPr>
          <w:rFonts w:ascii="Times New Roman" w:hAnsi="Times New Roman"/>
          <w:sz w:val="28"/>
          <w:szCs w:val="28"/>
        </w:rPr>
        <w:t>куклотерапии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заключается в том, что с дорогим для ребёнка персонажем разыгрывается в лицах в «режиссёрской игре» история, связанная с травмирующей его ситуацией. Необходимо в ходе игры добиться того, чтобы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 захватило ребёнка и он, сочувствуя герою, идентифицировался с ним.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групповой форме </w:t>
      </w:r>
      <w:proofErr w:type="spellStart"/>
      <w:r>
        <w:rPr>
          <w:rFonts w:ascii="Times New Roman" w:hAnsi="Times New Roman"/>
          <w:sz w:val="28"/>
          <w:szCs w:val="28"/>
        </w:rPr>
        <w:t>имаготерапии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85793">
        <w:rPr>
          <w:rFonts w:ascii="Times New Roman" w:hAnsi="Times New Roman"/>
          <w:i/>
          <w:sz w:val="28"/>
          <w:szCs w:val="28"/>
        </w:rPr>
        <w:t>образно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5793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5793">
        <w:rPr>
          <w:rFonts w:ascii="Times New Roman" w:hAnsi="Times New Roman"/>
          <w:i/>
          <w:sz w:val="28"/>
          <w:szCs w:val="28"/>
        </w:rPr>
        <w:t xml:space="preserve">ролевая </w:t>
      </w:r>
      <w:proofErr w:type="spellStart"/>
      <w:r w:rsidRPr="00985793">
        <w:rPr>
          <w:rFonts w:ascii="Times New Roman" w:hAnsi="Times New Roman"/>
          <w:i/>
          <w:sz w:val="28"/>
          <w:szCs w:val="28"/>
        </w:rPr>
        <w:t>драмотерапия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(разыгрывание по ролям и драматизации сюжета), где осуществляется «реконструкция поведенческой реакции». Роль – «лечебный образ» - подбирается с учётом индивидуальных, конструктивных форм общения.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Одним из наиболее распространённых видов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985793">
        <w:rPr>
          <w:rFonts w:ascii="Times New Roman" w:hAnsi="Times New Roman"/>
          <w:i/>
          <w:sz w:val="28"/>
          <w:szCs w:val="28"/>
        </w:rPr>
        <w:t>изотерапия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(рисунок, лепка) – лечебное воздействие, коррекция посредством изобразительной деятельности.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B5E">
        <w:rPr>
          <w:rFonts w:ascii="Times New Roman" w:hAnsi="Times New Roman"/>
          <w:b/>
          <w:sz w:val="28"/>
          <w:szCs w:val="28"/>
        </w:rPr>
        <w:t>Изотерапия</w:t>
      </w:r>
      <w:proofErr w:type="spellEnd"/>
      <w:r w:rsidRPr="008A26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широко используется в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практике как в разных областях медицины: психиатрии, терапии, так и в медицинской и специальной психологии. Применение </w:t>
      </w:r>
      <w:proofErr w:type="spellStart"/>
      <w:r>
        <w:rPr>
          <w:rFonts w:ascii="Times New Roman" w:hAnsi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медицине обусловлено </w:t>
      </w:r>
      <w:proofErr w:type="spellStart"/>
      <w:r>
        <w:rPr>
          <w:rFonts w:ascii="Times New Roman" w:hAnsi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реабилитационными задачами, а в психологии – в большей мере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профилактическими. </w:t>
      </w:r>
      <w:proofErr w:type="spellStart"/>
      <w:r>
        <w:rPr>
          <w:rFonts w:ascii="Times New Roman" w:hAnsi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даёт положительные результаты в работе с детьми с различными проблемами – задержкой психического развития, речевыми трудностями, нарушением слуха,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умственной отсталостью, при аутизме,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вербальный контакт затруднён. Во многих случаях рисуночная терапия выполняет психотерапевтическую функцию, помогая ребёнку справиться со своими психологическими проблемами. </w:t>
      </w:r>
    </w:p>
    <w:p w:rsidR="00DD18E0" w:rsidRDefault="00DD18E0" w:rsidP="00436AC9">
      <w:pPr>
        <w:tabs>
          <w:tab w:val="left" w:pos="426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последние годы появилась самостоятельная методика, относящаяся к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9857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основе которой также лежит </w:t>
      </w:r>
      <w:proofErr w:type="spellStart"/>
      <w:r>
        <w:rPr>
          <w:rFonts w:ascii="Times New Roman" w:hAnsi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литературного произведения – сказки.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оказать помощь детям с психологическими и личностными проблемами (агрессивным, неуверенным, застенчивым, с проблемами принятия своих чувств, а также с различного рода психосоматическими заболеваниями). Эффективность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раннего детства обеспечивается спецификой деятельности ребёнка в этом возрасте, а также притягательной силой литературного жанра, позволяющего свободно мечтать и фантазировать.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создания продуктов деятельности в процессе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лежит система побуждений, где основным является: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выражение субъектом своих чувств, переживаний во внешней форме;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стремление понять и разобраться в том, что происходит в своём внутреннем мире;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удовлетворение потребности в общении с другими людьми через продукт своей деятельности;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познание окружающего мира через символизацию его в особой форме, конструирование мира (в виде рисунков, историй, сказок, поделок).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Различные виды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предоставляют возможность самовыражения, самопознания и позволяют личности подняться на более высокую ступень своего развития.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тесным образом взаимодействует с другими областями научного знания. </w:t>
      </w:r>
    </w:p>
    <w:p w:rsidR="00DD18E0" w:rsidRDefault="00DD18E0" w:rsidP="00436AC9">
      <w:pPr>
        <w:tabs>
          <w:tab w:val="left" w:pos="-567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– первых, с эстетикой, культурологией, музыкознанием. Знания в этой области дают представления о закономерностях развития музыкального искусства, его месте в социальной, духовной жизни человека обеспечивают понимание сущности воспитательной, познавательной, регулятивной и других функций искусства. Без этой основы нельзя осознать возможности и особенности корригирующей и </w:t>
      </w:r>
      <w:proofErr w:type="spellStart"/>
      <w:r>
        <w:rPr>
          <w:rFonts w:ascii="Times New Roman" w:hAnsi="Times New Roman"/>
          <w:sz w:val="28"/>
          <w:szCs w:val="28"/>
        </w:rPr>
        <w:t>катарсистической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функций.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– вторых, с физиологией, невропатологией, психиатрией и другими клиническими дисциплинами помогает понять особенности высшей нервной деятельности, закономерности физиологических процессов. 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решении многих вопросов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опирается на общую,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возрастную и специальную психологию. Знания закономерностей генезиса психики нормально развивающихся детей и особенностей психического развития детей с проблемами помогают разработать  диагностические подходы музыкального воспитания, осуществить процесс обучения, воспитания и коррекции посредством музыки и движений. 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подчиняется закономерностям общей специальной педагогики, используя её дидактические принципы в обучении и воспитании средствами музыки.</w:t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Интегративные процессы, происходящие в разных областях знаний, в частности в медицине, а также в искусстве и образовании обусловливают взаимосвязь музыкального, пластического, танцевально-двигательного искусства с изобразительным искусством и литературой. Это позволяет в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развивающем и </w:t>
      </w:r>
      <w:proofErr w:type="spellStart"/>
      <w:r>
        <w:rPr>
          <w:rFonts w:ascii="Times New Roman" w:hAnsi="Times New Roman"/>
          <w:sz w:val="28"/>
          <w:szCs w:val="28"/>
        </w:rPr>
        <w:t>музыкотерапевтическом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процессе использовать образовательные технологии, построенные на интеграции нескольких видов искусства (музыки, движения, изобразительного искусства).</w:t>
      </w:r>
      <w:r>
        <w:rPr>
          <w:rFonts w:ascii="Times New Roman" w:hAnsi="Times New Roman"/>
          <w:sz w:val="28"/>
          <w:szCs w:val="28"/>
        </w:rPr>
        <w:tab/>
      </w: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D18E0" w:rsidRDefault="00DD18E0" w:rsidP="00436AC9">
      <w:pPr>
        <w:tabs>
          <w:tab w:val="left" w:pos="360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в работе с детьми в дошкольных учреждениях.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существует необходимость построения единой системы </w:t>
      </w:r>
      <w:proofErr w:type="spellStart"/>
      <w:r>
        <w:rPr>
          <w:rFonts w:ascii="Times New Roman" w:hAnsi="Times New Roman"/>
          <w:sz w:val="28"/>
          <w:szCs w:val="28"/>
        </w:rPr>
        <w:t>арттерапевтической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дошкольных учреждениях, при которой учитывался бы контингент детей, на которых направлено </w:t>
      </w:r>
      <w:proofErr w:type="spellStart"/>
      <w:r>
        <w:rPr>
          <w:rFonts w:ascii="Times New Roman" w:hAnsi="Times New Roman"/>
          <w:sz w:val="28"/>
          <w:szCs w:val="28"/>
        </w:rPr>
        <w:t>арттерапевтическое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воздействие и уровень их психологического здоровья.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Выделяют три </w:t>
      </w:r>
      <w:r w:rsidRPr="00996844">
        <w:rPr>
          <w:rFonts w:ascii="Times New Roman" w:hAnsi="Times New Roman"/>
          <w:i/>
          <w:sz w:val="28"/>
          <w:szCs w:val="28"/>
        </w:rPr>
        <w:t>уровня психологического здоровья</w:t>
      </w:r>
      <w:r>
        <w:rPr>
          <w:rFonts w:ascii="Times New Roman" w:hAnsi="Times New Roman"/>
          <w:sz w:val="28"/>
          <w:szCs w:val="28"/>
        </w:rPr>
        <w:t xml:space="preserve"> детей младшего возраста:</w:t>
      </w:r>
    </w:p>
    <w:p w:rsidR="00DD18E0" w:rsidRDefault="00DD18E0" w:rsidP="00436AC9">
      <w:pPr>
        <w:tabs>
          <w:tab w:val="left" w:pos="8355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30211">
        <w:rPr>
          <w:rFonts w:ascii="Times New Roman" w:hAnsi="Times New Roman"/>
          <w:i/>
          <w:sz w:val="28"/>
          <w:szCs w:val="28"/>
        </w:rPr>
        <w:t>креативный уровень</w:t>
      </w:r>
      <w:r>
        <w:rPr>
          <w:rFonts w:ascii="Times New Roman" w:hAnsi="Times New Roman"/>
          <w:sz w:val="28"/>
          <w:szCs w:val="28"/>
        </w:rPr>
        <w:t xml:space="preserve"> (ребенок – творец) – идеальный уровень,     выражающий совершенную степень психологического здоровья ребенка. Это дети, счастливо получившие в наследство здоровую  генетику, здоровых в психологическом плане родителей, хорошую   развивающую среду. Таким детям практически не нужна коррекционная помощь, они устойчиво адаптированы. Таких детей около 5-7%  в детском коллективе.</w:t>
      </w:r>
    </w:p>
    <w:p w:rsidR="00DD18E0" w:rsidRDefault="00DD18E0" w:rsidP="00436AC9">
      <w:pPr>
        <w:tabs>
          <w:tab w:val="left" w:pos="8355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30211">
        <w:rPr>
          <w:rFonts w:ascii="Times New Roman" w:hAnsi="Times New Roman"/>
          <w:i/>
          <w:sz w:val="28"/>
          <w:szCs w:val="28"/>
        </w:rPr>
        <w:t>адаптивный уровень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30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средний уровень психологического здоровья.   В целом, это адекватные дети, но проявляющие признаки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Такие дети обладают повышенной тревожностью, </w:t>
      </w:r>
      <w:proofErr w:type="spellStart"/>
      <w:r>
        <w:rPr>
          <w:rFonts w:ascii="Times New Roman" w:hAnsi="Times New Roman"/>
          <w:sz w:val="28"/>
          <w:szCs w:val="28"/>
        </w:rPr>
        <w:t>конформностью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</w:t>
      </w:r>
      <w:r>
        <w:rPr>
          <w:rFonts w:ascii="Times New Roman" w:hAnsi="Times New Roman"/>
          <w:sz w:val="28"/>
          <w:szCs w:val="28"/>
        </w:rPr>
        <w:lastRenderedPageBreak/>
        <w:t>группа относительного риска, составляющая около 80% детей. Таким детям рекомендуется коррекционная помощь.</w:t>
      </w:r>
    </w:p>
    <w:p w:rsidR="00DD18E0" w:rsidRDefault="00DD18E0" w:rsidP="00436AC9">
      <w:pPr>
        <w:tabs>
          <w:tab w:val="left" w:pos="8355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30211">
        <w:rPr>
          <w:rFonts w:ascii="Times New Roman" w:hAnsi="Times New Roman"/>
          <w:i/>
          <w:sz w:val="28"/>
          <w:szCs w:val="28"/>
        </w:rPr>
        <w:t>ассимилятивно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30211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0211">
        <w:rPr>
          <w:rFonts w:ascii="Times New Roman" w:hAnsi="Times New Roman"/>
          <w:i/>
          <w:sz w:val="28"/>
          <w:szCs w:val="28"/>
        </w:rPr>
        <w:t>аккомодативный</w:t>
      </w:r>
      <w:proofErr w:type="spellEnd"/>
      <w:r w:rsidRPr="00430211">
        <w:rPr>
          <w:rFonts w:ascii="Times New Roman" w:hAnsi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-  низкий уровень психологического здоровья. Дети не способны к гармоничному взаимодействию с окружающими, не владеют системой и механизмами защиты. К этой категории относятся </w:t>
      </w:r>
      <w:proofErr w:type="spellStart"/>
      <w:r>
        <w:rPr>
          <w:rFonts w:ascii="Times New Roman" w:hAnsi="Times New Roman"/>
          <w:sz w:val="28"/>
          <w:szCs w:val="28"/>
        </w:rPr>
        <w:t>низкоадаптивные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дети, «удобные тихони» и </w:t>
      </w:r>
      <w:proofErr w:type="spellStart"/>
      <w:r>
        <w:rPr>
          <w:rFonts w:ascii="Times New Roman" w:hAnsi="Times New Roman"/>
          <w:sz w:val="28"/>
          <w:szCs w:val="28"/>
        </w:rPr>
        <w:t>гиперответственные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дети. Их </w:t>
      </w:r>
      <w:proofErr w:type="gramStart"/>
      <w:r>
        <w:rPr>
          <w:rFonts w:ascii="Times New Roman" w:hAnsi="Times New Roman"/>
          <w:sz w:val="28"/>
          <w:szCs w:val="28"/>
        </w:rPr>
        <w:t>скрытая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приводит к соматическим нарушениям. Этим детям необходима глубокая индивидуальная коррекционная работа.</w:t>
      </w:r>
    </w:p>
    <w:p w:rsidR="00DD18E0" w:rsidRDefault="00DD18E0" w:rsidP="00436AC9">
      <w:pPr>
        <w:tabs>
          <w:tab w:val="left" w:pos="8355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>
        <w:rPr>
          <w:rFonts w:ascii="Times New Roman" w:hAnsi="Times New Roman"/>
          <w:i/>
          <w:sz w:val="28"/>
          <w:szCs w:val="28"/>
        </w:rPr>
        <w:t xml:space="preserve"> все виды </w:t>
      </w:r>
      <w:proofErr w:type="spellStart"/>
      <w:r>
        <w:rPr>
          <w:rFonts w:ascii="Times New Roman" w:hAnsi="Times New Roman"/>
          <w:i/>
          <w:sz w:val="28"/>
          <w:szCs w:val="28"/>
        </w:rPr>
        <w:t>арттерапиии</w:t>
      </w:r>
      <w:proofErr w:type="spellEnd"/>
      <w:r>
        <w:rPr>
          <w:rFonts w:ascii="Times New Roman" w:hAnsi="Times New Roman"/>
          <w:sz w:val="28"/>
          <w:szCs w:val="28"/>
        </w:rPr>
        <w:t xml:space="preserve">  могут быть использованы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средство коррекции психологического здоровья таких детей.</w:t>
      </w:r>
    </w:p>
    <w:p w:rsidR="00DD18E0" w:rsidRDefault="00DD18E0" w:rsidP="00436AC9">
      <w:pPr>
        <w:tabs>
          <w:tab w:val="left" w:pos="8355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арттерапевтических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методик, и в частности  музыкотерапии, в работе с детьми младшего  возраста  в условиях дошкольных учреждений, рассматривается как достаточно эффективное средство воздействия на дошкольников  в развитии личности, в коррекции эмоциональной и поведенческой функций и т.д.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55">
        <w:rPr>
          <w:rFonts w:ascii="Times New Roman" w:hAnsi="Times New Roman"/>
          <w:b/>
          <w:sz w:val="28"/>
          <w:szCs w:val="28"/>
        </w:rPr>
        <w:t>Музыкотерапевтическая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технология, где музыка выполняет функцию в коррекции конкретных личностных проблем ребёнка, предполагает разные </w:t>
      </w:r>
      <w:r w:rsidRPr="00231019">
        <w:rPr>
          <w:rFonts w:ascii="Times New Roman" w:hAnsi="Times New Roman"/>
          <w:i/>
          <w:sz w:val="28"/>
          <w:szCs w:val="28"/>
        </w:rPr>
        <w:t>виды музыкотерапии</w:t>
      </w:r>
      <w:r>
        <w:rPr>
          <w:rFonts w:ascii="Times New Roman" w:hAnsi="Times New Roman"/>
          <w:sz w:val="28"/>
          <w:szCs w:val="28"/>
        </w:rPr>
        <w:t>: рецептивную, активную, интегративную. Все они направлены на реализацию адаптационных, коррекционных функций в работе с детьми. Музыкотерапия с каждым годом все больше становиться популярной не только у клинических психологов, психотерапевтов, но и практических психологов, педагогов-дефектологов, музыкальных руководителей дошкольных учреждений.</w:t>
      </w:r>
    </w:p>
    <w:p w:rsidR="00DD18E0" w:rsidRPr="00B74B90" w:rsidRDefault="00DD18E0" w:rsidP="00436AC9">
      <w:pPr>
        <w:pStyle w:val="a3"/>
        <w:spacing w:before="0" w:beforeAutospacing="0" w:after="0" w:afterAutospacing="0" w:line="360" w:lineRule="auto"/>
        <w:ind w:right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Музыкотерапия может использоваться как вспомогательное средство и как самостоятельный вид терапии. Существует следующая  </w:t>
      </w:r>
      <w:r w:rsidRPr="00B74B90">
        <w:rPr>
          <w:rStyle w:val="a5"/>
          <w:b w:val="0"/>
          <w:i/>
          <w:sz w:val="28"/>
          <w:szCs w:val="28"/>
        </w:rPr>
        <w:t>классификация методов музыкотерапии</w:t>
      </w:r>
      <w:r w:rsidRPr="00B74B90">
        <w:rPr>
          <w:i/>
          <w:sz w:val="28"/>
          <w:szCs w:val="28"/>
        </w:rPr>
        <w:t>:</w:t>
      </w:r>
    </w:p>
    <w:p w:rsidR="00DD18E0" w:rsidRDefault="00DD18E0" w:rsidP="00436AC9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B74B90">
        <w:rPr>
          <w:i/>
          <w:sz w:val="28"/>
          <w:szCs w:val="28"/>
        </w:rPr>
        <w:t>активирующие методы</w:t>
      </w:r>
      <w:r>
        <w:rPr>
          <w:sz w:val="28"/>
          <w:szCs w:val="28"/>
        </w:rPr>
        <w:t>, направленные на эмоциональное реагирование на музыку;</w:t>
      </w:r>
    </w:p>
    <w:p w:rsidR="00DD18E0" w:rsidRDefault="00DD18E0" w:rsidP="00436AC9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Pr="007B0F8C">
        <w:rPr>
          <w:i/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методы, применяемые чаще всего в рамках   психотерапии;</w:t>
      </w:r>
      <w:r>
        <w:rPr>
          <w:sz w:val="28"/>
          <w:szCs w:val="28"/>
        </w:rPr>
        <w:tab/>
        <w:t xml:space="preserve"> - </w:t>
      </w:r>
      <w:r w:rsidRPr="007B0F8C">
        <w:rPr>
          <w:i/>
          <w:sz w:val="28"/>
          <w:szCs w:val="28"/>
        </w:rPr>
        <w:t>релаксирующие</w:t>
      </w:r>
      <w:r>
        <w:rPr>
          <w:sz w:val="28"/>
          <w:szCs w:val="28"/>
        </w:rPr>
        <w:t xml:space="preserve"> методы, направленные на расслабление.  При использовании этого метода могут звучать звуки природы или специальная музыка для релаксации.   В этом виде музыкотерапия может использоваться как  метод     самопомощи, который использует практически каждый человек,  просто   не используя при этом психологические термины. 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B0F8C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7B0F8C">
        <w:rPr>
          <w:rFonts w:ascii="Times New Roman" w:hAnsi="Times New Roman"/>
          <w:i/>
          <w:sz w:val="28"/>
          <w:szCs w:val="28"/>
        </w:rPr>
        <w:t>оммуникативные</w:t>
      </w:r>
      <w:r>
        <w:rPr>
          <w:rFonts w:ascii="Times New Roman" w:hAnsi="Times New Roman"/>
          <w:sz w:val="28"/>
          <w:szCs w:val="28"/>
        </w:rPr>
        <w:t xml:space="preserve"> методы, способствующие улучшению взаимоотношений. Эти методы предполагают коллективную игру  на различных музыкальных инструментах, в процессе которой группа постепенно включается в общий ритм музыки, что создаёт групповую сплоченность коллектива.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B0F8C">
        <w:rPr>
          <w:rFonts w:ascii="Times New Roman" w:hAnsi="Times New Roman"/>
          <w:i/>
          <w:sz w:val="28"/>
          <w:szCs w:val="28"/>
        </w:rPr>
        <w:t>творческие</w:t>
      </w:r>
      <w:r>
        <w:rPr>
          <w:rFonts w:ascii="Times New Roman" w:hAnsi="Times New Roman"/>
          <w:sz w:val="28"/>
          <w:szCs w:val="28"/>
        </w:rPr>
        <w:t xml:space="preserve"> методы в форме инструментальной, вокальной, двигательной импровизации. Такой вид музыкотерапии позволяет детям выражать спонтанно возникающие чувства. Главным здесь является свобода выражения, естественность и соприкосновение с собственным «Я» через выражение музыки и воспроизведение её в звуках.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B0F8C">
        <w:rPr>
          <w:rFonts w:ascii="Times New Roman" w:hAnsi="Times New Roman"/>
          <w:i/>
          <w:sz w:val="28"/>
          <w:szCs w:val="28"/>
        </w:rPr>
        <w:t>психоделические</w:t>
      </w:r>
      <w:r>
        <w:rPr>
          <w:rFonts w:ascii="Times New Roman" w:hAnsi="Times New Roman"/>
          <w:sz w:val="28"/>
          <w:szCs w:val="28"/>
        </w:rPr>
        <w:t xml:space="preserve"> (созерцательные) методы, при использовании которых происходит прослушивание музыки, заранее отобранной и подходящей для конкретных случаев с последующим ее обсуждением в группе.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B0F8C">
        <w:rPr>
          <w:rFonts w:ascii="Times New Roman" w:hAnsi="Times New Roman"/>
          <w:i/>
          <w:sz w:val="28"/>
          <w:szCs w:val="28"/>
        </w:rPr>
        <w:t>музыкальный тренинг чувствительности</w:t>
      </w:r>
      <w:r>
        <w:rPr>
          <w:rFonts w:ascii="Times New Roman" w:hAnsi="Times New Roman"/>
          <w:sz w:val="28"/>
          <w:szCs w:val="28"/>
        </w:rPr>
        <w:t xml:space="preserve"> для выработки способности видеть проявления и отзвуки жизни в музыке.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155803">
        <w:rPr>
          <w:rFonts w:ascii="Times New Roman" w:hAnsi="Times New Roman"/>
          <w:i/>
          <w:sz w:val="28"/>
          <w:szCs w:val="28"/>
        </w:rPr>
        <w:t>музыкотерапии</w:t>
      </w:r>
      <w:r>
        <w:rPr>
          <w:rFonts w:ascii="Times New Roman" w:hAnsi="Times New Roman"/>
          <w:sz w:val="28"/>
          <w:szCs w:val="28"/>
        </w:rPr>
        <w:t xml:space="preserve"> в педагогическом процессе при работе с детьми дошкольного возраста, безусловно, связано с решением основных задач педагогической практики: образования, развития и воспитания человека. Причём важно иметь в виду, что особенностью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музыкотерапевтической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условиях дошкольных учреждений является то, что она может проводиться как с больными детьми, так и  здоровыми. В последнем случае лечебное воздействие музыки на организм выражается в гармонизации их внутренних интересов, потребностей, влечений и т.п. и на этой основе – общей оптимизации их жизненных сил. В этом случае музыка оказывается лечебным фактором, призванным не столько способствовать лечению конкретных заболеваний ребенка, сколько активизировать его эмоциональной сферу, повысить жизненный тонус.</w:t>
      </w:r>
    </w:p>
    <w:p w:rsidR="00DD18E0" w:rsidRPr="00003EF4" w:rsidRDefault="00DD18E0" w:rsidP="00436AC9">
      <w:pPr>
        <w:tabs>
          <w:tab w:val="left" w:pos="8355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03EF4">
        <w:rPr>
          <w:rFonts w:ascii="Times New Roman" w:hAnsi="Times New Roman"/>
          <w:bCs/>
          <w:sz w:val="28"/>
          <w:szCs w:val="28"/>
        </w:rPr>
        <w:t>Слушая музыку, ребенок «вживается» в музыкальные образы, которые пробуждают ассоциации, почерпнутые из его личной жизни</w:t>
      </w:r>
      <w:r>
        <w:rPr>
          <w:rFonts w:ascii="Times New Roman" w:hAnsi="Times New Roman"/>
          <w:bCs/>
          <w:sz w:val="28"/>
          <w:szCs w:val="28"/>
        </w:rPr>
        <w:t>,</w:t>
      </w:r>
      <w:r w:rsidRPr="00003EF4">
        <w:rPr>
          <w:rFonts w:ascii="Times New Roman" w:hAnsi="Times New Roman"/>
          <w:bCs/>
          <w:sz w:val="28"/>
          <w:szCs w:val="28"/>
        </w:rPr>
        <w:t xml:space="preserve"> и способствуют развитию положительных эмоций. Важно то, что </w:t>
      </w:r>
      <w:r w:rsidRPr="00231019">
        <w:rPr>
          <w:rFonts w:ascii="Times New Roman" w:hAnsi="Times New Roman"/>
          <w:bCs/>
          <w:i/>
          <w:sz w:val="28"/>
          <w:szCs w:val="28"/>
        </w:rPr>
        <w:t>восприятие музыки</w:t>
      </w:r>
      <w:r w:rsidRPr="00003EF4">
        <w:rPr>
          <w:rFonts w:ascii="Times New Roman" w:hAnsi="Times New Roman"/>
          <w:bCs/>
          <w:sz w:val="28"/>
          <w:szCs w:val="28"/>
        </w:rPr>
        <w:t xml:space="preserve"> может происходить как на сознательном </w:t>
      </w:r>
      <w:proofErr w:type="gramStart"/>
      <w:r w:rsidRPr="00003EF4">
        <w:rPr>
          <w:rFonts w:ascii="Times New Roman" w:hAnsi="Times New Roman"/>
          <w:bCs/>
          <w:sz w:val="28"/>
          <w:szCs w:val="28"/>
        </w:rPr>
        <w:t>уровне</w:t>
      </w:r>
      <w:proofErr w:type="gramEnd"/>
      <w:r w:rsidRPr="00003E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так и на подсознательном уровне.</w:t>
      </w:r>
      <w:r w:rsidRPr="00003E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003EF4">
        <w:rPr>
          <w:rFonts w:ascii="Times New Roman" w:hAnsi="Times New Roman"/>
          <w:bCs/>
          <w:sz w:val="28"/>
          <w:szCs w:val="28"/>
        </w:rPr>
        <w:t>осприятие музыки оказывает  положительный эффект на эмоциональную и интеллектуальную деятельность детей,  активизирует зрительное восприятие, улучшает внимание, кратковременную память, а также повышает показатели вербального и неверба</w:t>
      </w:r>
      <w:r>
        <w:rPr>
          <w:rFonts w:ascii="Times New Roman" w:hAnsi="Times New Roman"/>
          <w:bCs/>
          <w:sz w:val="28"/>
          <w:szCs w:val="28"/>
        </w:rPr>
        <w:t>льного интеллекта.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практической деятельности  музыкальные руководители  могут использоваться</w:t>
      </w:r>
      <w:r>
        <w:rPr>
          <w:rFonts w:ascii="Times New Roman" w:hAnsi="Times New Roman"/>
          <w:i/>
          <w:sz w:val="28"/>
          <w:szCs w:val="28"/>
        </w:rPr>
        <w:t xml:space="preserve"> п</w:t>
      </w:r>
      <w:r w:rsidRPr="00CC0FDD">
        <w:rPr>
          <w:rFonts w:ascii="Times New Roman" w:hAnsi="Times New Roman"/>
          <w:i/>
          <w:sz w:val="28"/>
          <w:szCs w:val="28"/>
        </w:rPr>
        <w:t>ластические импровизации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623F7">
        <w:rPr>
          <w:rFonts w:ascii="Times New Roman" w:hAnsi="Times New Roman"/>
          <w:i/>
          <w:sz w:val="28"/>
          <w:szCs w:val="28"/>
        </w:rPr>
        <w:t>пластическое интонирование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Пластические импровизации продолжают ли</w:t>
      </w:r>
      <w:r>
        <w:rPr>
          <w:rFonts w:ascii="Times New Roman" w:hAnsi="Times New Roman"/>
          <w:sz w:val="28"/>
          <w:szCs w:val="28"/>
        </w:rPr>
        <w:softHyphen/>
        <w:t>нию развития эмоционального отклика детей на музыку. Чаще всего для пластических импровизаций и этюдов  подбираются музы</w:t>
      </w:r>
      <w:r>
        <w:rPr>
          <w:rFonts w:ascii="Times New Roman" w:hAnsi="Times New Roman"/>
          <w:sz w:val="28"/>
          <w:szCs w:val="28"/>
        </w:rPr>
        <w:softHyphen/>
        <w:t xml:space="preserve">кальные сочинения, имеющие программное содержание. </w:t>
      </w:r>
      <w:r w:rsidRPr="00D47501">
        <w:rPr>
          <w:rFonts w:ascii="Times New Roman" w:hAnsi="Times New Roman"/>
          <w:sz w:val="28"/>
          <w:szCs w:val="28"/>
        </w:rPr>
        <w:t>Волнообразными движениями рук можно изобразить картину моря в «Садко» Н. Римского-Корсакова, покачиванием рук  с воображаемыми цветами исполнить «Вальс цветов» из балета «Щелкунчик» П.И. Чайковского и т.д.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47501">
        <w:rPr>
          <w:rFonts w:ascii="Times New Roman" w:hAnsi="Times New Roman"/>
          <w:i/>
          <w:sz w:val="28"/>
          <w:szCs w:val="28"/>
        </w:rPr>
        <w:t>Имитация игры на музыкальных инструментах</w:t>
      </w:r>
      <w:r w:rsidRPr="00D47501">
        <w:rPr>
          <w:rFonts w:ascii="Times New Roman" w:hAnsi="Times New Roman"/>
          <w:b/>
          <w:sz w:val="28"/>
          <w:szCs w:val="28"/>
        </w:rPr>
        <w:t xml:space="preserve">. </w:t>
      </w:r>
      <w:r w:rsidRPr="00D47501">
        <w:rPr>
          <w:rFonts w:ascii="Times New Roman" w:hAnsi="Times New Roman"/>
          <w:sz w:val="28"/>
          <w:szCs w:val="28"/>
        </w:rPr>
        <w:t>Выр</w:t>
      </w:r>
      <w:r>
        <w:rPr>
          <w:rFonts w:ascii="Times New Roman" w:hAnsi="Times New Roman"/>
          <w:sz w:val="28"/>
          <w:szCs w:val="28"/>
        </w:rPr>
        <w:t>азительными движениями детей</w:t>
      </w:r>
      <w:r w:rsidRPr="00D47501">
        <w:rPr>
          <w:rFonts w:ascii="Times New Roman" w:hAnsi="Times New Roman"/>
          <w:sz w:val="28"/>
          <w:szCs w:val="28"/>
        </w:rPr>
        <w:t xml:space="preserve"> могут сопровождать звучание пьес с ярко выраженным </w:t>
      </w:r>
      <w:r w:rsidRPr="00D47501">
        <w:rPr>
          <w:rFonts w:ascii="Times New Roman" w:hAnsi="Times New Roman"/>
          <w:sz w:val="28"/>
          <w:szCs w:val="28"/>
        </w:rPr>
        <w:lastRenderedPageBreak/>
        <w:t>тембровым звучанием каких-либо музыкальных инструментов. Так при прослушивании вариаций на темы русских народных плясовых песен «Светит месяц», «Калинка» в исполнении оркестра русских народных инструментов может быть «</w:t>
      </w:r>
      <w:proofErr w:type="spellStart"/>
      <w:r w:rsidRPr="00D47501">
        <w:rPr>
          <w:rFonts w:ascii="Times New Roman" w:hAnsi="Times New Roman"/>
          <w:sz w:val="28"/>
          <w:szCs w:val="28"/>
        </w:rPr>
        <w:t>проинтонировано</w:t>
      </w:r>
      <w:proofErr w:type="spellEnd"/>
      <w:r w:rsidRPr="00D47501">
        <w:rPr>
          <w:rFonts w:ascii="Times New Roman" w:hAnsi="Times New Roman"/>
          <w:sz w:val="28"/>
          <w:szCs w:val="28"/>
        </w:rPr>
        <w:t>» движениями рук, имитирующими игру на балалайке, баяне, гуслях.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01">
        <w:rPr>
          <w:rFonts w:ascii="Times New Roman" w:hAnsi="Times New Roman"/>
          <w:sz w:val="28"/>
          <w:szCs w:val="28"/>
        </w:rPr>
        <w:t>Сопровождение песен музыкально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501">
        <w:rPr>
          <w:rFonts w:ascii="Times New Roman" w:hAnsi="Times New Roman"/>
          <w:sz w:val="28"/>
          <w:szCs w:val="28"/>
        </w:rPr>
        <w:t>ритмическими движениями</w:t>
      </w:r>
      <w:proofErr w:type="gramEnd"/>
      <w:r w:rsidRPr="00D47501">
        <w:rPr>
          <w:rFonts w:ascii="Times New Roman" w:hAnsi="Times New Roman"/>
          <w:sz w:val="28"/>
          <w:szCs w:val="28"/>
        </w:rPr>
        <w:t xml:space="preserve"> всегда оживляет восприятие песни особенно на последней стадии её разучивания, оно придаёт ей оригинальность, неповторимость. Музыкально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501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D47501">
        <w:rPr>
          <w:rFonts w:ascii="Times New Roman" w:hAnsi="Times New Roman"/>
          <w:sz w:val="28"/>
          <w:szCs w:val="28"/>
        </w:rPr>
        <w:t xml:space="preserve"> в данном случае</w:t>
      </w:r>
      <w:r>
        <w:rPr>
          <w:rFonts w:ascii="Times New Roman" w:hAnsi="Times New Roman"/>
          <w:sz w:val="28"/>
          <w:szCs w:val="28"/>
        </w:rPr>
        <w:t>,</w:t>
      </w:r>
      <w:r w:rsidRPr="00D47501">
        <w:rPr>
          <w:rFonts w:ascii="Times New Roman" w:hAnsi="Times New Roman"/>
          <w:sz w:val="28"/>
          <w:szCs w:val="28"/>
        </w:rPr>
        <w:t xml:space="preserve"> должны соответствовать характеру песни, её образному настрою.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D4B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4B5E">
        <w:rPr>
          <w:rFonts w:ascii="Times New Roman" w:hAnsi="Times New Roman"/>
          <w:b/>
          <w:sz w:val="28"/>
          <w:szCs w:val="28"/>
        </w:rPr>
        <w:t>Вокалотерапия</w:t>
      </w:r>
      <w:proofErr w:type="spellEnd"/>
      <w:r w:rsidRPr="009953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активный вид музыкотерапии, обеспечивающий коррекцию психоэмоциональных нарушений, социально-адаптационных трудностей и выполняющий лечебно-оздоровительную функцию.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Большое внимание на занятиях музыки уделяется воспитанию и развитию дет</w:t>
      </w:r>
      <w:r>
        <w:rPr>
          <w:rFonts w:ascii="Times New Roman" w:hAnsi="Times New Roman"/>
          <w:sz w:val="28"/>
          <w:szCs w:val="28"/>
        </w:rPr>
        <w:softHyphen/>
        <w:t>ских голосов. Голос, которым поют наши дети, должен литься свободно, без напряжения и крика, быть естественным и выразительным. Голос — это своеобразный индикатор здоровья ребёнка. Взяв на вооружение упражнения по «реабилитации» голосовых связок, улучшению состояния здо</w:t>
      </w:r>
      <w:r>
        <w:rPr>
          <w:rFonts w:ascii="Times New Roman" w:hAnsi="Times New Roman"/>
          <w:sz w:val="28"/>
          <w:szCs w:val="28"/>
        </w:rPr>
        <w:softHyphen/>
        <w:t xml:space="preserve">ровья через произносимые и </w:t>
      </w:r>
      <w:proofErr w:type="spellStart"/>
      <w:r>
        <w:rPr>
          <w:rFonts w:ascii="Times New Roman" w:hAnsi="Times New Roman"/>
          <w:sz w:val="28"/>
          <w:szCs w:val="28"/>
        </w:rPr>
        <w:t>пропеваемые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звуковые сочетания, можно провес</w:t>
      </w:r>
      <w:r>
        <w:rPr>
          <w:rFonts w:ascii="Times New Roman" w:hAnsi="Times New Roman"/>
          <w:sz w:val="28"/>
          <w:szCs w:val="28"/>
        </w:rPr>
        <w:softHyphen/>
        <w:t>ти тренинг, который предполагает: устранение «бормотания», координа</w:t>
      </w:r>
      <w:r>
        <w:rPr>
          <w:rFonts w:ascii="Times New Roman" w:hAnsi="Times New Roman"/>
          <w:sz w:val="28"/>
          <w:szCs w:val="28"/>
        </w:rPr>
        <w:softHyphen/>
        <w:t>цию дыхания с речью, улучшение артикуляции и дикции, устранение монотон</w:t>
      </w:r>
      <w:r>
        <w:rPr>
          <w:rFonts w:ascii="Times New Roman" w:hAnsi="Times New Roman"/>
          <w:sz w:val="28"/>
          <w:szCs w:val="28"/>
        </w:rPr>
        <w:softHyphen/>
        <w:t>ности и безжизненности в голосе,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гнусавости и повизгивания. 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хорошо голосовые данные развиваются в течение работы над протяжной песней. А «выводки» (долгий распев одного слога или слова) развивают дыхание. Вот почему пение как средство лечения назначается детям с заболеваниями дыхательных путей. Работая над удлинением выдоха с целью качествен</w:t>
      </w:r>
      <w:r>
        <w:rPr>
          <w:rFonts w:ascii="Times New Roman" w:hAnsi="Times New Roman"/>
          <w:sz w:val="28"/>
          <w:szCs w:val="28"/>
        </w:rPr>
        <w:softHyphen/>
        <w:t>ного исполнения медленных песен, мы  создаём условия для увеличе</w:t>
      </w:r>
      <w:r>
        <w:rPr>
          <w:rFonts w:ascii="Times New Roman" w:hAnsi="Times New Roman"/>
          <w:sz w:val="28"/>
          <w:szCs w:val="28"/>
        </w:rPr>
        <w:softHyphen/>
        <w:t>ния объёма лёгких и их качественной вентиляции.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B5E">
        <w:rPr>
          <w:rFonts w:ascii="Times New Roman" w:hAnsi="Times New Roman"/>
          <w:b/>
          <w:sz w:val="28"/>
          <w:szCs w:val="28"/>
        </w:rPr>
        <w:lastRenderedPageBreak/>
        <w:t>Логоритмическая</w:t>
      </w:r>
      <w:proofErr w:type="spellEnd"/>
      <w:r w:rsidRPr="00ED4B5E">
        <w:rPr>
          <w:rFonts w:ascii="Times New Roman" w:hAnsi="Times New Roman"/>
          <w:b/>
          <w:sz w:val="28"/>
          <w:szCs w:val="28"/>
        </w:rPr>
        <w:t xml:space="preserve"> гимнастика</w:t>
      </w:r>
      <w:r>
        <w:rPr>
          <w:rFonts w:ascii="Times New Roman" w:hAnsi="Times New Roman"/>
          <w:sz w:val="28"/>
          <w:szCs w:val="28"/>
        </w:rPr>
        <w:t xml:space="preserve"> является одной из форм активного отдыха, наи</w:t>
      </w:r>
      <w:r>
        <w:rPr>
          <w:rFonts w:ascii="Times New Roman" w:hAnsi="Times New Roman"/>
          <w:sz w:val="28"/>
          <w:szCs w:val="28"/>
        </w:rPr>
        <w:softHyphen/>
        <w:t>более благоприятного для снятия напряжения после долгого сидения. Двига</w:t>
      </w:r>
      <w:r>
        <w:rPr>
          <w:rFonts w:ascii="Times New Roman" w:hAnsi="Times New Roman"/>
          <w:sz w:val="28"/>
          <w:szCs w:val="28"/>
        </w:rPr>
        <w:softHyphen/>
        <w:t>тельные паузы просто жизненно необходимы для детей  дошкольного возраста. Ребенок не привык ещё заниматься, на занятиях однообразная продолжи</w:t>
      </w:r>
      <w:r>
        <w:rPr>
          <w:rFonts w:ascii="Times New Roman" w:hAnsi="Times New Roman"/>
          <w:sz w:val="28"/>
          <w:szCs w:val="28"/>
        </w:rPr>
        <w:softHyphen/>
        <w:t>тельная умственная работа связана с возбуждением отдельных участков моз</w:t>
      </w:r>
      <w:r>
        <w:rPr>
          <w:rFonts w:ascii="Times New Roman" w:hAnsi="Times New Roman"/>
          <w:sz w:val="28"/>
          <w:szCs w:val="28"/>
        </w:rPr>
        <w:softHyphen/>
        <w:t>га, которое затем сменяется внутренним торможением, вследствие чего вни</w:t>
      </w:r>
      <w:r>
        <w:rPr>
          <w:rFonts w:ascii="Times New Roman" w:hAnsi="Times New Roman"/>
          <w:sz w:val="28"/>
          <w:szCs w:val="28"/>
        </w:rPr>
        <w:softHyphen/>
        <w:t>мание детей ослабевает. Кратковременные физические упражнения под му</w:t>
      </w:r>
      <w:r>
        <w:rPr>
          <w:rFonts w:ascii="Times New Roman" w:hAnsi="Times New Roman"/>
          <w:sz w:val="28"/>
          <w:szCs w:val="28"/>
        </w:rPr>
        <w:softHyphen/>
        <w:t>зыку, вызывая возбуждение других отделов мозга, усиливают кровообраще</w:t>
      </w:r>
      <w:r>
        <w:rPr>
          <w:rFonts w:ascii="Times New Roman" w:hAnsi="Times New Roman"/>
          <w:sz w:val="28"/>
          <w:szCs w:val="28"/>
        </w:rPr>
        <w:softHyphen/>
        <w:t>ние и создают благоприятные условия отдыха для ранее возбуждённых отде</w:t>
      </w:r>
      <w:r>
        <w:rPr>
          <w:rFonts w:ascii="Times New Roman" w:hAnsi="Times New Roman"/>
          <w:sz w:val="28"/>
          <w:szCs w:val="28"/>
        </w:rPr>
        <w:softHyphen/>
        <w:t xml:space="preserve">лов. После такого короткого активного отдыха внимание детей повышается, а восприятие  материала улучшается.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</w:t>
      </w:r>
      <w:r>
        <w:rPr>
          <w:rFonts w:ascii="Times New Roman" w:hAnsi="Times New Roman"/>
          <w:sz w:val="28"/>
          <w:szCs w:val="28"/>
        </w:rPr>
        <w:softHyphen/>
        <w:t>ния объединены в комплексы общеразвивающих упражнений, которые вы</w:t>
      </w:r>
      <w:r>
        <w:rPr>
          <w:rFonts w:ascii="Times New Roman" w:hAnsi="Times New Roman"/>
          <w:sz w:val="28"/>
          <w:szCs w:val="28"/>
        </w:rPr>
        <w:softHyphen/>
        <w:t>полняются в положении стоя и сидя. В них задействованы все группы мышц — как шейного отдела, плечевого пояса, так и мышцы спины и ног; некото</w:t>
      </w:r>
      <w:r>
        <w:rPr>
          <w:rFonts w:ascii="Times New Roman" w:hAnsi="Times New Roman"/>
          <w:sz w:val="28"/>
          <w:szCs w:val="28"/>
        </w:rPr>
        <w:softHyphen/>
        <w:t>рые упражнения направлены на укрепление мышц брюшного пресса. «Дви</w:t>
      </w:r>
      <w:r>
        <w:rPr>
          <w:rFonts w:ascii="Times New Roman" w:hAnsi="Times New Roman"/>
          <w:sz w:val="28"/>
          <w:szCs w:val="28"/>
        </w:rPr>
        <w:softHyphen/>
        <w:t xml:space="preserve">гательные» песенки направлены на то, чтобы малыш не только радовался движениям, но и получил пользу для позвоночника и всех мышц своего ещё неокрепшего тела. Например,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упражнение «Аист» тренирует чувство равновесия, развивает координацию движений, формирует правильную осанку, укрепляет мышцы нижних конечностей. Упражнение «Страус» увеличивает подвижность плечевого пояса, расслабляет верхнюю часть трапециевидной мышцы. Упражнение «Ёлочка» увеличивает по</w:t>
      </w:r>
      <w:r>
        <w:rPr>
          <w:rFonts w:ascii="Times New Roman" w:hAnsi="Times New Roman"/>
          <w:sz w:val="28"/>
          <w:szCs w:val="28"/>
        </w:rPr>
        <w:softHyphen/>
        <w:t xml:space="preserve">движность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грудо</w:t>
      </w:r>
      <w:proofErr w:type="spellEnd"/>
      <w:r>
        <w:rPr>
          <w:rFonts w:ascii="Times New Roman" w:hAnsi="Times New Roman"/>
          <w:sz w:val="28"/>
          <w:szCs w:val="28"/>
        </w:rPr>
        <w:t>-поясничном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позвоночника, укрепляет косые мыш</w:t>
      </w:r>
      <w:r>
        <w:rPr>
          <w:rFonts w:ascii="Times New Roman" w:hAnsi="Times New Roman"/>
          <w:sz w:val="28"/>
          <w:szCs w:val="28"/>
        </w:rPr>
        <w:softHyphen/>
        <w:t>цы живота. Упражнение «Бабочка» развивает силу грудных мышц, тренирует навык правильной осанки. Выполняя упражнения с пением, дети учатся выразительности, умению распределять дыхание и координировать его с ре</w:t>
      </w:r>
      <w:r>
        <w:rPr>
          <w:rFonts w:ascii="Times New Roman" w:hAnsi="Times New Roman"/>
          <w:sz w:val="28"/>
          <w:szCs w:val="28"/>
        </w:rPr>
        <w:softHyphen/>
        <w:t xml:space="preserve">чевой фразой, у них развивается ритмическое чувство и музыкальный слух. Активизируя в целом организм детей, содействуя выпрямлению и </w:t>
      </w:r>
      <w:r>
        <w:rPr>
          <w:rFonts w:ascii="Times New Roman" w:hAnsi="Times New Roman"/>
          <w:sz w:val="28"/>
          <w:szCs w:val="28"/>
        </w:rPr>
        <w:lastRenderedPageBreak/>
        <w:t>разгрузке позвоночника, музыкально-ритмические минутки способствуют улучшению здоровья детей.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B5E">
        <w:rPr>
          <w:rFonts w:ascii="Times New Roman" w:hAnsi="Times New Roman"/>
          <w:b/>
          <w:sz w:val="28"/>
          <w:szCs w:val="28"/>
        </w:rPr>
        <w:t>Ритмотерапия</w:t>
      </w:r>
      <w:proofErr w:type="spellEnd"/>
      <w:r w:rsidRPr="00ED4B5E">
        <w:rPr>
          <w:rFonts w:ascii="Times New Roman" w:hAnsi="Times New Roman"/>
          <w:b/>
          <w:sz w:val="28"/>
          <w:szCs w:val="28"/>
        </w:rPr>
        <w:t>.</w:t>
      </w:r>
      <w:r w:rsidRPr="00ED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Танец, мимика и жест, как и музыка, являются одним из древнейших спосо</w:t>
      </w:r>
      <w:r>
        <w:rPr>
          <w:rFonts w:ascii="Times New Roman" w:hAnsi="Times New Roman"/>
          <w:sz w:val="28"/>
          <w:szCs w:val="28"/>
        </w:rPr>
        <w:softHyphen/>
        <w:t xml:space="preserve">бов выражения чувств и переживаний. Музыкально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итмические упражнения выполняют релаксационную функцию, помогают добиться эмоциональ</w:t>
      </w:r>
      <w:r>
        <w:rPr>
          <w:rFonts w:ascii="Times New Roman" w:hAnsi="Times New Roman"/>
          <w:sz w:val="28"/>
          <w:szCs w:val="28"/>
        </w:rPr>
        <w:softHyphen/>
        <w:t>ной разрядки, снять умственную перегрузку и утомление. Ритм, который диктует музыка головному мозгу, снимает нервное напряжение, улучшая тем самым речь ребёнка. Движение и танец, помимо того, что снимают не</w:t>
      </w:r>
      <w:r>
        <w:rPr>
          <w:rFonts w:ascii="Times New Roman" w:hAnsi="Times New Roman"/>
          <w:sz w:val="28"/>
          <w:szCs w:val="28"/>
        </w:rPr>
        <w:softHyphen/>
        <w:t>рвно-психическое напряжение, помогают ребёнку быстро и легко устанавливать дружеские связи с другими детьми, а это также даёт определённый психотерапевтический эффект.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D4B5E">
        <w:rPr>
          <w:rFonts w:ascii="Times New Roman" w:hAnsi="Times New Roman"/>
          <w:b/>
          <w:sz w:val="28"/>
          <w:szCs w:val="28"/>
        </w:rPr>
        <w:t>Фольклорная</w:t>
      </w:r>
      <w:r w:rsidRPr="00ED4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B5E">
        <w:rPr>
          <w:rFonts w:ascii="Times New Roman" w:hAnsi="Times New Roman"/>
          <w:b/>
          <w:sz w:val="28"/>
          <w:szCs w:val="28"/>
        </w:rPr>
        <w:t>арттерапия</w:t>
      </w:r>
      <w:proofErr w:type="spellEnd"/>
      <w:r w:rsidRPr="00ED4B5E">
        <w:rPr>
          <w:rFonts w:ascii="Times New Roman" w:hAnsi="Times New Roman"/>
          <w:b/>
          <w:sz w:val="28"/>
          <w:szCs w:val="28"/>
        </w:rPr>
        <w:t>.</w:t>
      </w:r>
      <w:r w:rsidRPr="00DB2F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сохранении «золотого фонда» композиторов - классиков и детского песенного репертуара необходимо усилить аспект изучения музыкального фольклора, так как русский песенный фольклор - это естественная систе</w:t>
      </w:r>
      <w:r>
        <w:rPr>
          <w:rFonts w:ascii="Times New Roman" w:hAnsi="Times New Roman"/>
          <w:sz w:val="28"/>
          <w:szCs w:val="28"/>
        </w:rPr>
        <w:softHyphen/>
        <w:t xml:space="preserve">ма интегративной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>, включающая в себя излечение звуком, музы</w:t>
      </w:r>
      <w:r>
        <w:rPr>
          <w:rFonts w:ascii="Times New Roman" w:hAnsi="Times New Roman"/>
          <w:sz w:val="28"/>
          <w:szCs w:val="28"/>
        </w:rPr>
        <w:softHyphen/>
        <w:t>кой, движением, драмой, рисунком, цветом.</w:t>
      </w:r>
      <w:proofErr w:type="gramEnd"/>
      <w:r>
        <w:rPr>
          <w:rFonts w:ascii="Times New Roman" w:hAnsi="Times New Roman"/>
          <w:sz w:val="28"/>
          <w:szCs w:val="28"/>
        </w:rPr>
        <w:t xml:space="preserve">  В цен</w:t>
      </w:r>
      <w:r>
        <w:rPr>
          <w:rFonts w:ascii="Times New Roman" w:hAnsi="Times New Roman"/>
          <w:sz w:val="28"/>
          <w:szCs w:val="28"/>
        </w:rPr>
        <w:softHyphen/>
        <w:t xml:space="preserve">тре внимания – собственно музыкальная деятельность: </w:t>
      </w:r>
      <w:proofErr w:type="spellStart"/>
      <w:r>
        <w:rPr>
          <w:rFonts w:ascii="Times New Roman" w:hAnsi="Times New Roman"/>
          <w:sz w:val="28"/>
          <w:szCs w:val="28"/>
        </w:rPr>
        <w:t>исполнительско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творческая и слушание.  Работа проводится с учётом возрастных осо</w:t>
      </w:r>
      <w:r>
        <w:rPr>
          <w:rFonts w:ascii="Times New Roman" w:hAnsi="Times New Roman"/>
          <w:sz w:val="28"/>
          <w:szCs w:val="28"/>
        </w:rPr>
        <w:softHyphen/>
        <w:t>бенностей детей: их подвижности, впечатлительности, об</w:t>
      </w:r>
      <w:r>
        <w:rPr>
          <w:rFonts w:ascii="Times New Roman" w:hAnsi="Times New Roman"/>
          <w:sz w:val="28"/>
          <w:szCs w:val="28"/>
        </w:rPr>
        <w:softHyphen/>
        <w:t>разности мышления, интереса к игровой и учебной деятельности. Все средства традиционной культуры направлены на формирование сильной, твор</w:t>
      </w:r>
      <w:r>
        <w:rPr>
          <w:rFonts w:ascii="Times New Roman" w:hAnsi="Times New Roman"/>
          <w:sz w:val="28"/>
          <w:szCs w:val="28"/>
        </w:rPr>
        <w:softHyphen/>
        <w:t>ческой, жизнеспособной личности.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народных детских песнях особенно заметна непосредственная связь с речевым интонированием. Диапазоны их охватывают примарные тоны дет</w:t>
      </w:r>
      <w:r>
        <w:rPr>
          <w:rFonts w:ascii="Times New Roman" w:hAnsi="Times New Roman"/>
          <w:sz w:val="28"/>
          <w:szCs w:val="28"/>
        </w:rPr>
        <w:softHyphen/>
        <w:t xml:space="preserve">ского голоса и складываются из доступных каждому ребёнку секундовых, </w:t>
      </w:r>
      <w:proofErr w:type="spellStart"/>
      <w:r>
        <w:rPr>
          <w:rFonts w:ascii="Times New Roman" w:hAnsi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квартовых интонаций. Благодаря естественности и </w:t>
      </w:r>
      <w:proofErr w:type="gramStart"/>
      <w:r>
        <w:rPr>
          <w:rFonts w:ascii="Times New Roman" w:hAnsi="Times New Roman"/>
          <w:sz w:val="28"/>
          <w:szCs w:val="28"/>
        </w:rPr>
        <w:t>органично</w:t>
      </w:r>
      <w:r>
        <w:rPr>
          <w:rFonts w:ascii="Times New Roman" w:hAnsi="Times New Roman"/>
          <w:sz w:val="28"/>
          <w:szCs w:val="28"/>
        </w:rPr>
        <w:softHyphen/>
        <w:t>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народных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достаточно быстро налаживается координация голо</w:t>
      </w:r>
      <w:r>
        <w:rPr>
          <w:rFonts w:ascii="Times New Roman" w:hAnsi="Times New Roman"/>
          <w:sz w:val="28"/>
          <w:szCs w:val="28"/>
        </w:rPr>
        <w:softHyphen/>
        <w:t xml:space="preserve">са и слуха, что незамедлительно сказывается на точности интонирования. Традиционные детские песни развивают у детей не только музыкальный </w:t>
      </w:r>
      <w:r>
        <w:rPr>
          <w:rFonts w:ascii="Times New Roman" w:hAnsi="Times New Roman"/>
          <w:sz w:val="28"/>
          <w:szCs w:val="28"/>
        </w:rPr>
        <w:lastRenderedPageBreak/>
        <w:t xml:space="preserve">слух и память, но и их лёгкие, дыхание, голосовой аппарат. </w:t>
      </w:r>
      <w:proofErr w:type="gramStart"/>
      <w:r>
        <w:rPr>
          <w:rFonts w:ascii="Times New Roman" w:hAnsi="Times New Roman"/>
          <w:sz w:val="28"/>
          <w:szCs w:val="28"/>
        </w:rPr>
        <w:t>Всё - кости рук, ног, мышцы, кровь - всё до самой последней клетки вступает во взаимодей</w:t>
      </w:r>
      <w:r>
        <w:rPr>
          <w:rFonts w:ascii="Times New Roman" w:hAnsi="Times New Roman"/>
          <w:sz w:val="28"/>
          <w:szCs w:val="28"/>
        </w:rPr>
        <w:softHyphen/>
        <w:t>ствие, когда человек говорит, кричит, поёт.</w:t>
      </w:r>
      <w:proofErr w:type="gramEnd"/>
      <w:r>
        <w:rPr>
          <w:rFonts w:ascii="Times New Roman" w:hAnsi="Times New Roman"/>
          <w:sz w:val="28"/>
          <w:szCs w:val="28"/>
        </w:rPr>
        <w:t xml:space="preserve"> Приёмы свободного движения под музыку песни развивают музыкально-творческие способности детей. Характерная для русских танцев релаксация рук, особенно кистей, позволя</w:t>
      </w:r>
      <w:r>
        <w:rPr>
          <w:rFonts w:ascii="Times New Roman" w:hAnsi="Times New Roman"/>
          <w:sz w:val="28"/>
          <w:szCs w:val="28"/>
        </w:rPr>
        <w:softHyphen/>
        <w:t>ет производить сбросы накопившихся зажимов. Прекрасным обра</w:t>
      </w:r>
      <w:r>
        <w:rPr>
          <w:rFonts w:ascii="Times New Roman" w:hAnsi="Times New Roman"/>
          <w:sz w:val="28"/>
          <w:szCs w:val="28"/>
        </w:rPr>
        <w:softHyphen/>
        <w:t>зом введены элементы телесной терапии в русских народных хороводах, таких, как «Каравай», «</w:t>
      </w:r>
      <w:proofErr w:type="spellStart"/>
      <w:r>
        <w:rPr>
          <w:rFonts w:ascii="Times New Roman" w:hAnsi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«На горе-то </w:t>
      </w:r>
      <w:proofErr w:type="spellStart"/>
      <w:r>
        <w:rPr>
          <w:rFonts w:ascii="Times New Roman" w:hAnsi="Times New Roman"/>
          <w:sz w:val="28"/>
          <w:szCs w:val="28"/>
        </w:rPr>
        <w:t>калина»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русских народных играх «Колечко», «Ручеёк», «Ладушки». В различных хоро</w:t>
      </w:r>
      <w:r>
        <w:rPr>
          <w:rFonts w:ascii="Times New Roman" w:hAnsi="Times New Roman"/>
          <w:sz w:val="28"/>
          <w:szCs w:val="28"/>
        </w:rPr>
        <w:softHyphen/>
        <w:t>водах или играх часто происходит смена партнёров таким образом, что уча</w:t>
      </w:r>
      <w:r>
        <w:rPr>
          <w:rFonts w:ascii="Times New Roman" w:hAnsi="Times New Roman"/>
          <w:sz w:val="28"/>
          <w:szCs w:val="28"/>
        </w:rPr>
        <w:softHyphen/>
        <w:t>стник контактирует с каждым из группы. Исполнение может сопровож</w:t>
      </w:r>
      <w:r>
        <w:rPr>
          <w:rFonts w:ascii="Times New Roman" w:hAnsi="Times New Roman"/>
          <w:sz w:val="28"/>
          <w:szCs w:val="28"/>
        </w:rPr>
        <w:softHyphen/>
        <w:t>даться характерными движениями, мимикой, жестами, звучанием народных инструментов.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в выразительном, чётком, эмоционально ярком произнесе</w:t>
      </w:r>
      <w:r>
        <w:rPr>
          <w:rFonts w:ascii="Times New Roman" w:hAnsi="Times New Roman"/>
          <w:sz w:val="28"/>
          <w:szCs w:val="28"/>
        </w:rPr>
        <w:softHyphen/>
        <w:t xml:space="preserve">нии и </w:t>
      </w:r>
      <w:proofErr w:type="spellStart"/>
      <w:r>
        <w:rPr>
          <w:rFonts w:ascii="Times New Roman" w:hAnsi="Times New Roman"/>
          <w:sz w:val="28"/>
          <w:szCs w:val="28"/>
        </w:rPr>
        <w:t>пропевании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 народно - поэтических текстов развивают голос, повыша</w:t>
      </w:r>
      <w:r>
        <w:rPr>
          <w:rFonts w:ascii="Times New Roman" w:hAnsi="Times New Roman"/>
          <w:sz w:val="28"/>
          <w:szCs w:val="28"/>
        </w:rPr>
        <w:softHyphen/>
        <w:t>ют речевую и певческую культуру.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Проведение праздника на основе песни является неизбежным, а соедине</w:t>
      </w:r>
      <w:r>
        <w:rPr>
          <w:rFonts w:ascii="Times New Roman" w:hAnsi="Times New Roman"/>
          <w:sz w:val="28"/>
          <w:szCs w:val="28"/>
        </w:rPr>
        <w:softHyphen/>
        <w:t>ние нескольких песен в единое композиционное целое, уже предполагаю</w:t>
      </w:r>
      <w:r>
        <w:rPr>
          <w:rFonts w:ascii="Times New Roman" w:hAnsi="Times New Roman"/>
          <w:sz w:val="28"/>
          <w:szCs w:val="28"/>
        </w:rPr>
        <w:softHyphen/>
        <w:t xml:space="preserve">щее и наличие диалоговых структур, переносит акцент с </w:t>
      </w:r>
      <w:proofErr w:type="spellStart"/>
      <w:r>
        <w:rPr>
          <w:rFonts w:ascii="Times New Roman" w:hAnsi="Times New Roman"/>
          <w:sz w:val="28"/>
          <w:szCs w:val="28"/>
        </w:rPr>
        <w:t>вокалотерапии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музыкотерапии, а также терапии танцевально-двигательной, на праздник, спектакль или народный обряд («Масленица», «Рождество» и другие). Многопла</w:t>
      </w:r>
      <w:r>
        <w:rPr>
          <w:rFonts w:ascii="Times New Roman" w:hAnsi="Times New Roman"/>
          <w:sz w:val="28"/>
          <w:szCs w:val="28"/>
        </w:rPr>
        <w:softHyphen/>
        <w:t>новое восприятие происходящего подготавливает будущий коррекционный момент, который затем проявляется в тех или иных поведенческих реакци</w:t>
      </w:r>
      <w:r>
        <w:rPr>
          <w:rFonts w:ascii="Times New Roman" w:hAnsi="Times New Roman"/>
          <w:sz w:val="28"/>
          <w:szCs w:val="28"/>
        </w:rPr>
        <w:softHyphen/>
        <w:t>ях детей.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D4B5E">
        <w:rPr>
          <w:rFonts w:ascii="Times New Roman" w:hAnsi="Times New Roman"/>
          <w:b/>
          <w:sz w:val="28"/>
          <w:szCs w:val="28"/>
        </w:rPr>
        <w:t xml:space="preserve">Инструментальное </w:t>
      </w:r>
      <w:proofErr w:type="spellStart"/>
      <w:r w:rsidRPr="00ED4B5E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— включение простейших музыкальных инстру</w:t>
      </w:r>
      <w:r>
        <w:rPr>
          <w:rFonts w:ascii="Times New Roman" w:hAnsi="Times New Roman"/>
          <w:sz w:val="28"/>
          <w:szCs w:val="28"/>
        </w:rPr>
        <w:softHyphen/>
        <w:t>ментов в процесс исполнения, как фольклорных произведений, так и сочи</w:t>
      </w:r>
      <w:r>
        <w:rPr>
          <w:rFonts w:ascii="Times New Roman" w:hAnsi="Times New Roman"/>
          <w:sz w:val="28"/>
          <w:szCs w:val="28"/>
        </w:rPr>
        <w:softHyphen/>
        <w:t>нений композиторов. Выполняется задача развития коорди</w:t>
      </w:r>
      <w:r>
        <w:rPr>
          <w:rFonts w:ascii="Times New Roman" w:hAnsi="Times New Roman"/>
          <w:sz w:val="28"/>
          <w:szCs w:val="28"/>
        </w:rPr>
        <w:softHyphen/>
        <w:t>нации простейших движений при игре на музыкальных инструментах (лож</w:t>
      </w:r>
      <w:r>
        <w:rPr>
          <w:rFonts w:ascii="Times New Roman" w:hAnsi="Times New Roman"/>
          <w:sz w:val="28"/>
          <w:szCs w:val="28"/>
        </w:rPr>
        <w:softHyphen/>
        <w:t xml:space="preserve">ках, трещотках, балалайках, ксилофоне, свистульках, </w:t>
      </w:r>
      <w:r>
        <w:rPr>
          <w:rFonts w:ascii="Times New Roman" w:hAnsi="Times New Roman"/>
          <w:sz w:val="28"/>
          <w:szCs w:val="28"/>
        </w:rPr>
        <w:lastRenderedPageBreak/>
        <w:t>пищалках и других музыкальных инструментах).</w:t>
      </w:r>
      <w:r w:rsidRPr="00114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Шумовой оркестр — это игра, где есть место для фан</w:t>
      </w:r>
      <w:r>
        <w:rPr>
          <w:rFonts w:ascii="Times New Roman" w:hAnsi="Times New Roman"/>
          <w:sz w:val="28"/>
          <w:szCs w:val="28"/>
        </w:rPr>
        <w:softHyphen/>
        <w:t>тазии ребёнка.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 использовании звучащих жестов  для начальной ступени </w:t>
      </w:r>
      <w:proofErr w:type="gramStart"/>
      <w:r>
        <w:rPr>
          <w:rFonts w:ascii="Times New Roman" w:hAnsi="Times New Roman"/>
          <w:sz w:val="28"/>
          <w:szCs w:val="28"/>
        </w:rPr>
        <w:t>активного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softHyphen/>
        <w:t>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сказать особо. Звучащие жесты — это игра звуками своего тела: хлопки, шлепки, притопы, щелчки, цоканье. 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К играм на основе одномоментных имитаций относятся игры голосом, создания различных зву</w:t>
      </w:r>
      <w:r>
        <w:rPr>
          <w:rFonts w:ascii="Times New Roman" w:hAnsi="Times New Roman"/>
          <w:sz w:val="28"/>
          <w:szCs w:val="28"/>
        </w:rPr>
        <w:softHyphen/>
        <w:t xml:space="preserve">ковых эффектов с участием языка, губ, мышц гортани, щёк: свист, шипение, кряхтение, цоканье, различные виды </w:t>
      </w:r>
      <w:proofErr w:type="spellStart"/>
      <w:r>
        <w:rPr>
          <w:rFonts w:ascii="Times New Roman" w:hAnsi="Times New Roman"/>
          <w:sz w:val="28"/>
          <w:szCs w:val="28"/>
        </w:rPr>
        <w:t>вибрантов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(гортани, языка, губ), вдохи, выдохи, возгласы — их огромный арсенал с первых же занятий образует активный «инструментальный» словарь ребёнка.</w:t>
      </w:r>
      <w:proofErr w:type="gramEnd"/>
      <w:r>
        <w:rPr>
          <w:rFonts w:ascii="Times New Roman" w:hAnsi="Times New Roman"/>
          <w:sz w:val="28"/>
          <w:szCs w:val="28"/>
        </w:rPr>
        <w:t xml:space="preserve"> Эти имитации способствуют развитию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ритмического слуха, чувства формы, активнос</w:t>
      </w:r>
      <w:r>
        <w:rPr>
          <w:rFonts w:ascii="Times New Roman" w:hAnsi="Times New Roman"/>
          <w:sz w:val="28"/>
          <w:szCs w:val="28"/>
        </w:rPr>
        <w:softHyphen/>
        <w:t>ти внимания, быстроты реакции, памяти.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B5E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ED4B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Сказка — любимый детьми жанр. Она не</w:t>
      </w:r>
      <w:r>
        <w:rPr>
          <w:rFonts w:ascii="Times New Roman" w:hAnsi="Times New Roman"/>
          <w:sz w:val="28"/>
          <w:szCs w:val="28"/>
        </w:rPr>
        <w:softHyphen/>
        <w:t>сёт в себе важное психологическое содержание, переходящее от одного по</w:t>
      </w:r>
      <w:r>
        <w:rPr>
          <w:rFonts w:ascii="Times New Roman" w:hAnsi="Times New Roman"/>
          <w:sz w:val="28"/>
          <w:szCs w:val="28"/>
        </w:rPr>
        <w:softHyphen/>
        <w:t>коления к другому и не утрачивающее со временем своего значения. Сказ</w:t>
      </w:r>
      <w:r>
        <w:rPr>
          <w:rFonts w:ascii="Times New Roman" w:hAnsi="Times New Roman"/>
          <w:sz w:val="28"/>
          <w:szCs w:val="28"/>
        </w:rPr>
        <w:softHyphen/>
        <w:t xml:space="preserve">ка открывает ребёнку перспективы собственного роста, дарит надежду и мечты – предощущение будущего, становится неким духовным оберегом детства. Велико значение сказки для поддержания душевного мира детей. </w:t>
      </w:r>
      <w:proofErr w:type="gramStart"/>
      <w:r>
        <w:rPr>
          <w:rFonts w:ascii="Times New Roman" w:hAnsi="Times New Roman"/>
          <w:sz w:val="28"/>
          <w:szCs w:val="28"/>
        </w:rPr>
        <w:t>Огромные возможности для душевного здоровья малышей  имеет музыкальная сказка или сказка в музыке (М. Коваль, детская опера «Волк и семеро козлят»; С. Прокофьев, балет «Золушка»; П. Чайковский, балеты «Спящая красавица» и «Щелкунчик»; С. Прокофьев, симфоническая сказка «Петя и волк»; Р. Щедрин, балет «Конёк-горбунок»; Н. Римский-</w:t>
      </w:r>
      <w:proofErr w:type="spellStart"/>
      <w:r>
        <w:rPr>
          <w:rFonts w:ascii="Times New Roman" w:hAnsi="Times New Roman"/>
          <w:sz w:val="28"/>
          <w:szCs w:val="28"/>
        </w:rPr>
        <w:t>Корса</w:t>
      </w:r>
      <w:proofErr w:type="spellEnd"/>
      <w:r>
        <w:rPr>
          <w:rFonts w:ascii="Times New Roman" w:hAnsi="Times New Roman"/>
          <w:sz w:val="28"/>
          <w:szCs w:val="28"/>
        </w:rPr>
        <w:t>-ков, опера «Золотой петушок»;</w:t>
      </w:r>
      <w:proofErr w:type="gramEnd"/>
      <w:r>
        <w:rPr>
          <w:rFonts w:ascii="Times New Roman" w:hAnsi="Times New Roman"/>
          <w:sz w:val="28"/>
          <w:szCs w:val="28"/>
        </w:rPr>
        <w:t xml:space="preserve"> Э. Григ, сюита «Пер </w:t>
      </w:r>
      <w:proofErr w:type="spellStart"/>
      <w:r>
        <w:rPr>
          <w:rFonts w:ascii="Times New Roman" w:hAnsi="Times New Roman"/>
          <w:sz w:val="28"/>
          <w:szCs w:val="28"/>
        </w:rPr>
        <w:t>Гюнт</w:t>
      </w:r>
      <w:proofErr w:type="spellEnd"/>
      <w:r>
        <w:rPr>
          <w:rFonts w:ascii="Times New Roman" w:hAnsi="Times New Roman"/>
          <w:sz w:val="28"/>
          <w:szCs w:val="28"/>
        </w:rPr>
        <w:t>» и другие)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 праздниках можно осуществлять постановки музыкальных сказок.</w:t>
      </w:r>
    </w:p>
    <w:p w:rsidR="00DD18E0" w:rsidRDefault="00DD18E0" w:rsidP="00436AC9">
      <w:pPr>
        <w:shd w:val="clear" w:color="auto" w:fill="FFFFFF"/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B5E">
        <w:rPr>
          <w:rFonts w:ascii="Times New Roman" w:hAnsi="Times New Roman"/>
          <w:b/>
          <w:sz w:val="28"/>
          <w:szCs w:val="28"/>
        </w:rPr>
        <w:lastRenderedPageBreak/>
        <w:t>Улыбкотерапия</w:t>
      </w:r>
      <w:proofErr w:type="spellEnd"/>
      <w:r w:rsidRPr="0099538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Медики считают, что здоровье детей станет крепче и от улы</w:t>
      </w:r>
      <w:r>
        <w:rPr>
          <w:rFonts w:ascii="Times New Roman" w:hAnsi="Times New Roman"/>
          <w:sz w:val="28"/>
          <w:szCs w:val="28"/>
        </w:rPr>
        <w:softHyphen/>
        <w:t>бок педагогов. Как полагают врачи, в улыбающемся взрослом человеке дети видят дру</w:t>
      </w:r>
      <w:r>
        <w:rPr>
          <w:rFonts w:ascii="Times New Roman" w:hAnsi="Times New Roman"/>
          <w:sz w:val="28"/>
          <w:szCs w:val="28"/>
        </w:rPr>
        <w:softHyphen/>
        <w:t>га, и заниматься им нравится больше. В содержание программы оздоровления подрастающего поколения обязательно должен вхо</w:t>
      </w:r>
      <w:r>
        <w:rPr>
          <w:rFonts w:ascii="Times New Roman" w:hAnsi="Times New Roman"/>
          <w:sz w:val="28"/>
          <w:szCs w:val="28"/>
        </w:rPr>
        <w:softHyphen/>
        <w:t>дить пункт о хорошем настроении педагога. Если ребёнок говорит, поёт и улыбается, то за счёт этого звук становится светлым, чистым и свободным. Постепенно его качества перехо</w:t>
      </w:r>
      <w:r>
        <w:rPr>
          <w:rFonts w:ascii="Times New Roman" w:hAnsi="Times New Roman"/>
          <w:sz w:val="28"/>
          <w:szCs w:val="28"/>
        </w:rPr>
        <w:softHyphen/>
        <w:t>дят и на личность ребёнка в результате постоянной тренировки улыбки. Вскоре улыбка внешняя становится улыбкой внутренней, и малыш уже с ней смотрит на мир и на людей.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 может и должна стать эффективным средством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эмоционального состояния детей. Нынешняя программа дошкольного образования должна помочь обществу решать  проблемы сохранения психического и физического здоровья каждого ребёнка.  </w:t>
      </w:r>
    </w:p>
    <w:p w:rsidR="00DD18E0" w:rsidRDefault="00DD18E0" w:rsidP="00436AC9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18E0" w:rsidRDefault="00DD18E0" w:rsidP="00436AC9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18E0" w:rsidRDefault="00DD18E0" w:rsidP="00436AC9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18E0" w:rsidRDefault="00DD18E0" w:rsidP="00436AC9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18E0" w:rsidRDefault="00DD18E0" w:rsidP="00436AC9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18E0" w:rsidRDefault="00DD18E0" w:rsidP="00436AC9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18E0" w:rsidRPr="00B219AD" w:rsidRDefault="00DD18E0" w:rsidP="00436AC9">
      <w:pPr>
        <w:spacing w:before="100" w:beforeAutospacing="1" w:after="100" w:afterAutospacing="1" w:line="360" w:lineRule="auto"/>
        <w:ind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19AD">
        <w:rPr>
          <w:rFonts w:ascii="Times New Roman" w:hAnsi="Times New Roman"/>
          <w:b/>
          <w:sz w:val="28"/>
          <w:szCs w:val="28"/>
        </w:rPr>
        <w:t>Заключение</w:t>
      </w:r>
    </w:p>
    <w:p w:rsidR="00DD18E0" w:rsidRDefault="00DD18E0" w:rsidP="00436AC9">
      <w:pPr>
        <w:tabs>
          <w:tab w:val="left" w:pos="540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Целенаправленное лечебное применение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наше время выделилось в самостоятельное направление, занявшее свою нишу на стыке психологии, педагогики, медицины и искусства сравнительно недавно.</w:t>
      </w:r>
    </w:p>
    <w:p w:rsidR="00DD18E0" w:rsidRDefault="00DD18E0" w:rsidP="00436AC9">
      <w:pPr>
        <w:spacing w:line="360" w:lineRule="auto"/>
        <w:ind w:right="283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Предложенный теоретический  материал, раскрывающий</w:t>
      </w:r>
      <w:r w:rsidRPr="00993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психотерапевтическое и психосоматическое воздействие 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 ребенка может быть использован  как теоретическая база для построения системы работы в дошкольных общеобразовательных учреждениях: </w:t>
      </w:r>
    </w:p>
    <w:p w:rsidR="00DD18E0" w:rsidRPr="00114DB5" w:rsidRDefault="00DD18E0" w:rsidP="00436AC9">
      <w:pPr>
        <w:spacing w:line="360" w:lineRule="auto"/>
        <w:ind w:right="283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 xml:space="preserve">Для наиболее эффективной коррекции </w:t>
      </w:r>
      <w:r w:rsidRPr="00062BC8">
        <w:rPr>
          <w:rFonts w:ascii="Times New Roman" w:hAnsi="Times New Roman"/>
          <w:sz w:val="28"/>
          <w:szCs w:val="28"/>
        </w:rPr>
        <w:t>эмоционально</w:t>
      </w:r>
      <w:r>
        <w:rPr>
          <w:rFonts w:ascii="Times New Roman" w:hAnsi="Times New Roman"/>
          <w:sz w:val="28"/>
          <w:szCs w:val="28"/>
        </w:rPr>
        <w:t xml:space="preserve">го состояния детей на занятиях  необходимо использовать разные виды </w:t>
      </w:r>
      <w:proofErr w:type="spellStart"/>
      <w:r>
        <w:rPr>
          <w:rFonts w:ascii="Times New Roman" w:hAnsi="Times New Roman"/>
          <w:sz w:val="28"/>
          <w:szCs w:val="28"/>
        </w:rPr>
        <w:t>арттерапи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 w:rsidRPr="00062BC8">
        <w:rPr>
          <w:rFonts w:ascii="Times New Roman" w:hAnsi="Times New Roman"/>
          <w:sz w:val="28"/>
          <w:szCs w:val="28"/>
        </w:rPr>
        <w:t xml:space="preserve"> музыкотерапию,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изотерапию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имаготерапию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сказк</w:t>
      </w:r>
      <w:r w:rsidRPr="00062BC8">
        <w:rPr>
          <w:rFonts w:ascii="Times New Roman" w:hAnsi="Times New Roman"/>
          <w:sz w:val="28"/>
          <w:szCs w:val="28"/>
        </w:rPr>
        <w:t>отерапию</w:t>
      </w:r>
      <w:proofErr w:type="spellEnd"/>
      <w:r w:rsidRPr="00062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BC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инезитерапию</w:t>
      </w:r>
      <w:proofErr w:type="spellEnd"/>
      <w:r>
        <w:rPr>
          <w:rFonts w:ascii="Times New Roman" w:hAnsi="Times New Roman"/>
          <w:sz w:val="28"/>
          <w:szCs w:val="28"/>
        </w:rPr>
        <w:t>,  и др.) и их интеграцию.</w:t>
      </w:r>
      <w:r w:rsidRPr="00062BC8">
        <w:rPr>
          <w:rFonts w:ascii="Times New Roman" w:hAnsi="Times New Roman"/>
          <w:sz w:val="28"/>
          <w:szCs w:val="28"/>
        </w:rPr>
        <w:t xml:space="preserve"> </w:t>
      </w:r>
    </w:p>
    <w:p w:rsidR="00DD18E0" w:rsidRPr="00062BC8" w:rsidRDefault="00DD18E0" w:rsidP="00436AC9">
      <w:pPr>
        <w:pStyle w:val="a4"/>
        <w:spacing w:before="100" w:beforeAutospacing="1" w:after="100" w:afterAutospacing="1" w:line="36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Предоставляя возможность ребятам как можно больше общаться с музыкой, сказкой, изобразительным искусством</w:t>
      </w:r>
      <w:r w:rsidRPr="00062BC8">
        <w:rPr>
          <w:rFonts w:ascii="Times New Roman" w:hAnsi="Times New Roman"/>
          <w:sz w:val="28"/>
          <w:szCs w:val="28"/>
        </w:rPr>
        <w:t xml:space="preserve"> стимулировать развитие </w:t>
      </w:r>
      <w:r w:rsidRPr="001A1BC9">
        <w:rPr>
          <w:rFonts w:ascii="Times New Roman" w:hAnsi="Times New Roman"/>
          <w:sz w:val="28"/>
          <w:szCs w:val="28"/>
        </w:rPr>
        <w:t>эмоциональной отзывчивости</w:t>
      </w:r>
      <w:r>
        <w:rPr>
          <w:rFonts w:ascii="Times New Roman" w:hAnsi="Times New Roman"/>
          <w:sz w:val="28"/>
          <w:szCs w:val="28"/>
        </w:rPr>
        <w:t xml:space="preserve"> ребёнка</w:t>
      </w:r>
      <w:r w:rsidRPr="00062BC8">
        <w:rPr>
          <w:rFonts w:ascii="Times New Roman" w:hAnsi="Times New Roman"/>
          <w:sz w:val="28"/>
          <w:szCs w:val="28"/>
        </w:rPr>
        <w:t>.</w:t>
      </w:r>
    </w:p>
    <w:p w:rsidR="00DD18E0" w:rsidRPr="00062BC8" w:rsidRDefault="00DD18E0" w:rsidP="00436AC9">
      <w:pPr>
        <w:pStyle w:val="a4"/>
        <w:spacing w:before="100" w:beforeAutospacing="1" w:after="100" w:afterAutospacing="1" w:line="36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Используя различные виды </w:t>
      </w:r>
      <w:proofErr w:type="spellStart"/>
      <w:r>
        <w:rPr>
          <w:rFonts w:ascii="Times New Roman" w:hAnsi="Times New Roman"/>
          <w:sz w:val="28"/>
          <w:szCs w:val="28"/>
        </w:rPr>
        <w:t>арттетапии</w:t>
      </w:r>
      <w:proofErr w:type="spellEnd"/>
      <w:r>
        <w:rPr>
          <w:rFonts w:ascii="Times New Roman" w:hAnsi="Times New Roman"/>
          <w:sz w:val="28"/>
          <w:szCs w:val="28"/>
        </w:rPr>
        <w:t>, не ограничиваясь каким - либо одним из них,</w:t>
      </w:r>
      <w:r w:rsidRPr="0022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62BC8">
        <w:rPr>
          <w:rFonts w:ascii="Times New Roman" w:hAnsi="Times New Roman"/>
          <w:sz w:val="28"/>
          <w:szCs w:val="28"/>
        </w:rPr>
        <w:t xml:space="preserve">акапливать </w:t>
      </w:r>
      <w:r>
        <w:rPr>
          <w:rFonts w:ascii="Times New Roman" w:hAnsi="Times New Roman"/>
          <w:sz w:val="28"/>
          <w:szCs w:val="28"/>
        </w:rPr>
        <w:t xml:space="preserve"> художественно-творческий опыт общения детей с разными видами искусства.</w:t>
      </w:r>
    </w:p>
    <w:p w:rsidR="00DD18E0" w:rsidRDefault="00DD18E0" w:rsidP="00436AC9">
      <w:pPr>
        <w:pStyle w:val="a4"/>
        <w:spacing w:before="100" w:beforeAutospacing="1" w:after="100" w:afterAutospacing="1" w:line="36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4.Создавать  условия для того, чтобы  каждый ребёнок смог почувствовать </w:t>
      </w:r>
      <w:r w:rsidRPr="001A1BC9">
        <w:rPr>
          <w:rFonts w:ascii="Times New Roman" w:hAnsi="Times New Roman"/>
          <w:sz w:val="28"/>
          <w:szCs w:val="28"/>
        </w:rPr>
        <w:t>радость творчества</w:t>
      </w:r>
      <w:r>
        <w:rPr>
          <w:rFonts w:ascii="Times New Roman" w:hAnsi="Times New Roman"/>
          <w:sz w:val="28"/>
          <w:szCs w:val="28"/>
        </w:rPr>
        <w:t xml:space="preserve"> и уверенность в том, что он способен  постичь смысл произведения, понять содержание и его эстетическую красоту. </w:t>
      </w:r>
    </w:p>
    <w:p w:rsidR="00DD18E0" w:rsidRPr="00B219AD" w:rsidRDefault="00DD18E0" w:rsidP="00436AC9">
      <w:pPr>
        <w:tabs>
          <w:tab w:val="left" w:pos="540"/>
          <w:tab w:val="left" w:pos="2160"/>
        </w:tabs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2016E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D18E0" w:rsidRDefault="00DD18E0" w:rsidP="00436AC9">
      <w:pPr>
        <w:tabs>
          <w:tab w:val="left" w:pos="540"/>
          <w:tab w:val="left" w:pos="2160"/>
        </w:tabs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DD18E0" w:rsidRDefault="00DD18E0" w:rsidP="00436AC9">
      <w:pPr>
        <w:tabs>
          <w:tab w:val="left" w:pos="540"/>
          <w:tab w:val="left" w:pos="2160"/>
        </w:tabs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DD18E0" w:rsidRDefault="00DD18E0" w:rsidP="00436AC9">
      <w:pPr>
        <w:tabs>
          <w:tab w:val="left" w:pos="540"/>
          <w:tab w:val="left" w:pos="2160"/>
        </w:tabs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DD18E0" w:rsidRDefault="00DD18E0" w:rsidP="00436AC9">
      <w:pPr>
        <w:tabs>
          <w:tab w:val="left" w:pos="540"/>
          <w:tab w:val="left" w:pos="2160"/>
        </w:tabs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E0" w:rsidRDefault="00DD18E0" w:rsidP="00436AC9">
      <w:pPr>
        <w:tabs>
          <w:tab w:val="left" w:pos="540"/>
          <w:tab w:val="left" w:pos="2160"/>
        </w:tabs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E0" w:rsidRDefault="00DD18E0" w:rsidP="00436AC9">
      <w:pPr>
        <w:tabs>
          <w:tab w:val="left" w:pos="540"/>
          <w:tab w:val="left" w:pos="2160"/>
        </w:tabs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AE4629">
        <w:rPr>
          <w:rFonts w:ascii="Times New Roman" w:hAnsi="Times New Roman"/>
          <w:b/>
          <w:bCs/>
          <w:sz w:val="28"/>
          <w:szCs w:val="28"/>
        </w:rPr>
        <w:t>Библиографический список</w:t>
      </w:r>
    </w:p>
    <w:p w:rsidR="00DD18E0" w:rsidRDefault="00DD18E0" w:rsidP="00436AC9">
      <w:pPr>
        <w:numPr>
          <w:ilvl w:val="0"/>
          <w:numId w:val="1"/>
        </w:numPr>
        <w:tabs>
          <w:tab w:val="left" w:pos="540"/>
          <w:tab w:val="left" w:pos="2160"/>
        </w:tabs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6DF6">
        <w:rPr>
          <w:rFonts w:ascii="Times New Roman" w:hAnsi="Times New Roman"/>
          <w:sz w:val="28"/>
          <w:szCs w:val="28"/>
        </w:rPr>
        <w:t>Назайкинский</w:t>
      </w:r>
      <w:proofErr w:type="spellEnd"/>
      <w:r w:rsidRPr="00E56DF6">
        <w:rPr>
          <w:rFonts w:ascii="Times New Roman" w:hAnsi="Times New Roman"/>
          <w:sz w:val="28"/>
          <w:szCs w:val="28"/>
        </w:rPr>
        <w:t xml:space="preserve"> Е.В. О психологии музыкального восприятия. – М.: 1972. – 348 с.</w:t>
      </w:r>
    </w:p>
    <w:p w:rsidR="00DD18E0" w:rsidRDefault="00DD18E0" w:rsidP="00436AC9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О.П. Музыкальное развитие детей: В 2 ч.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1997. Ч.2. – 400 с.</w:t>
      </w:r>
    </w:p>
    <w:p w:rsidR="00DD18E0" w:rsidRDefault="00DD18E0" w:rsidP="00436AC9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BBB">
        <w:rPr>
          <w:rFonts w:ascii="Times New Roman" w:hAnsi="Times New Roman"/>
          <w:sz w:val="28"/>
          <w:szCs w:val="28"/>
        </w:rPr>
        <w:t>Петрушин</w:t>
      </w:r>
      <w:proofErr w:type="gramEnd"/>
      <w:r w:rsidRPr="008F0BBB">
        <w:rPr>
          <w:rFonts w:ascii="Times New Roman" w:hAnsi="Times New Roman"/>
          <w:sz w:val="28"/>
          <w:szCs w:val="28"/>
        </w:rPr>
        <w:t xml:space="preserve"> В.И. Музыкальная психотерапия: Теория и практика: Учеб</w:t>
      </w:r>
      <w:proofErr w:type="gramStart"/>
      <w:r w:rsidRPr="008F0BBB">
        <w:rPr>
          <w:rFonts w:ascii="Times New Roman" w:hAnsi="Times New Roman"/>
          <w:sz w:val="28"/>
          <w:szCs w:val="28"/>
        </w:rPr>
        <w:t>.</w:t>
      </w:r>
      <w:proofErr w:type="gramEnd"/>
      <w:r w:rsidRPr="008F0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BBB">
        <w:rPr>
          <w:rFonts w:ascii="Times New Roman" w:hAnsi="Times New Roman"/>
          <w:sz w:val="28"/>
          <w:szCs w:val="28"/>
        </w:rPr>
        <w:t>п</w:t>
      </w:r>
      <w:proofErr w:type="gramEnd"/>
      <w:r w:rsidRPr="008F0BBB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8F0BBB">
        <w:rPr>
          <w:rFonts w:ascii="Times New Roman" w:hAnsi="Times New Roman"/>
          <w:sz w:val="28"/>
          <w:szCs w:val="28"/>
        </w:rPr>
        <w:t>Высш</w:t>
      </w:r>
      <w:proofErr w:type="spellEnd"/>
      <w:r w:rsidRPr="008F0BBB">
        <w:rPr>
          <w:rFonts w:ascii="Times New Roman" w:hAnsi="Times New Roman"/>
          <w:sz w:val="28"/>
          <w:szCs w:val="28"/>
        </w:rPr>
        <w:t xml:space="preserve">. учеб. заведений. М.: </w:t>
      </w:r>
      <w:proofErr w:type="spellStart"/>
      <w:r w:rsidRPr="008F0BBB">
        <w:rPr>
          <w:rFonts w:ascii="Times New Roman" w:hAnsi="Times New Roman"/>
          <w:sz w:val="28"/>
          <w:szCs w:val="28"/>
        </w:rPr>
        <w:t>Гуманит</w:t>
      </w:r>
      <w:proofErr w:type="spellEnd"/>
      <w:r w:rsidRPr="008F0BBB">
        <w:rPr>
          <w:rFonts w:ascii="Times New Roman" w:hAnsi="Times New Roman"/>
          <w:sz w:val="28"/>
          <w:szCs w:val="28"/>
        </w:rPr>
        <w:t>. изд. центр ВЛАДОС, 1999. – 176 с.</w:t>
      </w:r>
    </w:p>
    <w:p w:rsidR="00DD18E0" w:rsidRDefault="00DD18E0" w:rsidP="00436AC9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Шушарджан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Музыкотерапия и резервы человеческого организма. М.: 1998. – 114 с.</w:t>
      </w:r>
    </w:p>
    <w:p w:rsidR="00DD18E0" w:rsidRPr="00AD6CFE" w:rsidRDefault="00DD18E0" w:rsidP="00436AC9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6CFE">
        <w:rPr>
          <w:rFonts w:ascii="Times New Roman" w:hAnsi="Times New Roman"/>
          <w:sz w:val="28"/>
          <w:szCs w:val="28"/>
        </w:rPr>
        <w:t>Артпедагогика</w:t>
      </w:r>
      <w:proofErr w:type="spellEnd"/>
      <w:r w:rsidRPr="00AD6C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6CFE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AD6CFE">
        <w:rPr>
          <w:rFonts w:ascii="Times New Roman" w:hAnsi="Times New Roman"/>
          <w:sz w:val="28"/>
          <w:szCs w:val="28"/>
        </w:rPr>
        <w:t xml:space="preserve"> в специальном образовании. Е.А. Медведева</w:t>
      </w:r>
      <w:proofErr w:type="gramStart"/>
      <w:r w:rsidRPr="00AD6CF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D6CFE">
        <w:rPr>
          <w:rFonts w:ascii="Times New Roman" w:hAnsi="Times New Roman"/>
          <w:sz w:val="28"/>
          <w:szCs w:val="28"/>
        </w:rPr>
        <w:t xml:space="preserve">И.Ю. Левченко., Л.Н. Комиссарова., Т.А. Добровольская - М.: </w:t>
      </w:r>
      <w:proofErr w:type="spellStart"/>
      <w:r w:rsidRPr="00AD6CFE">
        <w:rPr>
          <w:rFonts w:ascii="Times New Roman" w:hAnsi="Times New Roman"/>
          <w:sz w:val="28"/>
          <w:szCs w:val="28"/>
        </w:rPr>
        <w:t>Academia</w:t>
      </w:r>
      <w:proofErr w:type="spellEnd"/>
      <w:r w:rsidRPr="00AD6CFE">
        <w:rPr>
          <w:rFonts w:ascii="Times New Roman" w:hAnsi="Times New Roman"/>
          <w:sz w:val="28"/>
          <w:szCs w:val="28"/>
        </w:rPr>
        <w:t>. – 2001. – 328 с.</w:t>
      </w:r>
    </w:p>
    <w:p w:rsidR="00DD18E0" w:rsidRDefault="00DD18E0" w:rsidP="00436AC9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Ворожцова О.А. Музыка и игра в детской психотерапии. – М.: Изд-во Института психотерапии. 2004. – 213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Л.С. Психология искусства. – М.: 1965. – 328 с.</w:t>
      </w:r>
    </w:p>
    <w:p w:rsidR="00DD18E0" w:rsidRDefault="00DD18E0" w:rsidP="00436AC9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А.А. К вопросу о влиянии функциональной музыки на физиологические показатели и работоспособность при умственной работе // Физиологический журнал. - 1977.-  С 34</w:t>
      </w:r>
    </w:p>
    <w:p w:rsidR="00DD18E0" w:rsidRDefault="00DD18E0" w:rsidP="00436AC9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Медведева Е.А., Левченко И.Ю., Комисарова Л.Н., Добровольская Т.А. </w:t>
      </w:r>
      <w:proofErr w:type="spellStart"/>
      <w:r>
        <w:rPr>
          <w:rFonts w:ascii="Times New Roman" w:hAnsi="Times New Roman"/>
          <w:sz w:val="28"/>
          <w:szCs w:val="28"/>
        </w:rPr>
        <w:t>Артпедагогика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специальном образовании. - М.: </w:t>
      </w:r>
      <w:r>
        <w:rPr>
          <w:rFonts w:ascii="Times New Roman" w:hAnsi="Times New Roman"/>
          <w:sz w:val="28"/>
          <w:szCs w:val="28"/>
          <w:lang w:val="en-US"/>
        </w:rPr>
        <w:t>Academia</w:t>
      </w:r>
      <w:r>
        <w:rPr>
          <w:rFonts w:ascii="Times New Roman" w:hAnsi="Times New Roman"/>
          <w:sz w:val="28"/>
          <w:szCs w:val="28"/>
        </w:rPr>
        <w:t xml:space="preserve">. - 2001 – 328 с. </w:t>
      </w:r>
    </w:p>
    <w:p w:rsidR="00DD18E0" w:rsidRPr="00DA49E6" w:rsidRDefault="00DD18E0" w:rsidP="00436AC9">
      <w:pPr>
        <w:numPr>
          <w:ilvl w:val="0"/>
          <w:numId w:val="1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9E6">
        <w:rPr>
          <w:rFonts w:ascii="Times New Roman" w:hAnsi="Times New Roman"/>
          <w:sz w:val="28"/>
          <w:szCs w:val="28"/>
        </w:rPr>
        <w:t>Торшилова</w:t>
      </w:r>
      <w:proofErr w:type="spellEnd"/>
      <w:r w:rsidRPr="00DA49E6">
        <w:rPr>
          <w:rFonts w:ascii="Times New Roman" w:hAnsi="Times New Roman"/>
          <w:sz w:val="28"/>
          <w:szCs w:val="28"/>
        </w:rPr>
        <w:t xml:space="preserve"> Е.М., Морозова Т.В. Развитие эстетических способностей у детей 3-7 лет / Теория и диагностика / М.: Искусство,1993. – 258 с.</w:t>
      </w:r>
    </w:p>
    <w:p w:rsidR="00DD18E0" w:rsidRDefault="00DD18E0" w:rsidP="00436AC9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Шумакова А.В. Программа. Мир музыки и ребенок в нем – Ставрополь: </w:t>
      </w:r>
      <w:proofErr w:type="spellStart"/>
      <w:r>
        <w:rPr>
          <w:rFonts w:ascii="Times New Roman" w:hAnsi="Times New Roman"/>
          <w:sz w:val="28"/>
          <w:szCs w:val="28"/>
        </w:rPr>
        <w:t>издат</w:t>
      </w:r>
      <w:proofErr w:type="spellEnd"/>
      <w:r>
        <w:rPr>
          <w:rFonts w:ascii="Times New Roman" w:hAnsi="Times New Roman"/>
          <w:sz w:val="28"/>
          <w:szCs w:val="28"/>
        </w:rPr>
        <w:t>. Феникс,1997. – 38 с.</w:t>
      </w:r>
    </w:p>
    <w:p w:rsidR="00DD18E0" w:rsidRDefault="00DD18E0" w:rsidP="00436AC9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М. В. </w:t>
      </w:r>
      <w:proofErr w:type="spellStart"/>
      <w:r>
        <w:rPr>
          <w:rFonts w:ascii="Times New Roman" w:hAnsi="Times New Roman"/>
          <w:sz w:val="28"/>
          <w:szCs w:val="28"/>
        </w:rPr>
        <w:t>Кисилёва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работе с детьми.</w:t>
      </w:r>
    </w:p>
    <w:p w:rsidR="00DD18E0" w:rsidRDefault="00DD18E0" w:rsidP="00436AC9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Б. Коррекционная работа с детьми в обогащенной предметно - развивающей среде.</w:t>
      </w:r>
    </w:p>
    <w:p w:rsidR="00DD18E0" w:rsidRDefault="00DD18E0" w:rsidP="00436AC9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Доскина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Реабилитация детей в домах ребенка. М, 2007 г.</w:t>
      </w:r>
    </w:p>
    <w:bookmarkEnd w:id="0"/>
    <w:p w:rsidR="00826676" w:rsidRDefault="00436AC9" w:rsidP="00436AC9"/>
    <w:sectPr w:rsidR="0082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39C"/>
    <w:multiLevelType w:val="hybridMultilevel"/>
    <w:tmpl w:val="09E62B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E0"/>
    <w:rsid w:val="00436AC9"/>
    <w:rsid w:val="006864DE"/>
    <w:rsid w:val="00C83E9F"/>
    <w:rsid w:val="00D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8E0"/>
    <w:pPr>
      <w:ind w:left="720"/>
      <w:contextualSpacing/>
    </w:pPr>
  </w:style>
  <w:style w:type="character" w:styleId="a5">
    <w:name w:val="Strong"/>
    <w:qFormat/>
    <w:rsid w:val="00DD1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8E0"/>
    <w:pPr>
      <w:ind w:left="720"/>
      <w:contextualSpacing/>
    </w:pPr>
  </w:style>
  <w:style w:type="character" w:styleId="a5">
    <w:name w:val="Strong"/>
    <w:qFormat/>
    <w:rsid w:val="00DD1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800108</dc:creator>
  <cp:lastModifiedBy>800108</cp:lastModifiedBy>
  <cp:revision>2</cp:revision>
  <dcterms:created xsi:type="dcterms:W3CDTF">2013-07-26T12:48:00Z</dcterms:created>
  <dcterms:modified xsi:type="dcterms:W3CDTF">2013-07-26T13:01:00Z</dcterms:modified>
</cp:coreProperties>
</file>