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84" w:rsidRPr="00EC7D60" w:rsidRDefault="00187B84" w:rsidP="00EC7D60">
      <w:pPr>
        <w:pStyle w:val="a3"/>
        <w:widowControl/>
        <w:tabs>
          <w:tab w:val="left" w:pos="240"/>
        </w:tabs>
        <w:spacing w:after="0" w:line="360" w:lineRule="auto"/>
        <w:ind w:left="-283"/>
        <w:jc w:val="both"/>
        <w:rPr>
          <w:b/>
        </w:rPr>
      </w:pPr>
      <w:r w:rsidRPr="00EC7D60">
        <w:rPr>
          <w:b/>
        </w:rPr>
        <w:t>Пояснительная записка</w:t>
      </w:r>
    </w:p>
    <w:p w:rsidR="00E81CE1" w:rsidRPr="00EC7D60" w:rsidRDefault="00187B84" w:rsidP="00EC7D60">
      <w:pPr>
        <w:pStyle w:val="a3"/>
        <w:tabs>
          <w:tab w:val="left" w:pos="240"/>
        </w:tabs>
        <w:spacing w:after="0"/>
        <w:ind w:firstLine="568"/>
        <w:jc w:val="both"/>
      </w:pPr>
      <w:r w:rsidRPr="00EC7D60">
        <w:t xml:space="preserve">Настоящая рабочая программа разработана на основе примерной </w:t>
      </w:r>
      <w:r w:rsidRPr="00EC7D60">
        <w:rPr>
          <w:b/>
        </w:rPr>
        <w:t>о</w:t>
      </w:r>
      <w:r w:rsidRPr="00EC7D60">
        <w:rPr>
          <w:rStyle w:val="FontStyle202"/>
          <w:rFonts w:ascii="Times New Roman" w:eastAsia="Times New Roman" w:hAnsi="Times New Roman" w:cs="Times New Roman"/>
          <w:sz w:val="24"/>
          <w:szCs w:val="24"/>
          <w:lang w:eastAsia="ar-SA"/>
        </w:rPr>
        <w:t>сновной общеобразовательной программы дошкольного образования</w:t>
      </w:r>
      <w:r w:rsidRPr="00EC7D60">
        <w:t xml:space="preserve"> «Детство</w:t>
      </w:r>
      <w:r w:rsidRPr="00EC7D60">
        <w:rPr>
          <w:rStyle w:val="FontStyle202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r w:rsidRPr="00EC7D60">
        <w:rPr>
          <w:rStyle w:val="FontStyle207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Под ред. Т. И. Бабаевой, А.Г.Гогоберидзе, З.А. Михайловой, образовательной программы ДОУ - </w:t>
      </w:r>
      <w:r w:rsidRPr="00EC7D60">
        <w:t xml:space="preserve"> в соответствии с Федеральными государственными требованиями к структуре основной общеобразовательной программы дошкольного образования для дете</w:t>
      </w:r>
      <w:r w:rsidR="00E81CE1" w:rsidRPr="00EC7D60">
        <w:t xml:space="preserve">й старшего дошкольного возраста. Рабочая  программа  рассчитана  на  2012/13 учебный  год. </w:t>
      </w:r>
    </w:p>
    <w:p w:rsidR="00E75B3D" w:rsidRPr="00EC7D60" w:rsidRDefault="00410AB0" w:rsidP="00EC7D60">
      <w:pPr>
        <w:pStyle w:val="a3"/>
        <w:widowControl/>
        <w:tabs>
          <w:tab w:val="left" w:pos="240"/>
        </w:tabs>
        <w:spacing w:after="0"/>
        <w:jc w:val="both"/>
        <w:rPr>
          <w:b/>
        </w:rPr>
      </w:pPr>
      <w:r w:rsidRPr="00EC7D60">
        <w:rPr>
          <w:b/>
        </w:rPr>
        <w:t xml:space="preserve">   </w:t>
      </w:r>
      <w:r w:rsidR="00187B84" w:rsidRPr="00EC7D60">
        <w:rPr>
          <w:b/>
        </w:rPr>
        <w:t>Рабочая программа определяет содержание и организацию воспитательно-образовательного процесса для детей по</w:t>
      </w:r>
      <w:r w:rsidR="00E75B3D" w:rsidRPr="00EC7D60">
        <w:rPr>
          <w:b/>
        </w:rPr>
        <w:t>дготовительной к школе группы.</w:t>
      </w:r>
    </w:p>
    <w:p w:rsidR="00187B84" w:rsidRPr="00EC7D60" w:rsidRDefault="00410AB0" w:rsidP="00EC7D60">
      <w:pPr>
        <w:pStyle w:val="a3"/>
        <w:widowControl/>
        <w:tabs>
          <w:tab w:val="left" w:pos="240"/>
        </w:tabs>
        <w:spacing w:after="0"/>
        <w:jc w:val="both"/>
      </w:pPr>
      <w:r w:rsidRPr="00EC7D60">
        <w:rPr>
          <w:b/>
        </w:rPr>
        <w:t xml:space="preserve">         </w:t>
      </w:r>
      <w:r w:rsidR="00E75B3D" w:rsidRPr="00EC7D60">
        <w:rPr>
          <w:b/>
        </w:rPr>
        <w:t>Цель:</w:t>
      </w:r>
      <w:r w:rsidR="00187B84" w:rsidRPr="00EC7D60">
        <w:t>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E75B3D" w:rsidRPr="00EC7D60" w:rsidRDefault="00187B84" w:rsidP="00EC7D60">
      <w:pPr>
        <w:pStyle w:val="a3"/>
        <w:widowControl/>
        <w:tabs>
          <w:tab w:val="left" w:pos="240"/>
        </w:tabs>
        <w:spacing w:after="0"/>
        <w:ind w:firstLine="568"/>
        <w:jc w:val="both"/>
        <w:rPr>
          <w:b/>
        </w:rPr>
      </w:pPr>
      <w:r w:rsidRPr="00EC7D60">
        <w:rPr>
          <w:b/>
        </w:rPr>
        <w:t>Исходя из поставленной цели, формируются следующие задачи:</w:t>
      </w:r>
    </w:p>
    <w:p w:rsidR="00E75B3D" w:rsidRPr="00EC7D60" w:rsidRDefault="004D3B3E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 xml:space="preserve">  </w:t>
      </w:r>
      <w:r w:rsidR="00E75B3D" w:rsidRPr="00EC7D60">
        <w:t>1.</w:t>
      </w:r>
      <w:r w:rsidR="00187B84" w:rsidRPr="00EC7D60">
        <w:t>Ук</w:t>
      </w:r>
      <w:r w:rsidR="007B7E5A" w:rsidRPr="00EC7D60">
        <w:t>реплять физическое и психическое здоровье детей, развивать двигательную активность, воспитывать гигиеническую культуру, приобщать к ценностям здорового образа жизни.</w:t>
      </w:r>
    </w:p>
    <w:p w:rsidR="00E75B3D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2.</w:t>
      </w:r>
      <w:r w:rsidR="00433AE8" w:rsidRPr="00EC7D60">
        <w:t>Развивать гуманистическую направленность отношения детей к миру (социальному, природному, рукотворному), воспитывать культу</w:t>
      </w:r>
      <w:r w:rsidR="00433AE8" w:rsidRPr="00EC7D60">
        <w:softHyphen/>
        <w:t>ру общения, доброжелательность и эмоциональную отзывчивость, дру</w:t>
      </w:r>
      <w:r w:rsidR="00433AE8" w:rsidRPr="00EC7D60">
        <w:softHyphen/>
        <w:t>жеские взаимоотношения, стремление к сотрудничеству, взаимодей</w:t>
      </w:r>
      <w:r w:rsidR="00433AE8" w:rsidRPr="00EC7D60">
        <w:softHyphen/>
        <w:t>ствию со сверстниками и близкими взрослыми.</w:t>
      </w:r>
    </w:p>
    <w:p w:rsidR="00E75B3D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3.</w:t>
      </w:r>
      <w:r w:rsidR="00433AE8" w:rsidRPr="00EC7D60">
        <w:t>Развивать познавательную активность, любознательность, стрем</w:t>
      </w:r>
      <w:r w:rsidR="00433AE8" w:rsidRPr="00EC7D60">
        <w:softHyphen/>
        <w:t>ление детей к исследованию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моделями, пооперационными картами; обогащать кругозор детей, углублять и дифференцировать представления о мире.</w:t>
      </w:r>
    </w:p>
    <w:p w:rsidR="00E75B3D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4.</w:t>
      </w:r>
      <w:r w:rsidR="00433AE8" w:rsidRPr="00EC7D60">
        <w:t>Развивать инициативу и самостоятельность детей в деятельно</w:t>
      </w:r>
      <w:r w:rsidR="00433AE8" w:rsidRPr="00EC7D60">
        <w:softHyphen/>
        <w:t xml:space="preserve">сти, </w:t>
      </w:r>
      <w:r w:rsidRPr="00EC7D60">
        <w:t>общении и познании</w:t>
      </w:r>
      <w:r w:rsidR="002A389E" w:rsidRPr="00EC7D60">
        <w:t>, (</w:t>
      </w:r>
      <w:r w:rsidRPr="00EC7D60">
        <w:t xml:space="preserve">в играх, </w:t>
      </w:r>
      <w:r w:rsidR="00433AE8" w:rsidRPr="00EC7D60">
        <w:t>изобразительной, театральной, музы</w:t>
      </w:r>
      <w:r w:rsidR="00433AE8" w:rsidRPr="00EC7D60">
        <w:softHyphen/>
        <w:t>кальной, речевой, коммуникативной деятельности) в соответствии с интересами и склонностями дошкольников.</w:t>
      </w:r>
    </w:p>
    <w:p w:rsidR="00E75B3D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5.</w:t>
      </w:r>
      <w:r w:rsidR="00433AE8" w:rsidRPr="00EC7D60">
        <w:t>Обогащать эстетические чувства и впечатления детей, интерес к искусству, музыке, художественной литературе, развивать речевую культуру, умение грамматически правильно, выразительно и связно передавать в речи свои мысли, стремиться к взаимопониманию в об</w:t>
      </w:r>
      <w:r w:rsidR="00433AE8" w:rsidRPr="00EC7D60">
        <w:softHyphen/>
        <w:t>щении со взрослыми и сверстниками.</w:t>
      </w:r>
    </w:p>
    <w:p w:rsidR="00E75B3D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6.</w:t>
      </w:r>
      <w:r w:rsidR="00433AE8" w:rsidRPr="00EC7D60">
        <w:t>Развивать стремление к школьному обучению, интерес к школе, к будущей новой социальной позиции школьника, обеспечивать ста</w:t>
      </w:r>
      <w:r w:rsidR="00433AE8" w:rsidRPr="00EC7D60">
        <w:softHyphen/>
        <w:t>новление полноценной готовности детей к обучению в школе.</w:t>
      </w:r>
    </w:p>
    <w:p w:rsidR="00E75B3D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7.</w:t>
      </w:r>
      <w:r w:rsidR="00433AE8" w:rsidRPr="00EC7D60">
        <w:t>Развивать самосознание детей, воспитывать в детях уверенность, чувство собственного достоинства, стремление к социально одобряе</w:t>
      </w:r>
      <w:r w:rsidR="00433AE8" w:rsidRPr="00EC7D60">
        <w:softHyphen/>
        <w:t>мым действиям и поступкам, радость взросления, понимания роста возможностей и достижений.</w:t>
      </w:r>
    </w:p>
    <w:p w:rsidR="00433AE8" w:rsidRPr="00EC7D60" w:rsidRDefault="00E75B3D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8.</w:t>
      </w:r>
      <w:r w:rsidR="00433AE8" w:rsidRPr="00EC7D60">
        <w:t>Обогащать представления детей о людях, о родной стране, многообразии стран и народов мира, формировать основы граждан</w:t>
      </w:r>
      <w:r w:rsidR="00433AE8" w:rsidRPr="00EC7D60">
        <w:softHyphen/>
        <w:t>ских, патриотических чувств и толерантности к другим народам.</w:t>
      </w:r>
    </w:p>
    <w:p w:rsidR="00187B84" w:rsidRPr="00EC7D60" w:rsidRDefault="002A389E" w:rsidP="00EC7D60">
      <w:pPr>
        <w:pStyle w:val="a3"/>
        <w:widowControl/>
        <w:tabs>
          <w:tab w:val="left" w:pos="240"/>
        </w:tabs>
        <w:spacing w:after="0"/>
        <w:jc w:val="both"/>
        <w:rPr>
          <w:b/>
        </w:rPr>
      </w:pPr>
      <w:r w:rsidRPr="00EC7D60">
        <w:t xml:space="preserve">        </w:t>
      </w:r>
      <w:r w:rsidRPr="00EC7D60">
        <w:rPr>
          <w:b/>
        </w:rPr>
        <w:t xml:space="preserve">   </w:t>
      </w:r>
      <w:r w:rsidR="00187B84" w:rsidRPr="00EC7D60">
        <w:rPr>
          <w:b/>
        </w:rPr>
        <w:t>Реализация цели осуществляется в процессе разнообразных видов деятельности:</w:t>
      </w:r>
    </w:p>
    <w:p w:rsidR="00187B84" w:rsidRPr="00EC7D60" w:rsidRDefault="00187B84" w:rsidP="00EC7D60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EC7D60"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187B84" w:rsidRPr="00EC7D60" w:rsidRDefault="00187B84" w:rsidP="00EC7D60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EC7D60">
        <w:t>Образовательная деятельность, осуществляемая в ходе режимных моментов;</w:t>
      </w:r>
    </w:p>
    <w:p w:rsidR="00187B84" w:rsidRPr="00EC7D60" w:rsidRDefault="00187B84" w:rsidP="00EC7D60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EC7D60">
        <w:t>Самостоятельная деятельность детей.</w:t>
      </w:r>
    </w:p>
    <w:p w:rsidR="00187B84" w:rsidRPr="00EC7D60" w:rsidRDefault="00187B84" w:rsidP="00EC7D60">
      <w:pPr>
        <w:pStyle w:val="a3"/>
        <w:widowControl/>
        <w:numPr>
          <w:ilvl w:val="0"/>
          <w:numId w:val="2"/>
        </w:numPr>
        <w:tabs>
          <w:tab w:val="left" w:pos="240"/>
          <w:tab w:val="left" w:pos="720"/>
        </w:tabs>
        <w:spacing w:after="0"/>
        <w:ind w:left="720"/>
        <w:jc w:val="both"/>
      </w:pPr>
      <w:r w:rsidRPr="00EC7D60">
        <w:t>Взаимодействие с семьями детей по реализации рабочей  программы.</w:t>
      </w:r>
    </w:p>
    <w:p w:rsidR="00187B84" w:rsidRPr="00EC7D60" w:rsidRDefault="00187B84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lastRenderedPageBreak/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87B84" w:rsidRPr="00EC7D60" w:rsidRDefault="00410AB0" w:rsidP="00EC7D60">
      <w:pPr>
        <w:pStyle w:val="a3"/>
        <w:widowControl/>
        <w:tabs>
          <w:tab w:val="left" w:pos="240"/>
        </w:tabs>
        <w:spacing w:after="0"/>
        <w:ind w:firstLine="360"/>
        <w:jc w:val="both"/>
      </w:pPr>
      <w:r w:rsidRPr="00EC7D60">
        <w:t xml:space="preserve">  </w:t>
      </w:r>
      <w:r w:rsidR="00187B84" w:rsidRPr="00EC7D60"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410AB0" w:rsidRPr="00EC7D60" w:rsidRDefault="00410AB0" w:rsidP="00EC7D6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66E" w:rsidRPr="00EC7D60" w:rsidRDefault="00A2166E" w:rsidP="00EC7D6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Режим  работы  группы</w:t>
      </w:r>
      <w:r w:rsidRPr="00EC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C7D60">
        <w:rPr>
          <w:rFonts w:ascii="Times New Roman" w:eastAsia="Times New Roman" w:hAnsi="Times New Roman" w:cs="Times New Roman"/>
          <w:sz w:val="24"/>
          <w:szCs w:val="24"/>
          <w:lang w:eastAsia="ru-RU"/>
        </w:rPr>
        <w:t>с 7.00  до  19.00</w:t>
      </w:r>
    </w:p>
    <w:p w:rsidR="00A2166E" w:rsidRPr="00EC7D60" w:rsidRDefault="00A2166E" w:rsidP="00EC7D60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Списочный  состав  группы</w:t>
      </w:r>
      <w:r w:rsidRPr="00EC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27 детей. </w:t>
      </w:r>
    </w:p>
    <w:p w:rsidR="00A42DDC" w:rsidRPr="00EC7D60" w:rsidRDefault="00A42DDC" w:rsidP="00EC7D60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Мальчиков </w:t>
      </w:r>
      <w:r w:rsidRPr="00EC7D60">
        <w:rPr>
          <w:rFonts w:ascii="Times New Roman" w:eastAsia="Times New Roman" w:hAnsi="Times New Roman" w:cs="Times New Roman"/>
          <w:sz w:val="24"/>
          <w:szCs w:val="24"/>
          <w:lang w:eastAsia="ru-RU"/>
        </w:rPr>
        <w:t>-14 человек</w:t>
      </w:r>
    </w:p>
    <w:p w:rsidR="00A42DDC" w:rsidRPr="00EC7D60" w:rsidRDefault="00A42DDC" w:rsidP="00EC7D60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Девочек </w:t>
      </w:r>
      <w:r w:rsidRPr="00EC7D60">
        <w:rPr>
          <w:rFonts w:ascii="Times New Roman" w:eastAsia="Times New Roman" w:hAnsi="Times New Roman" w:cs="Times New Roman"/>
          <w:sz w:val="24"/>
          <w:szCs w:val="24"/>
          <w:lang w:eastAsia="ru-RU"/>
        </w:rPr>
        <w:t>-13 человек</w:t>
      </w:r>
    </w:p>
    <w:p w:rsidR="00A2166E" w:rsidRPr="00EC7D60" w:rsidRDefault="00A2166E" w:rsidP="00EC7D60">
      <w:pPr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Социальный  статус  семей  выглядит  следующим  образом</w:t>
      </w:r>
      <w:r w:rsidRPr="00EC7D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166E" w:rsidRPr="00EC7D60" w:rsidRDefault="00A2166E" w:rsidP="00EC7D6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По</w:t>
      </w:r>
      <w:r w:rsidR="00600CA2"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лная  семья  - 22 (81%)</w:t>
      </w:r>
      <w:r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;</w:t>
      </w:r>
    </w:p>
    <w:p w:rsidR="00A2166E" w:rsidRPr="00EC7D60" w:rsidRDefault="002D65AD" w:rsidP="00EC7D6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Многодетная  семья  - 6 (22</w:t>
      </w:r>
      <w:r w:rsidR="00A2166E"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%);</w:t>
      </w:r>
    </w:p>
    <w:p w:rsidR="00A2166E" w:rsidRPr="00EC7D60" w:rsidRDefault="002D65AD" w:rsidP="00EC7D6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Неполная  семья  - 5 (18</w:t>
      </w:r>
      <w:r w:rsidR="00A2166E"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 xml:space="preserve">  %)</w:t>
      </w:r>
    </w:p>
    <w:p w:rsidR="002A389E" w:rsidRPr="00EC7D60" w:rsidRDefault="002D65AD" w:rsidP="00EC7D6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Неблагополучная  - 2  ( 7</w:t>
      </w:r>
      <w:r w:rsidR="00A2166E" w:rsidRPr="00EC7D60">
        <w:rPr>
          <w:rFonts w:ascii="Times New Roman" w:eastAsia="Times New Roman" w:hAnsi="Times New Roman" w:cs="Times New Roman"/>
          <w:b/>
          <w:color w:val="000000"/>
          <w:w w:val="90"/>
          <w:sz w:val="24"/>
          <w:szCs w:val="24"/>
          <w:lang w:eastAsia="ru-RU"/>
        </w:rPr>
        <w:t>%)</w:t>
      </w:r>
    </w:p>
    <w:p w:rsidR="00410AB0" w:rsidRPr="00EC7D60" w:rsidRDefault="002A389E" w:rsidP="00EC7D60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EC7D60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</w:t>
      </w:r>
    </w:p>
    <w:p w:rsidR="00187B84" w:rsidRPr="00EC7D60" w:rsidRDefault="00187B84" w:rsidP="00EC7D60">
      <w:pPr>
        <w:spacing w:after="120" w:line="240" w:lineRule="auto"/>
        <w:ind w:left="720"/>
        <w:contextualSpacing/>
        <w:jc w:val="both"/>
        <w:rPr>
          <w:rStyle w:val="FontStyle223"/>
          <w:rFonts w:ascii="Times New Roman" w:eastAsia="Times New Roman" w:hAnsi="Times New Roman" w:cs="Times New Roman"/>
          <w:b w:val="0"/>
          <w:bCs w:val="0"/>
          <w:color w:val="000000"/>
          <w:w w:val="90"/>
          <w:sz w:val="24"/>
          <w:szCs w:val="24"/>
          <w:lang w:eastAsia="ru-RU"/>
        </w:rPr>
      </w:pPr>
      <w:r w:rsidRPr="00EC7D60">
        <w:rPr>
          <w:rStyle w:val="FontStyle223"/>
          <w:rFonts w:ascii="Times New Roman" w:hAnsi="Times New Roman" w:cs="Times New Roman"/>
          <w:sz w:val="24"/>
          <w:szCs w:val="24"/>
        </w:rPr>
        <w:t>Возрастные особенности детей 6-7 лет</w:t>
      </w:r>
    </w:p>
    <w:p w:rsidR="0079261A" w:rsidRPr="00EC7D60" w:rsidRDefault="0079261A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На седьмом году жизни происходят большие изменения в физи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ческом, познавательном, эмоциональном и социально-личностном развитии старших дошкольников, формируется готовность к предсто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ящему школьному обучению.</w:t>
      </w:r>
    </w:p>
    <w:p w:rsidR="0079261A" w:rsidRPr="00EC7D60" w:rsidRDefault="0079261A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C7D60">
        <w:rPr>
          <w:rFonts w:ascii="Times New Roman" w:hAnsi="Times New Roman" w:cs="Times New Roman"/>
          <w:b/>
          <w:sz w:val="24"/>
          <w:szCs w:val="24"/>
        </w:rPr>
        <w:t xml:space="preserve">Движения детей седьмого года жизни отличаются достаточной </w:t>
      </w:r>
      <w:r w:rsidR="00410AB0" w:rsidRPr="00EC7D60">
        <w:rPr>
          <w:rFonts w:ascii="Times New Roman" w:hAnsi="Times New Roman" w:cs="Times New Roman"/>
          <w:b/>
          <w:sz w:val="24"/>
          <w:szCs w:val="24"/>
        </w:rPr>
        <w:t>координированностью</w:t>
      </w:r>
      <w:r w:rsidRPr="00EC7D60">
        <w:rPr>
          <w:rFonts w:ascii="Times New Roman" w:hAnsi="Times New Roman" w:cs="Times New Roman"/>
          <w:b/>
          <w:sz w:val="24"/>
          <w:szCs w:val="24"/>
        </w:rPr>
        <w:t xml:space="preserve"> и точностью</w:t>
      </w:r>
      <w:r w:rsidRPr="00EC7D60">
        <w:rPr>
          <w:rFonts w:ascii="Times New Roman" w:hAnsi="Times New Roman" w:cs="Times New Roman"/>
          <w:sz w:val="24"/>
          <w:szCs w:val="24"/>
        </w:rPr>
        <w:t>. Дети хорошо различают направление движения, скорость, смену темпа и ритма. Возросла возможность про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странственной ориентировки, заметно увеличились проявления воле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вых усилий при выполнении отдельных упражнений, стремление до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биться хорошего результата. У детей вырабатывается эстетическое от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ношение к движениям, они начинают воспринимать красоту и гармонию движений. Проявляются личные интересы мальчиков и де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вочек в выборе физических упражнений и подвижных игр.</w:t>
      </w:r>
    </w:p>
    <w:p w:rsidR="0079261A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261A" w:rsidRPr="00EC7D60">
        <w:rPr>
          <w:rFonts w:ascii="Times New Roman" w:hAnsi="Times New Roman" w:cs="Times New Roman"/>
          <w:sz w:val="24"/>
          <w:szCs w:val="24"/>
        </w:rPr>
        <w:t xml:space="preserve">Повышается общая осведомленность детей о </w:t>
      </w:r>
      <w:proofErr w:type="spellStart"/>
      <w:r w:rsidR="0079261A" w:rsidRPr="00EC7D60">
        <w:rPr>
          <w:rFonts w:ascii="Times New Roman" w:hAnsi="Times New Roman" w:cs="Times New Roman"/>
          <w:sz w:val="24"/>
          <w:szCs w:val="24"/>
        </w:rPr>
        <w:t>здоровьесберегающем</w:t>
      </w:r>
      <w:proofErr w:type="spellEnd"/>
      <w:r w:rsidR="0079261A" w:rsidRPr="00EC7D60">
        <w:rPr>
          <w:rFonts w:ascii="Times New Roman" w:hAnsi="Times New Roman" w:cs="Times New Roman"/>
          <w:sz w:val="24"/>
          <w:szCs w:val="24"/>
        </w:rPr>
        <w:t xml:space="preserve"> поведении: элементарные правила безопасности, сведения о некото</w:t>
      </w:r>
      <w:r w:rsidR="0079261A" w:rsidRPr="00EC7D60">
        <w:rPr>
          <w:rFonts w:ascii="Times New Roman" w:hAnsi="Times New Roman" w:cs="Times New Roman"/>
          <w:sz w:val="24"/>
          <w:szCs w:val="24"/>
        </w:rPr>
        <w:softHyphen/>
        <w:t>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</w:t>
      </w:r>
      <w:r w:rsidR="0079261A" w:rsidRPr="00EC7D60">
        <w:rPr>
          <w:rFonts w:ascii="Times New Roman" w:hAnsi="Times New Roman" w:cs="Times New Roman"/>
          <w:sz w:val="24"/>
          <w:szCs w:val="24"/>
        </w:rPr>
        <w:softHyphen/>
        <w:t>чае заболевания (при кашле, чихании прикрывать рот платком, отво</w:t>
      </w:r>
      <w:r w:rsidR="0079261A" w:rsidRPr="00EC7D60">
        <w:rPr>
          <w:rFonts w:ascii="Times New Roman" w:hAnsi="Times New Roman" w:cs="Times New Roman"/>
          <w:sz w:val="24"/>
          <w:szCs w:val="24"/>
        </w:rPr>
        <w:softHyphen/>
        <w:t>рачиваться, не пользоваться общей посудой с заболевшим), некоторых правилах ухода за больным (не шуметь, выполнять просьбы, предло</w:t>
      </w:r>
      <w:r w:rsidR="0079261A" w:rsidRPr="00EC7D60">
        <w:rPr>
          <w:rFonts w:ascii="Times New Roman" w:hAnsi="Times New Roman" w:cs="Times New Roman"/>
          <w:sz w:val="24"/>
          <w:szCs w:val="24"/>
        </w:rPr>
        <w:softHyphen/>
        <w:t>жить чай, подать грелку, градусник и т. п.).</w:t>
      </w:r>
    </w:p>
    <w:p w:rsidR="0079261A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</w:t>
      </w:r>
      <w:r w:rsidR="0079261A" w:rsidRPr="00EC7D60">
        <w:rPr>
          <w:rFonts w:ascii="Times New Roman" w:hAnsi="Times New Roman" w:cs="Times New Roman"/>
          <w:sz w:val="24"/>
          <w:szCs w:val="24"/>
        </w:rPr>
        <w:t xml:space="preserve">  Старший дошкольный возраст — время активного социального развития детей. В </w:t>
      </w:r>
      <w:r w:rsidR="0079261A" w:rsidRPr="00EC7D60">
        <w:rPr>
          <w:rFonts w:ascii="Times New Roman" w:hAnsi="Times New Roman" w:cs="Times New Roman"/>
          <w:b/>
          <w:sz w:val="24"/>
          <w:szCs w:val="24"/>
        </w:rPr>
        <w:t>этот период начинает складываться личность</w:t>
      </w:r>
      <w:r w:rsidR="0079261A" w:rsidRPr="00EC7D60">
        <w:rPr>
          <w:rFonts w:ascii="Times New Roman" w:hAnsi="Times New Roman" w:cs="Times New Roman"/>
          <w:sz w:val="24"/>
          <w:szCs w:val="24"/>
        </w:rPr>
        <w:t xml:space="preserve"> с ее основными компонентами. На протяжении дошкольного возраста ре</w:t>
      </w:r>
      <w:r w:rsidR="0079261A" w:rsidRPr="00EC7D60">
        <w:rPr>
          <w:rFonts w:ascii="Times New Roman" w:hAnsi="Times New Roman" w:cs="Times New Roman"/>
          <w:sz w:val="24"/>
          <w:szCs w:val="24"/>
        </w:rPr>
        <w:softHyphen/>
        <w:t>бенок проходит огромный путь развития — от отделения себя от взрослого («Я сам») до открытия своей внутренней жизни, своих пере</w:t>
      </w:r>
      <w:r w:rsidR="0079261A" w:rsidRPr="00EC7D60">
        <w:rPr>
          <w:rFonts w:ascii="Times New Roman" w:hAnsi="Times New Roman" w:cs="Times New Roman"/>
          <w:sz w:val="24"/>
          <w:szCs w:val="24"/>
        </w:rPr>
        <w:softHyphen/>
        <w:t>живаний, самосознания.</w:t>
      </w:r>
    </w:p>
    <w:p w:rsidR="0079261A" w:rsidRPr="00EC7D60" w:rsidRDefault="0079261A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  У детей </w:t>
      </w:r>
      <w:r w:rsidRPr="00EC7D60">
        <w:rPr>
          <w:rFonts w:ascii="Times New Roman" w:hAnsi="Times New Roman" w:cs="Times New Roman"/>
          <w:b/>
          <w:sz w:val="24"/>
          <w:szCs w:val="24"/>
        </w:rPr>
        <w:t>развивается способность к соподчинению мотивов поступ</w:t>
      </w:r>
      <w:r w:rsidRPr="00EC7D60">
        <w:rPr>
          <w:rFonts w:ascii="Times New Roman" w:hAnsi="Times New Roman" w:cs="Times New Roman"/>
          <w:b/>
          <w:sz w:val="24"/>
          <w:szCs w:val="24"/>
        </w:rPr>
        <w:softHyphen/>
        <w:t>ков</w:t>
      </w:r>
      <w:r w:rsidRPr="00EC7D60">
        <w:rPr>
          <w:rFonts w:ascii="Times New Roman" w:hAnsi="Times New Roman" w:cs="Times New Roman"/>
          <w:sz w:val="24"/>
          <w:szCs w:val="24"/>
        </w:rPr>
        <w:t>, к определенной произвольной регуляции своих действий. Усвое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ние норм и правил, умение соотнести свои поступки с этими нормами приводят к формированию первых задатков произвольного поведения, то есть такого поведения, для которого характерны устойчивость, не ситуативность. В поведении и взаимоотношениях наблюдаются воле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вые проявления: дети могут сдержаться, если это необходимо, про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явить терпение, настойчивость. В выборе линии поведения дошколь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ник учитывает свой прошлый опыт.</w:t>
      </w:r>
    </w:p>
    <w:p w:rsidR="004618AB" w:rsidRPr="00EC7D60" w:rsidRDefault="00410AB0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618AB" w:rsidRPr="00EC7D60">
        <w:rPr>
          <w:rFonts w:ascii="Times New Roman" w:hAnsi="Times New Roman" w:cs="Times New Roman"/>
          <w:sz w:val="24"/>
          <w:szCs w:val="24"/>
        </w:rPr>
        <w:t xml:space="preserve">Ближе к концу дошкольного возраста 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t>общение детей со взрослыми приобретает внеситуативно - личностную форму</w:t>
      </w:r>
      <w:r w:rsidR="004618AB" w:rsidRPr="00EC7D60">
        <w:rPr>
          <w:rFonts w:ascii="Times New Roman" w:hAnsi="Times New Roman" w:cs="Times New Roman"/>
          <w:sz w:val="24"/>
          <w:szCs w:val="24"/>
        </w:rPr>
        <w:t>, максимально приспо</w:t>
      </w:r>
      <w:r w:rsidR="004618AB" w:rsidRPr="00EC7D60">
        <w:rPr>
          <w:rFonts w:ascii="Times New Roman" w:hAnsi="Times New Roman" w:cs="Times New Roman"/>
          <w:sz w:val="24"/>
          <w:szCs w:val="24"/>
        </w:rPr>
        <w:softHyphen/>
        <w:t>собленную к процессу познания ребенком себя и других людей. Дети охотно обсуждают с воспитателем поступки людей, их качества, мо</w:t>
      </w:r>
      <w:r w:rsidR="004618AB" w:rsidRPr="00EC7D60">
        <w:rPr>
          <w:rFonts w:ascii="Times New Roman" w:hAnsi="Times New Roman" w:cs="Times New Roman"/>
          <w:sz w:val="24"/>
          <w:szCs w:val="24"/>
        </w:rPr>
        <w:softHyphen/>
        <w:t xml:space="preserve">тивы действий. 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t>Углубляется интерес к внутреннему миру людей, особен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softHyphen/>
        <w:t>ностям их взаимоотношений.</w:t>
      </w:r>
    </w:p>
    <w:p w:rsidR="004618AB" w:rsidRPr="00EC7D60" w:rsidRDefault="00410AB0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8AB" w:rsidRPr="00EC7D60">
        <w:rPr>
          <w:rFonts w:ascii="Times New Roman" w:hAnsi="Times New Roman" w:cs="Times New Roman"/>
          <w:sz w:val="24"/>
          <w:szCs w:val="24"/>
        </w:rPr>
        <w:t xml:space="preserve">  Характерной особенностью старших дошкольников является появ</w:t>
      </w:r>
      <w:r w:rsidR="004618AB" w:rsidRPr="00EC7D60">
        <w:rPr>
          <w:rFonts w:ascii="Times New Roman" w:hAnsi="Times New Roman" w:cs="Times New Roman"/>
          <w:sz w:val="24"/>
          <w:szCs w:val="24"/>
        </w:rPr>
        <w:softHyphen/>
        <w:t xml:space="preserve">ление интереса к проблемам, выходящим за рамки детского сада и личного опыта. 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t>Дети интересуются событиями прошлого и будущего, жизнью разных народов, животным и растительным миром разных стран.</w:t>
      </w:r>
    </w:p>
    <w:p w:rsidR="004618AB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</w:t>
      </w:r>
      <w:r w:rsidR="004618AB" w:rsidRPr="00EC7D60">
        <w:rPr>
          <w:rFonts w:ascii="Times New Roman" w:hAnsi="Times New Roman" w:cs="Times New Roman"/>
          <w:sz w:val="24"/>
          <w:szCs w:val="24"/>
        </w:rPr>
        <w:t xml:space="preserve">  На седьмом году жизни 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t>происходит дальнейшее развитие взаимоот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softHyphen/>
        <w:t xml:space="preserve">ношений детей со сверстниками. </w:t>
      </w:r>
      <w:r w:rsidR="004618AB" w:rsidRPr="00EC7D60">
        <w:rPr>
          <w:rFonts w:ascii="Times New Roman" w:hAnsi="Times New Roman" w:cs="Times New Roman"/>
          <w:sz w:val="24"/>
          <w:szCs w:val="24"/>
        </w:rPr>
        <w:t>Дети предпочитают совместную дея</w:t>
      </w:r>
      <w:r w:rsidR="004618AB" w:rsidRPr="00EC7D60">
        <w:rPr>
          <w:rFonts w:ascii="Times New Roman" w:hAnsi="Times New Roman" w:cs="Times New Roman"/>
          <w:sz w:val="24"/>
          <w:szCs w:val="24"/>
        </w:rPr>
        <w:softHyphen/>
        <w:t>тельность индивидуальной. Возрастает интерес к личности сверстника, устанавливаются отношения избирательной дружбы и устойчивой вза</w:t>
      </w:r>
      <w:r w:rsidR="004618AB" w:rsidRPr="00EC7D60">
        <w:rPr>
          <w:rFonts w:ascii="Times New Roman" w:hAnsi="Times New Roman" w:cs="Times New Roman"/>
          <w:sz w:val="24"/>
          <w:szCs w:val="24"/>
        </w:rPr>
        <w:softHyphen/>
        <w:t>имной симпатии. Узы дружбы связывают преимущественно детей одного пола, но начинает проявляться особое внимание и симпатия между отдельными мальчиками и девочками. Мальчики оказывают девочкам личное расположение, дарят подарки, угощают, предлагают помощь. Воспитатель акцентирует внимание детей на полоролевых особенностях поведения и взаимоотношений мальчиков и девочек, принятых в обществе.</w:t>
      </w:r>
    </w:p>
    <w:p w:rsidR="004618AB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18AB" w:rsidRPr="00EC7D60">
        <w:rPr>
          <w:rFonts w:ascii="Times New Roman" w:hAnsi="Times New Roman" w:cs="Times New Roman"/>
          <w:sz w:val="24"/>
          <w:szCs w:val="24"/>
        </w:rPr>
        <w:t xml:space="preserve">В подготовительной группе в совместной деятельности 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t>дети осваи</w:t>
      </w:r>
      <w:r w:rsidR="004618AB" w:rsidRPr="00EC7D60">
        <w:rPr>
          <w:rFonts w:ascii="Times New Roman" w:hAnsi="Times New Roman" w:cs="Times New Roman"/>
          <w:b/>
          <w:sz w:val="24"/>
          <w:szCs w:val="24"/>
        </w:rPr>
        <w:softHyphen/>
        <w:t>вают разные формы сотрудничества:</w:t>
      </w:r>
      <w:r w:rsidR="004618AB" w:rsidRPr="00EC7D60">
        <w:rPr>
          <w:rFonts w:ascii="Times New Roman" w:hAnsi="Times New Roman" w:cs="Times New Roman"/>
          <w:sz w:val="24"/>
          <w:szCs w:val="24"/>
        </w:rPr>
        <w:t xml:space="preserve"> договариваются, обмениваются мнениями; чередуют и согласовывают действия; совместно выполняют одну операцию.</w:t>
      </w:r>
    </w:p>
    <w:p w:rsidR="004618AB" w:rsidRPr="00EC7D60" w:rsidRDefault="004618AB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 В старшем дошкольном возрасте значительно расширяется игровой опыт детей. Детям становится доступна вся игровая палитра: сюжетно-ролевые, режиссерские, театрализованные игры, игры с готовым содержанием и правилами, игровое экспериментирование, конструктивно-строительные и настольно-печатные игры, подвижные и музыкальные игры. Достаточно отчетливо проявляются избирательные интересы в выборе игр, индивидуальные предпочтения, особенности игр мальчиков и девочек. Проявляются индивидуальные черты в игровом поведении: дети-режиссеры, дети-исполнители/артисты, дети-сочинители игровых сюжетов, предпочитающие игровое фантазирование.</w:t>
      </w:r>
    </w:p>
    <w:p w:rsidR="002A389E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18B7" w:rsidRPr="00EC7D60">
        <w:rPr>
          <w:rFonts w:ascii="Times New Roman" w:hAnsi="Times New Roman" w:cs="Times New Roman"/>
          <w:sz w:val="24"/>
          <w:szCs w:val="24"/>
        </w:rPr>
        <w:t xml:space="preserve"> Под влиянием широкого ознакомления с социальной действитель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ностью и средств массовой информации в игровом репертуаре старших дошкольников появляются новые темы: «Музей», «Супермаркет», «Ту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ристическое агентство», «Рекламное агентство», «Кафе Макдоналдс», «Космическое путешествие», «Телешоу „Минута славы"», «Конкурс красоты» и другие. Будущая школьная позиция получает отражение в играх на школьную тему.</w:t>
      </w:r>
    </w:p>
    <w:p w:rsidR="00A918B7" w:rsidRPr="00EC7D60" w:rsidRDefault="002A389E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18B7" w:rsidRPr="00EC7D60">
        <w:rPr>
          <w:rFonts w:ascii="Times New Roman" w:hAnsi="Times New Roman" w:cs="Times New Roman"/>
          <w:sz w:val="24"/>
          <w:szCs w:val="24"/>
        </w:rPr>
        <w:t xml:space="preserve">  Старшие дошкольники с удовольствием откликаются на предложе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нарисовать иллюстрации. Такие самодельные книги становятся предметом любви и гордости детей. Вместе с воспитателем они перечитывают свои со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чинения, обсуждают их, придумывают новые продолжения историй.</w:t>
      </w:r>
    </w:p>
    <w:p w:rsidR="00A918B7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18B7" w:rsidRPr="00EC7D60">
        <w:rPr>
          <w:rFonts w:ascii="Times New Roman" w:hAnsi="Times New Roman" w:cs="Times New Roman"/>
          <w:sz w:val="24"/>
          <w:szCs w:val="24"/>
        </w:rPr>
        <w:t xml:space="preserve"> На седьмом году жизни </w:t>
      </w:r>
      <w:r w:rsidR="00A918B7" w:rsidRPr="00EC7D60">
        <w:rPr>
          <w:rFonts w:ascii="Times New Roman" w:hAnsi="Times New Roman" w:cs="Times New Roman"/>
          <w:b/>
          <w:sz w:val="24"/>
          <w:szCs w:val="24"/>
        </w:rPr>
        <w:t>расширяются возможности развития само</w:t>
      </w:r>
      <w:r w:rsidR="00A918B7" w:rsidRPr="00EC7D60">
        <w:rPr>
          <w:rFonts w:ascii="Times New Roman" w:hAnsi="Times New Roman" w:cs="Times New Roman"/>
          <w:b/>
          <w:sz w:val="24"/>
          <w:szCs w:val="24"/>
        </w:rPr>
        <w:softHyphen/>
        <w:t xml:space="preserve">стоятельной познавательной деятельности. </w:t>
      </w:r>
      <w:r w:rsidR="00A918B7" w:rsidRPr="00EC7D60">
        <w:rPr>
          <w:rFonts w:ascii="Times New Roman" w:hAnsi="Times New Roman" w:cs="Times New Roman"/>
          <w:sz w:val="24"/>
          <w:szCs w:val="24"/>
        </w:rPr>
        <w:t>Детям доступно многооб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разие способов познания: наблюдение и самонаблюдение, сенсорное обследование объектов, логические операции (сравнение, анализ, син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 xml:space="preserve">тез, классификация), простейшие измерения, экспериментирование с природными и рукотворными объектами. </w:t>
      </w:r>
      <w:r w:rsidR="00A918B7" w:rsidRPr="00EC7D60">
        <w:rPr>
          <w:rFonts w:ascii="Times New Roman" w:hAnsi="Times New Roman" w:cs="Times New Roman"/>
          <w:b/>
          <w:sz w:val="24"/>
          <w:szCs w:val="24"/>
        </w:rPr>
        <w:t>Развиваются возможности памяти</w:t>
      </w:r>
      <w:r w:rsidR="00A918B7" w:rsidRPr="00EC7D60">
        <w:rPr>
          <w:rFonts w:ascii="Times New Roman" w:hAnsi="Times New Roman" w:cs="Times New Roman"/>
          <w:sz w:val="24"/>
          <w:szCs w:val="24"/>
        </w:rPr>
        <w:t>. Увеличивается ее объем, произвольность запоминания ин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формации. Для запоминания дети сознательно прибегают к повторе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нию, использованию группировки, составлению несложного опорного плана, помогающего воссоздать последовательность событий или дей</w:t>
      </w:r>
      <w:r w:rsidR="00A918B7" w:rsidRPr="00EC7D60">
        <w:rPr>
          <w:rFonts w:ascii="Times New Roman" w:hAnsi="Times New Roman" w:cs="Times New Roman"/>
          <w:sz w:val="24"/>
          <w:szCs w:val="24"/>
        </w:rPr>
        <w:softHyphen/>
        <w:t>ствий, наглядно-образные средства.</w:t>
      </w:r>
    </w:p>
    <w:p w:rsidR="00A918B7" w:rsidRPr="00EC7D60" w:rsidRDefault="00A918B7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21B79" w:rsidRPr="00EC7D60">
        <w:rPr>
          <w:rFonts w:ascii="Times New Roman" w:hAnsi="Times New Roman" w:cs="Times New Roman"/>
          <w:sz w:val="24"/>
          <w:szCs w:val="24"/>
        </w:rPr>
        <w:t xml:space="preserve">   </w:t>
      </w:r>
      <w:r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="00410AB0" w:rsidRPr="00EC7D60">
        <w:rPr>
          <w:rFonts w:ascii="Times New Roman" w:hAnsi="Times New Roman" w:cs="Times New Roman"/>
          <w:sz w:val="24"/>
          <w:szCs w:val="24"/>
        </w:rPr>
        <w:t xml:space="preserve">   </w:t>
      </w:r>
      <w:r w:rsidRPr="00EC7D60">
        <w:rPr>
          <w:rFonts w:ascii="Times New Roman" w:hAnsi="Times New Roman" w:cs="Times New Roman"/>
          <w:b/>
          <w:sz w:val="24"/>
          <w:szCs w:val="24"/>
        </w:rPr>
        <w:t>Старшие дошкольники начинают проявлять интерес к будущему школьному обучению</w:t>
      </w:r>
      <w:r w:rsidRPr="00EC7D60">
        <w:rPr>
          <w:rFonts w:ascii="Times New Roman" w:hAnsi="Times New Roman" w:cs="Times New Roman"/>
          <w:sz w:val="24"/>
          <w:szCs w:val="24"/>
        </w:rPr>
        <w:t>. Перспектива школьного обучения создает особый настрой в группах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F92001" w:rsidRPr="00EC7D60" w:rsidRDefault="00C21B79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К концу дошкольного возраста ребенок обладает высоким уровнем поз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навательного и личностного развития, что позволяет ему в даль</w:t>
      </w:r>
      <w:r w:rsidR="00F92001" w:rsidRPr="00EC7D60">
        <w:rPr>
          <w:rFonts w:ascii="Times New Roman" w:hAnsi="Times New Roman" w:cs="Times New Roman"/>
          <w:sz w:val="24"/>
          <w:szCs w:val="24"/>
        </w:rPr>
        <w:t>нейшем успешно учиться в школе.</w:t>
      </w:r>
      <w:r w:rsidRPr="00EC7D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92001" w:rsidRPr="00EC7D60" w:rsidRDefault="00F92001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2001" w:rsidRPr="00EC7D60" w:rsidRDefault="00F92001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</w:t>
      </w:r>
      <w:r w:rsidR="00391612" w:rsidRPr="00EC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60">
        <w:rPr>
          <w:rFonts w:ascii="Times New Roman" w:hAnsi="Times New Roman" w:cs="Times New Roman"/>
          <w:b/>
          <w:sz w:val="24"/>
          <w:szCs w:val="24"/>
        </w:rPr>
        <w:t>в образовательном учреждении</w:t>
      </w:r>
    </w:p>
    <w:p w:rsidR="00391612" w:rsidRPr="00EC7D60" w:rsidRDefault="00391612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</w:p>
    <w:p w:rsidR="00F92001" w:rsidRPr="00EC7D60" w:rsidRDefault="00F92001" w:rsidP="00EC7D60">
      <w:pPr>
        <w:pStyle w:val="a3"/>
        <w:widowControl/>
        <w:tabs>
          <w:tab w:val="left" w:pos="240"/>
        </w:tabs>
        <w:spacing w:after="0"/>
        <w:ind w:firstLine="568"/>
        <w:jc w:val="both"/>
      </w:pPr>
      <w:r w:rsidRPr="00EC7D60"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2- 2.20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E81CE1" w:rsidRPr="00EC7D60" w:rsidRDefault="00E81CE1" w:rsidP="00EC7D60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D60">
        <w:rPr>
          <w:rFonts w:ascii="Times New Roman" w:hAnsi="Times New Roman" w:cs="Times New Roman"/>
          <w:b/>
          <w:bCs/>
          <w:sz w:val="24"/>
          <w:szCs w:val="24"/>
        </w:rPr>
        <w:t>Режим дня.</w:t>
      </w:r>
    </w:p>
    <w:p w:rsidR="00E81CE1" w:rsidRPr="00EC7D60" w:rsidRDefault="00E81CE1" w:rsidP="00EC7D60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D60">
        <w:rPr>
          <w:rFonts w:ascii="Times New Roman" w:hAnsi="Times New Roman" w:cs="Times New Roman"/>
          <w:b/>
          <w:bCs/>
          <w:sz w:val="24"/>
          <w:szCs w:val="24"/>
        </w:rPr>
        <w:t>ПОДГОТОВИТЕЛЬНОЙ К ШКОЛЕ ГРУППЫ</w:t>
      </w:r>
    </w:p>
    <w:p w:rsidR="00E81CE1" w:rsidRPr="00EC7D60" w:rsidRDefault="00E81CE1" w:rsidP="00EC7D60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D60">
        <w:rPr>
          <w:rFonts w:ascii="Times New Roman" w:hAnsi="Times New Roman" w:cs="Times New Roman"/>
          <w:b/>
          <w:bCs/>
          <w:sz w:val="24"/>
          <w:szCs w:val="24"/>
        </w:rPr>
        <w:t>На 2012-2013 учебный год</w:t>
      </w:r>
    </w:p>
    <w:p w:rsidR="002A389E" w:rsidRPr="00EC7D60" w:rsidRDefault="00E81CE1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 </w:t>
      </w:r>
      <w:r w:rsidR="002A389E" w:rsidRPr="00EC7D60">
        <w:rPr>
          <w:rFonts w:ascii="Times New Roman" w:hAnsi="Times New Roman" w:cs="Times New Roman"/>
          <w:bCs/>
          <w:sz w:val="24"/>
          <w:szCs w:val="24"/>
        </w:rPr>
        <w:t>Прием детей, осмотр, игры                                                                     7.00-8.15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Утренняя гимнастика                                                                                8.25– 8.35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Подготовка к завтраку, завтрак                                                                8.35– 8.50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 xml:space="preserve">Подготовка к непосредственно образовательной 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деятельности, непосредственно образовательная деятельность           8.50– 10.50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Игры, подготовка к прогулке, прогулка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(игры, наблюдения, труд)                                                                          10.50– 12.20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Возвращение с прогулки, подготовка к обеду                                         12.20– 12.30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Обед                                                                                                              12.30– 13.00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Подготовка ко сну, дневной сон                                                                13.00– 15.00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Постепенный подъем, водные, воздушные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процедуры                                                                                                     15.00– 15.25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Полдник                                                                                                         15.25– 15.40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Игры, самостоятельная художественная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деятельность (НОД)                                                                                      15.40– 16.00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Подготовка к прогулке, прогулка, игры, труд                                           16.00– 17.25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Подготовка к ужину, ужин                                                                           17.25– 17.45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 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D60">
        <w:rPr>
          <w:rFonts w:ascii="Times New Roman" w:hAnsi="Times New Roman" w:cs="Times New Roman"/>
          <w:bCs/>
          <w:sz w:val="24"/>
          <w:szCs w:val="24"/>
        </w:rPr>
        <w:t>Игры, индивидуальная работа, уход детей домой                                     17.45– 19.00</w:t>
      </w:r>
    </w:p>
    <w:p w:rsidR="002A389E" w:rsidRPr="00EC7D60" w:rsidRDefault="002A389E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 </w:t>
      </w:r>
    </w:p>
    <w:p w:rsidR="00E81CE1" w:rsidRPr="00EC7D60" w:rsidRDefault="00410AB0" w:rsidP="00EC7D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A3D" w:rsidRPr="00EC7D60" w:rsidRDefault="00C30A3D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91612" w:rsidRPr="00EC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AB0" w:rsidRPr="00EC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12" w:rsidRPr="00EC7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AB0" w:rsidRPr="00EC7D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C7D60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 </w:t>
      </w:r>
      <w:r w:rsidRPr="00EC7D60">
        <w:rPr>
          <w:rFonts w:ascii="Times New Roman" w:hAnsi="Times New Roman" w:cs="Times New Roman"/>
          <w:sz w:val="24"/>
          <w:szCs w:val="24"/>
        </w:rPr>
        <w:t>подготовительной группы сочетаются формы организованного обучения (занятия)</w:t>
      </w:r>
      <w:r w:rsidR="000857B8" w:rsidRPr="00EC7D60">
        <w:rPr>
          <w:rFonts w:ascii="Times New Roman" w:hAnsi="Times New Roman" w:cs="Times New Roman"/>
          <w:sz w:val="24"/>
          <w:szCs w:val="24"/>
        </w:rPr>
        <w:t>, в</w:t>
      </w:r>
      <w:r w:rsidRPr="00EC7D60">
        <w:rPr>
          <w:rFonts w:ascii="Times New Roman" w:hAnsi="Times New Roman" w:cs="Times New Roman"/>
          <w:sz w:val="24"/>
          <w:szCs w:val="24"/>
        </w:rPr>
        <w:t>ключая дополнительное образование, что составляет-</w:t>
      </w:r>
      <w:r w:rsidRPr="00EC7D60">
        <w:rPr>
          <w:rFonts w:ascii="Times New Roman" w:hAnsi="Times New Roman" w:cs="Times New Roman"/>
          <w:b/>
          <w:sz w:val="24"/>
          <w:szCs w:val="24"/>
        </w:rPr>
        <w:t>15 форм организованного обучения;</w:t>
      </w:r>
    </w:p>
    <w:p w:rsidR="00C30A3D" w:rsidRPr="00EC7D60" w:rsidRDefault="00C30A3D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</w:t>
      </w:r>
      <w:r w:rsidR="00410AB0" w:rsidRPr="00EC7D60">
        <w:rPr>
          <w:rFonts w:ascii="Times New Roman" w:hAnsi="Times New Roman" w:cs="Times New Roman"/>
          <w:sz w:val="24"/>
          <w:szCs w:val="24"/>
        </w:rPr>
        <w:t xml:space="preserve">    </w:t>
      </w:r>
      <w:r w:rsidRPr="00EC7D60">
        <w:rPr>
          <w:rFonts w:ascii="Times New Roman" w:hAnsi="Times New Roman" w:cs="Times New Roman"/>
          <w:sz w:val="24"/>
          <w:szCs w:val="24"/>
        </w:rPr>
        <w:t>Совместная деятельность и общение воспитателя с детьми вне занятий и свободная, самостоя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тельная деятельность детей по интересам.</w:t>
      </w:r>
    </w:p>
    <w:p w:rsidR="00C30A3D" w:rsidRPr="00EC7D60" w:rsidRDefault="00C30A3D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</w:t>
      </w:r>
      <w:r w:rsidR="00410AB0" w:rsidRPr="00EC7D60">
        <w:rPr>
          <w:rFonts w:ascii="Times New Roman" w:hAnsi="Times New Roman" w:cs="Times New Roman"/>
          <w:sz w:val="24"/>
          <w:szCs w:val="24"/>
        </w:rPr>
        <w:t xml:space="preserve">     </w:t>
      </w:r>
      <w:r w:rsidRPr="00EC7D60">
        <w:rPr>
          <w:rFonts w:ascii="Times New Roman" w:hAnsi="Times New Roman" w:cs="Times New Roman"/>
          <w:sz w:val="24"/>
          <w:szCs w:val="24"/>
        </w:rPr>
        <w:t>Реализуется девиз програм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мы «Детство»</w:t>
      </w:r>
      <w:r w:rsidR="00410AB0" w:rsidRPr="00EC7D60">
        <w:rPr>
          <w:rFonts w:ascii="Times New Roman" w:hAnsi="Times New Roman" w:cs="Times New Roman"/>
          <w:sz w:val="24"/>
          <w:szCs w:val="24"/>
        </w:rPr>
        <w:t>:</w:t>
      </w:r>
      <w:r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Pr="00EC7D60">
        <w:rPr>
          <w:rFonts w:ascii="Times New Roman" w:hAnsi="Times New Roman" w:cs="Times New Roman"/>
          <w:b/>
          <w:sz w:val="24"/>
          <w:szCs w:val="24"/>
        </w:rPr>
        <w:t>«Чувствовать — Познавать — Творить».</w:t>
      </w:r>
      <w:r w:rsidRPr="00EC7D60">
        <w:rPr>
          <w:rFonts w:ascii="Times New Roman" w:hAnsi="Times New Roman" w:cs="Times New Roman"/>
          <w:sz w:val="24"/>
          <w:szCs w:val="24"/>
        </w:rPr>
        <w:t xml:space="preserve"> Личный опыт ребенка организуется так, чтобы он естественным путем в доступных видах деятельности в сотрудничестве со взрослым и самостоятельно осваивал средства и способы познания, общения и деятельности, по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зволяющие реально проявить творчество, самостоятельность и реали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зовать позицию субъекта.</w:t>
      </w:r>
    </w:p>
    <w:p w:rsidR="000857B8" w:rsidRPr="00EC7D60" w:rsidRDefault="00410AB0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</w:t>
      </w:r>
      <w:r w:rsidR="00C30A3D"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="00C30A3D" w:rsidRPr="00EC7D60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</w:t>
      </w:r>
      <w:r w:rsidR="00C30A3D" w:rsidRPr="00EC7D60">
        <w:rPr>
          <w:rFonts w:ascii="Times New Roman" w:hAnsi="Times New Roman" w:cs="Times New Roman"/>
          <w:sz w:val="24"/>
          <w:szCs w:val="24"/>
        </w:rPr>
        <w:t xml:space="preserve"> с детьми проводится в виде развивающих проблемно-игровых и практических образователь</w:t>
      </w:r>
      <w:r w:rsidR="00C30A3D" w:rsidRPr="00EC7D60">
        <w:rPr>
          <w:rFonts w:ascii="Times New Roman" w:hAnsi="Times New Roman" w:cs="Times New Roman"/>
          <w:sz w:val="24"/>
          <w:szCs w:val="24"/>
        </w:rPr>
        <w:softHyphen/>
        <w:t>ных ситуаций в соответствии с образовательными областями. Разно</w:t>
      </w:r>
      <w:r w:rsidR="00C30A3D" w:rsidRPr="00EC7D60">
        <w:rPr>
          <w:rFonts w:ascii="Times New Roman" w:hAnsi="Times New Roman" w:cs="Times New Roman"/>
          <w:sz w:val="24"/>
          <w:szCs w:val="24"/>
        </w:rPr>
        <w:softHyphen/>
        <w:t>стороннее развитие детей с учетом их возрастных и индивидуальных особенностей обеспечивается по основным направлениям — физиче</w:t>
      </w:r>
      <w:r w:rsidR="00C30A3D" w:rsidRPr="00EC7D60">
        <w:rPr>
          <w:rFonts w:ascii="Times New Roman" w:hAnsi="Times New Roman" w:cs="Times New Roman"/>
          <w:sz w:val="24"/>
          <w:szCs w:val="24"/>
        </w:rPr>
        <w:softHyphen/>
        <w:t>скому, социально-личностному, познавательно-речевому и художест</w:t>
      </w:r>
      <w:r w:rsidR="00C30A3D" w:rsidRPr="00EC7D60">
        <w:rPr>
          <w:rFonts w:ascii="Times New Roman" w:hAnsi="Times New Roman" w:cs="Times New Roman"/>
          <w:sz w:val="24"/>
          <w:szCs w:val="24"/>
        </w:rPr>
        <w:softHyphen/>
        <w:t>венно-эстетическому.</w:t>
      </w:r>
      <w:r w:rsidR="000857B8" w:rsidRPr="00EC7D60">
        <w:rPr>
          <w:rFonts w:ascii="Times New Roman" w:hAnsi="Times New Roman" w:cs="Times New Roman"/>
          <w:sz w:val="24"/>
          <w:szCs w:val="24"/>
        </w:rPr>
        <w:t xml:space="preserve"> Образовательные ситуации строятся как увлека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тельная проблемно-познавательная деятельность. Активно использу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ются игровые приемы, разнообразные виды наглядности, в том числе схемы, предметные и условно-графические модели. Образовательные ситуации носят преимущественно интегративный, проблемно-поиско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вый характер, предполагают познавательное общение, совместную де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ятельность с воспитателем и активную самостоятельность детей в ре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шении задач (социальных, коммуникативных, познавательных, ху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дожественных, двигательных, экологических, творческих и пр.), личностно-ориентированный подход педагога.</w:t>
      </w:r>
    </w:p>
    <w:p w:rsidR="00C30A3D" w:rsidRPr="00EC7D60" w:rsidRDefault="00410AB0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</w:t>
      </w:r>
      <w:r w:rsidR="000857B8"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="000857B8" w:rsidRPr="00EC7D60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 в подготовительной группе осуществляется в первую половину дня, ежедневно проводится 2—3 образовательные ситуации, продолжительностью каждая до 25— 30 минут, с перерывами по 8—10 минут.</w:t>
      </w:r>
    </w:p>
    <w:p w:rsidR="000857B8" w:rsidRPr="00EC7D60" w:rsidRDefault="00C30A3D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   </w:t>
      </w:r>
      <w:r w:rsidR="00410AB0" w:rsidRPr="00EC7D60">
        <w:rPr>
          <w:rFonts w:ascii="Times New Roman" w:hAnsi="Times New Roman" w:cs="Times New Roman"/>
          <w:sz w:val="24"/>
          <w:szCs w:val="24"/>
        </w:rPr>
        <w:t xml:space="preserve">  </w:t>
      </w:r>
      <w:r w:rsidR="000857B8" w:rsidRPr="00EC7D60">
        <w:rPr>
          <w:rFonts w:ascii="Times New Roman" w:hAnsi="Times New Roman" w:cs="Times New Roman"/>
          <w:sz w:val="24"/>
          <w:szCs w:val="24"/>
        </w:rPr>
        <w:t>Необходимыми в оборудовании старших и подготовительных групп являются материалы, стимулирующие развитие широких социальных интересов и познавательной активности детей. Это детские энцикло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педии, иллюстрированные издания о животном и растительном мире планеты, о жизни людей разных стран, детские журналы, альбомы, проспекты. Насыщенная предметно-развивающая, образовательная среда становится основой для организации увлекательной, содержа</w:t>
      </w:r>
      <w:r w:rsidR="000857B8" w:rsidRPr="00EC7D60">
        <w:rPr>
          <w:rFonts w:ascii="Times New Roman" w:hAnsi="Times New Roman" w:cs="Times New Roman"/>
          <w:sz w:val="24"/>
          <w:szCs w:val="24"/>
        </w:rPr>
        <w:softHyphen/>
        <w:t>тельной жизни и разностороннего развития каждого ребенка.</w:t>
      </w:r>
    </w:p>
    <w:p w:rsidR="00A30976" w:rsidRPr="00EC7D60" w:rsidRDefault="00A30976" w:rsidP="00EC7D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    </w:t>
      </w:r>
      <w:r w:rsidR="00410AB0" w:rsidRPr="00EC7D60">
        <w:rPr>
          <w:rFonts w:ascii="Times New Roman" w:hAnsi="Times New Roman" w:cs="Times New Roman"/>
          <w:sz w:val="24"/>
          <w:szCs w:val="24"/>
        </w:rPr>
        <w:t xml:space="preserve">   </w:t>
      </w:r>
      <w:r w:rsidRPr="00EC7D60">
        <w:rPr>
          <w:rFonts w:ascii="Times New Roman" w:hAnsi="Times New Roman" w:cs="Times New Roman"/>
          <w:sz w:val="24"/>
          <w:szCs w:val="24"/>
        </w:rPr>
        <w:t xml:space="preserve"> Образовательная 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p w:rsidR="00410AB0" w:rsidRPr="00EC7D60" w:rsidRDefault="00410AB0" w:rsidP="00EC7D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AB0" w:rsidRPr="00EC7D60" w:rsidRDefault="00410AB0" w:rsidP="00EC7D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0AB0" w:rsidRPr="00EC7D60" w:rsidRDefault="00410AB0" w:rsidP="00EC7D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0976" w:rsidRPr="00EC7D60" w:rsidRDefault="00510CC1" w:rsidP="00EC7D60">
      <w:p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</w:t>
      </w:r>
      <w:r w:rsidR="00A30976" w:rsidRPr="00EC7D60">
        <w:rPr>
          <w:rFonts w:ascii="Times New Roman" w:hAnsi="Times New Roman" w:cs="Times New Roman"/>
          <w:b/>
          <w:i/>
          <w:sz w:val="24"/>
          <w:szCs w:val="24"/>
        </w:rPr>
        <w:t xml:space="preserve">ирование  учебно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- тематического</w:t>
      </w:r>
      <w:r w:rsidR="00A30976" w:rsidRPr="00EC7D60">
        <w:rPr>
          <w:rFonts w:ascii="Times New Roman" w:hAnsi="Times New Roman" w:cs="Times New Roman"/>
          <w:b/>
          <w:i/>
          <w:sz w:val="24"/>
          <w:szCs w:val="24"/>
        </w:rPr>
        <w:t xml:space="preserve">   процесса  подготовительной к школе  группы</w:t>
      </w:r>
      <w:r w:rsidR="00A30976" w:rsidRPr="00EC7D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ayout w:type="fixed"/>
        <w:tblLook w:val="04A0"/>
      </w:tblPr>
      <w:tblGrid>
        <w:gridCol w:w="534"/>
        <w:gridCol w:w="2551"/>
        <w:gridCol w:w="3260"/>
        <w:gridCol w:w="3226"/>
      </w:tblGrid>
      <w:tr w:rsidR="00186955" w:rsidRPr="00EC7D60" w:rsidTr="00D9413C">
        <w:tc>
          <w:tcPr>
            <w:tcW w:w="534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период</w:t>
            </w:r>
          </w:p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темы</w:t>
            </w:r>
          </w:p>
        </w:tc>
        <w:tc>
          <w:tcPr>
            <w:tcW w:w="3260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Темы образовательных</w:t>
            </w:r>
          </w:p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областей</w:t>
            </w:r>
          </w:p>
        </w:tc>
        <w:tc>
          <w:tcPr>
            <w:tcW w:w="3226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 по теме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665312"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3260" w:type="dxa"/>
          </w:tcPr>
          <w:p w:rsidR="00186955" w:rsidRPr="00EC7D60" w:rsidRDefault="00665312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26" w:type="dxa"/>
          </w:tcPr>
          <w:p w:rsidR="00186955" w:rsidRPr="00EC7D60" w:rsidRDefault="00A077DF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Заполнение персональных карт развития детей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665312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86955" w:rsidRPr="00EC7D60" w:rsidRDefault="00665312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3,4 неделя сентября</w:t>
            </w:r>
          </w:p>
        </w:tc>
        <w:tc>
          <w:tcPr>
            <w:tcW w:w="3260" w:type="dxa"/>
          </w:tcPr>
          <w:p w:rsidR="00186955" w:rsidRPr="00EC7D60" w:rsidRDefault="00665312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3226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Игра-путешествие в мир игрушек.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1,2 неделя октября</w:t>
            </w:r>
          </w:p>
        </w:tc>
        <w:tc>
          <w:tcPr>
            <w:tcW w:w="3260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Осень.Осенний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пейзаж»</w:t>
            </w:r>
          </w:p>
        </w:tc>
        <w:tc>
          <w:tcPr>
            <w:tcW w:w="3226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Осенний праздник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3,4 неделя октября</w:t>
            </w:r>
          </w:p>
        </w:tc>
        <w:tc>
          <w:tcPr>
            <w:tcW w:w="3260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«Я вырасту здоровым»</w:t>
            </w:r>
          </w:p>
        </w:tc>
        <w:tc>
          <w:tcPr>
            <w:tcW w:w="3226" w:type="dxa"/>
          </w:tcPr>
          <w:p w:rsidR="00186955" w:rsidRPr="00EC7D60" w:rsidRDefault="008F2C0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Оздоровительный досуг.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84BC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1,2 неделя ноября</w:t>
            </w:r>
          </w:p>
        </w:tc>
        <w:tc>
          <w:tcPr>
            <w:tcW w:w="3260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«Человек и окружающий его мир»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макета: Животные разных природных зон.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3,4 неделя ноября</w:t>
            </w:r>
          </w:p>
        </w:tc>
        <w:tc>
          <w:tcPr>
            <w:tcW w:w="3260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«Мой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поселок.Моя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Родина.Югра.Моя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Страна»</w:t>
            </w:r>
          </w:p>
        </w:tc>
        <w:tc>
          <w:tcPr>
            <w:tcW w:w="3226" w:type="dxa"/>
          </w:tcPr>
          <w:p w:rsidR="00186955" w:rsidRPr="00EC7D60" w:rsidRDefault="008F2C04" w:rsidP="00EC7D60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«Мой поселок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Талинка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260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3226" w:type="dxa"/>
          </w:tcPr>
          <w:p w:rsidR="00186955" w:rsidRPr="00EC7D60" w:rsidRDefault="00186955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B62E7A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260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«Зима. Зимний пейзаж»</w:t>
            </w:r>
          </w:p>
        </w:tc>
        <w:tc>
          <w:tcPr>
            <w:tcW w:w="3226" w:type="dxa"/>
          </w:tcPr>
          <w:p w:rsidR="00186955" w:rsidRPr="00EC7D60" w:rsidRDefault="008F2C0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3,4 неделя декабря</w:t>
            </w:r>
          </w:p>
        </w:tc>
        <w:tc>
          <w:tcPr>
            <w:tcW w:w="3260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«К нам приходит Новый год»</w:t>
            </w:r>
          </w:p>
        </w:tc>
        <w:tc>
          <w:tcPr>
            <w:tcW w:w="3226" w:type="dxa"/>
          </w:tcPr>
          <w:p w:rsidR="00186955" w:rsidRPr="00EC7D60" w:rsidRDefault="008F2C0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1,2 неделя января</w:t>
            </w:r>
          </w:p>
        </w:tc>
        <w:tc>
          <w:tcPr>
            <w:tcW w:w="3260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226" w:type="dxa"/>
          </w:tcPr>
          <w:p w:rsidR="00186955" w:rsidRPr="00EC7D60" w:rsidRDefault="008F2C0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"К нам приходит Рождество"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3,4 неделя января</w:t>
            </w:r>
          </w:p>
        </w:tc>
        <w:tc>
          <w:tcPr>
            <w:tcW w:w="3260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«В гости к сказке. Театр»</w:t>
            </w:r>
          </w:p>
        </w:tc>
        <w:tc>
          <w:tcPr>
            <w:tcW w:w="3226" w:type="dxa"/>
          </w:tcPr>
          <w:p w:rsidR="00186955" w:rsidRPr="00EC7D60" w:rsidRDefault="008F2C0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к сказке.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1неделя февраля</w:t>
            </w:r>
          </w:p>
        </w:tc>
        <w:tc>
          <w:tcPr>
            <w:tcW w:w="3260" w:type="dxa"/>
          </w:tcPr>
          <w:p w:rsidR="00186955" w:rsidRPr="00EC7D60" w:rsidRDefault="00AB627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3226" w:type="dxa"/>
          </w:tcPr>
          <w:p w:rsidR="008F2C04" w:rsidRPr="00EC7D60" w:rsidRDefault="008F2C04" w:rsidP="00EC7D60">
            <w:pPr>
              <w:ind w:left="-284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Игры-забавы. </w:t>
            </w:r>
          </w:p>
          <w:p w:rsidR="00186955" w:rsidRPr="00EC7D60" w:rsidRDefault="008F2C04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 народной игрушки.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226" w:type="dxa"/>
          </w:tcPr>
          <w:p w:rsidR="00ED3E18" w:rsidRPr="00EC7D60" w:rsidRDefault="00ED3E18" w:rsidP="00EC7D60">
            <w:pPr>
              <w:pStyle w:val="161"/>
              <w:shd w:val="clear" w:color="auto" w:fill="auto"/>
              <w:spacing w:before="0" w:after="0" w:line="240" w:lineRule="auto"/>
              <w:ind w:left="283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 23февраля — день</w:t>
            </w:r>
          </w:p>
          <w:p w:rsidR="00186955" w:rsidRPr="00EC7D60" w:rsidRDefault="00ED3E18" w:rsidP="00EC7D60">
            <w:pPr>
              <w:pStyle w:val="161"/>
              <w:shd w:val="clear" w:color="auto" w:fill="auto"/>
              <w:spacing w:before="0" w:after="0" w:line="240" w:lineRule="auto"/>
              <w:ind w:left="283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Защитника Отечества. Выставка детского творчества.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3,4 неделя февраля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«Береги себя сам –ОБЖ». «Наши добрые дела»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226" w:type="dxa"/>
          </w:tcPr>
          <w:p w:rsidR="00ED3E18" w:rsidRPr="00EC7D60" w:rsidRDefault="00ED3E18" w:rsidP="00EC7D60">
            <w:pPr>
              <w:pStyle w:val="161"/>
              <w:shd w:val="clear" w:color="auto" w:fill="auto"/>
              <w:spacing w:before="0" w:after="0" w:line="240" w:lineRule="auto"/>
              <w:ind w:left="283"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 8 Марта. Выставка</w:t>
            </w:r>
          </w:p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2,3 неделя марта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«Волшебница вода»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Развлечение:"День воды"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 "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"Космическое путешествие"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2,3 неделя апреля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«Человек и мир вещей»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 "Руки не знают скуки"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«Наша Земля»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 "День Победы" Выставка детского творчества.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260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Заполнение персональных карт развития детей</w:t>
            </w:r>
          </w:p>
        </w:tc>
      </w:tr>
      <w:tr w:rsidR="00186955" w:rsidRPr="00EC7D60" w:rsidTr="00D9413C">
        <w:tc>
          <w:tcPr>
            <w:tcW w:w="534" w:type="dxa"/>
          </w:tcPr>
          <w:p w:rsidR="00186955" w:rsidRPr="00EC7D60" w:rsidRDefault="00D941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186955" w:rsidRPr="00EC7D60" w:rsidRDefault="008404ED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  <w:r w:rsidR="00D9413C"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60" w:type="dxa"/>
          </w:tcPr>
          <w:p w:rsidR="00186955" w:rsidRPr="00EC7D60" w:rsidRDefault="008404ED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«Каждая соринка в корзинку</w:t>
            </w:r>
            <w:r w:rsidR="00D9413C" w:rsidRPr="00EC7D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186955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Благоусройство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группы</w:t>
            </w:r>
          </w:p>
        </w:tc>
      </w:tr>
      <w:tr w:rsidR="008404ED" w:rsidRPr="00EC7D60" w:rsidTr="00D9413C">
        <w:tc>
          <w:tcPr>
            <w:tcW w:w="534" w:type="dxa"/>
          </w:tcPr>
          <w:p w:rsidR="008404ED" w:rsidRPr="00EC7D60" w:rsidRDefault="008404ED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</w:tcPr>
          <w:p w:rsidR="008404ED" w:rsidRPr="00EC7D60" w:rsidRDefault="008404ED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3260" w:type="dxa"/>
          </w:tcPr>
          <w:p w:rsidR="008404ED" w:rsidRPr="00EC7D60" w:rsidRDefault="008404ED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"До свиданья детский сад"</w:t>
            </w:r>
          </w:p>
        </w:tc>
        <w:tc>
          <w:tcPr>
            <w:tcW w:w="3226" w:type="dxa"/>
          </w:tcPr>
          <w:p w:rsidR="008404ED" w:rsidRPr="00EC7D60" w:rsidRDefault="00ED3E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Праздник" Выпускники детского сада".</w:t>
            </w:r>
          </w:p>
        </w:tc>
      </w:tr>
    </w:tbl>
    <w:p w:rsidR="00C84341" w:rsidRPr="00EC7D60" w:rsidRDefault="00C84341" w:rsidP="00EC7D60">
      <w:pPr>
        <w:pStyle w:val="1"/>
        <w:ind w:left="186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C7D60">
        <w:rPr>
          <w:rFonts w:ascii="Times New Roman" w:hAnsi="Times New Roman"/>
          <w:b/>
          <w:sz w:val="24"/>
          <w:szCs w:val="24"/>
        </w:rPr>
        <w:t>Перечень основных видов</w:t>
      </w:r>
    </w:p>
    <w:p w:rsidR="00C84341" w:rsidRPr="00EC7D60" w:rsidRDefault="00C84341" w:rsidP="00EC7D60">
      <w:pPr>
        <w:pStyle w:val="1"/>
        <w:ind w:left="1144"/>
        <w:rPr>
          <w:rFonts w:ascii="Times New Roman" w:hAnsi="Times New Roman"/>
          <w:b/>
          <w:sz w:val="24"/>
          <w:szCs w:val="24"/>
        </w:rPr>
      </w:pPr>
      <w:r w:rsidRPr="00EC7D60">
        <w:rPr>
          <w:rFonts w:ascii="Times New Roman" w:hAnsi="Times New Roman"/>
          <w:b/>
          <w:sz w:val="24"/>
          <w:szCs w:val="24"/>
        </w:rPr>
        <w:t>непосредственно образовательной деятельности (НОД)</w:t>
      </w:r>
    </w:p>
    <w:p w:rsidR="00C84341" w:rsidRPr="00EC7D60" w:rsidRDefault="00C84341" w:rsidP="00EC7D60">
      <w:pPr>
        <w:pStyle w:val="1"/>
        <w:ind w:left="1144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3544"/>
      </w:tblGrid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/>
                <w:b/>
                <w:sz w:val="24"/>
                <w:szCs w:val="24"/>
              </w:rPr>
              <w:t>Виды организованной образовательной деятельности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Природный мир</w:t>
            </w:r>
          </w:p>
          <w:p w:rsidR="00E962F1" w:rsidRPr="00EC7D60" w:rsidRDefault="00E962F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Коммуникация. 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 xml:space="preserve">                                Обучение грамоте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 xml:space="preserve">                                 Развитие речи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Социальный мир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84341" w:rsidRPr="00EC7D60" w:rsidTr="00C84341">
        <w:tc>
          <w:tcPr>
            <w:tcW w:w="7088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544" w:type="dxa"/>
          </w:tcPr>
          <w:p w:rsidR="00C84341" w:rsidRPr="00EC7D60" w:rsidRDefault="00C84341" w:rsidP="00EC7D60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7D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410AB0" w:rsidRPr="00EC7D60" w:rsidRDefault="00410AB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6CE" w:rsidRPr="00EC7D60" w:rsidRDefault="002906CE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Расписание  непосредственно – образовательной  деятельности  подготовительной к школе группы «Золотая рыбка».</w:t>
      </w:r>
    </w:p>
    <w:p w:rsidR="002906CE" w:rsidRPr="00EC7D60" w:rsidRDefault="002906CE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на 2012-2013 учебный год.</w:t>
      </w:r>
    </w:p>
    <w:tbl>
      <w:tblPr>
        <w:tblStyle w:val="a6"/>
        <w:tblW w:w="0" w:type="auto"/>
        <w:tblLook w:val="04A0"/>
      </w:tblPr>
      <w:tblGrid>
        <w:gridCol w:w="1672"/>
        <w:gridCol w:w="4147"/>
        <w:gridCol w:w="2126"/>
      </w:tblGrid>
      <w:tr w:rsidR="002906CE" w:rsidRPr="00EC7D60" w:rsidTr="002906CE">
        <w:tc>
          <w:tcPr>
            <w:tcW w:w="0" w:type="auto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147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</w:t>
            </w: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i/>
                <w:sz w:val="24"/>
                <w:szCs w:val="24"/>
              </w:rPr>
              <w:t>(Природный мир)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2.Художественное творчество</w:t>
            </w: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(рисование/аппликация)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06A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3.Динамический час</w:t>
            </w:r>
          </w:p>
        </w:tc>
        <w:tc>
          <w:tcPr>
            <w:tcW w:w="2126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9.00- 9.30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9.40- 10.10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10.20- 11.20</w:t>
            </w:r>
          </w:p>
        </w:tc>
      </w:tr>
      <w:tr w:rsidR="002906CE" w:rsidRPr="00EC7D60" w:rsidTr="002906CE">
        <w:tc>
          <w:tcPr>
            <w:tcW w:w="0" w:type="auto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147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</w:t>
            </w:r>
            <w:r w:rsidRPr="00EC7D60">
              <w:rPr>
                <w:rFonts w:ascii="Times New Roman" w:hAnsi="Times New Roman" w:cs="Times New Roman"/>
                <w:i/>
                <w:sz w:val="24"/>
                <w:szCs w:val="24"/>
              </w:rPr>
              <w:t>(РЭМП)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06A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2.Музыкальная деятельность</w:t>
            </w:r>
          </w:p>
        </w:tc>
        <w:tc>
          <w:tcPr>
            <w:tcW w:w="2126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9.00- 9.30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2906CE" w:rsidRPr="00EC7D60" w:rsidTr="002906CE">
        <w:tc>
          <w:tcPr>
            <w:tcW w:w="0" w:type="auto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147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1.Социализация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3.Художественное творчество</w:t>
            </w: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i/>
                <w:sz w:val="24"/>
                <w:szCs w:val="24"/>
              </w:rPr>
              <w:t>(конструирование/лепка)</w:t>
            </w:r>
          </w:p>
        </w:tc>
        <w:tc>
          <w:tcPr>
            <w:tcW w:w="2126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10.30- 11.00</w:t>
            </w:r>
          </w:p>
        </w:tc>
      </w:tr>
      <w:tr w:rsidR="002906CE" w:rsidRPr="00EC7D60" w:rsidTr="002906CE">
        <w:tc>
          <w:tcPr>
            <w:tcW w:w="0" w:type="auto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147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1.Музыкальная деятельность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2.Коммуникация</w:t>
            </w:r>
          </w:p>
          <w:p w:rsidR="00E8706A" w:rsidRPr="00EC7D60" w:rsidRDefault="002906CE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i/>
                <w:sz w:val="24"/>
                <w:szCs w:val="24"/>
              </w:rPr>
              <w:t>(обучение грамоте)</w:t>
            </w:r>
          </w:p>
        </w:tc>
        <w:tc>
          <w:tcPr>
            <w:tcW w:w="2126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9.00- 9.30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2906CE" w:rsidRPr="00EC7D60" w:rsidTr="002906CE">
        <w:tc>
          <w:tcPr>
            <w:tcW w:w="0" w:type="auto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147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(развитие речи)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9.00- 9.30</w:t>
            </w:r>
          </w:p>
          <w:p w:rsidR="00E8706A" w:rsidRPr="00EC7D60" w:rsidRDefault="00E8706A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6CE" w:rsidRPr="00EC7D60" w:rsidRDefault="002906CE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</w:tbl>
    <w:p w:rsidR="006B7EA3" w:rsidRPr="00EC7D60" w:rsidRDefault="006B7EA3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A3" w:rsidRPr="00EC7D60" w:rsidRDefault="006B7EA3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A3" w:rsidRPr="00EC7D60" w:rsidRDefault="006B7EA3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A3" w:rsidRPr="00EC7D60" w:rsidRDefault="006B7EA3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A3" w:rsidRPr="00EC7D60" w:rsidRDefault="006B7EA3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A3" w:rsidRPr="00EC7D60" w:rsidRDefault="006B7EA3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6A" w:rsidRPr="00EC7D60" w:rsidRDefault="00E8706A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Модель  образовательного  процесса  в  подготовительной к школе  группе «Золотая рыбка».</w:t>
      </w:r>
    </w:p>
    <w:p w:rsidR="00E8706A" w:rsidRPr="00EC7D60" w:rsidRDefault="000C0D77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77">
        <w:rPr>
          <w:rFonts w:ascii="Times New Roman" w:hAnsi="Times New Roman" w:cs="Times New Roman"/>
          <w:sz w:val="24"/>
          <w:szCs w:val="24"/>
        </w:rPr>
      </w:r>
      <w:r w:rsidRPr="000C0D77">
        <w:rPr>
          <w:rFonts w:ascii="Times New Roman" w:hAnsi="Times New Roman" w:cs="Times New Roman"/>
          <w:sz w:val="24"/>
          <w:szCs w:val="24"/>
        </w:rPr>
        <w:pict>
          <v:group id="_x0000_s1027" editas="canvas" style="width:459pt;height:472.25pt;mso-position-horizontal-relative:char;mso-position-vertical-relative:line" coordorigin="2281,6793" coordsize="7200,7313">
            <o:lock v:ext="edit" aspectratio="t"/>
            <v:shape id="_x0000_s1028" type="#_x0000_t75" style="position:absolute;left:2281;top:6793;width:7200;height:7313" o:preferrelative="f">
              <v:fill o:detectmouseclick="t"/>
              <v:path o:extrusionok="t" o:connecttype="none"/>
            </v:shape>
            <v:oval id="_x0000_s1029" style="position:absolute;left:4540;top:6793;width:2823;height:1390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Дети  подготовительной</w:t>
                    </w:r>
                    <w:r w:rsidRPr="00E8706A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группы</w:t>
                    </w:r>
                  </w:p>
                </w:txbxContent>
              </v:textbox>
            </v:oval>
            <v:rect id="_x0000_s1030" style="position:absolute;left:4540;top:8326;width:2823;height:914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Воспитатели  и специалис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ты </w:t>
                    </w:r>
                  </w:p>
                </w:txbxContent>
              </v:textbox>
            </v:rect>
            <v:rect id="_x0000_s1031" style="position:absolute;left:2422;top:8047;width:1552;height:835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Работа   с  семьей</w:t>
                    </w:r>
                  </w:p>
                </w:txbxContent>
              </v:textbox>
            </v:rect>
            <v:oval id="_x0000_s1032" style="position:absolute;left:2281;top:9306;width:2400;height:1320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Реализация  программных  задач</w:t>
                    </w:r>
                  </w:p>
                </w:txbxContent>
              </v:textbox>
            </v:oval>
            <v:oval id="_x0000_s1033" style="position:absolute;left:6802;top:9093;width:2679;height:1463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Реализация приоритетных задач </w:t>
                    </w:r>
                  </w:p>
                </w:txbxContent>
              </v:textbox>
            </v:oval>
            <v:rect id="_x0000_s1034" style="position:absolute;left:3834;top:10834;width:4094;height:419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Интеграция  образовательных  областей</w:t>
                    </w:r>
                  </w:p>
                </w:txbxContent>
              </v:textbox>
            </v:rect>
            <v:rect id="_x0000_s1035" style="position:absolute;left:4399;top:11671;width:3106;height:696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Мониторинг детского  развития</w:t>
                    </w:r>
                  </w:p>
                </w:txbxContent>
              </v:textbox>
            </v:rect>
            <v:oval id="_x0000_s1036" style="position:absolute;left:2705;top:12507;width:2964;height:1254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Интегративные  качества</w:t>
                    </w:r>
                  </w:p>
                </w:txbxContent>
              </v:textbox>
            </v:oval>
            <v:oval id="_x0000_s1037" style="position:absolute;left:6234;top:12427;width:2965;height:1334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Уровни  освоения  образовательных  задач</w:t>
                    </w:r>
                  </w:p>
                </w:txbxContent>
              </v:textbox>
            </v:oval>
            <v:line id="_x0000_s1038" style="position:absolute;flip:y" from="5952,8047" to="5952,8326">
              <v:stroke endarrow="block"/>
            </v:line>
            <v:line id="_x0000_s1039" style="position:absolute;flip:x y" from="3975,8326" to="4540,8744">
              <v:stroke endarrow="block"/>
            </v:line>
            <v:line id="_x0000_s1040" style="position:absolute;flip:y" from="7363,8326" to="7787,8744">
              <v:stroke endarrow="block"/>
            </v:line>
            <v:line id="_x0000_s1041" style="position:absolute;flip:x" from="4054,9240" to="5890,9519">
              <v:stroke endarrow="block"/>
            </v:line>
            <v:line id="_x0000_s1042" style="position:absolute" from="5952,9240" to="7363,9519">
              <v:stroke endarrow="block"/>
            </v:line>
            <v:line id="_x0000_s1043" style="position:absolute" from="3975,10556" to="5669,10834">
              <v:stroke endarrow="block"/>
            </v:line>
            <v:line id="_x0000_s1044" style="position:absolute;flip:x" from="6516,10556" to="7787,10834">
              <v:stroke endarrow="block"/>
            </v:line>
            <v:line id="_x0000_s1045" style="position:absolute" from="5952,11253" to="5952,11671">
              <v:stroke endarrow="block"/>
            </v:line>
            <v:line id="_x0000_s1046" style="position:absolute;flip:x" from="5105,12367" to="5952,12646">
              <v:stroke endarrow="block"/>
            </v:line>
            <v:line id="_x0000_s1047" style="position:absolute" from="5952,12367" to="6657,12646">
              <v:stroke endarrow="block"/>
            </v:line>
            <v:rect id="_x0000_s1048" style="position:absolute;left:7575;top:7628;width:1835;height:698">
              <v:textbox>
                <w:txbxContent>
                  <w:p w:rsidR="00410AB0" w:rsidRPr="00E8706A" w:rsidRDefault="00410AB0" w:rsidP="00E8706A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8706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Взаимосвязь с учреждениями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906CE" w:rsidRPr="00EC7D60" w:rsidRDefault="002906CE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ходе режимных моментов</w:t>
      </w:r>
    </w:p>
    <w:tbl>
      <w:tblPr>
        <w:tblStyle w:val="a6"/>
        <w:tblW w:w="0" w:type="auto"/>
        <w:tblLook w:val="04A0"/>
      </w:tblPr>
      <w:tblGrid>
        <w:gridCol w:w="3321"/>
        <w:gridCol w:w="1852"/>
        <w:gridCol w:w="4398"/>
      </w:tblGrid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60"/>
              <w:shd w:val="clear" w:color="auto" w:fill="auto"/>
              <w:spacing w:before="0" w:line="240" w:lineRule="auto"/>
              <w:ind w:left="289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Style w:val="6Calibri"/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60"/>
              <w:shd w:val="clear" w:color="auto" w:fill="auto"/>
              <w:spacing w:before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Style w:val="6Calibri"/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200"/>
              <w:shd w:val="clear" w:color="auto" w:fill="auto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289" w:right="2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142"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«Физическая культура», «Здоровье», </w:t>
            </w: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«Безопасность», «Коммуникация», «Социализация», «Музыка»</w:t>
            </w: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289" w:right="2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142"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«Здоровье», «Безопасность», Коммуникация», «Социализация»</w:t>
            </w: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289" w:right="2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142"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«Здоровье», «Безопасность», «Коммуникация», «Социализация»</w:t>
            </w: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289" w:right="284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80"/>
              <w:shd w:val="clear" w:color="auto" w:fill="auto"/>
              <w:spacing w:line="240" w:lineRule="auto"/>
              <w:ind w:left="142" w:right="142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«Коммуникация», «Здоровье», «Безопасность», «Социализация», «Познание»</w:t>
            </w: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7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«Труд», «Здоровье», «Безопасность», «Коммуникация», «Социализация»</w:t>
            </w: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7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«Здоровье», «Физическая культура», «Безопасность», «Коммуникация», «Познание», «Социализация»</w:t>
            </w: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детей.</w:t>
      </w:r>
    </w:p>
    <w:tbl>
      <w:tblPr>
        <w:tblStyle w:val="a6"/>
        <w:tblW w:w="0" w:type="auto"/>
        <w:tblLook w:val="04A0"/>
      </w:tblPr>
      <w:tblGrid>
        <w:gridCol w:w="3113"/>
        <w:gridCol w:w="1981"/>
        <w:gridCol w:w="4477"/>
      </w:tblGrid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220"/>
              <w:shd w:val="clear" w:color="auto" w:fill="auto"/>
              <w:spacing w:line="240" w:lineRule="auto"/>
              <w:ind w:left="147" w:righ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220"/>
              <w:shd w:val="clear" w:color="auto" w:fill="auto"/>
              <w:spacing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220"/>
              <w:shd w:val="clear" w:color="auto" w:fill="auto"/>
              <w:spacing w:line="240" w:lineRule="auto"/>
              <w:ind w:left="28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 (примерная)</w:t>
            </w: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7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«Здоровье», «Безопасность», «Социализация», «Коммуникация», «Познание», «Музыка», «Чтение художественной ли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тературы», «Труд», «Художественное творчество»</w:t>
            </w: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04" w:rsidRPr="00EC7D60" w:rsidTr="008F2C04"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7" w:righ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7"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культура», «Здоровье», «Безопасность», «Социализация», «Коммуникация», «Познание», «Музыка», «Чтение художественной литературы», «Труд», «Художественное творчество»</w:t>
            </w:r>
          </w:p>
          <w:p w:rsidR="008F2C04" w:rsidRPr="00EC7D60" w:rsidRDefault="008F2C04" w:rsidP="00EC7D60">
            <w:pPr>
              <w:pStyle w:val="161"/>
              <w:shd w:val="clear" w:color="auto" w:fill="auto"/>
              <w:spacing w:before="0" w:after="0" w:line="240" w:lineRule="auto"/>
              <w:ind w:left="283"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C04" w:rsidRPr="00EC7D60" w:rsidRDefault="008F2C04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2F1" w:rsidRPr="00EC7D60" w:rsidRDefault="00E962F1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образовательной области</w:t>
      </w:r>
    </w:p>
    <w:p w:rsidR="00E962F1" w:rsidRPr="00EC7D60" w:rsidRDefault="00E962F1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«Здоровье»</w:t>
      </w:r>
    </w:p>
    <w:p w:rsidR="00E962F1" w:rsidRPr="00EC7D60" w:rsidRDefault="00E962F1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приобщаем к здоровому образу жизни, укрепляем физическое и психическое здоровье ребенка.</w:t>
      </w:r>
    </w:p>
    <w:p w:rsidR="00E962F1" w:rsidRPr="00EC7D60" w:rsidRDefault="00E962F1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62F1" w:rsidRPr="00EC7D60" w:rsidRDefault="00E962F1" w:rsidP="00EC7D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lastRenderedPageBreak/>
        <w:t>Воспитывать ценностное отношение детей к здоровью и человеческой жизни,</w:t>
      </w:r>
      <w:r w:rsidR="00410AB0"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Pr="00EC7D60">
        <w:rPr>
          <w:rFonts w:ascii="Times New Roman" w:hAnsi="Times New Roman" w:cs="Times New Roman"/>
          <w:sz w:val="24"/>
          <w:szCs w:val="24"/>
        </w:rPr>
        <w:t>развивать мотивацию к сбережению своего здоровья и здоровья окружающих людей.</w:t>
      </w:r>
    </w:p>
    <w:p w:rsidR="00E962F1" w:rsidRPr="00EC7D60" w:rsidRDefault="00E962F1" w:rsidP="00EC7D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Обогащать и углублять представления детей о том,</w:t>
      </w:r>
      <w:r w:rsidR="00C61EA8">
        <w:rPr>
          <w:rFonts w:ascii="Times New Roman" w:hAnsi="Times New Roman" w:cs="Times New Roman"/>
          <w:sz w:val="24"/>
          <w:szCs w:val="24"/>
        </w:rPr>
        <w:t xml:space="preserve"> </w:t>
      </w:r>
      <w:r w:rsidRPr="00EC7D60">
        <w:rPr>
          <w:rFonts w:ascii="Times New Roman" w:hAnsi="Times New Roman" w:cs="Times New Roman"/>
          <w:sz w:val="24"/>
          <w:szCs w:val="24"/>
        </w:rPr>
        <w:t>как поддержать, укрепить и сохранять здоровье.</w:t>
      </w:r>
    </w:p>
    <w:p w:rsidR="00E962F1" w:rsidRPr="00EC7D60" w:rsidRDefault="00E962F1" w:rsidP="00EC7D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Воспитывать самостоятельность в выполнении культурно-гигиенических навыков, обогащать представления детей о гигиенической культуре.</w:t>
      </w:r>
    </w:p>
    <w:p w:rsidR="00E962F1" w:rsidRPr="00EC7D60" w:rsidRDefault="00E962F1" w:rsidP="00EC7D6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Обеспечить сохранение и укрепление физического и психического здоровья детей.</w:t>
      </w:r>
    </w:p>
    <w:p w:rsidR="00391612" w:rsidRPr="00EC7D60" w:rsidRDefault="00391612" w:rsidP="00EC7D60">
      <w:pPr>
        <w:pStyle w:val="a7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6E2" w:rsidRPr="00EC7D60" w:rsidRDefault="005166E2" w:rsidP="00EC7D60">
      <w:pPr>
        <w:pStyle w:val="a7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областями.</w:t>
      </w:r>
    </w:p>
    <w:tbl>
      <w:tblPr>
        <w:tblStyle w:val="a6"/>
        <w:tblW w:w="0" w:type="auto"/>
        <w:tblInd w:w="-176" w:type="dxa"/>
        <w:tblLook w:val="04A0"/>
      </w:tblPr>
      <w:tblGrid>
        <w:gridCol w:w="5671"/>
        <w:gridCol w:w="3969"/>
      </w:tblGrid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моторики, умения ориентироваться в пространстве</w:t>
            </w:r>
          </w:p>
        </w:tc>
      </w:tr>
      <w:tr w:rsidR="00A72279" w:rsidRPr="00EC7D60" w:rsidTr="005166E2">
        <w:tc>
          <w:tcPr>
            <w:tcW w:w="5671" w:type="dxa"/>
          </w:tcPr>
          <w:p w:rsidR="00A72279" w:rsidRPr="00EC7D60" w:rsidRDefault="00A72279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3969" w:type="dxa"/>
          </w:tcPr>
          <w:p w:rsidR="00A72279" w:rsidRPr="00EC7D60" w:rsidRDefault="00A72279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области сохранения и укрепления здоровья, профилактики заболеваний, ценности здорового образа жизни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(формирование умения действовать в ситуации взаимодействия с взрослым (вызов скорой помощи и т.п.)) с учетом общепринятых норм и правил поведения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направленных на создание условий для здорового образа жизни (уборка помещений, проветривание и т.п.), воспитание ценностного отношения к собственному труду, труду других людей и его результатам; знакомство с профессиями, связанными со здоровьем людей (врач, медсестра и т.п.)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Расширение  кругозора в области «Здоровье», формирование понятий здорового образа жизни, лекарства, витамины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на тему «Здоровье», практическое овладение воспитанниками нормами речи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 «Здоровье», развитие детского творчества, приобщение к различным видам искусства, развитие художественного восприятия и эстетического вкуса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графических навыков детей, умение создавать сюжетные картины на тему «Здоровье» и здорового образа жизни</w:t>
            </w:r>
          </w:p>
        </w:tc>
      </w:tr>
      <w:tr w:rsidR="005166E2" w:rsidRPr="00EC7D60" w:rsidTr="005166E2">
        <w:tc>
          <w:tcPr>
            <w:tcW w:w="5671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3969" w:type="dxa"/>
          </w:tcPr>
          <w:p w:rsidR="005166E2" w:rsidRPr="00EC7D60" w:rsidRDefault="005166E2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 и психического здоровья детей, формирование представлений о здоровом образе жизни, релаксация.</w:t>
            </w:r>
          </w:p>
        </w:tc>
      </w:tr>
    </w:tbl>
    <w:p w:rsidR="005166E2" w:rsidRPr="00EC7D60" w:rsidRDefault="005166E2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5"/>
        <w:gridCol w:w="29"/>
        <w:gridCol w:w="16"/>
        <w:gridCol w:w="5146"/>
      </w:tblGrid>
      <w:tr w:rsidR="006B7EA3" w:rsidRPr="00EC7D60" w:rsidTr="006B7EA3">
        <w:trPr>
          <w:trHeight w:val="57"/>
        </w:trPr>
        <w:tc>
          <w:tcPr>
            <w:tcW w:w="10096" w:type="dxa"/>
            <w:gridSpan w:val="4"/>
          </w:tcPr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6B7EA3" w:rsidRPr="00EC7D60" w:rsidTr="006B7EA3">
        <w:trPr>
          <w:trHeight w:val="145"/>
        </w:trPr>
        <w:tc>
          <w:tcPr>
            <w:tcW w:w="4950" w:type="dxa"/>
            <w:gridSpan w:val="3"/>
          </w:tcPr>
          <w:p w:rsidR="006B7EA3" w:rsidRPr="00EC7D60" w:rsidRDefault="006B7EA3" w:rsidP="00EC7D60">
            <w:pPr>
              <w:ind w:left="708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5146" w:type="dxa"/>
          </w:tcPr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B7EA3" w:rsidRPr="00EC7D60" w:rsidTr="006B7EA3">
        <w:trPr>
          <w:trHeight w:val="157"/>
        </w:trPr>
        <w:tc>
          <w:tcPr>
            <w:tcW w:w="10096" w:type="dxa"/>
            <w:gridSpan w:val="4"/>
          </w:tcPr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детей.</w:t>
            </w:r>
          </w:p>
        </w:tc>
      </w:tr>
      <w:tr w:rsidR="006B7EA3" w:rsidRPr="00EC7D60" w:rsidTr="006B7EA3">
        <w:trPr>
          <w:trHeight w:val="325"/>
        </w:trPr>
        <w:tc>
          <w:tcPr>
            <w:tcW w:w="4934" w:type="dxa"/>
            <w:gridSpan w:val="2"/>
          </w:tcPr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gridSpan w:val="2"/>
          </w:tcPr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6B7EA3" w:rsidRPr="00EC7D60" w:rsidRDefault="006B7EA3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EA3" w:rsidRPr="00EC7D60" w:rsidTr="006B7EA3">
        <w:trPr>
          <w:trHeight w:val="69"/>
        </w:trPr>
        <w:tc>
          <w:tcPr>
            <w:tcW w:w="10096" w:type="dxa"/>
            <w:gridSpan w:val="4"/>
          </w:tcPr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6B7EA3" w:rsidRPr="00EC7D60" w:rsidTr="006B7EA3">
        <w:trPr>
          <w:trHeight w:val="192"/>
        </w:trPr>
        <w:tc>
          <w:tcPr>
            <w:tcW w:w="4905" w:type="dxa"/>
          </w:tcPr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gridSpan w:val="3"/>
          </w:tcPr>
          <w:p w:rsidR="006B7EA3" w:rsidRPr="00EC7D60" w:rsidRDefault="006B7EA3" w:rsidP="00EC7D6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деятельности</w:t>
            </w: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3" w:rsidRPr="00EC7D60" w:rsidRDefault="006B7EA3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EA3" w:rsidRPr="00EC7D60" w:rsidRDefault="006B7EA3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279" w:rsidRPr="00EC7D60" w:rsidRDefault="00A72279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 по освоению образовательной области</w:t>
      </w:r>
    </w:p>
    <w:p w:rsidR="00A72279" w:rsidRPr="00EC7D60" w:rsidRDefault="00A72279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«Социализация»</w:t>
      </w:r>
    </w:p>
    <w:p w:rsidR="00A72279" w:rsidRPr="00EC7D60" w:rsidRDefault="00A7227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освоение первоначальных представлений социального характера и включение детей в систему социальных отношений.</w:t>
      </w:r>
    </w:p>
    <w:p w:rsidR="00A72279" w:rsidRPr="00EC7D60" w:rsidRDefault="00A7227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2279" w:rsidRPr="00EC7D60" w:rsidRDefault="00A72279" w:rsidP="00EC7D6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Создавать условия для проявления активности,</w:t>
      </w:r>
      <w:r w:rsidR="00E210C9"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Pr="00EC7D60">
        <w:rPr>
          <w:rFonts w:ascii="Times New Roman" w:hAnsi="Times New Roman" w:cs="Times New Roman"/>
          <w:sz w:val="24"/>
          <w:szCs w:val="24"/>
        </w:rPr>
        <w:t>самостоятельности и творчества детей в разных видах сюжетных игр; обогащать игровой опыт каждого ребенка на основе участия в интерактивной деятельности( познавательной, речевой. продуктивной), включающей игру.</w:t>
      </w:r>
    </w:p>
    <w:p w:rsidR="00A72279" w:rsidRPr="00EC7D60" w:rsidRDefault="00A72279" w:rsidP="00EC7D6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самостоятельному построению игры на основе совместного со сверстниками сюжетосложения через построение новых творческих сюжетов.</w:t>
      </w:r>
    </w:p>
    <w:p w:rsidR="00A72279" w:rsidRPr="00EC7D60" w:rsidRDefault="00A72279" w:rsidP="00EC7D6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 xml:space="preserve">Развивать умение в </w:t>
      </w:r>
      <w:r w:rsidR="00E210C9" w:rsidRPr="00EC7D60">
        <w:rPr>
          <w:rFonts w:ascii="Times New Roman" w:hAnsi="Times New Roman" w:cs="Times New Roman"/>
          <w:sz w:val="24"/>
          <w:szCs w:val="24"/>
        </w:rPr>
        <w:t>режиссерских</w:t>
      </w:r>
      <w:r w:rsidRPr="00EC7D60">
        <w:rPr>
          <w:rFonts w:ascii="Times New Roman" w:hAnsi="Times New Roman" w:cs="Times New Roman"/>
          <w:sz w:val="24"/>
          <w:szCs w:val="24"/>
        </w:rPr>
        <w:t xml:space="preserve"> играх вести действие и повествование от имени разных персонажей, согласовывать свой замысел с замыслом партнера.</w:t>
      </w:r>
    </w:p>
    <w:p w:rsidR="00A72279" w:rsidRPr="00EC7D60" w:rsidRDefault="00A72279" w:rsidP="00EC7D6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Обогащать способы игрового сотрудничества со сверстниками, развивать дружеские взаимоотношения и способствовать становлению микрогрупп детей на основе интереса к разным видам игр.</w:t>
      </w:r>
    </w:p>
    <w:p w:rsidR="00391612" w:rsidRPr="00EC7D60" w:rsidRDefault="00391612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Развитие социальных представлений о мире людей,</w:t>
      </w:r>
    </w:p>
    <w:p w:rsidR="00391612" w:rsidRPr="00EC7D60" w:rsidRDefault="00391612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нормах взаимоотношений со взрослыми и сверстниками,</w:t>
      </w:r>
    </w:p>
    <w:p w:rsidR="00391612" w:rsidRPr="00EC7D60" w:rsidRDefault="00391612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эмоций и самосознания</w:t>
      </w:r>
    </w:p>
    <w:p w:rsidR="00391612" w:rsidRPr="00EC7D60" w:rsidRDefault="00391612" w:rsidP="00EC7D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i/>
          <w:sz w:val="24"/>
          <w:szCs w:val="24"/>
        </w:rPr>
        <w:t>Ребенок входит в мир социальных отношений.</w:t>
      </w:r>
    </w:p>
    <w:p w:rsidR="00391612" w:rsidRPr="00EC7D60" w:rsidRDefault="00391612" w:rsidP="00EC7D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i/>
          <w:sz w:val="24"/>
          <w:szCs w:val="24"/>
        </w:rPr>
        <w:t>Познает себя и других</w:t>
      </w:r>
    </w:p>
    <w:p w:rsidR="00391612" w:rsidRPr="00EC7D60" w:rsidRDefault="00391612" w:rsidP="00EC7D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 воспитания и развития детей: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Воспитывать гуманистическую направленность поведения, раз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вивать социальные чувства, эмоциональную отзывчивость, доброжела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тельность, начальные социально-ценностные ориентации.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Воспитывать привычки культурного поведения и общения с людьми, помогать детям осваивать правила поведения в общественных местах и правила уличного движения.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Продолжать обогащение опыта сотрудничества, дружеских вза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имоотношений со сверстниками и взаимодействий с взрослыми.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начала социальной активности, желаний на правах стар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ших участвовать в жизни детского сада: заботиться о малышах, участвовать в оформлении детского сада к праздникам, в подготовке театрализо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ванных представлений для детей и взрослых (педагогов и родителей).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положительное отношение к школе и учителю, инте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рес к школьному обучению и акт</w:t>
      </w:r>
      <w:r w:rsidR="00E210C9" w:rsidRPr="00EC7D60">
        <w:rPr>
          <w:rFonts w:ascii="Times New Roman" w:hAnsi="Times New Roman" w:cs="Times New Roman"/>
          <w:sz w:val="24"/>
          <w:szCs w:val="24"/>
        </w:rPr>
        <w:t>ивное стремление к будущей соци</w:t>
      </w:r>
      <w:r w:rsidRPr="00EC7D60">
        <w:rPr>
          <w:rFonts w:ascii="Times New Roman" w:hAnsi="Times New Roman" w:cs="Times New Roman"/>
          <w:sz w:val="24"/>
          <w:szCs w:val="24"/>
        </w:rPr>
        <w:t>ально-личностной позиции школьника.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в детях положительную самооценку, уверенность в себе, осознание роста своих достижений, чувство собственного досто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инства, самоконтроля и ответственность за свои действия и поступки.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Формировать представления о мире, о многообразии стран и народов мира, о некоторых расовых и национальных особенностях, нравственных качествах, социальных ролях людей; развивать интерес к отдельным фактам истории и культуры жизни разных народов.</w:t>
      </w:r>
    </w:p>
    <w:p w:rsidR="00391612" w:rsidRPr="00EC7D60" w:rsidRDefault="00391612" w:rsidP="00EC7D60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lastRenderedPageBreak/>
        <w:t>Воспитывать любовь к своей семье, детскому саду, родному городу, родной стране. Воспитывать толерантность по отношению к людям разных национальностей, формировать начала гражданствен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391612" w:rsidRPr="00EC7D60" w:rsidRDefault="00391612" w:rsidP="00EC7D6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66E2" w:rsidRPr="00EC7D60" w:rsidRDefault="005166E2" w:rsidP="00EC7D6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8706EB" w:rsidRPr="00EC7D60" w:rsidRDefault="008706EB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p w:rsidR="008706EB" w:rsidRPr="00EC7D60" w:rsidRDefault="008706EB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5671"/>
        <w:gridCol w:w="3969"/>
      </w:tblGrid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игровой деятельности, игр с правилами; умение общаться с педагогом и сверстниками в игре, соблюдение правил игры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навыков, цветотерапия,  формирование начальных представлений о здоровом образе жизни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Приобщение к элементарным общепринятым нормам и правилам взаимоотношений при возникновении чрезвычайных ситуаций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чувства взаимопомощи, желания бескорыстно помочь окружающим (пожилым, сверстникам),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продуктивной деятельности, практическое овладение воспитанниками нормами речи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художественных произведений для формирования гражданской принадлежности, патриотических чувств; </w:t>
            </w:r>
            <w:r w:rsidRPr="00EC7D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приобщение 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через художественные произведения </w:t>
            </w:r>
            <w:r w:rsidRPr="00EC7D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 элементарным </w:t>
            </w:r>
            <w:r w:rsidRPr="00EC7D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общепринятым нормам и правилам взаимоотношения со сверстниками и взрослыми</w:t>
            </w:r>
            <w:r w:rsidRPr="00EC7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том числе моральным)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художественном творчестве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8706EB" w:rsidRPr="00EC7D60" w:rsidTr="00524D18">
        <w:tc>
          <w:tcPr>
            <w:tcW w:w="5671" w:type="dxa"/>
          </w:tcPr>
          <w:p w:rsidR="008706EB" w:rsidRPr="00EC7D60" w:rsidRDefault="008706EB" w:rsidP="00EC7D60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3969" w:type="dxa"/>
          </w:tcPr>
          <w:p w:rsidR="008706EB" w:rsidRPr="00EC7D60" w:rsidRDefault="008706EB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E962F1" w:rsidRPr="00EC7D60" w:rsidRDefault="00E962F1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D18" w:rsidRPr="00EC7D60" w:rsidRDefault="00524D18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38"/>
        <w:gridCol w:w="2957"/>
        <w:gridCol w:w="4076"/>
      </w:tblGrid>
      <w:tr w:rsidR="00524D18" w:rsidRPr="00EC7D60" w:rsidTr="00524D18">
        <w:tc>
          <w:tcPr>
            <w:tcW w:w="0" w:type="auto"/>
            <w:gridSpan w:val="3"/>
          </w:tcPr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524D18" w:rsidRPr="00EC7D60" w:rsidTr="00BD23BC">
        <w:tc>
          <w:tcPr>
            <w:tcW w:w="0" w:type="auto"/>
          </w:tcPr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2957" w:type="dxa"/>
          </w:tcPr>
          <w:p w:rsidR="00524D18" w:rsidRPr="00EC7D60" w:rsidRDefault="00524D18" w:rsidP="00EC7D60">
            <w:pPr>
              <w:spacing w:before="100" w:beforeAutospacing="1" w:after="100" w:afterAutospacing="1"/>
              <w:ind w:left="-567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76" w:type="dxa"/>
          </w:tcPr>
          <w:p w:rsidR="00524D18" w:rsidRPr="00EC7D60" w:rsidRDefault="00524D18" w:rsidP="00EC7D60">
            <w:pPr>
              <w:ind w:left="-567"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24D18" w:rsidRPr="00EC7D60" w:rsidTr="00524D18">
        <w:tc>
          <w:tcPr>
            <w:tcW w:w="0" w:type="auto"/>
            <w:gridSpan w:val="3"/>
          </w:tcPr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524D18" w:rsidRPr="00EC7D60" w:rsidTr="00BD23BC">
        <w:tc>
          <w:tcPr>
            <w:tcW w:w="2538" w:type="dxa"/>
          </w:tcPr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524D18" w:rsidRPr="00EC7D60" w:rsidRDefault="00524D18" w:rsidP="00EC7D60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D18" w:rsidRPr="00EC7D60" w:rsidTr="00BD23BC">
        <w:tc>
          <w:tcPr>
            <w:tcW w:w="2538" w:type="dxa"/>
          </w:tcPr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524D18" w:rsidRPr="00EC7D60" w:rsidRDefault="00524D18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BD23BC" w:rsidRPr="00EC7D60">
              <w:rPr>
                <w:rFonts w:ascii="Times New Roman" w:hAnsi="Times New Roman" w:cs="Times New Roman"/>
                <w:sz w:val="24"/>
                <w:szCs w:val="24"/>
              </w:rPr>
              <w:t>местная со сверстниками 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2957" w:type="dxa"/>
          </w:tcPr>
          <w:p w:rsidR="00524D18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524D18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</w:tbl>
    <w:p w:rsidR="00524D18" w:rsidRPr="00EC7D60" w:rsidRDefault="00524D18" w:rsidP="00EC7D6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E82" w:rsidRPr="00EC7D60" w:rsidRDefault="00037E82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 по освоению образовательной области</w:t>
      </w:r>
    </w:p>
    <w:p w:rsidR="00037E82" w:rsidRPr="00EC7D60" w:rsidRDefault="00037E82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«Труд»</w:t>
      </w:r>
    </w:p>
    <w:p w:rsidR="00037E82" w:rsidRPr="00EC7D60" w:rsidRDefault="00037E82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формирование готовности детей к обучению  в школе в пр</w:t>
      </w:r>
      <w:r w:rsidR="00E210C9" w:rsidRPr="00EC7D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цессе обогащения опыта трудовой деятельности, воспитания у детей разумных потребностей, основ культуры потребления и бережного, ценностного отношения к труду через решение основных задач.</w:t>
      </w:r>
    </w:p>
    <w:p w:rsidR="00037E82" w:rsidRPr="00EC7D60" w:rsidRDefault="00037E82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7E82" w:rsidRPr="00EC7D60" w:rsidRDefault="00037E82" w:rsidP="00EC7D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Формировать у детей отчетливые представления о труде как социальном явлении, обеспечивающем потребности человека, через расширение круга знаний,</w:t>
      </w:r>
      <w:r w:rsidR="00E210C9" w:rsidRPr="00EC7D60">
        <w:rPr>
          <w:rFonts w:ascii="Times New Roman" w:hAnsi="Times New Roman" w:cs="Times New Roman"/>
          <w:sz w:val="24"/>
          <w:szCs w:val="24"/>
        </w:rPr>
        <w:t xml:space="preserve"> </w:t>
      </w:r>
      <w:r w:rsidRPr="00EC7D60">
        <w:rPr>
          <w:rFonts w:ascii="Times New Roman" w:hAnsi="Times New Roman" w:cs="Times New Roman"/>
          <w:sz w:val="24"/>
          <w:szCs w:val="24"/>
        </w:rPr>
        <w:t>представлений о совершенствовании рукотворного мира, изменении мира профессий.</w:t>
      </w:r>
    </w:p>
    <w:p w:rsidR="00391612" w:rsidRPr="00EC7D60" w:rsidRDefault="00037E82" w:rsidP="00EC7D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осознанию, что в основе достойной жизни, благополучия человека л</w:t>
      </w:r>
      <w:r w:rsidR="00D817BD" w:rsidRPr="00EC7D60">
        <w:rPr>
          <w:rFonts w:ascii="Times New Roman" w:hAnsi="Times New Roman" w:cs="Times New Roman"/>
          <w:sz w:val="24"/>
          <w:szCs w:val="24"/>
        </w:rPr>
        <w:t>ежит труд, которым созданы все материа</w:t>
      </w:r>
      <w:r w:rsidRPr="00EC7D60">
        <w:rPr>
          <w:rFonts w:ascii="Times New Roman" w:hAnsi="Times New Roman" w:cs="Times New Roman"/>
          <w:sz w:val="24"/>
          <w:szCs w:val="24"/>
        </w:rPr>
        <w:t>льные и культурные ценности.</w:t>
      </w:r>
    </w:p>
    <w:p w:rsidR="00037E82" w:rsidRPr="00EC7D60" w:rsidRDefault="00391612" w:rsidP="00EC7D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</w:t>
      </w:r>
      <w:r w:rsidR="00037E82" w:rsidRPr="00EC7D60">
        <w:rPr>
          <w:rFonts w:ascii="Times New Roman" w:hAnsi="Times New Roman" w:cs="Times New Roman"/>
          <w:sz w:val="24"/>
          <w:szCs w:val="24"/>
        </w:rPr>
        <w:t>ормирование первичных представлений о труде взрослых, его роли в обществе и жизни каждого человека.</w:t>
      </w:r>
    </w:p>
    <w:p w:rsidR="00391612" w:rsidRPr="00EC7D60" w:rsidRDefault="00391612" w:rsidP="00EC7D6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Формировать основы экономического образа мышления, разум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ное ограничение детских желаний на основе адекватного отношения к рекламе, реального осознания материальных возможностей родите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лей, ограниченности ресурсов (продуктов питания, воды, электриче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ства и т. п.) в современном мире.</w:t>
      </w:r>
    </w:p>
    <w:p w:rsidR="00391612" w:rsidRPr="00EC7D60" w:rsidRDefault="00391612" w:rsidP="00EC7D6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Обеспечить более широкое включение в реальные трудовые связи со взрослыми и сверстниками через дежурство, выполнение тру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довых поручений на основе развития позиции субъекта и усложнения круга продуктивных, коммуникативных и творческих задач, связанных с трудовой деятельностью в условиях детского сада и семьи (в объеме возрастных возможностей детей седьмого года жизни).</w:t>
      </w:r>
    </w:p>
    <w:p w:rsidR="00391612" w:rsidRPr="00EC7D60" w:rsidRDefault="00391612" w:rsidP="00EC7D6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Воспитывать ответственность (за живое существо, начатое дело, данное слово), добросовестность, стремление принять участие в тру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довой деятельности взрослых, оказать посильную помощь, проявить заботу, внимание как важнейшие личностные качества будущего школьника.</w:t>
      </w:r>
    </w:p>
    <w:p w:rsidR="00391612" w:rsidRPr="00EC7D60" w:rsidRDefault="00391612" w:rsidP="00EC7D6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развитию детских творческих способностей, фор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мированию основ культуры организации свободного времени, досуга, удовлетворяющего половозрастные интересы девочек и мальчиков.</w:t>
      </w:r>
    </w:p>
    <w:p w:rsidR="00391612" w:rsidRPr="00EC7D60" w:rsidRDefault="00391612" w:rsidP="00EC7D60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467"/>
      </w:tblGrid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умения ориентироваться в пространстве; развитие физических качеств личности: силы, выносливости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личности, закаливание организма (труд летом на участке), умение оказать первую помощь при бытовых травмах (порез, ушиб и т.п.)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трудовой деятельности; осторожное отношение к орудиям труда, знание правил обращения с ними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предпосылок осознанной трудовой деятельности на благо окружающих, умение работать в паре «взрослый-ребенок», «ребенок-взрослый-ребенок», «ребенок-ребенок». Формирование важности выбора будущей профессии, умения уважать любой труд («Мамы разные нужны, мамы всякие важны», «Все работы хороши – выбирай на вкус»)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целостной картины мира, расширение кругозора в области трудовой деятельности, знакомство с новыми профессиями и предметами труда; формирование элементарных математических представлений; умение пользоваться мерками для измерения объёма, длины предмета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 в процессе трудовой деятельности; развитие диалогической стороны речи при работе в парах: «взрослый-ребенок», «ребенок-взрослый-ребенок», «ребенок-ребенок»; практическое овладение воспитанниками нормами речи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произведениях устного народного творчества в процессе трудовой деятельности.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моторики; происходит улучшение качества графических навыков, ориентировки на плоскости и в пространстве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15"/>
        <w:gridCol w:w="4556"/>
      </w:tblGrid>
      <w:tr w:rsidR="00BD23BC" w:rsidRPr="00EC7D60" w:rsidTr="00E210C9">
        <w:tc>
          <w:tcPr>
            <w:tcW w:w="0" w:type="auto"/>
            <w:gridSpan w:val="2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D23BC" w:rsidRPr="00EC7D60" w:rsidTr="00BD23BC"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D23BC" w:rsidRPr="00EC7D60" w:rsidTr="00E210C9">
        <w:tc>
          <w:tcPr>
            <w:tcW w:w="0" w:type="auto"/>
            <w:gridSpan w:val="2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BD23BC" w:rsidRPr="00EC7D60" w:rsidTr="00BD23BC"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BD23BC" w:rsidRPr="00EC7D60" w:rsidTr="00BD23BC"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и детей тематического характера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соответствующей предметно- развивающей среды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</w:tbl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BC" w:rsidRPr="00EC7D60" w:rsidRDefault="00BD23BC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образовательной области</w:t>
      </w: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«Безопасность»</w:t>
      </w: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формирование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23BC" w:rsidRPr="00EC7D60" w:rsidRDefault="00BD23BC" w:rsidP="00EC7D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BD23BC" w:rsidRPr="00EC7D60" w:rsidRDefault="00BD23BC" w:rsidP="00EC7D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приобщение к правилам безопасного для человека и окружающего мира природы поведения;</w:t>
      </w:r>
    </w:p>
    <w:p w:rsidR="00BD23BC" w:rsidRPr="00EC7D60" w:rsidRDefault="00BD23BC" w:rsidP="00EC7D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BD23BC" w:rsidRPr="00EC7D60" w:rsidRDefault="00BD23BC" w:rsidP="00EC7D6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BD23BC" w:rsidRPr="00EC7D60" w:rsidRDefault="00BD23BC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467"/>
      </w:tblGrid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на улице и в помещении при проведении соревнований, игр, эстафет; а также соблюдение правил подвижных игр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навыков, формирование начальных представлений о здоровом образе жизни, сохранении и укреплении здоровья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осторожного отношения к незнакомым людям, умения действовать в опасных ситуациях при контактах с незнакомыми людьми, а также сверстниками и подростками;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 первичных представлений о труде взрослых, связанном с обеспечением безопасности человека (сотрудники ГИБДД, МЧС, пожарные, и другие службы экстренной помощи)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 в сфере безопасности, формирование элементарных способов действия в экстремальных ситуациях в быту, в природе, на улице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в области безопасности, практическое овладение воспитанниками нормами речи и правилами общения с взрослыми в чрезвычайных ситуациях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области, предупреждения возможных последствий различных ситуаций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изобразительных средств для создания различных плакатов, рисунков с предупреждающим содержанием, типа (не рви цветы, и т.п.)</w:t>
            </w:r>
          </w:p>
        </w:tc>
      </w:tr>
      <w:tr w:rsidR="00BD23B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эмоционального обогащения литературных произведений</w:t>
            </w:r>
          </w:p>
        </w:tc>
      </w:tr>
    </w:tbl>
    <w:p w:rsidR="00BD23BC" w:rsidRPr="00EC7D60" w:rsidRDefault="00BD23BC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276"/>
        <w:gridCol w:w="2897"/>
        <w:gridCol w:w="3398"/>
      </w:tblGrid>
      <w:tr w:rsidR="00BD23BC" w:rsidRPr="00EC7D60" w:rsidTr="00E210C9">
        <w:tc>
          <w:tcPr>
            <w:tcW w:w="0" w:type="auto"/>
            <w:gridSpan w:val="3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D23BC" w:rsidRPr="00EC7D60" w:rsidTr="00BD23BC"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D23BC" w:rsidRPr="00EC7D60" w:rsidTr="00E210C9">
        <w:tc>
          <w:tcPr>
            <w:tcW w:w="0" w:type="auto"/>
            <w:gridSpan w:val="3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BD23BC" w:rsidRPr="00EC7D60" w:rsidTr="00BD23BC"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3BC" w:rsidRPr="00EC7D60" w:rsidTr="00BD23BC"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 телепередач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 телепередач</w:t>
            </w:r>
          </w:p>
        </w:tc>
        <w:tc>
          <w:tcPr>
            <w:tcW w:w="0" w:type="auto"/>
          </w:tcPr>
          <w:p w:rsidR="00BD23BC" w:rsidRPr="00EC7D60" w:rsidRDefault="00BD23B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соответствующей предметно-развивающей среды</w:t>
            </w:r>
          </w:p>
        </w:tc>
      </w:tr>
    </w:tbl>
    <w:p w:rsidR="00037E82" w:rsidRPr="00EC7D60" w:rsidRDefault="00037E82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3BC" w:rsidRPr="00EC7D60" w:rsidRDefault="00BD23BC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3BC" w:rsidRPr="00EC7D60" w:rsidRDefault="00BD23BC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образовательной области</w:t>
      </w:r>
    </w:p>
    <w:p w:rsidR="00BD23BC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«Познание»</w:t>
      </w:r>
    </w:p>
    <w:p w:rsidR="00A82110" w:rsidRPr="00EC7D60" w:rsidRDefault="00BD23BC" w:rsidP="00EC7D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развитие у детей познавательных интересов, интеллектуального развития детей.</w:t>
      </w:r>
    </w:p>
    <w:p w:rsidR="00A82110" w:rsidRPr="00EC7D60" w:rsidRDefault="00BD23B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Задачи:</w:t>
      </w:r>
      <w:r w:rsidR="00A82110" w:rsidRPr="00EC7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110" w:rsidRPr="00EC7D60" w:rsidRDefault="00A82110" w:rsidP="00EC7D6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Формировать у детей представление о системе сенсорных эта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лонов формы, цвета, эталонов величин, длительности времени, этало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нов материалов.</w:t>
      </w:r>
    </w:p>
    <w:p w:rsidR="00A82110" w:rsidRPr="00EC7D60" w:rsidRDefault="00A82110" w:rsidP="00EC7D6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Поддерживать стремление старших дошкольников использовать систему обследовательских действий (погладить, надавить, понюхать, попробовать на вкус и прочее) при рассматривании предметов для выявления их особенностей, определения качеств и свойств материа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лов, из которых сделаны предметы.</w:t>
      </w:r>
    </w:p>
    <w:p w:rsidR="00A82110" w:rsidRPr="00EC7D60" w:rsidRDefault="00A82110" w:rsidP="00EC7D6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самостоятельному применению детьми освоен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ных эталонов для анализа предметов, сравнивать предмет с эталоном, замечать их сходство и отличие, сравнивать предметы разного вида (например, книга и журнал), выделяя их сходство и отличие по не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скольким основаниям.</w:t>
      </w:r>
    </w:p>
    <w:p w:rsidR="00A82110" w:rsidRPr="00EC7D60" w:rsidRDefault="00A82110" w:rsidP="00EC7D6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Побуждать детей точно обозначать словом особенности предме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тов и материалов, называть обследовательские действия.</w:t>
      </w:r>
    </w:p>
    <w:p w:rsidR="00EC7D60" w:rsidRPr="00EC7D60" w:rsidRDefault="00A82110" w:rsidP="00EC7D6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Совершенствовать аналитическое восприятие, стимулировать ин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терес к сравнению предметов, познанию их особенностей и назначения.</w:t>
      </w:r>
    </w:p>
    <w:p w:rsidR="00A82110" w:rsidRPr="00EC7D60" w:rsidRDefault="00A82110" w:rsidP="00EC7D6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467"/>
      </w:tblGrid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цветоразличения и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а также умения ориентироваться в пространстве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необходимости соблюдения культурно-гигиенических навыков; расширение кругозора детей в области сохранения, сбережения и укрепления собственного здоровья, необходимости  ведения здорового образа жизни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познавательно-исследовательской и продуктивной деятельности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E210C9" w:rsidRPr="00EC7D6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«взрослый-ребенок»; расширение кругозора детей в области соблюдения общепринятых норм и правил поведения и морали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развитие познавательно-исследовательской деятельности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по поводу процесса и результатов познавательно-исследовательской и продуктивной деятельности, практическое овладение воспитанниками нормами речи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«Чтение художественной </w:t>
            </w: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художественных произведений для 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расширения кругозора детей в области художественной литературы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(конструктивной) деятельности детей, введение в самостоятельную конструктивную деятельность детей ручной труд и художественное конструирование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творчества; 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BD23BC" w:rsidRPr="00EC7D60" w:rsidRDefault="00BD23BC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467"/>
      </w:tblGrid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моторики, цветоразличения и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цветовосприятия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а также умения ориентироваться в пространстве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необходимости соблюдения культурно-гигиенических навыков; расширение кругозора детей в области сохранения, сбережения и укрепления собственного здоровья, необходимости  ведения здорового образа жизни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познавательно-исследовательской и продуктивной деятельности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«взрослый-ребенок»; расширение кругозора детей в области соблюдения общепринятых норм и правил поведения и морали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развитие познавательно-исследовательской деятельности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с взрослыми и детьми по поводу процесса и результатов познавательно-исследовательской и продуктивной деятельности, 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овладение воспитанниками нормами речи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расширения кругозора детей в области художественной литературы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продуктивной (конструктивной) деятельности детей, введение в самостоятельную конструктивную деятельность детей ручной труд и художественное конструирование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 в области о музыки; сенсорное развитие, формирование целостной картины мира в сфере музыкального искусства, творчества; 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A82110" w:rsidRPr="00EC7D60" w:rsidRDefault="00A82110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71"/>
        <w:gridCol w:w="2843"/>
        <w:gridCol w:w="3357"/>
      </w:tblGrid>
      <w:tr w:rsidR="00A82110" w:rsidRPr="00EC7D60" w:rsidTr="00E210C9">
        <w:tc>
          <w:tcPr>
            <w:tcW w:w="0" w:type="auto"/>
            <w:gridSpan w:val="3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A82110" w:rsidRPr="00EC7D60" w:rsidTr="00E210C9"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110" w:rsidRPr="00EC7D60" w:rsidTr="00E210C9">
        <w:tc>
          <w:tcPr>
            <w:tcW w:w="0" w:type="auto"/>
            <w:gridSpan w:val="3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A82110" w:rsidRPr="00EC7D60" w:rsidTr="00E210C9"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10" w:rsidRPr="00EC7D60" w:rsidTr="00E210C9"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Просмотр и анализ мультфильмов телепередач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Игра- экспериментирование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Игра- экспериментирование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детской деятельности</w:t>
            </w:r>
          </w:p>
        </w:tc>
      </w:tr>
    </w:tbl>
    <w:p w:rsidR="00A82110" w:rsidRPr="00EC7D60" w:rsidRDefault="00A82110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10" w:rsidRPr="00EC7D60" w:rsidRDefault="00A82110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 по освоению образовательной области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«Коммуникация»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овладение конструктивными способами и средствами взаимодействия с окружающими людьми.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2110" w:rsidRPr="00EC7D60" w:rsidRDefault="00A82110" w:rsidP="00EC7D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i/>
          <w:sz w:val="24"/>
          <w:szCs w:val="24"/>
        </w:rPr>
        <w:t>Задачи на развитие свободного общения со взрослыми и детьми</w:t>
      </w:r>
    </w:p>
    <w:p w:rsidR="00A82110" w:rsidRPr="00EC7D60" w:rsidRDefault="00A82110" w:rsidP="00EC7D6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умение строить общение с разными людьми: взрос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лыми и сверстниками, более младшими и более старшими детьми, знакомыми и незнакомыми людьми.</w:t>
      </w:r>
    </w:p>
    <w:p w:rsidR="00A82110" w:rsidRPr="00EC7D60" w:rsidRDefault="00A82110" w:rsidP="00EC7D6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проявлению субъектной позиции ребенка в ре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чевом общении со взрослыми и сверстниками.</w:t>
      </w:r>
    </w:p>
    <w:p w:rsidR="00A82110" w:rsidRPr="00EC7D60" w:rsidRDefault="00A82110" w:rsidP="00EC7D6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становлению адекватной самооценки и внутрен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ней позиции ребенка посредством осознания своего социального по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ложения в детском сообществе и во взрослом окружении.</w:t>
      </w:r>
    </w:p>
    <w:p w:rsidR="00A82110" w:rsidRPr="00EC7D60" w:rsidRDefault="00A82110" w:rsidP="00EC7D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i/>
          <w:sz w:val="24"/>
          <w:szCs w:val="24"/>
        </w:rPr>
        <w:t>Задачи на развитие всех компонентов устной речи детей в различных видах детской деятельности</w:t>
      </w:r>
    </w:p>
    <w:p w:rsidR="00A82110" w:rsidRPr="00EC7D60" w:rsidRDefault="00A82110" w:rsidP="00EC7D6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умение пользоваться антонимами, синонимами, многозначными словами; понимать при восприятии художественной литературы и использовать в собственной речи средства языковой вы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разительности — метафоры, образные сравнения, олицетворения.</w:t>
      </w:r>
    </w:p>
    <w:p w:rsidR="00A82110" w:rsidRPr="00EC7D60" w:rsidRDefault="00A82110" w:rsidP="00EC7D6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самостоятельное речевое творчество, учитывая инди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видуальные способности и возможности детей.</w:t>
      </w:r>
    </w:p>
    <w:p w:rsidR="00A82110" w:rsidRPr="00EC7D60" w:rsidRDefault="00A82110" w:rsidP="00EC7D6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Воспитывать интерес к языку и осознанное отношение детей к языковым явлениям.</w:t>
      </w:r>
    </w:p>
    <w:p w:rsidR="00A82110" w:rsidRPr="00EC7D60" w:rsidRDefault="00A82110" w:rsidP="00EC7D6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умения письменной речи.</w:t>
      </w:r>
    </w:p>
    <w:p w:rsidR="00A82110" w:rsidRPr="00EC7D60" w:rsidRDefault="00A82110" w:rsidP="00EC7D60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D60">
        <w:rPr>
          <w:rFonts w:ascii="Times New Roman" w:hAnsi="Times New Roman" w:cs="Times New Roman"/>
          <w:b/>
          <w:i/>
          <w:sz w:val="24"/>
          <w:szCs w:val="24"/>
        </w:rPr>
        <w:t>Задачи на практическое овладение нормами речи</w:t>
      </w:r>
    </w:p>
    <w:p w:rsidR="00A82110" w:rsidRPr="00EC7D60" w:rsidRDefault="00A82110" w:rsidP="00EC7D6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Расширять представления детей о содержании этикета людей разных национальностей.</w:t>
      </w:r>
    </w:p>
    <w:p w:rsidR="00A82110" w:rsidRPr="00EC7D60" w:rsidRDefault="00A82110" w:rsidP="00EC7D6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умение осознанного выбора этикетной формы в зави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симости от ситуации общения, возраста собеседника, цели взаимодей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ствия.</w:t>
      </w:r>
    </w:p>
    <w:p w:rsidR="00A82110" w:rsidRPr="00EC7D60" w:rsidRDefault="00A82110" w:rsidP="00EC7D6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умение отбирать речевые формулы этикета для эмо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ционального расположения собеседника.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7"/>
        <w:gridCol w:w="6484"/>
      </w:tblGrid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(диалогической и монологической форм речи) при организации и проведении подвижных игр, обогащение словарного запаса</w:t>
            </w:r>
          </w:p>
        </w:tc>
      </w:tr>
      <w:tr w:rsidR="00A82110" w:rsidRPr="00EC7D60" w:rsidTr="00E210C9">
        <w:trPr>
          <w:trHeight w:val="79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(диалогической и монологической форм речи) при воспитании культурно-гигиенических навыков (чтение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и т.п.), формировании начальных представлений о здоровом образе жизни, обогащение словарного запаса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при возникновении опасных ситуаций, формирование основ безопасности собственной жизнедеятельности в различных видах деятельности, в природе и ближайшем окружении, обогащение словарного запаса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Реализация  партнерского взаимодействия «взрослый-ребенок», развитие диалогической речи дошкольников, развитие свободного общения с взрослыми и детьми с соблюдением общепринятых норм и правил поведения, обогащение словарного запаса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детей, умения составить связный рассказ о трудовой деятельности и последовательности выполнения трудовых поручений, обогащение словарного запаса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детей, умения составить описательный рассказ о предмете, его качествах и свойствах, его месте в экосистеме; формирование целостной картины мира, расширение кругозора, обогащение словарного запаса 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произведений для развития связной речи детей, умения составлять связный рассказ по прочитанному произведению; различать виды устного народного творчества, обогащение словарного запаса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запаса, знание названий средств художественной выразительности, умение составить рассказ по написанной картине</w:t>
            </w:r>
          </w:p>
        </w:tc>
      </w:tr>
      <w:tr w:rsidR="00A82110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 в области музыки; развитие монологической речи, способствующей сольному пению; развитие артикуляционного аппарата; развитие всех компонентов устной речи в театрализованной деятельности</w:t>
            </w:r>
          </w:p>
        </w:tc>
      </w:tr>
    </w:tbl>
    <w:p w:rsidR="00A82110" w:rsidRPr="00EC7D60" w:rsidRDefault="00A82110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71"/>
        <w:gridCol w:w="2653"/>
        <w:gridCol w:w="3547"/>
      </w:tblGrid>
      <w:tr w:rsidR="00A82110" w:rsidRPr="00EC7D60" w:rsidTr="00A82110">
        <w:tc>
          <w:tcPr>
            <w:tcW w:w="9571" w:type="dxa"/>
            <w:gridSpan w:val="3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A82110" w:rsidRPr="00EC7D60" w:rsidTr="00A82110">
        <w:tc>
          <w:tcPr>
            <w:tcW w:w="3371" w:type="dxa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82110" w:rsidRPr="00EC7D60" w:rsidTr="00A82110">
        <w:tc>
          <w:tcPr>
            <w:tcW w:w="9571" w:type="dxa"/>
            <w:gridSpan w:val="3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A82110" w:rsidRPr="00EC7D60" w:rsidTr="00A82110">
        <w:tc>
          <w:tcPr>
            <w:tcW w:w="3371" w:type="dxa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10" w:rsidRPr="00EC7D60" w:rsidTr="00A82110">
        <w:tc>
          <w:tcPr>
            <w:tcW w:w="3371" w:type="dxa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Игра-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Разучивание стихов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Театрализаванная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Режисерская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Ситуация общения в процессе режимных 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моментов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Разучивание стихов загадок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0" w:type="auto"/>
          </w:tcPr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Игровое общение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Все виды самостоятельной детской деятельности предполагающие общение со сверстниками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Игра-драмматизация</w:t>
            </w:r>
            <w:proofErr w:type="spellEnd"/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A82110" w:rsidRPr="00EC7D60" w:rsidRDefault="00A82110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</w:tr>
    </w:tbl>
    <w:p w:rsidR="00A82110" w:rsidRPr="00EC7D60" w:rsidRDefault="00A82110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110" w:rsidRPr="00EC7D60" w:rsidRDefault="00A82110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образовательной области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</w:p>
    <w:p w:rsidR="00EC7D6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формирование интереса и потребности в чтении (восприятии) книг.</w:t>
      </w:r>
    </w:p>
    <w:p w:rsidR="00A82110" w:rsidRPr="00EC7D60" w:rsidRDefault="00A82110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Воспитывать ценностное отношение к художественной литера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туре как виду искусства, родному языку и литературной речи.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углублению и дифференциации читательских интересов.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Обогащать читательский опыт детей за счет произведений более сложных по содержанию и форме.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В процессе ознакомления с литературой обеспечивать формиро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вание у детей целостной картины мира, развивать способность твор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чески воспринимать реальную действительность и особенности ее от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ражения в художественном произведении, приобщать к социально- нравственным ценностям.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Развивать умения элементарно анализировать содержание и форму произведения (особенности композиционного строения, сред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ства языковой выразительности и их значение), развивать литератур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ную речь.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Обогащать представления об особенностях литературы: о родах (фольклор и авторская литература), видах (проза и поэзия), о много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образии жанров и их некоторых специфических признаках.</w:t>
      </w:r>
    </w:p>
    <w:p w:rsidR="00710E3C" w:rsidRPr="00EC7D60" w:rsidRDefault="00710E3C" w:rsidP="00EC7D60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lastRenderedPageBreak/>
        <w:t>Обеспечивать возможность проявления детьми самостоятельно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сти и творчества в разных видах художественно-творческой деятель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ности на основе литературных произведений.</w:t>
      </w:r>
    </w:p>
    <w:p w:rsidR="00710E3C" w:rsidRPr="00EC7D60" w:rsidRDefault="00710E3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E3C" w:rsidRPr="00EC7D60" w:rsidRDefault="00710E3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p w:rsidR="00710E3C" w:rsidRPr="00EC7D60" w:rsidRDefault="00710E3C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467"/>
      </w:tblGrid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двигательной активности и формирование физических качеств личности на литературных примерах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навыков, формирование начальных представлений о здоровом образе жизни средствами литературы (сказки, потешки, рассказы и др.)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деятельности, используя художественные произведения русских, советских и зарубежных авторов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 через произведения русских, советских и зарубежных авторов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 на примерах любимых литературных героев, на примерах  любимых рассказов детей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целостной картины мира, расширение кругозора через знакомство с произведениями зарубежных авторов, формирование элементарных математических представлений с использованием русских народных сказок («Три медведя», «Волк и семеро козлят», «Колобок» и т.п.) для закрепления навыка порядкового счета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 по поводу прочитанных произведений, практическое овладение воспитанниками нормами речи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Изображение любимых героев литературных произведений</w:t>
            </w:r>
          </w:p>
        </w:tc>
      </w:tr>
      <w:tr w:rsidR="00710E3C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с целью усиления эмоционального восприятия художественных произведений</w:t>
            </w:r>
          </w:p>
        </w:tc>
      </w:tr>
    </w:tbl>
    <w:p w:rsidR="00710E3C" w:rsidRPr="00EC7D60" w:rsidRDefault="00710E3C" w:rsidP="00EC7D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71"/>
        <w:gridCol w:w="2432"/>
        <w:gridCol w:w="3768"/>
      </w:tblGrid>
      <w:tr w:rsidR="00710E3C" w:rsidRPr="00EC7D60" w:rsidTr="00E210C9">
        <w:tc>
          <w:tcPr>
            <w:tcW w:w="9571" w:type="dxa"/>
            <w:gridSpan w:val="3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710E3C" w:rsidRPr="00EC7D60" w:rsidTr="00E210C9">
        <w:tc>
          <w:tcPr>
            <w:tcW w:w="3371" w:type="dxa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10E3C" w:rsidRPr="00EC7D60" w:rsidTr="00E210C9">
        <w:tc>
          <w:tcPr>
            <w:tcW w:w="9571" w:type="dxa"/>
            <w:gridSpan w:val="3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710E3C" w:rsidRPr="00EC7D60" w:rsidTr="00E210C9">
        <w:tc>
          <w:tcPr>
            <w:tcW w:w="3371" w:type="dxa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3C" w:rsidRPr="00EC7D60" w:rsidTr="00E210C9">
        <w:tc>
          <w:tcPr>
            <w:tcW w:w="3371" w:type="dxa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Игра(сюжетно-ролевая, театрализованная)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театра</w:t>
            </w:r>
          </w:p>
        </w:tc>
        <w:tc>
          <w:tcPr>
            <w:tcW w:w="0" w:type="auto"/>
          </w:tcPr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книжном уголке и театральном уголке(рассматривание, инсценировка)</w:t>
            </w:r>
          </w:p>
          <w:p w:rsidR="00710E3C" w:rsidRPr="00EC7D60" w:rsidRDefault="00710E3C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 всех видах детской деятельности</w:t>
            </w:r>
          </w:p>
        </w:tc>
      </w:tr>
    </w:tbl>
    <w:p w:rsidR="00545C46" w:rsidRPr="00EC7D60" w:rsidRDefault="00545C46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919" w:rsidRPr="00EC7D60" w:rsidRDefault="00BB3919" w:rsidP="00EC7D6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 по освоению образовательной области</w:t>
      </w:r>
    </w:p>
    <w:p w:rsidR="00BB3919" w:rsidRPr="00EC7D60" w:rsidRDefault="00BB3919" w:rsidP="00EC7D60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«Художественное творчество»</w:t>
      </w:r>
    </w:p>
    <w:p w:rsidR="00BB3919" w:rsidRPr="00EC7D60" w:rsidRDefault="00BB391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C7D60">
        <w:rPr>
          <w:rFonts w:ascii="Times New Roman" w:hAnsi="Times New Roman" w:cs="Times New Roman"/>
          <w:b/>
          <w:i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710E3C" w:rsidRPr="00EC7D60" w:rsidRDefault="00BB391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3919" w:rsidRPr="00EC7D60" w:rsidRDefault="00BB3919" w:rsidP="00EC7D6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Формировать эмоциональные и эстетические ориентации, под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вести детей к пониманию ценности искусства, художественной деятель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ности, музея, способствовать освоению и использованию разнообраз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ных эстетических оценок относительно проявлений красоты в окружа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ющем мире, художественных образах, собственных творческих работах.</w:t>
      </w:r>
    </w:p>
    <w:p w:rsidR="00BB3919" w:rsidRPr="00EC7D60" w:rsidRDefault="00BB3919" w:rsidP="00EC7D6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Стимулировать самостоятельное проявление эстетического от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ношения к окружающему миру в разнообразных ситуациях (повсе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 xml:space="preserve">дневных и образовательных ситуациях, </w:t>
      </w:r>
      <w:proofErr w:type="spellStart"/>
      <w:r w:rsidRPr="00EC7D6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EC7D60">
        <w:rPr>
          <w:rFonts w:ascii="Times New Roman" w:hAnsi="Times New Roman" w:cs="Times New Roman"/>
          <w:sz w:val="24"/>
          <w:szCs w:val="24"/>
        </w:rPr>
        <w:t xml:space="preserve"> деятельности, в ходе посещения музеев, парков, экскурсий по. городу).</w:t>
      </w:r>
    </w:p>
    <w:p w:rsidR="00BB3919" w:rsidRPr="00EC7D60" w:rsidRDefault="00BB3919" w:rsidP="00EC7D6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становлению и проявлению у детей интере</w:t>
      </w:r>
      <w:r w:rsidRPr="00EC7D60">
        <w:rPr>
          <w:rFonts w:ascii="Times New Roman" w:hAnsi="Times New Roman" w:cs="Times New Roman"/>
          <w:sz w:val="24"/>
          <w:szCs w:val="24"/>
        </w:rPr>
        <w:softHyphen/>
        <w:t xml:space="preserve">сов, эстетических предпочтений, желания познавать искусство и осваивать изобразительную деятельность посредством обогащения опыта посещения музеев, выставок, </w:t>
      </w:r>
      <w:r w:rsidRPr="00EC7D60">
        <w:rPr>
          <w:rFonts w:ascii="Times New Roman" w:hAnsi="Times New Roman" w:cs="Times New Roman"/>
          <w:sz w:val="24"/>
          <w:szCs w:val="24"/>
        </w:rPr>
        <w:lastRenderedPageBreak/>
        <w:t>стимулирования коллекциони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рования, творческих досугов, рукоделия, проектной деятельности.</w:t>
      </w:r>
    </w:p>
    <w:p w:rsidR="00BB3919" w:rsidRPr="00EC7D60" w:rsidRDefault="00BB3919" w:rsidP="00EC7D6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Способствовать становлению позиции художника-творца, под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держивать проявления самостоятельности, инициативности, инди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видуальности, активизировать творческие проявления детей.</w:t>
      </w:r>
    </w:p>
    <w:p w:rsidR="00BB3919" w:rsidRPr="00EC7D60" w:rsidRDefault="00BB3919" w:rsidP="00EC7D60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Совершенствовать изобразительную деятельность детей: стиму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лировать умение создавать работы по собственному замыслу, стрем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ление создать выразительный оригинальный образ, умение самостоя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тельно отбирать впечатления, переживания для определения сюжета, выбирать наиболее соответствующие образу изобразительные техники и материалы и сочетать их, планировать деятельность и достигать качественного результата, самостоятельно и объективно оценивать его, эффективно взаимодействовать с другими детьми в процессе выпол</w:t>
      </w:r>
      <w:r w:rsidRPr="00EC7D60">
        <w:rPr>
          <w:rFonts w:ascii="Times New Roman" w:hAnsi="Times New Roman" w:cs="Times New Roman"/>
          <w:sz w:val="24"/>
          <w:szCs w:val="24"/>
        </w:rPr>
        <w:softHyphen/>
        <w:t>нения коллективных творческих работ. Совершенствовать технические и изобразительно-выразительные умения.</w:t>
      </w:r>
    </w:p>
    <w:p w:rsidR="00BB3919" w:rsidRPr="00EC7D60" w:rsidRDefault="00BB3919" w:rsidP="00EC7D6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3919" w:rsidRPr="00EC7D60" w:rsidRDefault="00BB391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Связь с другими образовательными областями</w:t>
      </w:r>
    </w:p>
    <w:p w:rsidR="00BB3919" w:rsidRPr="00EC7D60" w:rsidRDefault="00BB391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6467"/>
      </w:tblGrid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навыков, цветотерапия, арттерапия, формирование начальных представлений о здоровом образе жизни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, семейной принадлежности, патриотических чувств, чувства принадлежности к мировому сообществу, реализация партнерского взаимодействия «взрослый-ребенок»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 по поводу процесса и результатов продуктивной деятельности, практическое овладение воспитанниками нормами речи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художественных произведений для обогащения содержания области, развитие детского творчества, приобщение к различным видам искусства, </w:t>
            </w:r>
            <w:r w:rsidRPr="00EC7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художественного восприятия и эстетического вкуса</w:t>
            </w:r>
          </w:p>
        </w:tc>
      </w:tr>
      <w:tr w:rsidR="00BB3919" w:rsidRPr="00EC7D60" w:rsidTr="00E210C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«Музыка»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</w:tbl>
    <w:p w:rsidR="00BB3919" w:rsidRPr="00EC7D60" w:rsidRDefault="00BB391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71"/>
        <w:gridCol w:w="2707"/>
        <w:gridCol w:w="3493"/>
      </w:tblGrid>
      <w:tr w:rsidR="00BB3919" w:rsidRPr="00EC7D60" w:rsidTr="00E210C9">
        <w:tc>
          <w:tcPr>
            <w:tcW w:w="9571" w:type="dxa"/>
            <w:gridSpan w:val="3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BB3919" w:rsidRPr="00EC7D60" w:rsidTr="00E210C9">
        <w:tc>
          <w:tcPr>
            <w:tcW w:w="3371" w:type="dxa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B3919" w:rsidRPr="00EC7D60" w:rsidTr="00E210C9">
        <w:tc>
          <w:tcPr>
            <w:tcW w:w="9571" w:type="dxa"/>
            <w:gridSpan w:val="3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BB3919" w:rsidRPr="00EC7D60" w:rsidTr="00E210C9">
        <w:tc>
          <w:tcPr>
            <w:tcW w:w="3371" w:type="dxa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0" w:type="auto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919" w:rsidRPr="00EC7D60" w:rsidTr="00E210C9">
        <w:tc>
          <w:tcPr>
            <w:tcW w:w="3371" w:type="dxa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Занятия (рисование, аппликация, конструирование, лепка)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украшений, декораций. подарков. предметов для игр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природы. быта. произведений искусства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Игры(дидактические, строительные, сюжетно-ролевые)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работ </w:t>
            </w:r>
            <w:proofErr w:type="spellStart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декаративно-прикладного</w:t>
            </w:r>
            <w:proofErr w:type="spellEnd"/>
            <w:r w:rsidRPr="00EC7D6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репродукций произведений живописи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0" w:type="auto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  <w:tc>
          <w:tcPr>
            <w:tcW w:w="0" w:type="auto"/>
          </w:tcPr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Украшение личных предметов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Игры(дидактические, строительные, сюжетно-ролевые)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 привлекательных объектов природы. быта. произведений искусства</w:t>
            </w:r>
          </w:p>
          <w:p w:rsidR="00BB3919" w:rsidRPr="00EC7D60" w:rsidRDefault="00BB3919" w:rsidP="00EC7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D60">
              <w:rPr>
                <w:rFonts w:ascii="Times New Roman" w:hAnsi="Times New Roman" w:cs="Times New Roman"/>
                <w:sz w:val="24"/>
                <w:szCs w:val="24"/>
              </w:rPr>
              <w:t>Самостоятельная изобразительная деятельность</w:t>
            </w:r>
          </w:p>
        </w:tc>
      </w:tr>
    </w:tbl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24" w:line="240" w:lineRule="auto"/>
        <w:ind w:left="284" w:right="-23" w:firstLine="340"/>
        <w:rPr>
          <w:b/>
          <w:sz w:val="24"/>
          <w:szCs w:val="24"/>
          <w:u w:val="single"/>
        </w:rPr>
      </w:pPr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24" w:line="240" w:lineRule="auto"/>
        <w:ind w:left="284" w:right="-23" w:firstLine="340"/>
        <w:rPr>
          <w:b/>
          <w:sz w:val="24"/>
          <w:szCs w:val="24"/>
          <w:u w:val="single"/>
        </w:rPr>
      </w:pPr>
      <w:r w:rsidRPr="00EC7D60">
        <w:rPr>
          <w:b/>
          <w:sz w:val="24"/>
          <w:szCs w:val="24"/>
          <w:u w:val="single"/>
        </w:rPr>
        <w:t>Планируемые результаты освоения детьми основной общеобразова</w:t>
      </w:r>
      <w:r w:rsidRPr="00EC7D60">
        <w:rPr>
          <w:b/>
          <w:sz w:val="24"/>
          <w:szCs w:val="24"/>
          <w:u w:val="single"/>
        </w:rPr>
        <w:softHyphen/>
        <w:t>тельной программы дошкольного образования.</w:t>
      </w:r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24" w:line="240" w:lineRule="auto"/>
        <w:ind w:left="284" w:right="-23" w:firstLine="340"/>
        <w:rPr>
          <w:b/>
          <w:sz w:val="24"/>
          <w:szCs w:val="24"/>
          <w:u w:val="single"/>
        </w:rPr>
      </w:pPr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24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Планируемые результаты освоения детьми основной общеобразова</w:t>
      </w:r>
      <w:r w:rsidRPr="00EC7D60">
        <w:rPr>
          <w:sz w:val="24"/>
          <w:szCs w:val="24"/>
        </w:rPr>
        <w:softHyphen/>
        <w:t>тельной программы дошкольного образования описывают интегративные качества ребенка, которые он может приобрести в результате освоения Программы. К семи годам при успешном освоении Программы достигается следующий уровень развития интегративных качеств ребенка.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tabs>
          <w:tab w:val="left" w:pos="2268"/>
        </w:tabs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«Физически развитый, овладевший основными культурно-гигиеническими навыками»</w:t>
      </w:r>
      <w:bookmarkEnd w:id="1"/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Сформированы основные физические качества и потребность в двига</w:t>
      </w:r>
      <w:r w:rsidRPr="00EC7D60">
        <w:rPr>
          <w:sz w:val="24"/>
          <w:szCs w:val="24"/>
        </w:rPr>
        <w:softHyphen/>
        <w:t>тельной активности.</w:t>
      </w:r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lastRenderedPageBreak/>
        <w:t>Самостоятельно выполняет доступные возрасту гигиенические проце</w:t>
      </w:r>
      <w:r w:rsidRPr="00EC7D60">
        <w:rPr>
          <w:sz w:val="24"/>
          <w:szCs w:val="24"/>
        </w:rPr>
        <w:softHyphen/>
        <w:t>дуры, соблюдает элементарные правила здорового образа жизни.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tabs>
          <w:tab w:val="left" w:pos="2268"/>
        </w:tabs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«Любознательный, активный»</w:t>
      </w:r>
      <w:bookmarkEnd w:id="2"/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Интересуется новым, неизвестным в окружающем мире (мире предме</w:t>
      </w:r>
      <w:r w:rsidRPr="00EC7D60">
        <w:rPr>
          <w:sz w:val="24"/>
          <w:szCs w:val="24"/>
        </w:rPr>
        <w:softHyphen/>
        <w:t>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</w:t>
      </w:r>
      <w:r w:rsidRPr="00EC7D60">
        <w:rPr>
          <w:sz w:val="24"/>
          <w:szCs w:val="24"/>
        </w:rPr>
        <w:softHyphen/>
        <w:t>личных видах детской деятельности).</w:t>
      </w:r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line="240" w:lineRule="auto"/>
        <w:ind w:left="284" w:right="-23" w:firstLine="0"/>
        <w:rPr>
          <w:sz w:val="24"/>
          <w:szCs w:val="24"/>
        </w:rPr>
      </w:pPr>
      <w:r w:rsidRPr="00EC7D60">
        <w:rPr>
          <w:sz w:val="24"/>
          <w:szCs w:val="24"/>
        </w:rPr>
        <w:t>В случаях затруднений обращается за помощью к взрослому. П</w:t>
      </w:r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75" w:line="240" w:lineRule="auto"/>
        <w:ind w:left="284" w:right="-23" w:firstLine="0"/>
        <w:rPr>
          <w:sz w:val="24"/>
          <w:szCs w:val="24"/>
        </w:rPr>
      </w:pPr>
      <w:proofErr w:type="spellStart"/>
      <w:r w:rsidRPr="00EC7D60">
        <w:rPr>
          <w:sz w:val="24"/>
          <w:szCs w:val="24"/>
        </w:rPr>
        <w:t>ринимает</w:t>
      </w:r>
      <w:proofErr w:type="spellEnd"/>
      <w:r w:rsidRPr="00EC7D60">
        <w:rPr>
          <w:sz w:val="24"/>
          <w:szCs w:val="24"/>
        </w:rPr>
        <w:t xml:space="preserve"> живое, заинтересованное участие в образовательном процессе.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tabs>
          <w:tab w:val="left" w:pos="2268"/>
        </w:tabs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«Эмоционально отзывчивый»</w:t>
      </w:r>
      <w:bookmarkEnd w:id="3"/>
    </w:p>
    <w:p w:rsidR="00545C46" w:rsidRPr="00EC7D60" w:rsidRDefault="00545C46" w:rsidP="00EC7D60">
      <w:pPr>
        <w:pStyle w:val="10"/>
        <w:shd w:val="clear" w:color="auto" w:fill="auto"/>
        <w:tabs>
          <w:tab w:val="left" w:pos="2268"/>
        </w:tabs>
        <w:spacing w:before="0" w:after="116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tabs>
          <w:tab w:val="left" w:pos="2268"/>
        </w:tabs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«Овладевший средствами общения и способами взаимодействия с взрослыми и сверстниками»</w:t>
      </w:r>
      <w:bookmarkEnd w:id="4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</w:t>
      </w:r>
      <w:r w:rsidRPr="00EC7D60">
        <w:rPr>
          <w:sz w:val="24"/>
          <w:szCs w:val="24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545C46" w:rsidRPr="00EC7D60" w:rsidRDefault="00545C46" w:rsidP="00EC7D60">
      <w:pPr>
        <w:pStyle w:val="10"/>
        <w:shd w:val="clear" w:color="auto" w:fill="auto"/>
        <w:spacing w:before="0" w:after="64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Способен изменять стиль общения с взрослым или сверстником в зави</w:t>
      </w:r>
      <w:r w:rsidRPr="00EC7D60">
        <w:rPr>
          <w:sz w:val="24"/>
          <w:szCs w:val="24"/>
        </w:rPr>
        <w:softHyphen/>
        <w:t>симости от ситуации.</w:t>
      </w:r>
    </w:p>
    <w:p w:rsidR="00545C46" w:rsidRPr="00EC7D60" w:rsidRDefault="00545C46" w:rsidP="00EC7D60">
      <w:pPr>
        <w:pStyle w:val="24"/>
        <w:shd w:val="clear" w:color="auto" w:fill="auto"/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Поведение преимущественно определяется не сиюминутными желания</w:t>
      </w:r>
      <w:r w:rsidRPr="00EC7D60">
        <w:rPr>
          <w:sz w:val="24"/>
          <w:szCs w:val="24"/>
        </w:rPr>
        <w:softHyphen/>
        <w:t>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Способен планировать свои действия, направленные на достижение конкретной цели.</w:t>
      </w:r>
    </w:p>
    <w:p w:rsidR="00545C46" w:rsidRPr="00EC7D60" w:rsidRDefault="00545C46" w:rsidP="00EC7D60">
      <w:pPr>
        <w:pStyle w:val="10"/>
        <w:shd w:val="clear" w:color="auto" w:fill="auto"/>
        <w:spacing w:before="0" w:after="6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Соблюдает правила поведения на улице (дорожные правила), в обще</w:t>
      </w:r>
      <w:r w:rsidRPr="00EC7D60">
        <w:rPr>
          <w:sz w:val="24"/>
          <w:szCs w:val="24"/>
        </w:rPr>
        <w:softHyphen/>
        <w:t>ственных местах (транспорте, магазине, поликлинике, театре и др.).</w:t>
      </w:r>
    </w:p>
    <w:p w:rsidR="00545C46" w:rsidRPr="00EC7D60" w:rsidRDefault="00545C46" w:rsidP="00EC7D60">
      <w:pPr>
        <w:pStyle w:val="24"/>
        <w:shd w:val="clear" w:color="auto" w:fill="auto"/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Может применять самостоятельно усвоенные знания и способы дея</w:t>
      </w:r>
      <w:r w:rsidRPr="00EC7D60">
        <w:rPr>
          <w:sz w:val="24"/>
          <w:szCs w:val="24"/>
        </w:rPr>
        <w:softHyphen/>
        <w:t>тельности для решения новых задач (проблем), поставленных как взрос</w:t>
      </w:r>
      <w:r w:rsidRPr="00EC7D60">
        <w:rPr>
          <w:sz w:val="24"/>
          <w:szCs w:val="24"/>
        </w:rPr>
        <w:softHyphen/>
        <w:t>лым, так и им самим; в зависимости от ситуации может преобразовывать способы решения задач (проблем).</w:t>
      </w:r>
    </w:p>
    <w:p w:rsidR="00545C46" w:rsidRPr="00EC7D60" w:rsidRDefault="00545C46" w:rsidP="00EC7D60">
      <w:pPr>
        <w:pStyle w:val="10"/>
        <w:shd w:val="clear" w:color="auto" w:fill="auto"/>
        <w:spacing w:before="0" w:after="6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Способен предложить собственный замысел и воплотить его в рисунке, постройке, рассказе и др.</w:t>
      </w:r>
    </w:p>
    <w:p w:rsidR="00545C46" w:rsidRPr="00EC7D60" w:rsidRDefault="00545C46" w:rsidP="00EC7D60">
      <w:pPr>
        <w:pStyle w:val="24"/>
        <w:shd w:val="clear" w:color="auto" w:fill="auto"/>
        <w:spacing w:before="0" w:after="0" w:line="240" w:lineRule="auto"/>
        <w:ind w:left="284" w:right="-23"/>
        <w:jc w:val="both"/>
        <w:rPr>
          <w:rFonts w:ascii="Times New Roman" w:hAnsi="Times New Roman" w:cs="Times New Roman"/>
          <w:sz w:val="24"/>
          <w:szCs w:val="24"/>
        </w:rPr>
      </w:pPr>
      <w:r w:rsidRPr="00EC7D60">
        <w:rPr>
          <w:rFonts w:ascii="Times New Roman" w:hAnsi="Times New Roman" w:cs="Times New Roman"/>
          <w:sz w:val="24"/>
          <w:szCs w:val="24"/>
        </w:rPr>
        <w:t>Интегративное качество «Имеющий первичные представления о себе, семье, обществе, государстве, мире и природе»</w:t>
      </w:r>
    </w:p>
    <w:p w:rsidR="00545C46" w:rsidRPr="00EC7D60" w:rsidRDefault="00545C46" w:rsidP="00EC7D60">
      <w:pPr>
        <w:pStyle w:val="10"/>
        <w:shd w:val="clear" w:color="auto" w:fill="auto"/>
        <w:spacing w:before="0" w:after="6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Имеет представления о себе, собственной принадлежности и принад</w:t>
      </w:r>
      <w:r w:rsidRPr="00EC7D60">
        <w:rPr>
          <w:sz w:val="24"/>
          <w:szCs w:val="24"/>
        </w:rPr>
        <w:softHyphen/>
        <w:t>лежности других людей к определенному полу; о составе семьи, родствен</w:t>
      </w:r>
      <w:r w:rsidRPr="00EC7D60">
        <w:rPr>
          <w:sz w:val="24"/>
          <w:szCs w:val="24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EC7D60">
        <w:rPr>
          <w:sz w:val="24"/>
          <w:szCs w:val="24"/>
        </w:rPr>
        <w:softHyphen/>
        <w:t>ве и принадлежности к нему; о мире.</w:t>
      </w:r>
    </w:p>
    <w:p w:rsidR="00545C46" w:rsidRPr="00EC7D60" w:rsidRDefault="00545C46" w:rsidP="00EC7D60">
      <w:pPr>
        <w:pStyle w:val="24"/>
        <w:shd w:val="clear" w:color="auto" w:fill="auto"/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«Овладевший универсальными предпосылками учебной деятельности»</w:t>
      </w:r>
    </w:p>
    <w:p w:rsidR="00545C46" w:rsidRPr="00EC7D60" w:rsidRDefault="00545C46" w:rsidP="00EC7D60">
      <w:pPr>
        <w:pStyle w:val="10"/>
        <w:shd w:val="clear" w:color="auto" w:fill="auto"/>
        <w:spacing w:before="0" w:after="64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Умеет работать по правилу и по образцу, слушать взрослого и выпол</w:t>
      </w:r>
      <w:r w:rsidRPr="00EC7D60">
        <w:rPr>
          <w:sz w:val="24"/>
          <w:szCs w:val="24"/>
        </w:rPr>
        <w:softHyphen/>
        <w:t>нять его инструкции.</w:t>
      </w:r>
    </w:p>
    <w:p w:rsidR="00545C46" w:rsidRPr="00EC7D60" w:rsidRDefault="00545C46" w:rsidP="00EC7D60">
      <w:pPr>
        <w:pStyle w:val="24"/>
        <w:shd w:val="clear" w:color="auto" w:fill="auto"/>
        <w:spacing w:before="0" w:after="0" w:line="240" w:lineRule="auto"/>
        <w:ind w:left="284"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Интегративное качество «Овладевший необходимыми умениями и навыками»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lastRenderedPageBreak/>
        <w:t>У ребенка сформированы умения и навыки, необходимые для осуществ</w:t>
      </w:r>
      <w:r w:rsidRPr="00EC7D60">
        <w:rPr>
          <w:sz w:val="24"/>
          <w:szCs w:val="24"/>
        </w:rPr>
        <w:softHyphen/>
        <w:t>ления различных видов детской деятельности.</w:t>
      </w:r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bookmark5"/>
      <w:r w:rsidRPr="00EC7D6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«Здоровье»</w:t>
      </w:r>
      <w:bookmarkEnd w:id="5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Усвоил основные культурно-гигиенические навыки (быстро и правиль</w:t>
      </w:r>
      <w:r w:rsidRPr="00EC7D60">
        <w:rPr>
          <w:sz w:val="24"/>
          <w:szCs w:val="24"/>
        </w:rPr>
        <w:softHyphen/>
        <w:t>но умывается, насухо вытирается, пользуясь только индивидуальным по</w:t>
      </w:r>
      <w:r w:rsidRPr="00EC7D60">
        <w:rPr>
          <w:sz w:val="24"/>
          <w:szCs w:val="24"/>
        </w:rPr>
        <w:softHyphen/>
        <w:t xml:space="preserve">лотенцем, чистит зубы, </w:t>
      </w:r>
      <w:proofErr w:type="spellStart"/>
      <w:r w:rsidRPr="00EC7D60">
        <w:rPr>
          <w:sz w:val="24"/>
          <w:szCs w:val="24"/>
        </w:rPr>
        <w:t>полоскает</w:t>
      </w:r>
      <w:proofErr w:type="spellEnd"/>
      <w:r w:rsidRPr="00EC7D60">
        <w:rPr>
          <w:sz w:val="24"/>
          <w:szCs w:val="24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EC7D60">
        <w:rPr>
          <w:sz w:val="24"/>
          <w:szCs w:val="24"/>
        </w:rPr>
        <w:softHyphen/>
        <w:t>ленном порядке, следит за чистотой одежды и обуви).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Имеет сформированные представления о здоровом образе жизни (об особенностях строения и функциях организма человека, о важности соблю</w:t>
      </w:r>
      <w:r w:rsidRPr="00EC7D60">
        <w:rPr>
          <w:sz w:val="24"/>
          <w:szCs w:val="24"/>
        </w:rPr>
        <w:softHyphen/>
        <w:t>дения режима дня, о рациональном питании, о значении двигательной ак</w:t>
      </w:r>
      <w:r w:rsidRPr="00EC7D60">
        <w:rPr>
          <w:sz w:val="24"/>
          <w:szCs w:val="24"/>
        </w:rPr>
        <w:softHyphen/>
        <w:t>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bookmark6"/>
      <w:r w:rsidRPr="00EC7D6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«Физическая культура»</w:t>
      </w:r>
      <w:bookmarkEnd w:id="6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Выполняет правильно все виды основных движений (ходьба, бег, прыж</w:t>
      </w:r>
      <w:r w:rsidRPr="00EC7D60">
        <w:rPr>
          <w:sz w:val="24"/>
          <w:szCs w:val="24"/>
        </w:rPr>
        <w:softHyphen/>
        <w:t>ки, метание, лазанье).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Может прыгать на мягкое покрытие с высоты до 40 см; мягко призем</w:t>
      </w:r>
      <w:r w:rsidRPr="00EC7D60">
        <w:rPr>
          <w:sz w:val="24"/>
          <w:szCs w:val="24"/>
        </w:rPr>
        <w:softHyphen/>
        <w:t>ляться, прыгать в длину с места на расстояние не менее 100 см, с разбе</w:t>
      </w:r>
      <w:r w:rsidRPr="00EC7D60">
        <w:rPr>
          <w:sz w:val="24"/>
          <w:szCs w:val="24"/>
        </w:rPr>
        <w:softHyphen/>
        <w:t>га — 180 см; в высоту с разбега —не менее 50 см; прыгать через короткую и длинную скакалку разными способами.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Может перебрасывать набивные мячи (вес 1 кг), бросать предметы в цель из разных исходных положений, попадать в вертикальную и гори</w:t>
      </w:r>
      <w:r w:rsidRPr="00EC7D60">
        <w:rPr>
          <w:sz w:val="24"/>
          <w:szCs w:val="24"/>
        </w:rPr>
        <w:softHyphen/>
        <w:t>зонтальную цель с расстояния 4-5 м, метать предметы правой и левой ру</w:t>
      </w:r>
      <w:r w:rsidRPr="00EC7D60">
        <w:rPr>
          <w:sz w:val="24"/>
          <w:szCs w:val="24"/>
        </w:rPr>
        <w:softHyphen/>
        <w:t>кой на расстояние 5-12 м, метать предметы в движущуюся цель.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Умеет перестраиваться в 3-4 колонны, в 2-3 круга на ходу, в две шерен</w:t>
      </w:r>
      <w:r w:rsidRPr="00EC7D60">
        <w:rPr>
          <w:sz w:val="24"/>
          <w:szCs w:val="24"/>
        </w:rPr>
        <w:softHyphen/>
        <w:t>ги после расчета на «первый-второй», соблюдать интервалы во время пере</w:t>
      </w:r>
      <w:r w:rsidRPr="00EC7D60">
        <w:rPr>
          <w:sz w:val="24"/>
          <w:szCs w:val="24"/>
        </w:rPr>
        <w:softHyphen/>
        <w:t>движения.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</w:t>
      </w:r>
      <w:r w:rsidRPr="00EC7D60">
        <w:rPr>
          <w:sz w:val="24"/>
          <w:szCs w:val="24"/>
        </w:rPr>
        <w:softHyphen/>
        <w:t>ции.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Следит за правильной осанкой.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Участвует в играх с элементами спорта (городки, бадминтон, баскетбол, футбол, хоккей, настольный теннис).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Плавает произвольно на расстояние 15 м.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60"/>
        <w:rPr>
          <w:sz w:val="24"/>
          <w:szCs w:val="24"/>
        </w:rPr>
      </w:pPr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bookmark7"/>
      <w:r w:rsidRPr="00EC7D6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«Социализация»</w:t>
      </w:r>
      <w:bookmarkEnd w:id="7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Самостоятельно отбирает или придумывает разнообразные сюжеты игр.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Придерживается в процессе игры намеченного замысла, оставляя место для импровизации. Находит новую трактовку роли и исполняет ее.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Может моделировать предметно-игровую среду.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В беседе о просмотренном спектакле может высказать свою точку зрения.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Владеет навыками театральной культуры: знает театральные профес</w:t>
      </w:r>
      <w:r w:rsidRPr="00EC7D60">
        <w:rPr>
          <w:sz w:val="24"/>
          <w:szCs w:val="24"/>
        </w:rPr>
        <w:softHyphen/>
        <w:t>сии, правила поведения в театре.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bookmark8"/>
      <w:r w:rsidRPr="00EC7D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Образовательная область «Труд»</w:t>
      </w:r>
      <w:bookmarkEnd w:id="8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Самостоятельно ухаживает за одеждой, устраняет непорядок в своем внешнем виде.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Ответственно выполняет обязанности дежурного по столовой, в уголке природы.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Проявляет трудолюбие в работе на участке детского сада.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Может планировать свою трудовую деятельность; отбирать материалы, необходимые для занятий, игр.</w:t>
      </w:r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bookmark9"/>
      <w:r w:rsidRPr="00EC7D6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«Безопасность»</w:t>
      </w:r>
      <w:bookmarkEnd w:id="9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Соблюдает элементарные правила безопасного поведения в детском саду, на улице и в транспорте, дорожного движения.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Различает и называет специальные виды транспорта («Скорая по</w:t>
      </w:r>
      <w:r w:rsidRPr="00EC7D60">
        <w:rPr>
          <w:sz w:val="24"/>
          <w:szCs w:val="24"/>
        </w:rPr>
        <w:softHyphen/>
        <w:t>мощь», «Пожарная», «Полиция»), объясняет их назначение.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Понимает значения сигналов светофора.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Узнает и называет дорожные знаки «Пешеходный переход», «Дети», «Остановка общественного транспор</w:t>
      </w:r>
      <w:r w:rsidR="00EC7D60" w:rsidRPr="00EC7D60">
        <w:rPr>
          <w:sz w:val="24"/>
          <w:szCs w:val="24"/>
        </w:rPr>
        <w:t>та», «Подземный пешеходный пере</w:t>
      </w:r>
      <w:r w:rsidRPr="00EC7D60">
        <w:rPr>
          <w:sz w:val="24"/>
          <w:szCs w:val="24"/>
        </w:rPr>
        <w:t>ход», «Пункт первой медицинской помощи».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Различает проезжую часть, тротуар, подземный пешеходный переход, пешеходный переход «Зебра».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Знает и соблюдает элементарные правила поведения в природе (спосо</w:t>
      </w:r>
      <w:r w:rsidRPr="00EC7D60">
        <w:rPr>
          <w:sz w:val="24"/>
          <w:szCs w:val="24"/>
        </w:rPr>
        <w:softHyphen/>
        <w:t>бы безопасного взаимодействия с растениями и животными, бережного отношения к окружающей природе).</w:t>
      </w:r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0" w:name="bookmark10"/>
      <w:r w:rsidRPr="00EC7D60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 область «Познание»</w:t>
      </w:r>
      <w:bookmarkEnd w:id="10"/>
    </w:p>
    <w:p w:rsidR="00545C46" w:rsidRPr="00EC7D60" w:rsidRDefault="00545C46" w:rsidP="00EC7D60">
      <w:pPr>
        <w:pStyle w:val="32"/>
        <w:keepNext/>
        <w:keepLines/>
        <w:shd w:val="clear" w:color="auto" w:fill="auto"/>
        <w:spacing w:after="0" w:line="240" w:lineRule="auto"/>
        <w:ind w:left="284" w:right="-23"/>
        <w:rPr>
          <w:rFonts w:ascii="Times New Roman" w:hAnsi="Times New Roman" w:cs="Times New Roman"/>
          <w:b/>
          <w:sz w:val="24"/>
          <w:szCs w:val="24"/>
        </w:rPr>
      </w:pP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rStyle w:val="a9"/>
          <w:sz w:val="24"/>
          <w:szCs w:val="24"/>
        </w:rPr>
        <w:t>Продуктивная (конструктивная) деятельность.</w:t>
      </w:r>
      <w:r w:rsidRPr="00EC7D60">
        <w:rPr>
          <w:sz w:val="24"/>
          <w:szCs w:val="24"/>
        </w:rPr>
        <w:t xml:space="preserve"> Способен соотносить конструкцию предмета с его назначением.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/>
        <w:rPr>
          <w:sz w:val="24"/>
          <w:szCs w:val="24"/>
        </w:rPr>
      </w:pPr>
      <w:r w:rsidRPr="00EC7D60">
        <w:rPr>
          <w:sz w:val="24"/>
          <w:szCs w:val="24"/>
        </w:rPr>
        <w:t>Способен создавать различные конструкции одного и того же объекта.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Может создавать модели из пластмас</w:t>
      </w:r>
      <w:r w:rsidR="00EC7D60" w:rsidRPr="00EC7D60">
        <w:rPr>
          <w:sz w:val="24"/>
          <w:szCs w:val="24"/>
        </w:rPr>
        <w:t>сового и деревянного конструкто</w:t>
      </w:r>
      <w:r w:rsidRPr="00EC7D60">
        <w:rPr>
          <w:sz w:val="24"/>
          <w:szCs w:val="24"/>
        </w:rPr>
        <w:t>ров по рисунку и словесной инструкции.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rStyle w:val="a9"/>
          <w:sz w:val="24"/>
          <w:szCs w:val="24"/>
        </w:rPr>
        <w:t xml:space="preserve">Формирование элементарных математических представлений. </w:t>
      </w:r>
      <w:r w:rsidRPr="00EC7D60">
        <w:rPr>
          <w:sz w:val="24"/>
          <w:szCs w:val="24"/>
        </w:rPr>
        <w:t xml:space="preserve">Самостоятельно объединяет различные группы </w:t>
      </w:r>
      <w:r w:rsidR="00EC7D60" w:rsidRPr="00EC7D60">
        <w:rPr>
          <w:sz w:val="24"/>
          <w:szCs w:val="24"/>
        </w:rPr>
        <w:t>предметов, имеющие об</w:t>
      </w:r>
      <w:r w:rsidRPr="00EC7D60">
        <w:rPr>
          <w:sz w:val="24"/>
          <w:szCs w:val="24"/>
        </w:rPr>
        <w:t>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Считает до 10 и дальше (количественный, порядковый счет в пределах 20).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Называет числа в прямом (обратном) порядке до 10, начиная с любого числа натурального ряда (в пределах 10).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Соотносит цифру (0-9) и количество предметов.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Составляет и решает задачи в одно действие на сложение и вычитание, пользуется цифрами и арифметическими знаками (+, —, =).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Различает величины: длину (ширину, высоту), объем (вместимость), массу (вес предметов) и способы их измерения.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Измеряет длину предметов, отрезки прямых линий, объемы жидких и сыпучих веществ с помощью условных мер. Понимает зависимость меж</w:t>
      </w:r>
      <w:r w:rsidRPr="00EC7D60">
        <w:rPr>
          <w:sz w:val="24"/>
          <w:szCs w:val="24"/>
        </w:rPr>
        <w:softHyphen/>
        <w:t>ду величиной меры и числом (результатом измерения).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 xml:space="preserve">Умеет делить предметы (фигуры) на </w:t>
      </w:r>
      <w:r w:rsidR="00EC7D60" w:rsidRPr="00EC7D60">
        <w:rPr>
          <w:sz w:val="24"/>
          <w:szCs w:val="24"/>
        </w:rPr>
        <w:t>несколько равных частей; сравни</w:t>
      </w:r>
      <w:r w:rsidRPr="00EC7D60">
        <w:rPr>
          <w:sz w:val="24"/>
          <w:szCs w:val="24"/>
        </w:rPr>
        <w:t>вать целый предмет и его часть.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Различает, называет: отрезок, угол, кр</w:t>
      </w:r>
      <w:r w:rsidR="00EC7D60" w:rsidRPr="00EC7D60">
        <w:rPr>
          <w:sz w:val="24"/>
          <w:szCs w:val="24"/>
        </w:rPr>
        <w:t>уг (овал), многоугольники (треу</w:t>
      </w:r>
      <w:r w:rsidRPr="00EC7D60">
        <w:rPr>
          <w:sz w:val="24"/>
          <w:szCs w:val="24"/>
        </w:rPr>
        <w:t>гольники, четырехугольники, пятиугольники и др.), шар, куб. Проводит их сравнение.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</w:t>
      </w:r>
      <w:r w:rsidRPr="00EC7D60">
        <w:rPr>
          <w:sz w:val="24"/>
          <w:szCs w:val="24"/>
        </w:rPr>
        <w:softHyphen/>
        <w:t>ниями.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lastRenderedPageBreak/>
        <w:t>Умеет определять временные отнош</w:t>
      </w:r>
      <w:r w:rsidR="00EC7D60" w:rsidRPr="00EC7D60">
        <w:rPr>
          <w:sz w:val="24"/>
          <w:szCs w:val="24"/>
        </w:rPr>
        <w:t>ения (день —неделя —месяц); вре</w:t>
      </w:r>
      <w:r w:rsidRPr="00EC7D60">
        <w:rPr>
          <w:sz w:val="24"/>
          <w:szCs w:val="24"/>
        </w:rPr>
        <w:t>мя по часам с точностью до 1 часа.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Знает состав чисел первого десятка (из отдельных единиц) и состав чи</w:t>
      </w:r>
      <w:r w:rsidRPr="00EC7D60">
        <w:rPr>
          <w:sz w:val="24"/>
          <w:szCs w:val="24"/>
        </w:rPr>
        <w:softHyphen/>
        <w:t>сел первого пятка из двух меньших.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Умеет получать каждое число первого десятка, прибавляя единицу к предыдущему и вычитая единицу из следующего за ним в ряду.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Знает монеты достоинством 1, 5, 10 копеек; 1, 2, 5, 10 рублей.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Знает название текущего месяца года; последовательность всех дней недели, времен года.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b/>
          <w:sz w:val="24"/>
          <w:szCs w:val="24"/>
        </w:rPr>
      </w:pPr>
      <w:r w:rsidRPr="00EC7D60">
        <w:rPr>
          <w:b/>
          <w:sz w:val="24"/>
          <w:szCs w:val="24"/>
        </w:rPr>
        <w:t>Формирование</w:t>
      </w:r>
      <w:r w:rsidRPr="00EC7D60">
        <w:rPr>
          <w:rStyle w:val="a9"/>
          <w:sz w:val="24"/>
          <w:szCs w:val="24"/>
        </w:rPr>
        <w:t xml:space="preserve"> целостной</w:t>
      </w:r>
      <w:r w:rsidRPr="00EC7D60">
        <w:rPr>
          <w:b/>
          <w:sz w:val="24"/>
          <w:szCs w:val="24"/>
        </w:rPr>
        <w:t xml:space="preserve"> картин</w:t>
      </w:r>
      <w:r w:rsidR="00EC7D60" w:rsidRPr="00EC7D60">
        <w:rPr>
          <w:b/>
          <w:sz w:val="24"/>
          <w:szCs w:val="24"/>
        </w:rPr>
        <w:t>ы мира. Имеет разнообразные впе</w:t>
      </w:r>
      <w:r w:rsidRPr="00EC7D60">
        <w:rPr>
          <w:b/>
          <w:sz w:val="24"/>
          <w:szCs w:val="24"/>
        </w:rPr>
        <w:t>чатления о предметах окружающего мира.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Выбирает и группирует предметы в с</w:t>
      </w:r>
      <w:r w:rsidR="00EC7D60" w:rsidRPr="00EC7D60">
        <w:rPr>
          <w:sz w:val="24"/>
          <w:szCs w:val="24"/>
        </w:rPr>
        <w:t>оответствии с познавательной за</w:t>
      </w:r>
      <w:r w:rsidRPr="00EC7D60">
        <w:rPr>
          <w:sz w:val="24"/>
          <w:szCs w:val="24"/>
        </w:rPr>
        <w:t>дачей.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Знает герб, флаг, гимн России.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Называет столицу России.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Имеет представление о родном крае; его достопримечательностях.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Имеет представления о школе, библиотеке.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60"/>
        <w:rPr>
          <w:sz w:val="24"/>
          <w:szCs w:val="24"/>
        </w:rPr>
      </w:pPr>
      <w:r w:rsidRPr="00EC7D60">
        <w:rPr>
          <w:sz w:val="24"/>
          <w:szCs w:val="24"/>
        </w:rPr>
        <w:t>Знает некоторых представителей жи</w:t>
      </w:r>
      <w:r w:rsidR="00EC7D60" w:rsidRPr="00EC7D60">
        <w:rPr>
          <w:sz w:val="24"/>
          <w:szCs w:val="24"/>
        </w:rPr>
        <w:t>вотного мира (звери, птицы, пре</w:t>
      </w:r>
      <w:r w:rsidRPr="00EC7D60">
        <w:rPr>
          <w:sz w:val="24"/>
          <w:szCs w:val="24"/>
        </w:rPr>
        <w:t>смыкающиеся, земноводные, насекомые).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Знает правила поведения в природе и соблюдает их.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Устанавливает элементарные причинно-следственные связи между природными явлениями.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spacing w:before="0" w:after="0" w:line="240" w:lineRule="auto"/>
        <w:ind w:left="284" w:right="-23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bookmark11"/>
      <w:r w:rsidRPr="00EC7D60">
        <w:rPr>
          <w:rFonts w:ascii="Times New Roman" w:hAnsi="Times New Roman" w:cs="Times New Roman"/>
          <w:b/>
          <w:sz w:val="24"/>
          <w:szCs w:val="24"/>
        </w:rPr>
        <w:t>Образовательная область «Коммуникация»</w:t>
      </w:r>
      <w:bookmarkEnd w:id="11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Владеет достаточным словарным запасом. Свободно общается с педаго</w:t>
      </w:r>
      <w:r w:rsidRPr="00EC7D60">
        <w:rPr>
          <w:sz w:val="24"/>
          <w:szCs w:val="24"/>
        </w:rPr>
        <w:softHyphen/>
        <w:t>гом, родителями, сверстниками.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Пересказывает и драматизирует небольшие литературные произведе</w:t>
      </w:r>
      <w:r w:rsidRPr="00EC7D60">
        <w:rPr>
          <w:sz w:val="24"/>
          <w:szCs w:val="24"/>
        </w:rPr>
        <w:softHyphen/>
        <w:t>ния; составляет по плану и образцу расск</w:t>
      </w:r>
      <w:r w:rsidR="00EC7D60" w:rsidRPr="00EC7D60">
        <w:rPr>
          <w:sz w:val="24"/>
          <w:szCs w:val="24"/>
        </w:rPr>
        <w:t>азы о предмете, по сюжетной кар</w:t>
      </w:r>
      <w:r w:rsidRPr="00EC7D60">
        <w:rPr>
          <w:sz w:val="24"/>
          <w:szCs w:val="24"/>
        </w:rPr>
        <w:t>тинке, по набору картин с фабульным развитием действия.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Употребляет в речи синонимы, ан</w:t>
      </w:r>
      <w:r w:rsidR="00EC7D60" w:rsidRPr="00EC7D60">
        <w:rPr>
          <w:sz w:val="24"/>
          <w:szCs w:val="24"/>
        </w:rPr>
        <w:t>тонимы, сложные предложения раз</w:t>
      </w:r>
      <w:r w:rsidRPr="00EC7D60">
        <w:rPr>
          <w:sz w:val="24"/>
          <w:szCs w:val="24"/>
        </w:rPr>
        <w:t>ных видов.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Различает понятия «звук», «слог», «слово», «предложение».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 xml:space="preserve">Называет в последовательности слова в предложении, звуки и слоги в словах. Находит в предложении слова с </w:t>
      </w:r>
      <w:r w:rsidR="00EC7D60" w:rsidRPr="00EC7D60">
        <w:rPr>
          <w:sz w:val="24"/>
          <w:szCs w:val="24"/>
        </w:rPr>
        <w:t>заданным звуком, определяет мес</w:t>
      </w:r>
      <w:r w:rsidRPr="00EC7D60">
        <w:rPr>
          <w:sz w:val="24"/>
          <w:szCs w:val="24"/>
        </w:rPr>
        <w:t>то звука в слове.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spacing w:before="0" w:after="0" w:line="240" w:lineRule="auto"/>
        <w:ind w:left="284" w:right="-23" w:firstLine="3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2"/>
      <w:r w:rsidRPr="00EC7D60">
        <w:rPr>
          <w:rFonts w:ascii="Times New Roman" w:hAnsi="Times New Roman" w:cs="Times New Roman"/>
          <w:sz w:val="24"/>
          <w:szCs w:val="24"/>
        </w:rPr>
        <w:t>Образовательная область «Чтение художественной литературы»</w:t>
      </w:r>
      <w:bookmarkEnd w:id="12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Различает жанры литературных произведений.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Называет любимые сказки и рассказы; знает наизусть 2-3 любимых стихотворения, 2-3 считалки, 2-3 загадки.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Называет 2-3 авторов и 2-3 иллюстраторов детских книг.</w:t>
      </w:r>
    </w:p>
    <w:p w:rsidR="00545C46" w:rsidRPr="00EC7D60" w:rsidRDefault="00545C46" w:rsidP="00EC7D60">
      <w:pPr>
        <w:pStyle w:val="10"/>
        <w:shd w:val="clear" w:color="auto" w:fill="auto"/>
        <w:spacing w:before="0" w:after="175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Выразительно читает стихотворение, пересказывает отрывок из сказки, рассказа.</w:t>
      </w:r>
    </w:p>
    <w:p w:rsidR="00545C46" w:rsidRPr="00EC7D60" w:rsidRDefault="00545C46" w:rsidP="00EC7D60">
      <w:pPr>
        <w:pStyle w:val="21"/>
        <w:keepNext/>
        <w:keepLines/>
        <w:shd w:val="clear" w:color="auto" w:fill="auto"/>
        <w:spacing w:before="0" w:after="0" w:line="240" w:lineRule="auto"/>
        <w:ind w:left="284" w:right="-23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bookmark13"/>
      <w:r w:rsidRPr="00EC7D60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«Художественное творчество»</w:t>
      </w:r>
      <w:bookmarkEnd w:id="13"/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Называет основные выразительные средства произведений искусства.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rStyle w:val="a9"/>
          <w:sz w:val="24"/>
          <w:szCs w:val="24"/>
        </w:rPr>
        <w:t>Рисование.</w:t>
      </w:r>
      <w:r w:rsidRPr="00EC7D60">
        <w:rPr>
          <w:sz w:val="24"/>
          <w:szCs w:val="24"/>
        </w:rPr>
        <w:t xml:space="preserve"> Создает индивидуальные</w:t>
      </w:r>
      <w:r w:rsidR="00E210C9" w:rsidRPr="00EC7D60">
        <w:rPr>
          <w:sz w:val="24"/>
          <w:szCs w:val="24"/>
        </w:rPr>
        <w:t xml:space="preserve"> и коллективные рисунки, декора</w:t>
      </w:r>
      <w:r w:rsidRPr="00EC7D60">
        <w:rPr>
          <w:sz w:val="24"/>
          <w:szCs w:val="24"/>
        </w:rPr>
        <w:t>тивные, предметные и сюжетные композиции на темы окружающей жизни, литературных произведений.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Использует разные материалы и способы создания изображений.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rStyle w:val="a9"/>
          <w:sz w:val="24"/>
          <w:szCs w:val="24"/>
        </w:rPr>
        <w:t>Лепка.</w:t>
      </w:r>
      <w:r w:rsidRPr="00EC7D60">
        <w:rPr>
          <w:sz w:val="24"/>
          <w:szCs w:val="24"/>
        </w:rPr>
        <w:t xml:space="preserve"> Лепит различные предметы, передавая их форму, пропорции, позы и движения; создает сюжетные к</w:t>
      </w:r>
      <w:r w:rsidR="00EC7D60" w:rsidRPr="00EC7D60">
        <w:rPr>
          <w:sz w:val="24"/>
          <w:szCs w:val="24"/>
        </w:rPr>
        <w:t>омпозиции из 2-3 и более изобра</w:t>
      </w:r>
      <w:r w:rsidRPr="00EC7D60">
        <w:rPr>
          <w:sz w:val="24"/>
          <w:szCs w:val="24"/>
        </w:rPr>
        <w:t>жений.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 xml:space="preserve">Выполняет декоративные композиции способами </w:t>
      </w:r>
      <w:proofErr w:type="spellStart"/>
      <w:r w:rsidRPr="00EC7D60">
        <w:rPr>
          <w:sz w:val="24"/>
          <w:szCs w:val="24"/>
        </w:rPr>
        <w:t>налепа</w:t>
      </w:r>
      <w:proofErr w:type="spellEnd"/>
      <w:r w:rsidRPr="00EC7D60">
        <w:rPr>
          <w:sz w:val="24"/>
          <w:szCs w:val="24"/>
        </w:rPr>
        <w:t xml:space="preserve"> и рельефа.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lastRenderedPageBreak/>
        <w:t>Расписывает вылепленные изделия по мотивам народного искусства.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rStyle w:val="a9"/>
          <w:sz w:val="24"/>
          <w:szCs w:val="24"/>
        </w:rPr>
        <w:t>Аппликация.</w:t>
      </w:r>
      <w:r w:rsidRPr="00EC7D60">
        <w:rPr>
          <w:sz w:val="24"/>
          <w:szCs w:val="24"/>
        </w:rPr>
        <w:t xml:space="preserve"> Создает изображения различных предметов, используя бумагу разной фактуры, способы вырезания и обрывания.</w:t>
      </w:r>
    </w:p>
    <w:p w:rsidR="00545C46" w:rsidRPr="00EC7D60" w:rsidRDefault="00545C46" w:rsidP="00EC7D60">
      <w:pPr>
        <w:pStyle w:val="10"/>
        <w:shd w:val="clear" w:color="auto" w:fill="auto"/>
        <w:spacing w:before="0" w:line="240" w:lineRule="auto"/>
        <w:ind w:left="284" w:right="-23" w:firstLine="340"/>
        <w:rPr>
          <w:sz w:val="24"/>
          <w:szCs w:val="24"/>
        </w:rPr>
      </w:pPr>
      <w:r w:rsidRPr="00EC7D60">
        <w:rPr>
          <w:sz w:val="24"/>
          <w:szCs w:val="24"/>
        </w:rPr>
        <w:t>Создает сюжетные и декоративные композиции.</w:t>
      </w:r>
    </w:p>
    <w:p w:rsidR="00EC7D60" w:rsidRPr="00EC7D60" w:rsidRDefault="00EC7D60" w:rsidP="00EC7D60">
      <w:pPr>
        <w:pStyle w:val="12"/>
        <w:keepNext/>
        <w:keepLines/>
        <w:shd w:val="clear" w:color="auto" w:fill="auto"/>
        <w:tabs>
          <w:tab w:val="left" w:pos="10348"/>
        </w:tabs>
        <w:spacing w:after="97" w:line="240" w:lineRule="auto"/>
        <w:ind w:left="284" w:right="402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14" w:name="bookmark0"/>
    </w:p>
    <w:p w:rsidR="00545C46" w:rsidRPr="00EC7D60" w:rsidRDefault="00545C46" w:rsidP="00EC7D60">
      <w:pPr>
        <w:pStyle w:val="12"/>
        <w:keepNext/>
        <w:keepLines/>
        <w:shd w:val="clear" w:color="auto" w:fill="auto"/>
        <w:tabs>
          <w:tab w:val="left" w:pos="10348"/>
        </w:tabs>
        <w:spacing w:after="97" w:line="240" w:lineRule="auto"/>
        <w:ind w:left="284" w:right="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D60">
        <w:rPr>
          <w:rFonts w:ascii="Times New Roman" w:hAnsi="Times New Roman" w:cs="Times New Roman"/>
          <w:b/>
          <w:sz w:val="24"/>
          <w:szCs w:val="24"/>
        </w:rPr>
        <w:t>Мониторинг образовательного процесса</w:t>
      </w:r>
      <w:bookmarkEnd w:id="14"/>
    </w:p>
    <w:p w:rsidR="00545C46" w:rsidRPr="00EC7D60" w:rsidRDefault="00545C46" w:rsidP="00EC7D60">
      <w:pPr>
        <w:pStyle w:val="10"/>
        <w:shd w:val="clear" w:color="auto" w:fill="auto"/>
        <w:tabs>
          <w:tab w:val="left" w:pos="10348"/>
        </w:tabs>
        <w:spacing w:before="0" w:line="240" w:lineRule="auto"/>
        <w:ind w:left="284" w:right="402" w:firstLine="0"/>
        <w:rPr>
          <w:sz w:val="24"/>
          <w:szCs w:val="24"/>
        </w:rPr>
      </w:pPr>
      <w:r w:rsidRPr="00EC7D60">
        <w:rPr>
          <w:sz w:val="24"/>
          <w:szCs w:val="24"/>
        </w:rPr>
        <w:t>Мониторинг образовательного процесса (мониторинг освоения обра</w:t>
      </w:r>
      <w:r w:rsidRPr="00EC7D60">
        <w:rPr>
          <w:sz w:val="24"/>
          <w:szCs w:val="24"/>
        </w:rPr>
        <w:softHyphen/>
        <w:t>зовательной программы) проводится педагогами, работающими с до</w:t>
      </w:r>
      <w:r w:rsidRPr="00EC7D60">
        <w:rPr>
          <w:sz w:val="24"/>
          <w:szCs w:val="24"/>
        </w:rPr>
        <w:softHyphen/>
        <w:t>школьниками. Он основывается на ан</w:t>
      </w:r>
      <w:r w:rsidR="00E210C9" w:rsidRPr="00EC7D60">
        <w:rPr>
          <w:sz w:val="24"/>
          <w:szCs w:val="24"/>
        </w:rPr>
        <w:t>ализе достижения детьми промежу</w:t>
      </w:r>
      <w:r w:rsidRPr="00EC7D60">
        <w:rPr>
          <w:sz w:val="24"/>
          <w:szCs w:val="24"/>
        </w:rPr>
        <w:t>точных результатов, которые описаны в каждом разделе образовательной программы.</w:t>
      </w:r>
    </w:p>
    <w:p w:rsidR="00545C46" w:rsidRPr="00EC7D60" w:rsidRDefault="00545C46" w:rsidP="00EC7D60">
      <w:pPr>
        <w:pStyle w:val="10"/>
        <w:shd w:val="clear" w:color="auto" w:fill="auto"/>
        <w:tabs>
          <w:tab w:val="left" w:pos="10348"/>
        </w:tabs>
        <w:spacing w:before="0" w:line="240" w:lineRule="auto"/>
        <w:ind w:left="284" w:right="402" w:firstLine="0"/>
        <w:rPr>
          <w:sz w:val="24"/>
          <w:szCs w:val="24"/>
        </w:rPr>
      </w:pPr>
      <w:r w:rsidRPr="00EC7D60">
        <w:rPr>
          <w:sz w:val="24"/>
          <w:szCs w:val="24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</w:t>
      </w:r>
      <w:r w:rsidR="00E210C9" w:rsidRPr="00EC7D60">
        <w:rPr>
          <w:sz w:val="24"/>
          <w:szCs w:val="24"/>
        </w:rPr>
        <w:t>низуемые педагогом. Данные о ре</w:t>
      </w:r>
      <w:r w:rsidRPr="00EC7D60">
        <w:rPr>
          <w:sz w:val="24"/>
          <w:szCs w:val="24"/>
        </w:rPr>
        <w:t>зультатах мониторинга заносятся в специальную карту развития ребенка в рамках образовательной программы.</w:t>
      </w:r>
    </w:p>
    <w:p w:rsidR="00545C46" w:rsidRPr="00EC7D60" w:rsidRDefault="00545C46" w:rsidP="00EC7D60">
      <w:pPr>
        <w:pStyle w:val="10"/>
        <w:shd w:val="clear" w:color="auto" w:fill="auto"/>
        <w:tabs>
          <w:tab w:val="left" w:pos="10348"/>
        </w:tabs>
        <w:spacing w:before="0" w:after="249" w:line="240" w:lineRule="auto"/>
        <w:ind w:left="284" w:right="402" w:firstLine="0"/>
        <w:rPr>
          <w:sz w:val="24"/>
          <w:szCs w:val="24"/>
        </w:rPr>
      </w:pPr>
      <w:r w:rsidRPr="00EC7D60">
        <w:rPr>
          <w:sz w:val="24"/>
          <w:szCs w:val="24"/>
        </w:rPr>
        <w:t>Анализ карт развития позволяет оценить эффективность образователь</w:t>
      </w:r>
      <w:r w:rsidRPr="00EC7D60">
        <w:rPr>
          <w:sz w:val="24"/>
          <w:szCs w:val="24"/>
        </w:rPr>
        <w:softHyphen/>
        <w:t>ной программы и организацию образовательного процесса в группе детско</w:t>
      </w:r>
      <w:r w:rsidRPr="00EC7D60">
        <w:rPr>
          <w:sz w:val="24"/>
          <w:szCs w:val="24"/>
        </w:rPr>
        <w:softHyphen/>
        <w:t>го сада.</w:t>
      </w:r>
    </w:p>
    <w:p w:rsidR="00545C46" w:rsidRPr="00EC7D60" w:rsidRDefault="00545C46" w:rsidP="00EC7D60">
      <w:pPr>
        <w:tabs>
          <w:tab w:val="left" w:pos="0"/>
        </w:tabs>
        <w:ind w:left="-284"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C46" w:rsidRPr="00EC7D60" w:rsidRDefault="00545C46" w:rsidP="00EC7D60">
      <w:pPr>
        <w:tabs>
          <w:tab w:val="left" w:pos="0"/>
        </w:tabs>
        <w:ind w:left="-284"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C46" w:rsidRPr="00EC7D60" w:rsidRDefault="00545C46" w:rsidP="00EC7D60">
      <w:pPr>
        <w:tabs>
          <w:tab w:val="left" w:pos="0"/>
        </w:tabs>
        <w:ind w:left="-284"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919" w:rsidRPr="00EC7D60" w:rsidRDefault="00BB3919" w:rsidP="00EC7D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3919" w:rsidRPr="00EC7D60" w:rsidSect="00E210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75" w:rsidRDefault="00812C75" w:rsidP="00EC7D60">
      <w:pPr>
        <w:spacing w:after="0" w:line="240" w:lineRule="auto"/>
      </w:pPr>
      <w:r>
        <w:separator/>
      </w:r>
    </w:p>
  </w:endnote>
  <w:endnote w:type="continuationSeparator" w:id="0">
    <w:p w:rsidR="00812C75" w:rsidRDefault="00812C75" w:rsidP="00EC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825"/>
    </w:sdtPr>
    <w:sdtContent>
      <w:p w:rsidR="00EC7D60" w:rsidRDefault="000C0D77">
        <w:pPr>
          <w:pStyle w:val="ac"/>
          <w:jc w:val="right"/>
        </w:pPr>
        <w:fldSimple w:instr=" PAGE   \* MERGEFORMAT ">
          <w:r w:rsidR="002D5C8F">
            <w:rPr>
              <w:noProof/>
            </w:rPr>
            <w:t>33</w:t>
          </w:r>
        </w:fldSimple>
      </w:p>
    </w:sdtContent>
  </w:sdt>
  <w:p w:rsidR="00EC7D60" w:rsidRDefault="00EC7D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75" w:rsidRDefault="00812C75" w:rsidP="00EC7D60">
      <w:pPr>
        <w:spacing w:after="0" w:line="240" w:lineRule="auto"/>
      </w:pPr>
      <w:r>
        <w:separator/>
      </w:r>
    </w:p>
  </w:footnote>
  <w:footnote w:type="continuationSeparator" w:id="0">
    <w:p w:rsidR="00812C75" w:rsidRDefault="00812C75" w:rsidP="00EC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C313"/>
      </v:shape>
    </w:pict>
  </w:numPicBullet>
  <w:numPicBullet w:numPicBulletId="1">
    <w:pict>
      <v:shape id="_x0000_i1033" type="#_x0000_t75" style="width:11.3pt;height:11.3pt" o:bullet="t">
        <v:imagedata r:id="rId2" o:title="mso24FF"/>
      </v:shape>
    </w:pict>
  </w:numPicBullet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51E093C"/>
    <w:multiLevelType w:val="hybridMultilevel"/>
    <w:tmpl w:val="004EEDEC"/>
    <w:lvl w:ilvl="0" w:tplc="8B26C1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D7056"/>
    <w:multiLevelType w:val="hybridMultilevel"/>
    <w:tmpl w:val="AF30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F7673"/>
    <w:multiLevelType w:val="hybridMultilevel"/>
    <w:tmpl w:val="FD58CA5E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022641"/>
    <w:multiLevelType w:val="hybridMultilevel"/>
    <w:tmpl w:val="A52056D6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0C906DE"/>
    <w:multiLevelType w:val="hybridMultilevel"/>
    <w:tmpl w:val="4900F4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82946"/>
    <w:multiLevelType w:val="hybridMultilevel"/>
    <w:tmpl w:val="3348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E4B87"/>
    <w:multiLevelType w:val="hybridMultilevel"/>
    <w:tmpl w:val="59F8D5E8"/>
    <w:lvl w:ilvl="0" w:tplc="8B26C1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F4193"/>
    <w:multiLevelType w:val="hybridMultilevel"/>
    <w:tmpl w:val="F90E1B76"/>
    <w:lvl w:ilvl="0" w:tplc="8B26C168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9AE77F6"/>
    <w:multiLevelType w:val="hybridMultilevel"/>
    <w:tmpl w:val="049C1D22"/>
    <w:lvl w:ilvl="0" w:tplc="2E363614">
      <w:start w:val="2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>
    <w:nsid w:val="3DEB2B82"/>
    <w:multiLevelType w:val="hybridMultilevel"/>
    <w:tmpl w:val="A8C2C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44538F"/>
    <w:multiLevelType w:val="hybridMultilevel"/>
    <w:tmpl w:val="CB1EFBD0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C593FD3"/>
    <w:multiLevelType w:val="hybridMultilevel"/>
    <w:tmpl w:val="740667EA"/>
    <w:lvl w:ilvl="0" w:tplc="8B26C1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E18B0"/>
    <w:multiLevelType w:val="hybridMultilevel"/>
    <w:tmpl w:val="AB626594"/>
    <w:lvl w:ilvl="0" w:tplc="8B26C1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700A4"/>
    <w:multiLevelType w:val="hybridMultilevel"/>
    <w:tmpl w:val="9968A7B8"/>
    <w:lvl w:ilvl="0" w:tplc="0419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DE61A17"/>
    <w:multiLevelType w:val="hybridMultilevel"/>
    <w:tmpl w:val="25A0CEC4"/>
    <w:lvl w:ilvl="0" w:tplc="8B26C168">
      <w:start w:val="1"/>
      <w:numFmt w:val="bullet"/>
      <w:lvlText w:val=""/>
      <w:lvlPicBulletId w:val="1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64C4FBA"/>
    <w:multiLevelType w:val="hybridMultilevel"/>
    <w:tmpl w:val="BD7EFD66"/>
    <w:lvl w:ilvl="0" w:tplc="041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9">
    <w:nsid w:val="6667456B"/>
    <w:multiLevelType w:val="hybridMultilevel"/>
    <w:tmpl w:val="D37CBBA8"/>
    <w:lvl w:ilvl="0" w:tplc="8B26C1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B7E31"/>
    <w:multiLevelType w:val="hybridMultilevel"/>
    <w:tmpl w:val="F6D6F020"/>
    <w:lvl w:ilvl="0" w:tplc="8B26C1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D7EC1"/>
    <w:multiLevelType w:val="hybridMultilevel"/>
    <w:tmpl w:val="2534C706"/>
    <w:lvl w:ilvl="0" w:tplc="25488F22">
      <w:start w:val="1"/>
      <w:numFmt w:val="upperRoman"/>
      <w:lvlText w:val="%1."/>
      <w:lvlJc w:val="righ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F6624"/>
    <w:multiLevelType w:val="hybridMultilevel"/>
    <w:tmpl w:val="9EDE2D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8"/>
  </w:num>
  <w:num w:numId="8">
    <w:abstractNumId w:val="16"/>
  </w:num>
  <w:num w:numId="9">
    <w:abstractNumId w:val="4"/>
  </w:num>
  <w:num w:numId="10">
    <w:abstractNumId w:val="13"/>
  </w:num>
  <w:num w:numId="11">
    <w:abstractNumId w:val="7"/>
  </w:num>
  <w:num w:numId="12">
    <w:abstractNumId w:val="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21"/>
  </w:num>
  <w:num w:numId="17">
    <w:abstractNumId w:val="10"/>
  </w:num>
  <w:num w:numId="18">
    <w:abstractNumId w:val="17"/>
  </w:num>
  <w:num w:numId="19">
    <w:abstractNumId w:val="2"/>
  </w:num>
  <w:num w:numId="20">
    <w:abstractNumId w:val="14"/>
  </w:num>
  <w:num w:numId="21">
    <w:abstractNumId w:val="20"/>
  </w:num>
  <w:num w:numId="22">
    <w:abstractNumId w:val="19"/>
  </w:num>
  <w:num w:numId="23">
    <w:abstractNumId w:val="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12D58"/>
    <w:rsid w:val="00012F77"/>
    <w:rsid w:val="00037E82"/>
    <w:rsid w:val="000857B8"/>
    <w:rsid w:val="000C0D77"/>
    <w:rsid w:val="000C38C8"/>
    <w:rsid w:val="00186955"/>
    <w:rsid w:val="00187B84"/>
    <w:rsid w:val="002906CE"/>
    <w:rsid w:val="002A389E"/>
    <w:rsid w:val="002D5C8F"/>
    <w:rsid w:val="002D65AD"/>
    <w:rsid w:val="00303A3F"/>
    <w:rsid w:val="00350759"/>
    <w:rsid w:val="00391612"/>
    <w:rsid w:val="003A3BC1"/>
    <w:rsid w:val="00410AB0"/>
    <w:rsid w:val="00433AE8"/>
    <w:rsid w:val="004618AB"/>
    <w:rsid w:val="00465400"/>
    <w:rsid w:val="0048343C"/>
    <w:rsid w:val="004D3B3E"/>
    <w:rsid w:val="00510CC1"/>
    <w:rsid w:val="005166E2"/>
    <w:rsid w:val="00524D18"/>
    <w:rsid w:val="00545C46"/>
    <w:rsid w:val="00571C6A"/>
    <w:rsid w:val="00600CA2"/>
    <w:rsid w:val="00665312"/>
    <w:rsid w:val="006B7EA3"/>
    <w:rsid w:val="00710E3C"/>
    <w:rsid w:val="0079261A"/>
    <w:rsid w:val="007B7E5A"/>
    <w:rsid w:val="00812C75"/>
    <w:rsid w:val="008404ED"/>
    <w:rsid w:val="0086052C"/>
    <w:rsid w:val="008706EB"/>
    <w:rsid w:val="008C06D3"/>
    <w:rsid w:val="008F2C04"/>
    <w:rsid w:val="00901002"/>
    <w:rsid w:val="009025A3"/>
    <w:rsid w:val="00A077DF"/>
    <w:rsid w:val="00A2166E"/>
    <w:rsid w:val="00A26328"/>
    <w:rsid w:val="00A30976"/>
    <w:rsid w:val="00A42DDC"/>
    <w:rsid w:val="00A443B7"/>
    <w:rsid w:val="00A72279"/>
    <w:rsid w:val="00A82110"/>
    <w:rsid w:val="00A918B7"/>
    <w:rsid w:val="00A93423"/>
    <w:rsid w:val="00AB627B"/>
    <w:rsid w:val="00B162F2"/>
    <w:rsid w:val="00B62E7A"/>
    <w:rsid w:val="00BB3919"/>
    <w:rsid w:val="00BD23BC"/>
    <w:rsid w:val="00C12D58"/>
    <w:rsid w:val="00C21B79"/>
    <w:rsid w:val="00C30A3D"/>
    <w:rsid w:val="00C61EA8"/>
    <w:rsid w:val="00C84341"/>
    <w:rsid w:val="00D7420D"/>
    <w:rsid w:val="00D817BD"/>
    <w:rsid w:val="00D84BC4"/>
    <w:rsid w:val="00D9413C"/>
    <w:rsid w:val="00E00B29"/>
    <w:rsid w:val="00E210C9"/>
    <w:rsid w:val="00E75B3D"/>
    <w:rsid w:val="00E81CE1"/>
    <w:rsid w:val="00E8706A"/>
    <w:rsid w:val="00E94F00"/>
    <w:rsid w:val="00E962F1"/>
    <w:rsid w:val="00EC7D60"/>
    <w:rsid w:val="00ED3E18"/>
    <w:rsid w:val="00F9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2">
    <w:name w:val="Font Style202"/>
    <w:basedOn w:val="a0"/>
    <w:uiPriority w:val="99"/>
    <w:rsid w:val="00187B8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187B84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basedOn w:val="a0"/>
    <w:uiPriority w:val="99"/>
    <w:rsid w:val="00187B84"/>
    <w:rPr>
      <w:rFonts w:ascii="Century Schoolbook" w:hAnsi="Century Schoolbook" w:cs="Century Schoolbook"/>
      <w:b/>
      <w:bCs/>
      <w:sz w:val="18"/>
      <w:szCs w:val="18"/>
    </w:rPr>
  </w:style>
  <w:style w:type="paragraph" w:styleId="a3">
    <w:name w:val="Body Text"/>
    <w:basedOn w:val="a"/>
    <w:link w:val="a4"/>
    <w:semiHidden/>
    <w:rsid w:val="00187B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87B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11">
    <w:name w:val="Style11"/>
    <w:basedOn w:val="a"/>
    <w:uiPriority w:val="99"/>
    <w:rsid w:val="00187B84"/>
    <w:pPr>
      <w:widowControl w:val="0"/>
      <w:suppressAutoHyphens/>
      <w:autoSpaceDE w:val="0"/>
      <w:spacing w:after="0" w:line="259" w:lineRule="exact"/>
      <w:ind w:firstLine="384"/>
    </w:pPr>
    <w:rPr>
      <w:rFonts w:ascii="Tahoma" w:eastAsia="Times New Roman" w:hAnsi="Tahoma" w:cs="Tahoma"/>
      <w:kern w:val="1"/>
      <w:sz w:val="24"/>
      <w:szCs w:val="24"/>
    </w:rPr>
  </w:style>
  <w:style w:type="paragraph" w:customStyle="1" w:styleId="Style79">
    <w:name w:val="Style79"/>
    <w:basedOn w:val="a"/>
    <w:uiPriority w:val="99"/>
    <w:rsid w:val="00187B8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187B84"/>
    <w:pPr>
      <w:widowControl w:val="0"/>
      <w:autoSpaceDE w:val="0"/>
      <w:spacing w:after="0" w:line="262" w:lineRule="exact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187B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basedOn w:val="a0"/>
    <w:uiPriority w:val="99"/>
    <w:rsid w:val="00187B84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Style128">
    <w:name w:val="Style128"/>
    <w:basedOn w:val="a"/>
    <w:uiPriority w:val="99"/>
    <w:rsid w:val="00187B8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No Spacing"/>
    <w:uiPriority w:val="1"/>
    <w:qFormat/>
    <w:rsid w:val="00433AE8"/>
    <w:pPr>
      <w:spacing w:after="0" w:line="240" w:lineRule="auto"/>
    </w:pPr>
  </w:style>
  <w:style w:type="table" w:styleId="a6">
    <w:name w:val="Table Grid"/>
    <w:basedOn w:val="a1"/>
    <w:uiPriority w:val="59"/>
    <w:rsid w:val="0018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8434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5166E2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A722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2279"/>
    <w:rPr>
      <w:sz w:val="16"/>
      <w:szCs w:val="16"/>
    </w:rPr>
  </w:style>
  <w:style w:type="character" w:customStyle="1" w:styleId="20">
    <w:name w:val="Основной текст (20)_"/>
    <w:basedOn w:val="a0"/>
    <w:link w:val="200"/>
    <w:uiPriority w:val="99"/>
    <w:locked/>
    <w:rsid w:val="008F2C04"/>
    <w:rPr>
      <w:rFonts w:ascii="Franklin Gothic Book" w:hAnsi="Franklin Gothic Book" w:cs="Franklin Gothic Book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8F2C04"/>
    <w:pPr>
      <w:shd w:val="clear" w:color="auto" w:fill="FFFFFF"/>
      <w:spacing w:after="0" w:line="240" w:lineRule="atLeast"/>
      <w:jc w:val="center"/>
    </w:pPr>
    <w:rPr>
      <w:rFonts w:ascii="Franklin Gothic Book" w:hAnsi="Franklin Gothic Book" w:cs="Franklin Gothic Book"/>
      <w:b/>
      <w:bCs/>
      <w:i/>
      <w:iCs/>
      <w:spacing w:val="-10"/>
      <w:sz w:val="17"/>
      <w:szCs w:val="17"/>
    </w:rPr>
  </w:style>
  <w:style w:type="character" w:customStyle="1" w:styleId="6">
    <w:name w:val="Основной текст (6)_"/>
    <w:basedOn w:val="a0"/>
    <w:link w:val="60"/>
    <w:uiPriority w:val="99"/>
    <w:locked/>
    <w:rsid w:val="008F2C04"/>
    <w:rPr>
      <w:rFonts w:ascii="Century Gothic" w:hAnsi="Century Gothic" w:cs="Century Gothic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F2C04"/>
    <w:pPr>
      <w:shd w:val="clear" w:color="auto" w:fill="FFFFFF"/>
      <w:spacing w:before="180" w:after="0" w:line="240" w:lineRule="atLeast"/>
      <w:jc w:val="both"/>
    </w:pPr>
    <w:rPr>
      <w:rFonts w:ascii="Century Gothic" w:hAnsi="Century Gothic" w:cs="Century Gothic"/>
      <w:sz w:val="14"/>
      <w:szCs w:val="14"/>
    </w:rPr>
  </w:style>
  <w:style w:type="character" w:customStyle="1" w:styleId="6Calibri">
    <w:name w:val="Основной текст (6) + Calibri"/>
    <w:aliases w:val="9 pt5,Курсив,Интервал 0 pt5"/>
    <w:basedOn w:val="6"/>
    <w:uiPriority w:val="99"/>
    <w:rsid w:val="008F2C04"/>
    <w:rPr>
      <w:rFonts w:ascii="Calibri" w:hAnsi="Calibri" w:cs="Calibri"/>
      <w:i/>
      <w:iCs/>
      <w:spacing w:val="-10"/>
      <w:sz w:val="18"/>
      <w:szCs w:val="18"/>
    </w:rPr>
  </w:style>
  <w:style w:type="character" w:customStyle="1" w:styleId="18">
    <w:name w:val="Основной текст (18)_"/>
    <w:basedOn w:val="a0"/>
    <w:link w:val="180"/>
    <w:uiPriority w:val="99"/>
    <w:locked/>
    <w:rsid w:val="008F2C04"/>
    <w:rPr>
      <w:rFonts w:ascii="Franklin Gothic Book" w:hAnsi="Franklin Gothic Book" w:cs="Franklin Gothic Book"/>
      <w:b/>
      <w:bCs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F2C04"/>
    <w:pPr>
      <w:shd w:val="clear" w:color="auto" w:fill="FFFFFF"/>
      <w:spacing w:after="0" w:line="185" w:lineRule="exact"/>
      <w:ind w:hanging="280"/>
    </w:pPr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16">
    <w:name w:val="Основной текст (16)_"/>
    <w:basedOn w:val="a0"/>
    <w:link w:val="161"/>
    <w:uiPriority w:val="99"/>
    <w:locked/>
    <w:rsid w:val="008F2C0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8F2C04"/>
    <w:pPr>
      <w:shd w:val="clear" w:color="auto" w:fill="FFFFFF"/>
      <w:spacing w:before="180" w:after="180" w:line="240" w:lineRule="atLeast"/>
      <w:jc w:val="both"/>
    </w:pPr>
    <w:rPr>
      <w:rFonts w:ascii="Calibri" w:hAnsi="Calibri" w:cs="Calibri"/>
      <w:sz w:val="18"/>
      <w:szCs w:val="18"/>
    </w:rPr>
  </w:style>
  <w:style w:type="character" w:customStyle="1" w:styleId="22">
    <w:name w:val="Основной текст (22)_"/>
    <w:basedOn w:val="a0"/>
    <w:link w:val="220"/>
    <w:uiPriority w:val="99"/>
    <w:locked/>
    <w:rsid w:val="008F2C04"/>
    <w:rPr>
      <w:rFonts w:ascii="Franklin Gothic Book" w:hAnsi="Franklin Gothic Book" w:cs="Franklin Gothic Book"/>
      <w:i/>
      <w:iCs/>
      <w:sz w:val="17"/>
      <w:szCs w:val="17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8F2C04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i/>
      <w:iCs/>
      <w:sz w:val="17"/>
      <w:szCs w:val="17"/>
    </w:rPr>
  </w:style>
  <w:style w:type="character" w:customStyle="1" w:styleId="a8">
    <w:name w:val="Основной текст_"/>
    <w:basedOn w:val="a0"/>
    <w:link w:val="10"/>
    <w:rsid w:val="00545C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545C46"/>
    <w:pPr>
      <w:shd w:val="clear" w:color="auto" w:fill="FFFFFF"/>
      <w:spacing w:before="300" w:after="0" w:line="259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1"/>
    <w:rsid w:val="00545C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1">
    <w:name w:val="Заголовок №2"/>
    <w:basedOn w:val="a"/>
    <w:link w:val="2"/>
    <w:rsid w:val="00545C46"/>
    <w:pPr>
      <w:shd w:val="clear" w:color="auto" w:fill="FFFFFF"/>
      <w:spacing w:before="120" w:after="120" w:line="254" w:lineRule="exact"/>
      <w:outlineLvl w:val="1"/>
    </w:pPr>
    <w:rPr>
      <w:rFonts w:ascii="Tahoma" w:eastAsia="Tahoma" w:hAnsi="Tahoma" w:cs="Tahoma"/>
      <w:sz w:val="19"/>
      <w:szCs w:val="19"/>
    </w:rPr>
  </w:style>
  <w:style w:type="character" w:customStyle="1" w:styleId="23">
    <w:name w:val="Основной текст (2)_"/>
    <w:basedOn w:val="a0"/>
    <w:link w:val="24"/>
    <w:rsid w:val="00545C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45C46"/>
    <w:pPr>
      <w:shd w:val="clear" w:color="auto" w:fill="FFFFFF"/>
      <w:spacing w:before="60" w:after="60" w:line="259" w:lineRule="exact"/>
    </w:pPr>
    <w:rPr>
      <w:rFonts w:ascii="Tahoma" w:eastAsia="Tahoma" w:hAnsi="Tahoma" w:cs="Tahoma"/>
      <w:sz w:val="19"/>
      <w:szCs w:val="19"/>
    </w:rPr>
  </w:style>
  <w:style w:type="character" w:customStyle="1" w:styleId="31">
    <w:name w:val="Заголовок №3_"/>
    <w:basedOn w:val="a0"/>
    <w:link w:val="32"/>
    <w:rsid w:val="00545C4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545C46"/>
    <w:pPr>
      <w:shd w:val="clear" w:color="auto" w:fill="FFFFFF"/>
      <w:spacing w:after="120" w:line="0" w:lineRule="atLeast"/>
      <w:ind w:firstLine="340"/>
      <w:jc w:val="both"/>
      <w:outlineLvl w:val="2"/>
    </w:pPr>
    <w:rPr>
      <w:rFonts w:ascii="Tahoma" w:eastAsia="Tahoma" w:hAnsi="Tahoma" w:cs="Tahoma"/>
      <w:sz w:val="19"/>
      <w:szCs w:val="19"/>
    </w:rPr>
  </w:style>
  <w:style w:type="character" w:customStyle="1" w:styleId="a9">
    <w:name w:val="Основной текст + Полужирный"/>
    <w:basedOn w:val="a8"/>
    <w:rsid w:val="00545C46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_"/>
    <w:basedOn w:val="a0"/>
    <w:link w:val="12"/>
    <w:rsid w:val="00545C46"/>
    <w:rPr>
      <w:rFonts w:ascii="Tahoma" w:eastAsia="Tahoma" w:hAnsi="Tahoma" w:cs="Tahoma"/>
      <w:sz w:val="41"/>
      <w:szCs w:val="41"/>
      <w:shd w:val="clear" w:color="auto" w:fill="FFFFFF"/>
    </w:rPr>
  </w:style>
  <w:style w:type="paragraph" w:customStyle="1" w:styleId="12">
    <w:name w:val="Заголовок №1"/>
    <w:basedOn w:val="a"/>
    <w:link w:val="11"/>
    <w:rsid w:val="00545C46"/>
    <w:pPr>
      <w:shd w:val="clear" w:color="auto" w:fill="FFFFFF"/>
      <w:spacing w:after="1860" w:line="403" w:lineRule="exact"/>
      <w:jc w:val="right"/>
      <w:outlineLvl w:val="0"/>
    </w:pPr>
    <w:rPr>
      <w:rFonts w:ascii="Tahoma" w:eastAsia="Tahoma" w:hAnsi="Tahoma" w:cs="Tahoma"/>
      <w:sz w:val="41"/>
      <w:szCs w:val="41"/>
    </w:rPr>
  </w:style>
  <w:style w:type="paragraph" w:styleId="aa">
    <w:name w:val="header"/>
    <w:basedOn w:val="a"/>
    <w:link w:val="ab"/>
    <w:uiPriority w:val="99"/>
    <w:semiHidden/>
    <w:unhideWhenUsed/>
    <w:rsid w:val="00EC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C7D60"/>
  </w:style>
  <w:style w:type="paragraph" w:styleId="ac">
    <w:name w:val="footer"/>
    <w:basedOn w:val="a"/>
    <w:link w:val="ad"/>
    <w:uiPriority w:val="99"/>
    <w:unhideWhenUsed/>
    <w:rsid w:val="00EC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0D5F7-D23E-42CA-9ADD-DEAA5102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34</Pages>
  <Words>10185</Words>
  <Characters>58056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Калитюк</dc:creator>
  <cp:lastModifiedBy>Люда</cp:lastModifiedBy>
  <cp:revision>19</cp:revision>
  <dcterms:created xsi:type="dcterms:W3CDTF">2012-11-29T09:54:00Z</dcterms:created>
  <dcterms:modified xsi:type="dcterms:W3CDTF">2013-07-16T08:50:00Z</dcterms:modified>
</cp:coreProperties>
</file>