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91" w:rsidRDefault="00B41F91" w:rsidP="00B41F91">
      <w:pPr>
        <w:jc w:val="center"/>
        <w:rPr>
          <w:b/>
          <w:sz w:val="28"/>
          <w:szCs w:val="28"/>
        </w:rPr>
      </w:pPr>
    </w:p>
    <w:p w:rsidR="00B41F91" w:rsidRPr="00746CF7" w:rsidRDefault="00B41F91" w:rsidP="002428F4">
      <w:pPr>
        <w:spacing w:after="0" w:line="240" w:lineRule="auto"/>
        <w:rPr>
          <w:rFonts w:ascii="Times New Roman" w:hAnsi="Times New Roman" w:cs="Times New Roman"/>
          <w:sz w:val="24"/>
          <w:szCs w:val="24"/>
        </w:rPr>
      </w:pPr>
      <w:r w:rsidRPr="00746CF7">
        <w:rPr>
          <w:rFonts w:ascii="Times New Roman" w:hAnsi="Times New Roman" w:cs="Times New Roman"/>
          <w:sz w:val="24"/>
          <w:szCs w:val="24"/>
        </w:rPr>
        <w:t xml:space="preserve">ПРИНЯТО:                                                                        </w:t>
      </w:r>
      <w:r w:rsidR="002428F4">
        <w:rPr>
          <w:rFonts w:ascii="Times New Roman" w:hAnsi="Times New Roman" w:cs="Times New Roman"/>
          <w:sz w:val="24"/>
          <w:szCs w:val="24"/>
        </w:rPr>
        <w:t xml:space="preserve">                                                                               </w:t>
      </w:r>
      <w:r w:rsidRPr="00746CF7">
        <w:rPr>
          <w:rFonts w:ascii="Times New Roman" w:hAnsi="Times New Roman" w:cs="Times New Roman"/>
          <w:sz w:val="24"/>
          <w:szCs w:val="24"/>
        </w:rPr>
        <w:t xml:space="preserve">  УТВЕРЖДАЮ:</w:t>
      </w:r>
    </w:p>
    <w:p w:rsidR="00B41F91" w:rsidRPr="00746CF7" w:rsidRDefault="00B41F91" w:rsidP="00B41F91">
      <w:pPr>
        <w:spacing w:after="0" w:line="240" w:lineRule="auto"/>
        <w:jc w:val="both"/>
        <w:rPr>
          <w:rFonts w:ascii="Times New Roman" w:hAnsi="Times New Roman" w:cs="Times New Roman"/>
          <w:sz w:val="24"/>
          <w:szCs w:val="24"/>
        </w:rPr>
      </w:pPr>
      <w:r w:rsidRPr="00746CF7">
        <w:rPr>
          <w:rFonts w:ascii="Times New Roman" w:hAnsi="Times New Roman" w:cs="Times New Roman"/>
          <w:sz w:val="24"/>
          <w:szCs w:val="24"/>
        </w:rPr>
        <w:t xml:space="preserve">Педагогическим советом                                                   </w:t>
      </w:r>
      <w:r w:rsidR="002428F4">
        <w:rPr>
          <w:rFonts w:ascii="Times New Roman" w:hAnsi="Times New Roman" w:cs="Times New Roman"/>
          <w:sz w:val="24"/>
          <w:szCs w:val="24"/>
        </w:rPr>
        <w:t xml:space="preserve">                                                                               </w:t>
      </w:r>
      <w:r w:rsidRPr="00746CF7">
        <w:rPr>
          <w:rFonts w:ascii="Times New Roman" w:hAnsi="Times New Roman" w:cs="Times New Roman"/>
          <w:sz w:val="24"/>
          <w:szCs w:val="24"/>
        </w:rPr>
        <w:t xml:space="preserve">Заведующая  МБДОУ </w:t>
      </w:r>
    </w:p>
    <w:p w:rsidR="00B41F91" w:rsidRPr="00746CF7" w:rsidRDefault="00B41F91" w:rsidP="00B41F91">
      <w:pPr>
        <w:spacing w:after="0" w:line="240" w:lineRule="auto"/>
        <w:jc w:val="both"/>
        <w:rPr>
          <w:rFonts w:ascii="Times New Roman" w:hAnsi="Times New Roman" w:cs="Times New Roman"/>
          <w:sz w:val="24"/>
          <w:szCs w:val="24"/>
        </w:rPr>
      </w:pPr>
      <w:r w:rsidRPr="00746CF7">
        <w:rPr>
          <w:rFonts w:ascii="Times New Roman" w:hAnsi="Times New Roman" w:cs="Times New Roman"/>
          <w:sz w:val="24"/>
          <w:szCs w:val="24"/>
        </w:rPr>
        <w:t xml:space="preserve">МБДОУ «Детский сад № 14»                                             </w:t>
      </w:r>
      <w:r w:rsidR="002428F4">
        <w:rPr>
          <w:rFonts w:ascii="Times New Roman" w:hAnsi="Times New Roman" w:cs="Times New Roman"/>
          <w:sz w:val="24"/>
          <w:szCs w:val="24"/>
        </w:rPr>
        <w:t xml:space="preserve">                                                                           </w:t>
      </w:r>
      <w:r w:rsidRPr="00746CF7">
        <w:rPr>
          <w:rFonts w:ascii="Times New Roman" w:hAnsi="Times New Roman" w:cs="Times New Roman"/>
          <w:sz w:val="24"/>
          <w:szCs w:val="24"/>
        </w:rPr>
        <w:t>«Детский сад № 14»</w:t>
      </w:r>
    </w:p>
    <w:p w:rsidR="00B41F91" w:rsidRPr="00746CF7" w:rsidRDefault="00B41F91" w:rsidP="00B41F91">
      <w:pPr>
        <w:spacing w:after="0" w:line="240" w:lineRule="auto"/>
        <w:jc w:val="both"/>
        <w:rPr>
          <w:rFonts w:ascii="Times New Roman" w:hAnsi="Times New Roman" w:cs="Times New Roman"/>
          <w:sz w:val="24"/>
          <w:szCs w:val="24"/>
        </w:rPr>
      </w:pPr>
      <w:r w:rsidRPr="00746CF7">
        <w:rPr>
          <w:rFonts w:ascii="Times New Roman" w:hAnsi="Times New Roman" w:cs="Times New Roman"/>
          <w:sz w:val="24"/>
          <w:szCs w:val="24"/>
        </w:rPr>
        <w:t xml:space="preserve">Протокол №  ______                                              </w:t>
      </w:r>
      <w:r w:rsidR="002428F4">
        <w:rPr>
          <w:rFonts w:ascii="Times New Roman" w:hAnsi="Times New Roman" w:cs="Times New Roman"/>
          <w:sz w:val="24"/>
          <w:szCs w:val="24"/>
        </w:rPr>
        <w:t xml:space="preserve">                          </w:t>
      </w:r>
      <w:r w:rsidRPr="00746CF7">
        <w:rPr>
          <w:rFonts w:ascii="Times New Roman" w:hAnsi="Times New Roman" w:cs="Times New Roman"/>
          <w:sz w:val="24"/>
          <w:szCs w:val="24"/>
        </w:rPr>
        <w:t xml:space="preserve">           </w:t>
      </w:r>
      <w:r w:rsidR="002428F4">
        <w:rPr>
          <w:rFonts w:ascii="Times New Roman" w:hAnsi="Times New Roman" w:cs="Times New Roman"/>
          <w:sz w:val="24"/>
          <w:szCs w:val="24"/>
        </w:rPr>
        <w:t xml:space="preserve">                                                  </w:t>
      </w:r>
      <w:r w:rsidRPr="00746CF7">
        <w:rPr>
          <w:rFonts w:ascii="Times New Roman" w:hAnsi="Times New Roman" w:cs="Times New Roman"/>
          <w:sz w:val="24"/>
          <w:szCs w:val="24"/>
        </w:rPr>
        <w:t xml:space="preserve">    __________         Н.А. Дорофеева</w:t>
      </w:r>
    </w:p>
    <w:p w:rsidR="00B41F91" w:rsidRPr="00746CF7" w:rsidRDefault="00B41F91" w:rsidP="00B41F91">
      <w:pPr>
        <w:spacing w:after="0" w:line="240" w:lineRule="auto"/>
        <w:jc w:val="both"/>
        <w:rPr>
          <w:rFonts w:ascii="Times New Roman" w:hAnsi="Times New Roman" w:cs="Times New Roman"/>
          <w:sz w:val="24"/>
          <w:szCs w:val="24"/>
        </w:rPr>
      </w:pPr>
      <w:r w:rsidRPr="00746CF7">
        <w:rPr>
          <w:rFonts w:ascii="Times New Roman" w:hAnsi="Times New Roman" w:cs="Times New Roman"/>
          <w:sz w:val="24"/>
          <w:szCs w:val="24"/>
        </w:rPr>
        <w:t xml:space="preserve">от  «___» __________2012г.                                               </w:t>
      </w:r>
      <w:r w:rsidR="002428F4">
        <w:rPr>
          <w:rFonts w:ascii="Times New Roman" w:hAnsi="Times New Roman" w:cs="Times New Roman"/>
          <w:sz w:val="24"/>
          <w:szCs w:val="24"/>
        </w:rPr>
        <w:t xml:space="preserve">                                                                             </w:t>
      </w:r>
      <w:r w:rsidRPr="00746CF7">
        <w:rPr>
          <w:rFonts w:ascii="Times New Roman" w:hAnsi="Times New Roman" w:cs="Times New Roman"/>
          <w:sz w:val="24"/>
          <w:szCs w:val="24"/>
        </w:rPr>
        <w:t xml:space="preserve"> Приказ №_  от «___» ______2012г.</w:t>
      </w:r>
    </w:p>
    <w:p w:rsidR="00B41F91" w:rsidRPr="00746CF7" w:rsidRDefault="00B41F91" w:rsidP="00B41F91">
      <w:pPr>
        <w:adjustRightInd w:val="0"/>
        <w:spacing w:after="0" w:line="240" w:lineRule="auto"/>
        <w:ind w:right="-992"/>
        <w:rPr>
          <w:rFonts w:ascii="Times New Roman" w:hAnsi="Times New Roman" w:cs="Times New Roman"/>
          <w:sz w:val="28"/>
          <w:szCs w:val="28"/>
        </w:rPr>
      </w:pPr>
    </w:p>
    <w:p w:rsidR="00B41F91" w:rsidRPr="00746CF7" w:rsidRDefault="00B41F91" w:rsidP="00B41F91">
      <w:pPr>
        <w:spacing w:after="0" w:line="240" w:lineRule="auto"/>
        <w:jc w:val="center"/>
        <w:rPr>
          <w:rFonts w:ascii="Times New Roman" w:hAnsi="Times New Roman" w:cs="Times New Roman"/>
          <w:sz w:val="28"/>
          <w:szCs w:val="28"/>
        </w:rPr>
      </w:pPr>
      <w:r w:rsidRPr="00746CF7">
        <w:rPr>
          <w:rFonts w:ascii="Times New Roman" w:hAnsi="Times New Roman" w:cs="Times New Roman"/>
          <w:sz w:val="28"/>
          <w:szCs w:val="28"/>
        </w:rPr>
        <w:t xml:space="preserve">Муниципальное бюджетное образовательное учреждение </w:t>
      </w:r>
    </w:p>
    <w:p w:rsidR="00B41F91" w:rsidRPr="00746CF7" w:rsidRDefault="00B41F91" w:rsidP="00B41F91">
      <w:pPr>
        <w:spacing w:after="0" w:line="240" w:lineRule="auto"/>
        <w:jc w:val="center"/>
        <w:rPr>
          <w:rFonts w:ascii="Times New Roman" w:hAnsi="Times New Roman" w:cs="Times New Roman"/>
          <w:sz w:val="28"/>
          <w:szCs w:val="28"/>
        </w:rPr>
      </w:pPr>
      <w:r w:rsidRPr="00746CF7">
        <w:rPr>
          <w:rFonts w:ascii="Times New Roman" w:hAnsi="Times New Roman" w:cs="Times New Roman"/>
          <w:sz w:val="28"/>
          <w:szCs w:val="28"/>
        </w:rPr>
        <w:t>«Детский сад № 14 города Красноармейска Саратовской области»</w:t>
      </w:r>
    </w:p>
    <w:p w:rsidR="00B41F91" w:rsidRPr="00746CF7" w:rsidRDefault="00B41F91" w:rsidP="00B41F91">
      <w:pPr>
        <w:spacing w:after="0" w:line="240" w:lineRule="auto"/>
        <w:rPr>
          <w:rFonts w:ascii="Times New Roman" w:hAnsi="Times New Roman" w:cs="Times New Roman"/>
          <w:sz w:val="28"/>
          <w:szCs w:val="28"/>
        </w:rPr>
      </w:pPr>
    </w:p>
    <w:p w:rsidR="00B41F91" w:rsidRPr="00746CF7" w:rsidRDefault="00B41F91" w:rsidP="00B41F91">
      <w:pPr>
        <w:spacing w:after="0" w:line="240" w:lineRule="auto"/>
        <w:rPr>
          <w:rFonts w:ascii="Times New Roman" w:hAnsi="Times New Roman" w:cs="Times New Roman"/>
          <w:sz w:val="28"/>
          <w:szCs w:val="28"/>
        </w:rPr>
      </w:pPr>
    </w:p>
    <w:p w:rsidR="00B41F91" w:rsidRPr="00746CF7" w:rsidRDefault="00B41F91" w:rsidP="00B41F91">
      <w:pPr>
        <w:spacing w:after="0" w:line="240" w:lineRule="auto"/>
        <w:rPr>
          <w:rFonts w:ascii="Times New Roman" w:hAnsi="Times New Roman" w:cs="Times New Roman"/>
          <w:sz w:val="28"/>
          <w:szCs w:val="28"/>
        </w:rPr>
      </w:pPr>
      <w:r w:rsidRPr="00746CF7">
        <w:rPr>
          <w:rFonts w:ascii="Times New Roman" w:hAnsi="Times New Roman" w:cs="Times New Roman"/>
          <w:sz w:val="28"/>
          <w:szCs w:val="28"/>
        </w:rPr>
        <w:t xml:space="preserve">              </w:t>
      </w:r>
    </w:p>
    <w:p w:rsidR="00B41F91" w:rsidRPr="00746CF7" w:rsidRDefault="00B41F91" w:rsidP="00B41F91">
      <w:pPr>
        <w:spacing w:after="0" w:line="240" w:lineRule="auto"/>
        <w:rPr>
          <w:rFonts w:ascii="Times New Roman" w:hAnsi="Times New Roman" w:cs="Times New Roman"/>
          <w:sz w:val="28"/>
          <w:szCs w:val="28"/>
        </w:rPr>
      </w:pPr>
    </w:p>
    <w:p w:rsidR="00B41F91" w:rsidRPr="00746CF7" w:rsidRDefault="00B41F91" w:rsidP="00B41F91">
      <w:pPr>
        <w:spacing w:after="0" w:line="240" w:lineRule="auto"/>
        <w:rPr>
          <w:rFonts w:ascii="Times New Roman" w:hAnsi="Times New Roman" w:cs="Times New Roman"/>
          <w:sz w:val="28"/>
          <w:szCs w:val="28"/>
        </w:rPr>
      </w:pPr>
      <w:r w:rsidRPr="00746CF7">
        <w:rPr>
          <w:rFonts w:ascii="Times New Roman" w:hAnsi="Times New Roman" w:cs="Times New Roman"/>
          <w:sz w:val="28"/>
          <w:szCs w:val="28"/>
        </w:rPr>
        <w:t xml:space="preserve"> </w:t>
      </w:r>
    </w:p>
    <w:p w:rsidR="00B41F91" w:rsidRPr="00746CF7" w:rsidRDefault="00B41F91" w:rsidP="00B41F91">
      <w:pPr>
        <w:spacing w:after="0" w:line="240" w:lineRule="auto"/>
        <w:jc w:val="center"/>
        <w:rPr>
          <w:rFonts w:ascii="Times New Roman" w:hAnsi="Times New Roman" w:cs="Times New Roman"/>
          <w:b/>
          <w:sz w:val="28"/>
          <w:szCs w:val="28"/>
        </w:rPr>
      </w:pPr>
      <w:r w:rsidRPr="00746CF7">
        <w:rPr>
          <w:rFonts w:ascii="Times New Roman" w:hAnsi="Times New Roman" w:cs="Times New Roman"/>
          <w:b/>
          <w:sz w:val="28"/>
          <w:szCs w:val="28"/>
        </w:rPr>
        <w:t xml:space="preserve"> </w:t>
      </w:r>
    </w:p>
    <w:p w:rsidR="00B41F91" w:rsidRPr="00746CF7" w:rsidRDefault="00B41F91" w:rsidP="00B41F91">
      <w:pPr>
        <w:spacing w:after="0" w:line="240" w:lineRule="auto"/>
        <w:jc w:val="center"/>
        <w:rPr>
          <w:rFonts w:ascii="Times New Roman" w:hAnsi="Times New Roman" w:cs="Times New Roman"/>
          <w:b/>
          <w:sz w:val="28"/>
          <w:szCs w:val="28"/>
        </w:rPr>
      </w:pPr>
      <w:r w:rsidRPr="00746CF7">
        <w:rPr>
          <w:rFonts w:ascii="Times New Roman" w:hAnsi="Times New Roman" w:cs="Times New Roman"/>
          <w:b/>
          <w:sz w:val="28"/>
          <w:szCs w:val="28"/>
        </w:rPr>
        <w:t>Рабочая программа</w:t>
      </w:r>
    </w:p>
    <w:p w:rsidR="00B41F91" w:rsidRPr="00746CF7" w:rsidRDefault="00135F76" w:rsidP="00B41F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Старшей группы</w:t>
      </w:r>
      <w:r w:rsidR="00B41F91" w:rsidRPr="00746CF7">
        <w:rPr>
          <w:rFonts w:ascii="Times New Roman" w:hAnsi="Times New Roman" w:cs="Times New Roman"/>
          <w:b/>
          <w:sz w:val="28"/>
          <w:szCs w:val="28"/>
        </w:rPr>
        <w:t xml:space="preserve"> (</w:t>
      </w:r>
      <w:r>
        <w:rPr>
          <w:rFonts w:ascii="Times New Roman" w:hAnsi="Times New Roman" w:cs="Times New Roman"/>
          <w:b/>
          <w:sz w:val="28"/>
          <w:szCs w:val="28"/>
        </w:rPr>
        <w:t>от 5 до 6 лет</w:t>
      </w:r>
      <w:r w:rsidR="00B41F91" w:rsidRPr="00746CF7">
        <w:rPr>
          <w:rFonts w:ascii="Times New Roman" w:hAnsi="Times New Roman" w:cs="Times New Roman"/>
          <w:b/>
          <w:sz w:val="28"/>
          <w:szCs w:val="28"/>
        </w:rPr>
        <w:t>)</w:t>
      </w:r>
    </w:p>
    <w:p w:rsidR="00B41F91" w:rsidRPr="00746CF7" w:rsidRDefault="00B41F91" w:rsidP="00B41F91">
      <w:pPr>
        <w:pStyle w:val="a3"/>
        <w:spacing w:before="0" w:after="0"/>
        <w:rPr>
          <w:rFonts w:ascii="Times New Roman" w:hAnsi="Times New Roman"/>
          <w:sz w:val="28"/>
          <w:szCs w:val="28"/>
        </w:rPr>
      </w:pPr>
      <w:r w:rsidRPr="00746CF7">
        <w:rPr>
          <w:rFonts w:ascii="Times New Roman" w:hAnsi="Times New Roman"/>
          <w:sz w:val="28"/>
          <w:szCs w:val="28"/>
        </w:rPr>
        <w:t>на 2012-2013 учебный год</w:t>
      </w:r>
    </w:p>
    <w:p w:rsidR="00B41F91" w:rsidRPr="00746CF7" w:rsidRDefault="00B41F91" w:rsidP="00B41F91">
      <w:pPr>
        <w:spacing w:after="0" w:line="240" w:lineRule="auto"/>
        <w:jc w:val="center"/>
        <w:rPr>
          <w:rFonts w:ascii="Times New Roman" w:hAnsi="Times New Roman" w:cs="Times New Roman"/>
          <w:sz w:val="28"/>
          <w:szCs w:val="28"/>
        </w:rPr>
      </w:pPr>
    </w:p>
    <w:p w:rsidR="00B41F91" w:rsidRPr="00746CF7" w:rsidRDefault="00B41F91" w:rsidP="00B41F91">
      <w:pPr>
        <w:spacing w:after="0" w:line="240" w:lineRule="auto"/>
        <w:jc w:val="center"/>
        <w:rPr>
          <w:rFonts w:ascii="Times New Roman" w:hAnsi="Times New Roman" w:cs="Times New Roman"/>
          <w:sz w:val="28"/>
          <w:szCs w:val="28"/>
        </w:rPr>
      </w:pPr>
    </w:p>
    <w:p w:rsidR="00B41F91" w:rsidRPr="00746CF7" w:rsidRDefault="00B41F91" w:rsidP="00B41F91">
      <w:pPr>
        <w:tabs>
          <w:tab w:val="left" w:pos="9288"/>
        </w:tabs>
        <w:spacing w:after="0" w:line="240" w:lineRule="auto"/>
        <w:ind w:left="4248"/>
        <w:rPr>
          <w:rFonts w:ascii="Times New Roman" w:hAnsi="Times New Roman" w:cs="Times New Roman"/>
          <w:sz w:val="28"/>
          <w:szCs w:val="28"/>
        </w:rPr>
      </w:pPr>
    </w:p>
    <w:p w:rsidR="00B41F91" w:rsidRPr="00746CF7" w:rsidRDefault="00B41F91" w:rsidP="00B41F91">
      <w:pPr>
        <w:tabs>
          <w:tab w:val="left" w:pos="9288"/>
        </w:tabs>
        <w:spacing w:after="0" w:line="240" w:lineRule="auto"/>
        <w:ind w:left="4248"/>
        <w:rPr>
          <w:rFonts w:ascii="Times New Roman" w:hAnsi="Times New Roman" w:cs="Times New Roman"/>
          <w:sz w:val="28"/>
          <w:szCs w:val="28"/>
        </w:rPr>
      </w:pPr>
    </w:p>
    <w:p w:rsidR="00B41F91" w:rsidRPr="00746CF7" w:rsidRDefault="00B41F91" w:rsidP="00B41F91">
      <w:pPr>
        <w:tabs>
          <w:tab w:val="left" w:pos="9288"/>
        </w:tabs>
        <w:spacing w:after="0" w:line="240" w:lineRule="auto"/>
        <w:ind w:left="4248"/>
        <w:rPr>
          <w:rFonts w:ascii="Times New Roman" w:hAnsi="Times New Roman" w:cs="Times New Roman"/>
          <w:sz w:val="28"/>
          <w:szCs w:val="28"/>
        </w:rPr>
      </w:pPr>
    </w:p>
    <w:p w:rsidR="00B41F91" w:rsidRPr="00746CF7" w:rsidRDefault="00B41F91" w:rsidP="00B41F91">
      <w:pPr>
        <w:spacing w:after="0" w:line="240" w:lineRule="auto"/>
        <w:rPr>
          <w:rFonts w:ascii="Times New Roman" w:hAnsi="Times New Roman" w:cs="Times New Roman"/>
          <w:sz w:val="28"/>
          <w:szCs w:val="28"/>
        </w:rPr>
      </w:pPr>
    </w:p>
    <w:p w:rsidR="00B41F91" w:rsidRPr="00746CF7" w:rsidRDefault="00B41F91" w:rsidP="00B41F91">
      <w:pPr>
        <w:spacing w:after="0" w:line="240" w:lineRule="auto"/>
        <w:ind w:left="360"/>
        <w:jc w:val="right"/>
        <w:rPr>
          <w:rFonts w:ascii="Times New Roman" w:hAnsi="Times New Roman" w:cs="Times New Roman"/>
          <w:sz w:val="28"/>
          <w:szCs w:val="28"/>
        </w:rPr>
      </w:pPr>
      <w:r w:rsidRPr="00746CF7">
        <w:rPr>
          <w:rFonts w:ascii="Times New Roman" w:hAnsi="Times New Roman" w:cs="Times New Roman"/>
          <w:sz w:val="28"/>
          <w:szCs w:val="28"/>
        </w:rPr>
        <w:t xml:space="preserve">Программа разработана </w:t>
      </w:r>
    </w:p>
    <w:p w:rsidR="00B41F91" w:rsidRPr="00746CF7" w:rsidRDefault="00B41F91" w:rsidP="00B41F91">
      <w:pPr>
        <w:spacing w:after="0" w:line="240" w:lineRule="auto"/>
        <w:ind w:left="360"/>
        <w:jc w:val="right"/>
        <w:rPr>
          <w:rFonts w:ascii="Times New Roman" w:hAnsi="Times New Roman" w:cs="Times New Roman"/>
          <w:sz w:val="28"/>
          <w:szCs w:val="28"/>
        </w:rPr>
      </w:pPr>
      <w:r w:rsidRPr="00746CF7">
        <w:rPr>
          <w:rFonts w:ascii="Times New Roman" w:hAnsi="Times New Roman" w:cs="Times New Roman"/>
          <w:sz w:val="28"/>
          <w:szCs w:val="28"/>
        </w:rPr>
        <w:t xml:space="preserve">                                                                                               </w:t>
      </w:r>
      <w:r w:rsidR="00135F76">
        <w:rPr>
          <w:rFonts w:ascii="Times New Roman" w:hAnsi="Times New Roman" w:cs="Times New Roman"/>
          <w:sz w:val="28"/>
          <w:szCs w:val="28"/>
        </w:rPr>
        <w:t>Музыкальным руководителем</w:t>
      </w:r>
    </w:p>
    <w:p w:rsidR="00B41F91" w:rsidRPr="00135F76" w:rsidRDefault="00135F76" w:rsidP="00B41F91">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Албу Л. А. </w:t>
      </w:r>
    </w:p>
    <w:p w:rsidR="00135F76" w:rsidRPr="00184715" w:rsidRDefault="00B41F91" w:rsidP="00135F76">
      <w:pPr>
        <w:spacing w:after="0" w:line="240" w:lineRule="auto"/>
        <w:jc w:val="center"/>
        <w:rPr>
          <w:rFonts w:ascii="Times New Roman" w:hAnsi="Times New Roman" w:cs="Times New Roman"/>
          <w:sz w:val="20"/>
          <w:szCs w:val="20"/>
        </w:rPr>
      </w:pPr>
      <w:r w:rsidRPr="00184715">
        <w:rPr>
          <w:rFonts w:ascii="Times New Roman" w:hAnsi="Times New Roman" w:cs="Times New Roman"/>
          <w:sz w:val="20"/>
          <w:szCs w:val="20"/>
        </w:rPr>
        <w:t>г. Красноармейск, Саратовская область</w:t>
      </w:r>
    </w:p>
    <w:p w:rsidR="00B41F91" w:rsidRPr="00184715" w:rsidRDefault="00B41F91" w:rsidP="002428F4">
      <w:pPr>
        <w:spacing w:after="0" w:line="240" w:lineRule="auto"/>
        <w:jc w:val="center"/>
        <w:rPr>
          <w:rFonts w:ascii="Times New Roman" w:hAnsi="Times New Roman" w:cs="Times New Roman"/>
          <w:sz w:val="20"/>
          <w:szCs w:val="20"/>
        </w:rPr>
      </w:pPr>
      <w:r w:rsidRPr="00184715">
        <w:rPr>
          <w:rFonts w:ascii="Times New Roman" w:hAnsi="Times New Roman" w:cs="Times New Roman"/>
          <w:sz w:val="20"/>
          <w:szCs w:val="20"/>
        </w:rPr>
        <w:t>2012 - 2013  учебный год</w:t>
      </w:r>
    </w:p>
    <w:p w:rsidR="00B41F91" w:rsidRPr="005E74A6" w:rsidRDefault="00B41F91" w:rsidP="005E74A6">
      <w:pPr>
        <w:spacing w:line="240" w:lineRule="auto"/>
        <w:jc w:val="both"/>
        <w:rPr>
          <w:rFonts w:ascii="Times New Roman" w:hAnsi="Times New Roman" w:cs="Times New Roman"/>
          <w:sz w:val="24"/>
          <w:szCs w:val="24"/>
        </w:rPr>
      </w:pPr>
    </w:p>
    <w:p w:rsidR="00B41F91" w:rsidRPr="005E74A6" w:rsidRDefault="00B41F91" w:rsidP="005E74A6">
      <w:pPr>
        <w:spacing w:after="0"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Пояснительная  записка.</w:t>
      </w:r>
    </w:p>
    <w:p w:rsidR="00B41F91" w:rsidRPr="005E74A6" w:rsidRDefault="00B41F91" w:rsidP="005E74A6">
      <w:pPr>
        <w:spacing w:after="0" w:line="240" w:lineRule="auto"/>
        <w:jc w:val="both"/>
        <w:rPr>
          <w:rFonts w:ascii="Times New Roman" w:hAnsi="Times New Roman" w:cs="Times New Roman"/>
          <w:sz w:val="24"/>
          <w:szCs w:val="24"/>
        </w:rPr>
      </w:pP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 xml:space="preserve">                        В  рабочей  программе  определены  целостно  -  целевые  ориентиры,  задачи,  основные  направления,  условия  и  средства  развития   ребенка  в  музыкальной  деятельности  как  одного  из  видов  продуктивной  деятельности  детей  дошкольного  возраста,  их  ознакомления  с  миром  музыкального  искусства  в  условиях  детского  сада.</w:t>
      </w:r>
    </w:p>
    <w:p w:rsidR="00B41F91"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Прог</w:t>
      </w:r>
      <w:r w:rsidR="00184715">
        <w:rPr>
          <w:rFonts w:ascii="Times New Roman" w:hAnsi="Times New Roman" w:cs="Times New Roman"/>
          <w:sz w:val="24"/>
          <w:szCs w:val="24"/>
        </w:rPr>
        <w:t>рамма  создана  для  детей ДОУ №14</w:t>
      </w:r>
      <w:r w:rsidRPr="005E74A6">
        <w:rPr>
          <w:rFonts w:ascii="Times New Roman" w:hAnsi="Times New Roman" w:cs="Times New Roman"/>
          <w:sz w:val="24"/>
          <w:szCs w:val="24"/>
        </w:rPr>
        <w:t xml:space="preserve">; </w:t>
      </w:r>
      <w:r w:rsidR="00184715">
        <w:rPr>
          <w:rFonts w:ascii="Times New Roman" w:hAnsi="Times New Roman" w:cs="Times New Roman"/>
          <w:sz w:val="24"/>
          <w:szCs w:val="24"/>
        </w:rPr>
        <w:t>от 5   до  6</w:t>
      </w:r>
      <w:r w:rsidRPr="005E74A6">
        <w:rPr>
          <w:rFonts w:ascii="Times New Roman" w:hAnsi="Times New Roman" w:cs="Times New Roman"/>
          <w:sz w:val="24"/>
          <w:szCs w:val="24"/>
        </w:rPr>
        <w:t xml:space="preserve">  лет.  Образовательная  область  программы  :  музыкальное  воспитание  в  ДОУ.  </w:t>
      </w:r>
    </w:p>
    <w:p w:rsidR="00184715" w:rsidRPr="005E74A6" w:rsidRDefault="00184715" w:rsidP="005E74A6">
      <w:pPr>
        <w:spacing w:after="0" w:line="240" w:lineRule="auto"/>
        <w:jc w:val="both"/>
        <w:rPr>
          <w:rFonts w:ascii="Times New Roman" w:hAnsi="Times New Roman" w:cs="Times New Roman"/>
          <w:sz w:val="24"/>
          <w:szCs w:val="24"/>
        </w:rPr>
      </w:pPr>
    </w:p>
    <w:p w:rsidR="00B41F91" w:rsidRDefault="00666938" w:rsidP="00666938">
      <w:pPr>
        <w:spacing w:after="0" w:line="240" w:lineRule="auto"/>
        <w:rPr>
          <w:rFonts w:ascii="Times New Roman" w:hAnsi="Times New Roman" w:cs="Times New Roman"/>
          <w:sz w:val="24"/>
          <w:szCs w:val="24"/>
        </w:rPr>
      </w:pPr>
      <w:r w:rsidRPr="00666938">
        <w:rPr>
          <w:rFonts w:ascii="Times New Roman" w:hAnsi="Times New Roman" w:cs="Times New Roman"/>
          <w:sz w:val="24"/>
          <w:szCs w:val="24"/>
        </w:rPr>
        <w:t xml:space="preserve">  </w:t>
      </w:r>
      <w:r w:rsidR="00B41F91" w:rsidRPr="005E74A6">
        <w:rPr>
          <w:rFonts w:ascii="Times New Roman" w:hAnsi="Times New Roman" w:cs="Times New Roman"/>
          <w:sz w:val="24"/>
          <w:szCs w:val="24"/>
        </w:rPr>
        <w:t>Рабочая  программа  разработана  на  основе  целей  и  задач</w:t>
      </w:r>
      <w:r w:rsidR="00184715">
        <w:rPr>
          <w:rFonts w:ascii="Times New Roman" w:hAnsi="Times New Roman" w:cs="Times New Roman"/>
          <w:sz w:val="24"/>
          <w:szCs w:val="24"/>
        </w:rPr>
        <w:t xml:space="preserve"> программы</w:t>
      </w:r>
      <w:r w:rsidR="00B41F91" w:rsidRPr="005E74A6">
        <w:rPr>
          <w:rFonts w:ascii="Times New Roman" w:hAnsi="Times New Roman" w:cs="Times New Roman"/>
          <w:sz w:val="24"/>
          <w:szCs w:val="24"/>
        </w:rPr>
        <w:t xml:space="preserve"> </w:t>
      </w:r>
      <w:r w:rsidR="00184715">
        <w:rPr>
          <w:rFonts w:ascii="Times New Roman" w:hAnsi="Times New Roman" w:cs="Times New Roman"/>
          <w:sz w:val="24"/>
          <w:szCs w:val="24"/>
        </w:rPr>
        <w:t>«</w:t>
      </w:r>
      <w:r w:rsidR="00184715" w:rsidRPr="00184715">
        <w:rPr>
          <w:rFonts w:ascii="Times New Roman" w:hAnsi="Times New Roman" w:cs="Times New Roman"/>
          <w:sz w:val="24"/>
          <w:szCs w:val="24"/>
        </w:rPr>
        <w:t>В</w:t>
      </w:r>
      <w:r w:rsidR="00B41F91" w:rsidRPr="005E74A6">
        <w:rPr>
          <w:rFonts w:ascii="Times New Roman" w:hAnsi="Times New Roman" w:cs="Times New Roman"/>
          <w:sz w:val="24"/>
          <w:szCs w:val="24"/>
        </w:rPr>
        <w:t>оспитания и обучения в детском саду.</w:t>
      </w:r>
      <w:r w:rsidR="00184715">
        <w:rPr>
          <w:rFonts w:ascii="Times New Roman" w:hAnsi="Times New Roman" w:cs="Times New Roman"/>
          <w:sz w:val="24"/>
          <w:szCs w:val="24"/>
        </w:rPr>
        <w:t>»</w:t>
      </w:r>
      <w:r w:rsidR="00B41F91" w:rsidRPr="005E74A6">
        <w:rPr>
          <w:rFonts w:ascii="Times New Roman" w:hAnsi="Times New Roman" w:cs="Times New Roman"/>
          <w:sz w:val="24"/>
          <w:szCs w:val="24"/>
        </w:rPr>
        <w:t xml:space="preserve">  под. </w:t>
      </w:r>
      <w:r w:rsidR="00B41F91" w:rsidRPr="005E74A6">
        <w:rPr>
          <w:rFonts w:ascii="Times New Roman" w:hAnsi="Times New Roman" w:cs="Times New Roman"/>
          <w:color w:val="000000"/>
          <w:sz w:val="24"/>
          <w:szCs w:val="24"/>
        </w:rPr>
        <w:t>ред. М.А. Васильевой, В.В. Гербовой, Т.С.Комаровой.: Мозаика-Синтез, 2007.</w:t>
      </w:r>
      <w:r w:rsidR="00B41F91" w:rsidRPr="005E74A6">
        <w:rPr>
          <w:rFonts w:ascii="Times New Roman" w:hAnsi="Times New Roman" w:cs="Times New Roman"/>
          <w:sz w:val="24"/>
          <w:szCs w:val="24"/>
        </w:rPr>
        <w:t xml:space="preserve"> с учетом  психофизических особенностей  детей  дошкольного  возраста,  требований  национально  -  регионального  компонента   СанПиНа по  ЯНАО.</w:t>
      </w:r>
    </w:p>
    <w:p w:rsidR="00184715" w:rsidRPr="005E74A6" w:rsidRDefault="00184715" w:rsidP="00666938">
      <w:pPr>
        <w:spacing w:after="0" w:line="240" w:lineRule="auto"/>
        <w:rPr>
          <w:rFonts w:ascii="Times New Roman" w:hAnsi="Times New Roman" w:cs="Times New Roman"/>
          <w:sz w:val="24"/>
          <w:szCs w:val="24"/>
        </w:rPr>
      </w:pPr>
    </w:p>
    <w:p w:rsidR="00B41F91"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Нормативные  документы для  составления  рабочей  программы:</w:t>
      </w:r>
    </w:p>
    <w:p w:rsidR="00184715" w:rsidRPr="005E74A6" w:rsidRDefault="00184715" w:rsidP="005E74A6">
      <w:pPr>
        <w:spacing w:after="0" w:line="240" w:lineRule="auto"/>
        <w:jc w:val="both"/>
        <w:rPr>
          <w:rFonts w:ascii="Times New Roman" w:hAnsi="Times New Roman" w:cs="Times New Roman"/>
          <w:sz w:val="24"/>
          <w:szCs w:val="24"/>
        </w:rPr>
      </w:pPr>
    </w:p>
    <w:p w:rsidR="00B41F91"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1.Закон  Российской  Федерации  «  Об  образовании  ».</w:t>
      </w:r>
    </w:p>
    <w:p w:rsidR="00184715" w:rsidRPr="005E74A6" w:rsidRDefault="00184715" w:rsidP="005E74A6">
      <w:pPr>
        <w:spacing w:after="0" w:line="240" w:lineRule="auto"/>
        <w:jc w:val="both"/>
        <w:rPr>
          <w:rFonts w:ascii="Times New Roman" w:hAnsi="Times New Roman" w:cs="Times New Roman"/>
          <w:sz w:val="24"/>
          <w:szCs w:val="24"/>
        </w:rPr>
      </w:pPr>
    </w:p>
    <w:p w:rsidR="00B41F91"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2.Федеральные  государственные  требования  ( ФГТ. Приказ  № 655  от  23  ноября   2009 г.)</w:t>
      </w:r>
    </w:p>
    <w:p w:rsidR="00184715" w:rsidRPr="005E74A6" w:rsidRDefault="00184715" w:rsidP="005E74A6">
      <w:pPr>
        <w:spacing w:after="0" w:line="240" w:lineRule="auto"/>
        <w:jc w:val="both"/>
        <w:rPr>
          <w:rFonts w:ascii="Times New Roman" w:hAnsi="Times New Roman" w:cs="Times New Roman"/>
          <w:sz w:val="24"/>
          <w:szCs w:val="24"/>
        </w:rPr>
      </w:pPr>
    </w:p>
    <w:p w:rsidR="00B41F91" w:rsidRDefault="00B41F91" w:rsidP="005E74A6">
      <w:pPr>
        <w:spacing w:after="0" w:line="240" w:lineRule="auto"/>
        <w:rPr>
          <w:rFonts w:ascii="Times New Roman" w:hAnsi="Times New Roman" w:cs="Times New Roman"/>
          <w:color w:val="000000"/>
          <w:sz w:val="24"/>
          <w:szCs w:val="24"/>
        </w:rPr>
      </w:pPr>
      <w:r w:rsidRPr="005E74A6">
        <w:rPr>
          <w:rFonts w:ascii="Times New Roman" w:hAnsi="Times New Roman" w:cs="Times New Roman"/>
          <w:sz w:val="24"/>
          <w:szCs w:val="24"/>
        </w:rPr>
        <w:t>3.  Примерная  общеобразовательная  программа</w:t>
      </w:r>
      <w:r w:rsidRPr="005E74A6">
        <w:rPr>
          <w:rFonts w:ascii="Times New Roman" w:hAnsi="Times New Roman" w:cs="Times New Roman"/>
          <w:b/>
          <w:sz w:val="24"/>
          <w:szCs w:val="24"/>
        </w:rPr>
        <w:t xml:space="preserve"> «</w:t>
      </w:r>
      <w:r w:rsidRPr="005E74A6">
        <w:rPr>
          <w:rFonts w:ascii="Times New Roman" w:hAnsi="Times New Roman" w:cs="Times New Roman"/>
          <w:sz w:val="24"/>
          <w:szCs w:val="24"/>
        </w:rPr>
        <w:t>Воспитания и обучения в детском саду.»  п</w:t>
      </w:r>
      <w:r w:rsidRPr="005E74A6">
        <w:rPr>
          <w:rFonts w:ascii="Times New Roman" w:hAnsi="Times New Roman" w:cs="Times New Roman"/>
          <w:color w:val="000000"/>
          <w:sz w:val="24"/>
          <w:szCs w:val="24"/>
        </w:rPr>
        <w:t>од ред. М.А. Васильевой, В.В. Гербовой, Т.С.Комаровой. – М.: Мозаика-Синтез,</w:t>
      </w:r>
      <w:r w:rsidR="00184715">
        <w:rPr>
          <w:rFonts w:ascii="Times New Roman" w:hAnsi="Times New Roman" w:cs="Times New Roman"/>
          <w:color w:val="000000"/>
          <w:sz w:val="24"/>
          <w:szCs w:val="24"/>
        </w:rPr>
        <w:t xml:space="preserve"> 2010год</w:t>
      </w:r>
      <w:r w:rsidRPr="005E74A6">
        <w:rPr>
          <w:rFonts w:ascii="Times New Roman" w:hAnsi="Times New Roman" w:cs="Times New Roman"/>
          <w:color w:val="000000"/>
          <w:sz w:val="24"/>
          <w:szCs w:val="24"/>
        </w:rPr>
        <w:t>.</w:t>
      </w:r>
    </w:p>
    <w:p w:rsidR="00184715" w:rsidRPr="005E74A6" w:rsidRDefault="00184715" w:rsidP="005E74A6">
      <w:pPr>
        <w:spacing w:after="0" w:line="240" w:lineRule="auto"/>
        <w:rPr>
          <w:rFonts w:ascii="Times New Roman" w:hAnsi="Times New Roman" w:cs="Times New Roman"/>
          <w:sz w:val="24"/>
          <w:szCs w:val="24"/>
        </w:rPr>
      </w:pPr>
    </w:p>
    <w:p w:rsidR="00B41F91"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4. Федеральный  перечень  учебников.</w:t>
      </w:r>
    </w:p>
    <w:p w:rsidR="00184715" w:rsidRPr="00E429B6" w:rsidRDefault="00184715" w:rsidP="005E74A6">
      <w:pPr>
        <w:spacing w:after="0" w:line="240" w:lineRule="auto"/>
        <w:jc w:val="both"/>
        <w:rPr>
          <w:rFonts w:ascii="Times New Roman" w:hAnsi="Times New Roman" w:cs="Times New Roman"/>
          <w:sz w:val="24"/>
          <w:szCs w:val="24"/>
        </w:rPr>
      </w:pPr>
    </w:p>
    <w:p w:rsidR="00B41F91" w:rsidRPr="00184715"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5. Требования  к  оснащению  образовательного  процесс</w:t>
      </w:r>
      <w:r w:rsidR="00184715">
        <w:rPr>
          <w:rFonts w:ascii="Times New Roman" w:hAnsi="Times New Roman" w:cs="Times New Roman"/>
          <w:sz w:val="24"/>
          <w:szCs w:val="24"/>
        </w:rPr>
        <w:t>а.</w:t>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 xml:space="preserve">  Рабочая  программа  разработана  с  учетом  требований  нормативно – правовой  и  концептуальной  базы  системы  дошкольного  образования  ФГТ  и  в  соответствии  с  возможностями  и  особенностями  детей  </w:t>
      </w:r>
      <w:r w:rsidR="00184715">
        <w:rPr>
          <w:rFonts w:ascii="Times New Roman" w:hAnsi="Times New Roman" w:cs="Times New Roman"/>
          <w:sz w:val="24"/>
          <w:szCs w:val="24"/>
        </w:rPr>
        <w:t>(  с  5  до  6</w:t>
      </w:r>
      <w:r w:rsidRPr="005E74A6">
        <w:rPr>
          <w:rFonts w:ascii="Times New Roman" w:hAnsi="Times New Roman" w:cs="Times New Roman"/>
          <w:sz w:val="24"/>
          <w:szCs w:val="24"/>
        </w:rPr>
        <w:t xml:space="preserve">  лет.)</w:t>
      </w:r>
    </w:p>
    <w:p w:rsidR="00184715" w:rsidRDefault="00184715" w:rsidP="005E74A6">
      <w:pPr>
        <w:spacing w:after="0" w:line="240" w:lineRule="auto"/>
        <w:jc w:val="both"/>
        <w:rPr>
          <w:rFonts w:ascii="Times New Roman" w:hAnsi="Times New Roman" w:cs="Times New Roman"/>
          <w:sz w:val="24"/>
          <w:szCs w:val="24"/>
        </w:rPr>
      </w:pPr>
    </w:p>
    <w:p w:rsidR="00184715" w:rsidRDefault="00184715" w:rsidP="005E74A6">
      <w:pPr>
        <w:spacing w:after="0" w:line="240" w:lineRule="auto"/>
        <w:jc w:val="both"/>
        <w:rPr>
          <w:rFonts w:ascii="Times New Roman" w:hAnsi="Times New Roman" w:cs="Times New Roman"/>
          <w:sz w:val="24"/>
          <w:szCs w:val="24"/>
        </w:rPr>
      </w:pPr>
    </w:p>
    <w:p w:rsidR="00184715" w:rsidRDefault="00184715" w:rsidP="005E74A6">
      <w:pPr>
        <w:spacing w:after="0" w:line="240" w:lineRule="auto"/>
        <w:jc w:val="both"/>
        <w:rPr>
          <w:rFonts w:ascii="Times New Roman" w:hAnsi="Times New Roman" w:cs="Times New Roman"/>
          <w:sz w:val="24"/>
          <w:szCs w:val="24"/>
        </w:rPr>
      </w:pPr>
    </w:p>
    <w:p w:rsidR="00184715" w:rsidRDefault="00184715" w:rsidP="005E74A6">
      <w:pPr>
        <w:spacing w:after="0" w:line="240" w:lineRule="auto"/>
        <w:jc w:val="both"/>
        <w:rPr>
          <w:rFonts w:ascii="Times New Roman" w:hAnsi="Times New Roman" w:cs="Times New Roman"/>
          <w:sz w:val="24"/>
          <w:szCs w:val="24"/>
        </w:rPr>
      </w:pPr>
    </w:p>
    <w:p w:rsidR="00184715" w:rsidRDefault="00184715" w:rsidP="005E74A6">
      <w:pPr>
        <w:spacing w:after="0" w:line="240" w:lineRule="auto"/>
        <w:jc w:val="both"/>
        <w:rPr>
          <w:rFonts w:ascii="Times New Roman" w:hAnsi="Times New Roman" w:cs="Times New Roman"/>
          <w:sz w:val="24"/>
          <w:szCs w:val="24"/>
        </w:rPr>
      </w:pPr>
    </w:p>
    <w:p w:rsidR="00184715" w:rsidRDefault="00184715" w:rsidP="005E74A6">
      <w:pPr>
        <w:spacing w:after="0" w:line="240" w:lineRule="auto"/>
        <w:jc w:val="both"/>
        <w:rPr>
          <w:rFonts w:ascii="Times New Roman" w:hAnsi="Times New Roman" w:cs="Times New Roman"/>
          <w:sz w:val="24"/>
          <w:szCs w:val="24"/>
        </w:rPr>
      </w:pPr>
    </w:p>
    <w:p w:rsidR="00B41F91"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lastRenderedPageBreak/>
        <w:t xml:space="preserve">Основой  для  разработки  рабочей  программы  музыкального   воспитания  детей  дошкольного  возраста,  явились:  </w:t>
      </w:r>
    </w:p>
    <w:p w:rsidR="00184715" w:rsidRDefault="00184715" w:rsidP="005E74A6">
      <w:pPr>
        <w:spacing w:after="0" w:line="240" w:lineRule="auto"/>
        <w:jc w:val="both"/>
        <w:rPr>
          <w:rFonts w:ascii="Times New Roman" w:hAnsi="Times New Roman" w:cs="Times New Roman"/>
          <w:sz w:val="24"/>
          <w:szCs w:val="24"/>
        </w:rPr>
      </w:pPr>
    </w:p>
    <w:p w:rsidR="00B41F91" w:rsidRPr="00E429B6" w:rsidRDefault="00184715" w:rsidP="005E7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41F91" w:rsidRPr="005E74A6">
        <w:rPr>
          <w:rFonts w:ascii="Times New Roman" w:hAnsi="Times New Roman" w:cs="Times New Roman"/>
          <w:sz w:val="24"/>
          <w:szCs w:val="24"/>
        </w:rPr>
        <w:t>.  «  ГАРМОНИЯ»  К.В. Тарасова, Нестеренко Т.В.  4,5,6,7,  год  жизни.  г. Москва  1999 г.</w:t>
      </w:r>
    </w:p>
    <w:p w:rsidR="00B41F91" w:rsidRDefault="00184715" w:rsidP="005E7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F91" w:rsidRPr="005E74A6">
        <w:rPr>
          <w:rFonts w:ascii="Times New Roman" w:hAnsi="Times New Roman" w:cs="Times New Roman"/>
          <w:sz w:val="24"/>
          <w:szCs w:val="24"/>
        </w:rPr>
        <w:t>.  «  ЛАДУШКИ » И.М. Каплунова,  И.А. Новосельцева    программа  для  детей   от  1,5   до  7 – летнего  возраста  детей. Г.  Санкт  Петербург.  2010.г.</w:t>
      </w:r>
    </w:p>
    <w:p w:rsidR="00184715" w:rsidRPr="005E74A6" w:rsidRDefault="00184715" w:rsidP="005E74A6">
      <w:pPr>
        <w:spacing w:after="0" w:line="240" w:lineRule="auto"/>
        <w:jc w:val="both"/>
        <w:rPr>
          <w:rFonts w:ascii="Times New Roman" w:hAnsi="Times New Roman" w:cs="Times New Roman"/>
          <w:sz w:val="24"/>
          <w:szCs w:val="24"/>
          <w:lang w:val="en-US"/>
        </w:rPr>
      </w:pP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Концепция ,  обоснованность  программы:  Музыкальное  воспитание -  это  не  воспитание  музыканта, а,  прежде всего  воспитание  человека. Одна  из  важных  задач,  стоящих  перед  обществом,  -  это  воспитание  гармонической  личности.  Это,  прежде  всего,  формирование  духовной  культуры,  частью  которой  является  музыкальная  культура.  Необходимо  с  раннего  возраста  создавать условия  для  общения  детей  с  музыкой,  развивать  их  потребности,  интересы,  эмоции,  чувства,  вкусы,  воображения.  Расширять  кругозор,  побуждать  детей  к  творчеству.  Приобретая  в  процессе  музыкальной  деятельности  определенные  знания  о  музыке,  умения  и  навыки,  дети  приобщаются  к  музыкальному  искусству.  А  это  способствует  развитию  музыкальных  и  общих  способностей,  формированию  основ  музыкальной  и  общей  духовной  культуры.</w:t>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 xml:space="preserve">          Значимость  музыкального  воспитания   пытались  обосновать  еще  в  XIX  веке  известные   критики  и  музыканты.  Необходимость  поднимать  художественное  воспитание  и  музыкальную  культуру  высказывал  в  своих  статьях  А.Н. Серов.  Главную  цель  музыкального  просвещения  он  видел  в  том,  чтобы научить  не  сочинять,  а  слушать  музыку,  вникать  в  средства  выражения,  видел  силу  искусства  во  влиянии  прекрасного  на  душевные  свойства  человека.  На  рубеже  XIX  в.  Открывается  целый  ряд  различных  школ,  училищ,  музыкальных  классов,  ставящих  перед  собой  задачу  музыкального  просвещения  взрослых  и  детей,  но  основной  упор  делался  на  детей.  В  20-е гг.  в  нашей  стране  складываются  основные  направления  развития  профессионального  и  массового  музыкального  воспитания  и  образования.</w:t>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 xml:space="preserve">     Прогрессивные  деятели  рассматривают  искусство  как  одно  из  средств  воспитания;  как  органическую  часть  общего  образования. Их  цель  -  воспитывать  не  только  для  искусства,  но и  с  помощью  искусства.  Члены  Петербургского  общества  содействия  дошкольному  воспитанию  считали,  что  главное  заключается  в  формировании  у  дошкольников  музыкальности,  чувства  ритма  и  слуха.  При  этом  организаторы  общества  отмечали  трудности  выполнения  этого  требования,  так  как  не  было  ясности  в  программах,  не  достаточен  опыт  руководительниц  того  времени,  их  музыкальная  подготовка. Так,  педагог  Л.  Шлегер  предлагала  разнообразить  музыкальные  занятия,  используя  маршировку  под  музыку.</w:t>
      </w:r>
    </w:p>
    <w:p w:rsidR="00B41F91" w:rsidRPr="005E74A6" w:rsidRDefault="00B41F91" w:rsidP="005E74A6">
      <w:pPr>
        <w:spacing w:line="240" w:lineRule="auto"/>
        <w:rPr>
          <w:rFonts w:ascii="Times New Roman" w:hAnsi="Times New Roman" w:cs="Times New Roman"/>
          <w:sz w:val="24"/>
          <w:szCs w:val="24"/>
        </w:rPr>
      </w:pPr>
    </w:p>
    <w:p w:rsidR="00184715"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 xml:space="preserve">                       </w:t>
      </w:r>
    </w:p>
    <w:p w:rsidR="00184715" w:rsidRDefault="00184715" w:rsidP="005E74A6">
      <w:pPr>
        <w:spacing w:after="0" w:line="240" w:lineRule="auto"/>
        <w:jc w:val="both"/>
        <w:rPr>
          <w:rFonts w:ascii="Times New Roman" w:hAnsi="Times New Roman" w:cs="Times New Roman"/>
          <w:sz w:val="24"/>
          <w:szCs w:val="24"/>
        </w:rPr>
      </w:pPr>
    </w:p>
    <w:p w:rsidR="00184715" w:rsidRDefault="00184715" w:rsidP="005E74A6">
      <w:pPr>
        <w:spacing w:after="0" w:line="240" w:lineRule="auto"/>
        <w:jc w:val="both"/>
        <w:rPr>
          <w:rFonts w:ascii="Times New Roman" w:hAnsi="Times New Roman" w:cs="Times New Roman"/>
          <w:sz w:val="24"/>
          <w:szCs w:val="24"/>
        </w:rPr>
      </w:pPr>
    </w:p>
    <w:p w:rsidR="00184715" w:rsidRDefault="00184715" w:rsidP="005E74A6">
      <w:pPr>
        <w:spacing w:after="0" w:line="240" w:lineRule="auto"/>
        <w:jc w:val="both"/>
        <w:rPr>
          <w:rFonts w:ascii="Times New Roman" w:hAnsi="Times New Roman" w:cs="Times New Roman"/>
          <w:sz w:val="24"/>
          <w:szCs w:val="24"/>
        </w:rPr>
      </w:pP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lastRenderedPageBreak/>
        <w:t xml:space="preserve">    ЦЕЛЬ  ПРОГРАММЫ: - создание  благоприятных  условий  для  полноценного  проживания  ребенком  дошкольного  музыкального  детства,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p>
    <w:p w:rsidR="00B41F91" w:rsidRDefault="00B41F91" w:rsidP="005E74A6">
      <w:pPr>
        <w:spacing w:after="0" w:line="240" w:lineRule="auto"/>
        <w:jc w:val="both"/>
        <w:rPr>
          <w:rFonts w:ascii="Times New Roman" w:hAnsi="Times New Roman" w:cs="Times New Roman"/>
          <w:sz w:val="24"/>
          <w:szCs w:val="24"/>
        </w:rPr>
      </w:pPr>
    </w:p>
    <w:p w:rsidR="00184715" w:rsidRDefault="00184715" w:rsidP="005E74A6">
      <w:pPr>
        <w:spacing w:after="0" w:line="240" w:lineRule="auto"/>
        <w:jc w:val="both"/>
        <w:rPr>
          <w:rFonts w:ascii="Times New Roman" w:hAnsi="Times New Roman" w:cs="Times New Roman"/>
          <w:sz w:val="24"/>
          <w:szCs w:val="24"/>
        </w:rPr>
      </w:pPr>
    </w:p>
    <w:p w:rsidR="00184715" w:rsidRPr="00E429B6" w:rsidRDefault="00184715" w:rsidP="005E74A6">
      <w:pPr>
        <w:spacing w:after="0" w:line="240" w:lineRule="auto"/>
        <w:jc w:val="both"/>
        <w:rPr>
          <w:rFonts w:ascii="Times New Roman" w:hAnsi="Times New Roman" w:cs="Times New Roman"/>
          <w:sz w:val="24"/>
          <w:szCs w:val="24"/>
        </w:rPr>
      </w:pPr>
    </w:p>
    <w:p w:rsidR="00B41F91" w:rsidRPr="005E74A6" w:rsidRDefault="00B41F91"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ЗАДАЧИ  ПР</w:t>
      </w:r>
      <w:r w:rsidR="00184715">
        <w:rPr>
          <w:rFonts w:ascii="Times New Roman" w:hAnsi="Times New Roman" w:cs="Times New Roman"/>
          <w:sz w:val="24"/>
          <w:szCs w:val="24"/>
        </w:rPr>
        <w:t>О</w:t>
      </w:r>
      <w:r w:rsidRPr="005E74A6">
        <w:rPr>
          <w:rFonts w:ascii="Times New Roman" w:hAnsi="Times New Roman" w:cs="Times New Roman"/>
          <w:sz w:val="24"/>
          <w:szCs w:val="24"/>
        </w:rPr>
        <w:t>ГРАММЫ</w:t>
      </w:r>
    </w:p>
    <w:p w:rsidR="00B41F91" w:rsidRPr="005E74A6" w:rsidRDefault="00B41F91" w:rsidP="005E74A6">
      <w:pPr>
        <w:spacing w:after="0" w:line="240" w:lineRule="auto"/>
        <w:jc w:val="both"/>
        <w:rPr>
          <w:rFonts w:ascii="Times New Roman" w:hAnsi="Times New Roman" w:cs="Times New Roman"/>
          <w:sz w:val="24"/>
          <w:szCs w:val="24"/>
        </w:rPr>
      </w:pP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1.      Подготовить  детей  к  восприятию  музыкальных  образов  и  представлений.</w:t>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2.      Заложить  основы  гармонического  развития  (  развитие  слуха,  голоса,  внимания,  движения,  чувства  ритма  и  красоты  мелодии,  развитие  индивидуальных  способностей.)</w:t>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3.      Приобщать  детей  к  русской  народно  -  традиционной  и  мировой  музыкальной  культуре.</w:t>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4.      Подготовить  детей  к  освоению  приемов  и  навыков  в  различных  видах  музыкальной  деятельности  адекватно  детским  возможностям.</w:t>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5.      Развивать  коммуниактивные  способности.</w:t>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6.      Научить  детей  творчески  использовать  музыкальные  впечатления  в  повседневной  жизни.</w:t>
      </w:r>
    </w:p>
    <w:p w:rsidR="00B41F91" w:rsidRPr="00E429B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7.      Познакомить  детей  с  разнообразием  музыкальных  форм  и  жанров  в  привлекательной  и  доступной  форме.</w:t>
      </w:r>
    </w:p>
    <w:p w:rsidR="00B41F91" w:rsidRPr="00E429B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8.      Обогатить  детей  музыкальными  знаниями  и  представлениями  в  музыкальной  игре.</w:t>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9.      Развивать  детское  творчество  во  всех  видах  музыкальной деятельности.</w:t>
      </w:r>
    </w:p>
    <w:p w:rsidR="00B41F91" w:rsidRPr="00666938" w:rsidRDefault="00B41F91" w:rsidP="005E74A6">
      <w:pPr>
        <w:spacing w:after="0" w:line="240" w:lineRule="auto"/>
        <w:jc w:val="both"/>
        <w:rPr>
          <w:rFonts w:ascii="Times New Roman" w:hAnsi="Times New Roman" w:cs="Times New Roman"/>
          <w:sz w:val="24"/>
          <w:szCs w:val="24"/>
        </w:rPr>
      </w:pPr>
    </w:p>
    <w:p w:rsidR="00184715" w:rsidRDefault="00184715" w:rsidP="005E74A6">
      <w:pPr>
        <w:spacing w:after="0" w:line="240" w:lineRule="auto"/>
        <w:jc w:val="center"/>
        <w:rPr>
          <w:rFonts w:ascii="Times New Roman" w:hAnsi="Times New Roman" w:cs="Times New Roman"/>
          <w:sz w:val="24"/>
          <w:szCs w:val="24"/>
        </w:rPr>
      </w:pPr>
    </w:p>
    <w:p w:rsidR="00184715" w:rsidRDefault="00184715" w:rsidP="005E74A6">
      <w:pPr>
        <w:spacing w:after="0" w:line="240" w:lineRule="auto"/>
        <w:jc w:val="center"/>
        <w:rPr>
          <w:rFonts w:ascii="Times New Roman" w:hAnsi="Times New Roman" w:cs="Times New Roman"/>
          <w:sz w:val="24"/>
          <w:szCs w:val="24"/>
        </w:rPr>
      </w:pPr>
    </w:p>
    <w:p w:rsidR="00184715" w:rsidRDefault="00184715" w:rsidP="005E74A6">
      <w:pPr>
        <w:spacing w:after="0" w:line="240" w:lineRule="auto"/>
        <w:jc w:val="center"/>
        <w:rPr>
          <w:rFonts w:ascii="Times New Roman" w:hAnsi="Times New Roman" w:cs="Times New Roman"/>
          <w:sz w:val="24"/>
          <w:szCs w:val="24"/>
        </w:rPr>
      </w:pPr>
    </w:p>
    <w:p w:rsidR="00184715" w:rsidRDefault="00184715" w:rsidP="005E74A6">
      <w:pPr>
        <w:spacing w:after="0" w:line="240" w:lineRule="auto"/>
        <w:jc w:val="center"/>
        <w:rPr>
          <w:rFonts w:ascii="Times New Roman" w:hAnsi="Times New Roman" w:cs="Times New Roman"/>
          <w:sz w:val="24"/>
          <w:szCs w:val="24"/>
        </w:rPr>
      </w:pPr>
    </w:p>
    <w:p w:rsidR="00184715" w:rsidRDefault="00184715" w:rsidP="005E74A6">
      <w:pPr>
        <w:spacing w:after="0" w:line="240" w:lineRule="auto"/>
        <w:jc w:val="center"/>
        <w:rPr>
          <w:rFonts w:ascii="Times New Roman" w:hAnsi="Times New Roman" w:cs="Times New Roman"/>
          <w:sz w:val="24"/>
          <w:szCs w:val="24"/>
        </w:rPr>
      </w:pPr>
    </w:p>
    <w:p w:rsidR="00B41F91" w:rsidRPr="005E74A6" w:rsidRDefault="00B41F91"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МЕТОДИЧЕСКИЕ  ПРИНЦИПЫ.</w:t>
      </w:r>
    </w:p>
    <w:p w:rsidR="00B41F91" w:rsidRPr="005E74A6" w:rsidRDefault="00B41F91" w:rsidP="005E74A6">
      <w:pPr>
        <w:spacing w:after="0" w:line="240" w:lineRule="auto"/>
        <w:jc w:val="both"/>
        <w:rPr>
          <w:rFonts w:ascii="Times New Roman" w:hAnsi="Times New Roman" w:cs="Times New Roman"/>
          <w:sz w:val="24"/>
          <w:szCs w:val="24"/>
        </w:rPr>
      </w:pPr>
    </w:p>
    <w:p w:rsidR="00B41F91" w:rsidRPr="00E429B6" w:rsidRDefault="00B41F91" w:rsidP="00E429B6">
      <w:pPr>
        <w:spacing w:line="240" w:lineRule="auto"/>
        <w:jc w:val="both"/>
        <w:rPr>
          <w:rFonts w:ascii="Times New Roman" w:hAnsi="Times New Roman" w:cs="Times New Roman"/>
          <w:sz w:val="24"/>
          <w:szCs w:val="24"/>
        </w:rPr>
      </w:pPr>
      <w:r w:rsidRPr="005E74A6">
        <w:rPr>
          <w:rFonts w:ascii="Times New Roman" w:hAnsi="Times New Roman" w:cs="Times New Roman"/>
          <w:sz w:val="24"/>
          <w:szCs w:val="24"/>
        </w:rPr>
        <w:t>1.Одним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  играм,  пению),  нужно  дать  возможность  освоиться,  захотеть  принять  участие  в  занятии.  Согласно  Конвенции  о  правах  ребенка,  он  имеет  право  на  выражение  своих  чувств,  желаний,  эмоций. Нежелание  ребенка  участвовать   в  занятии  обусловливается  несколькими  причинами:  Стеснительность, застенчивость, неумение,  непонимание,  неуравновешенность,  капризность.</w:t>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lastRenderedPageBreak/>
        <w:t>2. Второй  принцип  -  целостный  подход  в  решении  педагогических  задач. Это  обогащение  детей  музыкальными  впечатлениями  через  пение,  слушание,  игры  и  пляски,  музыцрование  и  претворение  полученных  впечатлений  в  самостоятельной  игровой  деятельности.</w:t>
      </w:r>
    </w:p>
    <w:p w:rsidR="00B41F91" w:rsidRPr="005E74A6" w:rsidRDefault="00B41F91" w:rsidP="005E74A6">
      <w:pPr>
        <w:spacing w:after="0" w:line="240" w:lineRule="auto"/>
        <w:jc w:val="both"/>
        <w:rPr>
          <w:rFonts w:ascii="Times New Roman" w:hAnsi="Times New Roman" w:cs="Times New Roman"/>
          <w:sz w:val="24"/>
          <w:szCs w:val="24"/>
        </w:rPr>
      </w:pP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3.  Принцип  последовательности  предусматривает  усложнение  поставленных  задач  по  всем  разделам  музыкального  воспитания.</w:t>
      </w:r>
    </w:p>
    <w:p w:rsidR="00B41F91" w:rsidRPr="005E74A6" w:rsidRDefault="00B41F91" w:rsidP="005E74A6">
      <w:pPr>
        <w:spacing w:after="0" w:line="240" w:lineRule="auto"/>
        <w:jc w:val="both"/>
        <w:rPr>
          <w:rFonts w:ascii="Times New Roman" w:hAnsi="Times New Roman" w:cs="Times New Roman"/>
          <w:sz w:val="24"/>
          <w:szCs w:val="24"/>
        </w:rPr>
      </w:pP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4.  Четвертый  принцип  -  соотношение  музыкального  материала  с  природным  и  историко – культурным  календарем.</w:t>
      </w:r>
    </w:p>
    <w:p w:rsidR="00B41F91" w:rsidRPr="005E74A6" w:rsidRDefault="00B41F91" w:rsidP="005E74A6">
      <w:pPr>
        <w:spacing w:after="0" w:line="240" w:lineRule="auto"/>
        <w:jc w:val="both"/>
        <w:rPr>
          <w:rFonts w:ascii="Times New Roman" w:hAnsi="Times New Roman" w:cs="Times New Roman"/>
          <w:sz w:val="24"/>
          <w:szCs w:val="24"/>
        </w:rPr>
      </w:pP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5.  Принцип  партнерства .  Авторитарный  стиль  поведения  педагога  ( Я знаю, я- взрослый,  делай  как  я  говорю ) -  недопустимый  в  общении  с  ребенком.  Общение  с  детьми  должно  происходить  на  равных,  партнерских  отношениях  (  Давай  поиграем,  покажи  мне,  кто  мне  поможет).</w:t>
      </w:r>
    </w:p>
    <w:p w:rsidR="00B41F91" w:rsidRPr="005E74A6" w:rsidRDefault="00B41F91" w:rsidP="005E74A6">
      <w:pPr>
        <w:spacing w:after="0" w:line="240" w:lineRule="auto"/>
        <w:jc w:val="both"/>
        <w:rPr>
          <w:rFonts w:ascii="Times New Roman" w:hAnsi="Times New Roman" w:cs="Times New Roman"/>
          <w:sz w:val="24"/>
          <w:szCs w:val="24"/>
        </w:rPr>
      </w:pP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6.  Принцип  положительной  оценки  деятельности  детей  способствует  более  высокой  активности,  эмоциональной  отдаче,  хорошему  настроению,  желанию  дальнейшего  участия  в  творчестве.</w:t>
      </w:r>
    </w:p>
    <w:p w:rsidR="00B41F91" w:rsidRPr="005E74A6" w:rsidRDefault="00B41F91" w:rsidP="005E74A6">
      <w:pPr>
        <w:spacing w:after="0" w:line="240" w:lineRule="auto"/>
        <w:jc w:val="both"/>
        <w:rPr>
          <w:rFonts w:ascii="Times New Roman" w:hAnsi="Times New Roman" w:cs="Times New Roman"/>
          <w:sz w:val="24"/>
          <w:szCs w:val="24"/>
        </w:rPr>
      </w:pP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7.  Принцип  паритета.  Любое  предложение  ребенка  должно  быть  зафиксировано,  использовано. Дети, понимая,  что  его  хвалят,  к  нему  прислушиваются ,  его  замечают  -  начинает  думать,  стараться,  творить.</w:t>
      </w:r>
    </w:p>
    <w:p w:rsidR="00B41F91" w:rsidRPr="005E74A6" w:rsidRDefault="00B41F91" w:rsidP="005E74A6">
      <w:pPr>
        <w:spacing w:after="0" w:line="240" w:lineRule="auto"/>
        <w:jc w:val="both"/>
        <w:rPr>
          <w:rFonts w:ascii="Times New Roman" w:hAnsi="Times New Roman" w:cs="Times New Roman"/>
          <w:sz w:val="24"/>
          <w:szCs w:val="24"/>
        </w:rPr>
      </w:pPr>
    </w:p>
    <w:p w:rsidR="00E429B6" w:rsidRPr="00666938" w:rsidRDefault="00E429B6" w:rsidP="00E429B6">
      <w:pPr>
        <w:spacing w:after="0" w:line="240" w:lineRule="auto"/>
        <w:jc w:val="center"/>
        <w:rPr>
          <w:rFonts w:ascii="Times New Roman" w:hAnsi="Times New Roman" w:cs="Times New Roman"/>
          <w:sz w:val="24"/>
          <w:szCs w:val="24"/>
        </w:rPr>
      </w:pPr>
    </w:p>
    <w:p w:rsidR="00E429B6" w:rsidRPr="00666938" w:rsidRDefault="00E429B6" w:rsidP="00E429B6">
      <w:pPr>
        <w:spacing w:after="0" w:line="240" w:lineRule="auto"/>
        <w:jc w:val="center"/>
        <w:rPr>
          <w:rFonts w:ascii="Times New Roman" w:hAnsi="Times New Roman" w:cs="Times New Roman"/>
          <w:sz w:val="24"/>
          <w:szCs w:val="24"/>
        </w:rPr>
      </w:pPr>
    </w:p>
    <w:p w:rsidR="00B41F91" w:rsidRPr="005E74A6" w:rsidRDefault="00B41F91" w:rsidP="00E429B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УЧЕБНЫЙ   ПЛАН.</w:t>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 xml:space="preserve">Продолжительность занятия </w:t>
      </w:r>
      <w:r w:rsidR="00135F76" w:rsidRPr="005E74A6">
        <w:rPr>
          <w:rFonts w:ascii="Times New Roman" w:hAnsi="Times New Roman" w:cs="Times New Roman"/>
          <w:sz w:val="24"/>
          <w:szCs w:val="24"/>
        </w:rPr>
        <w:t>20-25</w:t>
      </w:r>
      <w:r w:rsidRPr="005E74A6">
        <w:rPr>
          <w:rFonts w:ascii="Times New Roman" w:hAnsi="Times New Roman" w:cs="Times New Roman"/>
          <w:sz w:val="24"/>
          <w:szCs w:val="24"/>
        </w:rPr>
        <w:t xml:space="preserve"> минут</w:t>
      </w:r>
      <w:r w:rsidRPr="005E74A6">
        <w:rPr>
          <w:rFonts w:ascii="Times New Roman" w:hAnsi="Times New Roman" w:cs="Times New Roman"/>
          <w:sz w:val="24"/>
          <w:szCs w:val="24"/>
        </w:rPr>
        <w:tab/>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Кол-во занятий в неделю</w:t>
      </w:r>
      <w:r w:rsidRPr="005E74A6">
        <w:rPr>
          <w:rFonts w:ascii="Times New Roman" w:hAnsi="Times New Roman" w:cs="Times New Roman"/>
          <w:sz w:val="24"/>
          <w:szCs w:val="24"/>
        </w:rPr>
        <w:tab/>
        <w:t>2 занятия</w:t>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 xml:space="preserve">Кол-во занятий в год  64 </w:t>
      </w:r>
      <w:r w:rsidRPr="005E74A6">
        <w:rPr>
          <w:rFonts w:ascii="Times New Roman" w:hAnsi="Times New Roman" w:cs="Times New Roman"/>
          <w:sz w:val="24"/>
          <w:szCs w:val="24"/>
        </w:rPr>
        <w:tab/>
        <w:t>занятия</w:t>
      </w: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Вечер развлечения в месяц 3 развлечения</w:t>
      </w:r>
    </w:p>
    <w:p w:rsidR="00B41F91" w:rsidRPr="005E74A6" w:rsidRDefault="00B41F91" w:rsidP="005E74A6">
      <w:pPr>
        <w:spacing w:after="0" w:line="240" w:lineRule="auto"/>
        <w:jc w:val="both"/>
        <w:rPr>
          <w:rFonts w:ascii="Times New Roman" w:hAnsi="Times New Roman" w:cs="Times New Roman"/>
          <w:sz w:val="24"/>
          <w:szCs w:val="24"/>
        </w:rPr>
      </w:pPr>
    </w:p>
    <w:p w:rsidR="00B41F91" w:rsidRPr="005E74A6" w:rsidRDefault="00B41F91" w:rsidP="005E74A6">
      <w:pPr>
        <w:spacing w:after="0" w:line="240" w:lineRule="auto"/>
        <w:jc w:val="both"/>
        <w:rPr>
          <w:rFonts w:ascii="Times New Roman" w:hAnsi="Times New Roman" w:cs="Times New Roman"/>
          <w:sz w:val="24"/>
          <w:szCs w:val="24"/>
        </w:rPr>
      </w:pPr>
    </w:p>
    <w:p w:rsidR="00B41F91" w:rsidRPr="005E74A6" w:rsidRDefault="00B41F91" w:rsidP="005E74A6">
      <w:p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highlight w:val="yellow"/>
        </w:rPr>
        <w:t>Непосредственная образовательная деятельность (НОД)</w:t>
      </w:r>
      <w:r w:rsidRPr="005E74A6">
        <w:rPr>
          <w:rFonts w:ascii="Times New Roman" w:hAnsi="Times New Roman" w:cs="Times New Roman"/>
          <w:sz w:val="24"/>
          <w:szCs w:val="24"/>
        </w:rPr>
        <w:t xml:space="preserve"> </w:t>
      </w:r>
    </w:p>
    <w:p w:rsidR="00B41F91" w:rsidRPr="005E74A6" w:rsidRDefault="00B41F91" w:rsidP="005E74A6">
      <w:pPr>
        <w:spacing w:after="0" w:line="240" w:lineRule="auto"/>
        <w:jc w:val="both"/>
        <w:rPr>
          <w:rFonts w:ascii="Times New Roman" w:hAnsi="Times New Roman" w:cs="Times New Roman"/>
          <w:sz w:val="24"/>
          <w:szCs w:val="24"/>
          <w:highlight w:val="yellow"/>
        </w:rPr>
      </w:pPr>
      <w:r w:rsidRPr="005E74A6">
        <w:rPr>
          <w:rFonts w:ascii="Times New Roman" w:hAnsi="Times New Roman" w:cs="Times New Roman"/>
          <w:sz w:val="24"/>
          <w:szCs w:val="24"/>
          <w:highlight w:val="yellow"/>
        </w:rPr>
        <w:t>Продолжительность НОД:</w:t>
      </w:r>
    </w:p>
    <w:p w:rsidR="00B41F91" w:rsidRPr="005E74A6" w:rsidRDefault="00B41F91" w:rsidP="005E74A6">
      <w:pPr>
        <w:pStyle w:val="a5"/>
        <w:numPr>
          <w:ilvl w:val="0"/>
          <w:numId w:val="5"/>
        </w:numPr>
        <w:spacing w:after="0" w:line="240" w:lineRule="auto"/>
        <w:jc w:val="both"/>
        <w:rPr>
          <w:rFonts w:ascii="Times New Roman" w:hAnsi="Times New Roman" w:cs="Times New Roman"/>
          <w:sz w:val="24"/>
          <w:szCs w:val="24"/>
          <w:highlight w:val="yellow"/>
        </w:rPr>
      </w:pPr>
      <w:r w:rsidRPr="005E74A6">
        <w:rPr>
          <w:rFonts w:ascii="Times New Roman" w:hAnsi="Times New Roman" w:cs="Times New Roman"/>
          <w:sz w:val="24"/>
          <w:szCs w:val="24"/>
          <w:highlight w:val="yellow"/>
        </w:rPr>
        <w:t>в первой младшей группе (дети от 2 до 3 лет) – 10-12 минут;</w:t>
      </w:r>
    </w:p>
    <w:p w:rsidR="00B41F91" w:rsidRPr="005E74A6" w:rsidRDefault="00B41F91" w:rsidP="005E74A6">
      <w:pPr>
        <w:pStyle w:val="a5"/>
        <w:numPr>
          <w:ilvl w:val="0"/>
          <w:numId w:val="5"/>
        </w:numPr>
        <w:spacing w:after="0" w:line="240" w:lineRule="auto"/>
        <w:jc w:val="both"/>
        <w:rPr>
          <w:rFonts w:ascii="Times New Roman" w:hAnsi="Times New Roman" w:cs="Times New Roman"/>
          <w:sz w:val="24"/>
          <w:szCs w:val="24"/>
          <w:highlight w:val="yellow"/>
        </w:rPr>
      </w:pPr>
      <w:r w:rsidRPr="005E74A6">
        <w:rPr>
          <w:rFonts w:ascii="Times New Roman" w:hAnsi="Times New Roman" w:cs="Times New Roman"/>
          <w:sz w:val="24"/>
          <w:szCs w:val="24"/>
          <w:highlight w:val="yellow"/>
        </w:rPr>
        <w:t>во 2-й младшей группе (дети от 3 до 4 лет) – 12-15 минут;</w:t>
      </w:r>
    </w:p>
    <w:p w:rsidR="00B41F91" w:rsidRPr="005E74A6" w:rsidRDefault="00B41F91" w:rsidP="005E74A6">
      <w:pPr>
        <w:pStyle w:val="a5"/>
        <w:numPr>
          <w:ilvl w:val="0"/>
          <w:numId w:val="5"/>
        </w:numPr>
        <w:spacing w:after="0" w:line="240" w:lineRule="auto"/>
        <w:jc w:val="both"/>
        <w:rPr>
          <w:rFonts w:ascii="Times New Roman" w:hAnsi="Times New Roman" w:cs="Times New Roman"/>
          <w:sz w:val="24"/>
          <w:szCs w:val="24"/>
          <w:highlight w:val="yellow"/>
        </w:rPr>
      </w:pPr>
      <w:r w:rsidRPr="005E74A6">
        <w:rPr>
          <w:rFonts w:ascii="Times New Roman" w:hAnsi="Times New Roman" w:cs="Times New Roman"/>
          <w:sz w:val="24"/>
          <w:szCs w:val="24"/>
          <w:highlight w:val="yellow"/>
        </w:rPr>
        <w:t>в средней группе (дети от 4 до 5 лет) – 15-20 минут;</w:t>
      </w:r>
    </w:p>
    <w:p w:rsidR="00B41F91" w:rsidRPr="005E74A6" w:rsidRDefault="00B41F91" w:rsidP="005E74A6">
      <w:pPr>
        <w:pStyle w:val="a5"/>
        <w:numPr>
          <w:ilvl w:val="0"/>
          <w:numId w:val="5"/>
        </w:numPr>
        <w:spacing w:after="0" w:line="240" w:lineRule="auto"/>
        <w:jc w:val="both"/>
        <w:rPr>
          <w:rFonts w:ascii="Times New Roman" w:hAnsi="Times New Roman" w:cs="Times New Roman"/>
          <w:sz w:val="24"/>
          <w:szCs w:val="24"/>
          <w:highlight w:val="yellow"/>
        </w:rPr>
      </w:pPr>
      <w:r w:rsidRPr="005E74A6">
        <w:rPr>
          <w:rFonts w:ascii="Times New Roman" w:hAnsi="Times New Roman" w:cs="Times New Roman"/>
          <w:sz w:val="24"/>
          <w:szCs w:val="24"/>
          <w:highlight w:val="yellow"/>
        </w:rPr>
        <w:t>в старшей группе (дети от 5 до 6 лет) – 20-25 минут;</w:t>
      </w:r>
    </w:p>
    <w:p w:rsidR="00B41F91" w:rsidRPr="005E74A6" w:rsidRDefault="00B41F91" w:rsidP="005E74A6">
      <w:pPr>
        <w:pStyle w:val="a5"/>
        <w:numPr>
          <w:ilvl w:val="0"/>
          <w:numId w:val="5"/>
        </w:numPr>
        <w:spacing w:after="0" w:line="240" w:lineRule="auto"/>
        <w:jc w:val="both"/>
        <w:rPr>
          <w:rFonts w:ascii="Times New Roman" w:hAnsi="Times New Roman" w:cs="Times New Roman"/>
          <w:sz w:val="24"/>
          <w:szCs w:val="24"/>
          <w:highlight w:val="yellow"/>
        </w:rPr>
      </w:pPr>
      <w:r w:rsidRPr="005E74A6">
        <w:rPr>
          <w:rFonts w:ascii="Times New Roman" w:hAnsi="Times New Roman" w:cs="Times New Roman"/>
          <w:sz w:val="24"/>
          <w:szCs w:val="24"/>
          <w:highlight w:val="yellow"/>
        </w:rPr>
        <w:t xml:space="preserve">в подготовительной группе (дети от 6 до 7 лет) – 25-30 минут. </w:t>
      </w:r>
    </w:p>
    <w:p w:rsidR="00B41F91" w:rsidRPr="005E74A6" w:rsidRDefault="00B41F91" w:rsidP="005E74A6">
      <w:pPr>
        <w:pStyle w:val="2"/>
        <w:spacing w:line="240" w:lineRule="auto"/>
        <w:jc w:val="both"/>
        <w:rPr>
          <w:rFonts w:ascii="Times New Roman" w:hAnsi="Times New Roman" w:cs="Times New Roman"/>
          <w:sz w:val="24"/>
          <w:szCs w:val="24"/>
        </w:rPr>
      </w:pPr>
    </w:p>
    <w:p w:rsidR="00B41F91" w:rsidRPr="005E74A6" w:rsidRDefault="00B41F91" w:rsidP="005E74A6">
      <w:pPr>
        <w:pStyle w:val="2"/>
        <w:spacing w:line="240" w:lineRule="auto"/>
        <w:jc w:val="both"/>
        <w:rPr>
          <w:rFonts w:ascii="Times New Roman" w:hAnsi="Times New Roman" w:cs="Times New Roman"/>
          <w:sz w:val="24"/>
          <w:szCs w:val="24"/>
        </w:rPr>
      </w:pPr>
      <w:r w:rsidRPr="005E74A6">
        <w:rPr>
          <w:rFonts w:ascii="Times New Roman" w:hAnsi="Times New Roman" w:cs="Times New Roman"/>
          <w:sz w:val="24"/>
          <w:szCs w:val="24"/>
          <w:highlight w:val="yellow"/>
        </w:rPr>
        <w:t>Учебный год составляет 33 учебные недели (с 01.09 по 25.05).  Первая неделя октября и первая неделя мая отводятся под мониторинг развития детей. В январе установлены каникулы.</w:t>
      </w:r>
    </w:p>
    <w:p w:rsidR="00B41F91" w:rsidRPr="00E429B6" w:rsidRDefault="00B41F91" w:rsidP="005E74A6">
      <w:pPr>
        <w:spacing w:line="240" w:lineRule="auto"/>
        <w:jc w:val="center"/>
        <w:rPr>
          <w:rFonts w:ascii="Times New Roman" w:hAnsi="Times New Roman" w:cs="Times New Roman"/>
          <w:b/>
          <w:sz w:val="24"/>
          <w:szCs w:val="24"/>
        </w:rPr>
      </w:pPr>
    </w:p>
    <w:p w:rsidR="00E429B6" w:rsidRPr="00E429B6" w:rsidRDefault="00E429B6" w:rsidP="00E429B6">
      <w:pPr>
        <w:jc w:val="center"/>
        <w:rPr>
          <w:rFonts w:ascii="Times New Roman" w:hAnsi="Times New Roman" w:cs="Times New Roman"/>
          <w:sz w:val="24"/>
          <w:szCs w:val="24"/>
        </w:rPr>
      </w:pPr>
      <w:r w:rsidRPr="00E429B6">
        <w:rPr>
          <w:rFonts w:ascii="Times New Roman" w:hAnsi="Times New Roman" w:cs="Times New Roman"/>
          <w:sz w:val="24"/>
          <w:szCs w:val="24"/>
        </w:rPr>
        <w:t>НОД на 2012-2013 уч. год</w:t>
      </w:r>
    </w:p>
    <w:tbl>
      <w:tblPr>
        <w:tblW w:w="1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1"/>
        <w:gridCol w:w="2951"/>
        <w:gridCol w:w="2951"/>
        <w:gridCol w:w="3162"/>
        <w:gridCol w:w="2741"/>
      </w:tblGrid>
      <w:tr w:rsidR="00E429B6" w:rsidRPr="00E429B6" w:rsidTr="00E429B6">
        <w:trPr>
          <w:trHeight w:val="618"/>
        </w:trPr>
        <w:tc>
          <w:tcPr>
            <w:tcW w:w="2951" w:type="dxa"/>
          </w:tcPr>
          <w:p w:rsidR="00E429B6" w:rsidRPr="00E429B6" w:rsidRDefault="00E429B6" w:rsidP="00E429B6">
            <w:pPr>
              <w:spacing w:after="0"/>
              <w:jc w:val="center"/>
              <w:rPr>
                <w:rFonts w:ascii="Times New Roman" w:hAnsi="Times New Roman" w:cs="Times New Roman"/>
                <w:sz w:val="24"/>
                <w:szCs w:val="24"/>
              </w:rPr>
            </w:pPr>
            <w:r w:rsidRPr="00E429B6">
              <w:rPr>
                <w:rFonts w:ascii="Times New Roman" w:hAnsi="Times New Roman" w:cs="Times New Roman"/>
                <w:sz w:val="24"/>
                <w:szCs w:val="24"/>
              </w:rPr>
              <w:t>Понедельник</w:t>
            </w:r>
          </w:p>
        </w:tc>
        <w:tc>
          <w:tcPr>
            <w:tcW w:w="2951" w:type="dxa"/>
          </w:tcPr>
          <w:p w:rsidR="00E429B6" w:rsidRPr="00E429B6" w:rsidRDefault="00E429B6" w:rsidP="00E429B6">
            <w:pPr>
              <w:spacing w:after="0"/>
              <w:jc w:val="center"/>
              <w:rPr>
                <w:rFonts w:ascii="Times New Roman" w:hAnsi="Times New Roman" w:cs="Times New Roman"/>
                <w:sz w:val="24"/>
                <w:szCs w:val="24"/>
              </w:rPr>
            </w:pPr>
            <w:r w:rsidRPr="00E429B6">
              <w:rPr>
                <w:rFonts w:ascii="Times New Roman" w:hAnsi="Times New Roman" w:cs="Times New Roman"/>
                <w:sz w:val="24"/>
                <w:szCs w:val="24"/>
              </w:rPr>
              <w:t>Вторник</w:t>
            </w:r>
          </w:p>
        </w:tc>
        <w:tc>
          <w:tcPr>
            <w:tcW w:w="2951" w:type="dxa"/>
          </w:tcPr>
          <w:p w:rsidR="00E429B6" w:rsidRPr="00E429B6" w:rsidRDefault="00E429B6" w:rsidP="00E429B6">
            <w:pPr>
              <w:spacing w:after="0"/>
              <w:jc w:val="center"/>
              <w:rPr>
                <w:rFonts w:ascii="Times New Roman" w:hAnsi="Times New Roman" w:cs="Times New Roman"/>
                <w:sz w:val="24"/>
                <w:szCs w:val="24"/>
              </w:rPr>
            </w:pPr>
            <w:r w:rsidRPr="00E429B6">
              <w:rPr>
                <w:rFonts w:ascii="Times New Roman" w:hAnsi="Times New Roman" w:cs="Times New Roman"/>
                <w:sz w:val="24"/>
                <w:szCs w:val="24"/>
              </w:rPr>
              <w:t>Среда</w:t>
            </w:r>
          </w:p>
        </w:tc>
        <w:tc>
          <w:tcPr>
            <w:tcW w:w="3162" w:type="dxa"/>
          </w:tcPr>
          <w:p w:rsidR="00E429B6" w:rsidRPr="00E429B6" w:rsidRDefault="00E429B6" w:rsidP="00E429B6">
            <w:pPr>
              <w:spacing w:after="0"/>
              <w:jc w:val="center"/>
              <w:rPr>
                <w:rFonts w:ascii="Times New Roman" w:hAnsi="Times New Roman" w:cs="Times New Roman"/>
                <w:sz w:val="24"/>
                <w:szCs w:val="24"/>
              </w:rPr>
            </w:pPr>
            <w:r w:rsidRPr="00E429B6">
              <w:rPr>
                <w:rFonts w:ascii="Times New Roman" w:hAnsi="Times New Roman" w:cs="Times New Roman"/>
                <w:sz w:val="24"/>
                <w:szCs w:val="24"/>
              </w:rPr>
              <w:t>Четверг</w:t>
            </w:r>
          </w:p>
        </w:tc>
        <w:tc>
          <w:tcPr>
            <w:tcW w:w="2741" w:type="dxa"/>
          </w:tcPr>
          <w:p w:rsidR="00E429B6" w:rsidRPr="00E429B6" w:rsidRDefault="00E429B6" w:rsidP="00E429B6">
            <w:pPr>
              <w:spacing w:after="0"/>
              <w:jc w:val="center"/>
              <w:rPr>
                <w:rFonts w:ascii="Times New Roman" w:hAnsi="Times New Roman" w:cs="Times New Roman"/>
                <w:sz w:val="24"/>
                <w:szCs w:val="24"/>
              </w:rPr>
            </w:pPr>
            <w:r w:rsidRPr="00E429B6">
              <w:rPr>
                <w:rFonts w:ascii="Times New Roman" w:hAnsi="Times New Roman" w:cs="Times New Roman"/>
                <w:sz w:val="24"/>
                <w:szCs w:val="24"/>
              </w:rPr>
              <w:t>Пятница</w:t>
            </w:r>
          </w:p>
        </w:tc>
      </w:tr>
      <w:tr w:rsidR="00E429B6" w:rsidRPr="00E429B6" w:rsidTr="00E429B6">
        <w:trPr>
          <w:trHeight w:val="2086"/>
        </w:trPr>
        <w:tc>
          <w:tcPr>
            <w:tcW w:w="2951" w:type="dxa"/>
          </w:tcPr>
          <w:p w:rsidR="00754580" w:rsidRDefault="00E429B6" w:rsidP="00E429B6">
            <w:pPr>
              <w:spacing w:after="0"/>
              <w:rPr>
                <w:rFonts w:ascii="Times New Roman" w:hAnsi="Times New Roman" w:cs="Times New Roman"/>
                <w:sz w:val="24"/>
                <w:szCs w:val="24"/>
                <w:lang w:val="en-US"/>
              </w:rPr>
            </w:pPr>
            <w:r>
              <w:rPr>
                <w:rFonts w:ascii="Times New Roman" w:hAnsi="Times New Roman" w:cs="Times New Roman"/>
                <w:sz w:val="24"/>
                <w:szCs w:val="24"/>
              </w:rPr>
              <w:t>6 группа   8:55-9:05</w:t>
            </w:r>
          </w:p>
          <w:p w:rsidR="00754580" w:rsidRDefault="00E429B6" w:rsidP="00E429B6">
            <w:pPr>
              <w:spacing w:after="0"/>
              <w:rPr>
                <w:rFonts w:ascii="Times New Roman" w:hAnsi="Times New Roman" w:cs="Times New Roman"/>
                <w:sz w:val="24"/>
                <w:szCs w:val="24"/>
                <w:lang w:val="en-US"/>
              </w:rPr>
            </w:pPr>
            <w:r w:rsidRPr="00E429B6">
              <w:rPr>
                <w:rFonts w:ascii="Times New Roman" w:hAnsi="Times New Roman" w:cs="Times New Roman"/>
                <w:sz w:val="24"/>
                <w:szCs w:val="24"/>
              </w:rPr>
              <w:t>3группа   9:35-9:55</w:t>
            </w:r>
          </w:p>
          <w:p w:rsidR="00E429B6" w:rsidRPr="00E429B6" w:rsidRDefault="00E429B6" w:rsidP="00E429B6">
            <w:pPr>
              <w:spacing w:after="0"/>
              <w:rPr>
                <w:rFonts w:ascii="Times New Roman" w:hAnsi="Times New Roman" w:cs="Times New Roman"/>
                <w:sz w:val="24"/>
                <w:szCs w:val="24"/>
              </w:rPr>
            </w:pPr>
            <w:r w:rsidRPr="00E429B6">
              <w:rPr>
                <w:rFonts w:ascii="Times New Roman" w:hAnsi="Times New Roman" w:cs="Times New Roman"/>
                <w:sz w:val="24"/>
                <w:szCs w:val="24"/>
              </w:rPr>
              <w:t>7 группа  10:30-11:00</w:t>
            </w:r>
          </w:p>
        </w:tc>
        <w:tc>
          <w:tcPr>
            <w:tcW w:w="2951" w:type="dxa"/>
          </w:tcPr>
          <w:p w:rsidR="00754580" w:rsidRDefault="00E429B6" w:rsidP="00E429B6">
            <w:pPr>
              <w:spacing w:after="0"/>
              <w:rPr>
                <w:rFonts w:ascii="Times New Roman" w:hAnsi="Times New Roman" w:cs="Times New Roman"/>
                <w:sz w:val="24"/>
                <w:szCs w:val="24"/>
                <w:lang w:val="en-US"/>
              </w:rPr>
            </w:pPr>
            <w:r w:rsidRPr="00E429B6">
              <w:rPr>
                <w:rFonts w:ascii="Times New Roman" w:hAnsi="Times New Roman" w:cs="Times New Roman"/>
                <w:sz w:val="24"/>
                <w:szCs w:val="24"/>
              </w:rPr>
              <w:t>9группа  9:40-</w:t>
            </w:r>
            <w:r>
              <w:rPr>
                <w:rFonts w:ascii="Times New Roman" w:hAnsi="Times New Roman" w:cs="Times New Roman"/>
                <w:sz w:val="24"/>
                <w:szCs w:val="24"/>
              </w:rPr>
              <w:t>10:00</w:t>
            </w:r>
          </w:p>
          <w:p w:rsidR="00E429B6" w:rsidRPr="00754580" w:rsidRDefault="00E429B6" w:rsidP="00E429B6">
            <w:pPr>
              <w:spacing w:after="0"/>
              <w:rPr>
                <w:rFonts w:ascii="Times New Roman" w:hAnsi="Times New Roman" w:cs="Times New Roman"/>
                <w:sz w:val="24"/>
                <w:szCs w:val="24"/>
                <w:lang w:val="en-US"/>
              </w:rPr>
            </w:pPr>
            <w:r w:rsidRPr="00E429B6">
              <w:rPr>
                <w:rFonts w:ascii="Times New Roman" w:hAnsi="Times New Roman" w:cs="Times New Roman"/>
                <w:sz w:val="24"/>
                <w:szCs w:val="24"/>
              </w:rPr>
              <w:t>8группа  10:10-10:35</w:t>
            </w:r>
          </w:p>
        </w:tc>
        <w:tc>
          <w:tcPr>
            <w:tcW w:w="2951" w:type="dxa"/>
          </w:tcPr>
          <w:p w:rsidR="00754580" w:rsidRDefault="00E429B6" w:rsidP="00E429B6">
            <w:pPr>
              <w:spacing w:after="0"/>
              <w:rPr>
                <w:rFonts w:ascii="Times New Roman" w:hAnsi="Times New Roman" w:cs="Times New Roman"/>
                <w:sz w:val="24"/>
                <w:szCs w:val="24"/>
                <w:lang w:val="en-US"/>
              </w:rPr>
            </w:pPr>
            <w:r w:rsidRPr="00E429B6">
              <w:rPr>
                <w:rFonts w:ascii="Times New Roman" w:hAnsi="Times New Roman" w:cs="Times New Roman"/>
                <w:sz w:val="24"/>
                <w:szCs w:val="24"/>
              </w:rPr>
              <w:t>12 груп</w:t>
            </w:r>
            <w:r>
              <w:rPr>
                <w:rFonts w:ascii="Times New Roman" w:hAnsi="Times New Roman" w:cs="Times New Roman"/>
                <w:sz w:val="24"/>
                <w:szCs w:val="24"/>
              </w:rPr>
              <w:t>па 9:15-9:30</w:t>
            </w:r>
          </w:p>
          <w:p w:rsidR="00E429B6" w:rsidRPr="00E429B6" w:rsidRDefault="00E429B6" w:rsidP="00E429B6">
            <w:pPr>
              <w:spacing w:after="0"/>
              <w:rPr>
                <w:rFonts w:ascii="Times New Roman" w:hAnsi="Times New Roman" w:cs="Times New Roman"/>
                <w:sz w:val="24"/>
                <w:szCs w:val="24"/>
              </w:rPr>
            </w:pPr>
            <w:r w:rsidRPr="00E429B6">
              <w:rPr>
                <w:rFonts w:ascii="Times New Roman" w:hAnsi="Times New Roman" w:cs="Times New Roman"/>
                <w:sz w:val="24"/>
                <w:szCs w:val="24"/>
              </w:rPr>
              <w:t>9группа   9:35-9:55</w:t>
            </w:r>
          </w:p>
        </w:tc>
        <w:tc>
          <w:tcPr>
            <w:tcW w:w="3162" w:type="dxa"/>
          </w:tcPr>
          <w:p w:rsidR="00E429B6" w:rsidRDefault="00E429B6" w:rsidP="00E429B6">
            <w:pPr>
              <w:spacing w:after="0"/>
              <w:rPr>
                <w:rFonts w:ascii="Times New Roman" w:hAnsi="Times New Roman" w:cs="Times New Roman"/>
                <w:sz w:val="24"/>
                <w:szCs w:val="24"/>
                <w:lang w:val="en-US"/>
              </w:rPr>
            </w:pPr>
            <w:r>
              <w:rPr>
                <w:rFonts w:ascii="Times New Roman" w:hAnsi="Times New Roman" w:cs="Times New Roman"/>
                <w:sz w:val="24"/>
                <w:szCs w:val="24"/>
              </w:rPr>
              <w:t>6группа  8:55-9:05</w:t>
            </w:r>
          </w:p>
          <w:p w:rsidR="00E429B6" w:rsidRDefault="00E429B6" w:rsidP="00E429B6">
            <w:pPr>
              <w:spacing w:after="0"/>
              <w:rPr>
                <w:rFonts w:ascii="Times New Roman" w:hAnsi="Times New Roman" w:cs="Times New Roman"/>
                <w:sz w:val="24"/>
                <w:szCs w:val="24"/>
                <w:lang w:val="en-US"/>
              </w:rPr>
            </w:pPr>
            <w:r w:rsidRPr="00E429B6">
              <w:rPr>
                <w:rFonts w:ascii="Times New Roman" w:hAnsi="Times New Roman" w:cs="Times New Roman"/>
                <w:sz w:val="24"/>
                <w:szCs w:val="24"/>
              </w:rPr>
              <w:t>12 группа  9:19-9:25</w:t>
            </w:r>
          </w:p>
          <w:p w:rsidR="00E429B6" w:rsidRDefault="00E429B6" w:rsidP="00E429B6">
            <w:pPr>
              <w:spacing w:after="0"/>
              <w:rPr>
                <w:rFonts w:ascii="Times New Roman" w:hAnsi="Times New Roman" w:cs="Times New Roman"/>
                <w:sz w:val="24"/>
                <w:szCs w:val="24"/>
                <w:lang w:val="en-US"/>
              </w:rPr>
            </w:pPr>
            <w:r>
              <w:rPr>
                <w:rFonts w:ascii="Times New Roman" w:hAnsi="Times New Roman" w:cs="Times New Roman"/>
                <w:sz w:val="24"/>
                <w:szCs w:val="24"/>
              </w:rPr>
              <w:t>8 группа  10:05-10:30</w:t>
            </w:r>
          </w:p>
          <w:p w:rsidR="00E429B6" w:rsidRPr="00E429B6" w:rsidRDefault="00E429B6" w:rsidP="00E429B6">
            <w:pPr>
              <w:spacing w:after="0"/>
              <w:rPr>
                <w:rFonts w:ascii="Times New Roman" w:hAnsi="Times New Roman" w:cs="Times New Roman"/>
                <w:sz w:val="24"/>
                <w:szCs w:val="24"/>
              </w:rPr>
            </w:pPr>
            <w:r w:rsidRPr="00E429B6">
              <w:rPr>
                <w:rFonts w:ascii="Times New Roman" w:hAnsi="Times New Roman" w:cs="Times New Roman"/>
                <w:sz w:val="24"/>
                <w:szCs w:val="24"/>
              </w:rPr>
              <w:t>7 группа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10:36-11:05</w:t>
            </w:r>
          </w:p>
        </w:tc>
        <w:tc>
          <w:tcPr>
            <w:tcW w:w="2741" w:type="dxa"/>
          </w:tcPr>
          <w:p w:rsidR="00E429B6" w:rsidRPr="00E429B6" w:rsidRDefault="00E429B6" w:rsidP="00E429B6">
            <w:pPr>
              <w:spacing w:after="0"/>
              <w:rPr>
                <w:rFonts w:ascii="Times New Roman" w:hAnsi="Times New Roman" w:cs="Times New Roman"/>
                <w:sz w:val="24"/>
                <w:szCs w:val="24"/>
              </w:rPr>
            </w:pPr>
            <w:r>
              <w:rPr>
                <w:rFonts w:ascii="Times New Roman" w:hAnsi="Times New Roman" w:cs="Times New Roman"/>
                <w:sz w:val="24"/>
                <w:szCs w:val="24"/>
              </w:rPr>
              <w:t>3 группа 9:49-10:00</w:t>
            </w:r>
          </w:p>
        </w:tc>
      </w:tr>
    </w:tbl>
    <w:p w:rsidR="00135F76" w:rsidRPr="00E429B6" w:rsidRDefault="00135F76" w:rsidP="00E429B6">
      <w:pPr>
        <w:spacing w:after="0" w:line="240" w:lineRule="auto"/>
        <w:rPr>
          <w:rFonts w:ascii="Times New Roman" w:hAnsi="Times New Roman" w:cs="Times New Roman"/>
          <w:b/>
          <w:sz w:val="24"/>
          <w:szCs w:val="24"/>
          <w:lang w:val="en-US"/>
        </w:rPr>
      </w:pPr>
    </w:p>
    <w:p w:rsidR="00E429B6" w:rsidRDefault="00E429B6" w:rsidP="005E74A6">
      <w:pPr>
        <w:spacing w:line="240" w:lineRule="auto"/>
        <w:jc w:val="center"/>
        <w:rPr>
          <w:rFonts w:ascii="Times New Roman" w:hAnsi="Times New Roman" w:cs="Times New Roman"/>
          <w:b/>
          <w:sz w:val="24"/>
          <w:szCs w:val="24"/>
        </w:rPr>
      </w:pPr>
    </w:p>
    <w:p w:rsidR="00184715" w:rsidRDefault="00184715" w:rsidP="005E74A6">
      <w:pPr>
        <w:spacing w:line="240" w:lineRule="auto"/>
        <w:jc w:val="center"/>
        <w:rPr>
          <w:rFonts w:ascii="Times New Roman" w:hAnsi="Times New Roman" w:cs="Times New Roman"/>
          <w:b/>
          <w:sz w:val="24"/>
          <w:szCs w:val="24"/>
        </w:rPr>
      </w:pPr>
    </w:p>
    <w:p w:rsidR="00184715" w:rsidRDefault="00184715" w:rsidP="005E74A6">
      <w:pPr>
        <w:spacing w:line="240" w:lineRule="auto"/>
        <w:jc w:val="center"/>
        <w:rPr>
          <w:rFonts w:ascii="Times New Roman" w:hAnsi="Times New Roman" w:cs="Times New Roman"/>
          <w:b/>
          <w:sz w:val="24"/>
          <w:szCs w:val="24"/>
        </w:rPr>
      </w:pPr>
    </w:p>
    <w:p w:rsidR="00184715" w:rsidRDefault="00184715" w:rsidP="005E74A6">
      <w:pPr>
        <w:spacing w:line="240" w:lineRule="auto"/>
        <w:jc w:val="center"/>
        <w:rPr>
          <w:rFonts w:ascii="Times New Roman" w:hAnsi="Times New Roman" w:cs="Times New Roman"/>
          <w:b/>
          <w:sz w:val="24"/>
          <w:szCs w:val="24"/>
        </w:rPr>
      </w:pPr>
    </w:p>
    <w:p w:rsidR="00184715" w:rsidRDefault="00184715" w:rsidP="005E74A6">
      <w:pPr>
        <w:spacing w:line="240" w:lineRule="auto"/>
        <w:jc w:val="center"/>
        <w:rPr>
          <w:rFonts w:ascii="Times New Roman" w:hAnsi="Times New Roman" w:cs="Times New Roman"/>
          <w:b/>
          <w:sz w:val="24"/>
          <w:szCs w:val="24"/>
        </w:rPr>
      </w:pPr>
    </w:p>
    <w:p w:rsidR="00184715" w:rsidRDefault="00184715" w:rsidP="005E74A6">
      <w:pPr>
        <w:spacing w:line="240" w:lineRule="auto"/>
        <w:jc w:val="center"/>
        <w:rPr>
          <w:rFonts w:ascii="Times New Roman" w:hAnsi="Times New Roman" w:cs="Times New Roman"/>
          <w:b/>
          <w:sz w:val="24"/>
          <w:szCs w:val="24"/>
        </w:rPr>
      </w:pPr>
    </w:p>
    <w:p w:rsidR="00184715" w:rsidRDefault="00184715" w:rsidP="005E74A6">
      <w:pPr>
        <w:spacing w:line="240" w:lineRule="auto"/>
        <w:jc w:val="center"/>
        <w:rPr>
          <w:rFonts w:ascii="Times New Roman" w:hAnsi="Times New Roman" w:cs="Times New Roman"/>
          <w:b/>
          <w:sz w:val="24"/>
          <w:szCs w:val="24"/>
        </w:rPr>
      </w:pPr>
    </w:p>
    <w:p w:rsidR="00184715" w:rsidRDefault="00184715" w:rsidP="005E74A6">
      <w:pPr>
        <w:spacing w:line="240" w:lineRule="auto"/>
        <w:jc w:val="center"/>
        <w:rPr>
          <w:rFonts w:ascii="Times New Roman" w:hAnsi="Times New Roman" w:cs="Times New Roman"/>
          <w:b/>
          <w:sz w:val="24"/>
          <w:szCs w:val="24"/>
        </w:rPr>
      </w:pPr>
    </w:p>
    <w:p w:rsidR="00184715" w:rsidRDefault="00184715" w:rsidP="005E74A6">
      <w:pPr>
        <w:spacing w:line="240" w:lineRule="auto"/>
        <w:jc w:val="center"/>
        <w:rPr>
          <w:rFonts w:ascii="Times New Roman" w:hAnsi="Times New Roman" w:cs="Times New Roman"/>
          <w:b/>
          <w:sz w:val="24"/>
          <w:szCs w:val="24"/>
        </w:rPr>
      </w:pPr>
    </w:p>
    <w:p w:rsidR="00135F76" w:rsidRPr="005E74A6" w:rsidRDefault="00135F76" w:rsidP="005E74A6">
      <w:pPr>
        <w:spacing w:line="240" w:lineRule="auto"/>
        <w:jc w:val="center"/>
        <w:rPr>
          <w:rFonts w:ascii="Times New Roman" w:hAnsi="Times New Roman" w:cs="Times New Roman"/>
          <w:sz w:val="24"/>
          <w:szCs w:val="24"/>
        </w:rPr>
      </w:pPr>
      <w:r w:rsidRPr="005E74A6">
        <w:rPr>
          <w:rFonts w:ascii="Times New Roman" w:hAnsi="Times New Roman" w:cs="Times New Roman"/>
          <w:b/>
          <w:sz w:val="24"/>
          <w:szCs w:val="24"/>
        </w:rPr>
        <w:lastRenderedPageBreak/>
        <w:t>Мониторинг</w:t>
      </w:r>
      <w:r w:rsidRPr="005E74A6">
        <w:rPr>
          <w:rFonts w:ascii="Times New Roman" w:hAnsi="Times New Roman" w:cs="Times New Roman"/>
          <w:sz w:val="24"/>
          <w:szCs w:val="24"/>
        </w:rPr>
        <w:t xml:space="preserve"> </w:t>
      </w:r>
    </w:p>
    <w:p w:rsidR="00135F76" w:rsidRPr="00E429B6" w:rsidRDefault="00135F76" w:rsidP="005E74A6">
      <w:pPr>
        <w:spacing w:line="240" w:lineRule="auto"/>
        <w:jc w:val="center"/>
        <w:rPr>
          <w:rFonts w:ascii="Times New Roman" w:hAnsi="Times New Roman" w:cs="Times New Roman"/>
          <w:sz w:val="28"/>
          <w:szCs w:val="28"/>
        </w:rPr>
      </w:pPr>
      <w:r w:rsidRPr="00E429B6">
        <w:rPr>
          <w:rFonts w:ascii="Times New Roman" w:hAnsi="Times New Roman" w:cs="Times New Roman"/>
          <w:sz w:val="28"/>
          <w:szCs w:val="28"/>
        </w:rPr>
        <w:t>Критерии оценки промежуточного мониторинга достижения детьми планируемых результатов по образовательной области «Музыку» (старшая группа)</w:t>
      </w:r>
    </w:p>
    <w:p w:rsidR="00135F76" w:rsidRPr="00E429B6" w:rsidRDefault="00135F76" w:rsidP="005E74A6">
      <w:pPr>
        <w:spacing w:line="240" w:lineRule="auto"/>
        <w:jc w:val="center"/>
        <w:rPr>
          <w:rFonts w:ascii="Times New Roman" w:hAnsi="Times New Roman" w:cs="Times New Roman"/>
          <w:sz w:val="28"/>
          <w:szCs w:val="28"/>
        </w:rPr>
      </w:pPr>
    </w:p>
    <w:p w:rsidR="00135F76" w:rsidRPr="00E429B6" w:rsidRDefault="00135F76" w:rsidP="005E74A6">
      <w:pPr>
        <w:spacing w:line="240" w:lineRule="auto"/>
        <w:rPr>
          <w:rFonts w:ascii="Times New Roman" w:hAnsi="Times New Roman" w:cs="Times New Roman"/>
          <w:sz w:val="28"/>
          <w:szCs w:val="28"/>
        </w:rPr>
      </w:pPr>
    </w:p>
    <w:p w:rsidR="00135F76" w:rsidRPr="00E429B6" w:rsidRDefault="00135F76" w:rsidP="005E74A6">
      <w:pPr>
        <w:numPr>
          <w:ilvl w:val="0"/>
          <w:numId w:val="7"/>
        </w:numPr>
        <w:spacing w:after="0" w:line="240" w:lineRule="auto"/>
        <w:rPr>
          <w:rFonts w:ascii="Times New Roman" w:hAnsi="Times New Roman" w:cs="Times New Roman"/>
          <w:sz w:val="28"/>
          <w:szCs w:val="28"/>
        </w:rPr>
      </w:pPr>
      <w:r w:rsidRPr="00E429B6">
        <w:rPr>
          <w:rFonts w:ascii="Times New Roman" w:hAnsi="Times New Roman" w:cs="Times New Roman"/>
          <w:sz w:val="28"/>
          <w:szCs w:val="28"/>
        </w:rPr>
        <w:t xml:space="preserve">Различать жанры музыкальных произведений. </w:t>
      </w:r>
    </w:p>
    <w:p w:rsidR="00135F76" w:rsidRPr="00E429B6" w:rsidRDefault="00135F76" w:rsidP="005E74A6">
      <w:pPr>
        <w:numPr>
          <w:ilvl w:val="0"/>
          <w:numId w:val="7"/>
        </w:numPr>
        <w:spacing w:after="0" w:line="240" w:lineRule="auto"/>
        <w:rPr>
          <w:rFonts w:ascii="Times New Roman" w:hAnsi="Times New Roman" w:cs="Times New Roman"/>
          <w:sz w:val="28"/>
          <w:szCs w:val="28"/>
        </w:rPr>
      </w:pPr>
      <w:r w:rsidRPr="00E429B6">
        <w:rPr>
          <w:rFonts w:ascii="Times New Roman" w:hAnsi="Times New Roman" w:cs="Times New Roman"/>
          <w:sz w:val="28"/>
          <w:szCs w:val="28"/>
        </w:rPr>
        <w:t>Различать звучание музыкальных инструментов.</w:t>
      </w:r>
    </w:p>
    <w:p w:rsidR="00135F76" w:rsidRPr="00E429B6" w:rsidRDefault="00135F76" w:rsidP="005E74A6">
      <w:pPr>
        <w:numPr>
          <w:ilvl w:val="0"/>
          <w:numId w:val="7"/>
        </w:numPr>
        <w:spacing w:after="0" w:line="240" w:lineRule="auto"/>
        <w:rPr>
          <w:rFonts w:ascii="Times New Roman" w:hAnsi="Times New Roman" w:cs="Times New Roman"/>
          <w:sz w:val="28"/>
          <w:szCs w:val="28"/>
        </w:rPr>
      </w:pPr>
      <w:r w:rsidRPr="00E429B6">
        <w:rPr>
          <w:rFonts w:ascii="Times New Roman" w:hAnsi="Times New Roman" w:cs="Times New Roman"/>
          <w:sz w:val="28"/>
          <w:szCs w:val="28"/>
        </w:rPr>
        <w:t>Различать высокие и низкие звуки в пределах квинты.</w:t>
      </w:r>
    </w:p>
    <w:p w:rsidR="00135F76" w:rsidRPr="00E429B6" w:rsidRDefault="00135F76" w:rsidP="005E74A6">
      <w:pPr>
        <w:numPr>
          <w:ilvl w:val="0"/>
          <w:numId w:val="7"/>
        </w:numPr>
        <w:spacing w:after="0" w:line="240" w:lineRule="auto"/>
        <w:rPr>
          <w:rFonts w:ascii="Times New Roman" w:hAnsi="Times New Roman" w:cs="Times New Roman"/>
          <w:sz w:val="28"/>
          <w:szCs w:val="28"/>
        </w:rPr>
      </w:pPr>
      <w:r w:rsidRPr="00E429B6">
        <w:rPr>
          <w:rFonts w:ascii="Times New Roman" w:hAnsi="Times New Roman" w:cs="Times New Roman"/>
          <w:sz w:val="28"/>
          <w:szCs w:val="28"/>
        </w:rPr>
        <w:t>Петь без напряжения плавным легким звуком.</w:t>
      </w:r>
    </w:p>
    <w:p w:rsidR="00135F76" w:rsidRPr="00E429B6" w:rsidRDefault="00135F76" w:rsidP="005E74A6">
      <w:pPr>
        <w:numPr>
          <w:ilvl w:val="0"/>
          <w:numId w:val="7"/>
        </w:numPr>
        <w:spacing w:after="0" w:line="240" w:lineRule="auto"/>
        <w:rPr>
          <w:rFonts w:ascii="Times New Roman" w:hAnsi="Times New Roman" w:cs="Times New Roman"/>
          <w:sz w:val="28"/>
          <w:szCs w:val="28"/>
        </w:rPr>
      </w:pPr>
      <w:r w:rsidRPr="00E429B6">
        <w:rPr>
          <w:rFonts w:ascii="Times New Roman" w:hAnsi="Times New Roman" w:cs="Times New Roman"/>
          <w:sz w:val="28"/>
          <w:szCs w:val="28"/>
        </w:rPr>
        <w:t>Двигаться ритмично в соответствии с характером музыки.</w:t>
      </w:r>
    </w:p>
    <w:p w:rsidR="00135F76" w:rsidRPr="00E429B6" w:rsidRDefault="00135F76" w:rsidP="005E74A6">
      <w:pPr>
        <w:numPr>
          <w:ilvl w:val="0"/>
          <w:numId w:val="7"/>
        </w:numPr>
        <w:spacing w:after="0" w:line="240" w:lineRule="auto"/>
        <w:rPr>
          <w:rFonts w:ascii="Times New Roman" w:hAnsi="Times New Roman" w:cs="Times New Roman"/>
          <w:sz w:val="28"/>
          <w:szCs w:val="28"/>
        </w:rPr>
      </w:pPr>
      <w:r w:rsidRPr="00E429B6">
        <w:rPr>
          <w:rFonts w:ascii="Times New Roman" w:hAnsi="Times New Roman" w:cs="Times New Roman"/>
          <w:sz w:val="28"/>
          <w:szCs w:val="28"/>
        </w:rPr>
        <w:t xml:space="preserve">Самостоятельно сочинять мелодии. </w:t>
      </w:r>
    </w:p>
    <w:p w:rsidR="00135F76" w:rsidRPr="005E74A6" w:rsidRDefault="00135F76" w:rsidP="005E74A6">
      <w:pPr>
        <w:spacing w:line="240" w:lineRule="auto"/>
        <w:rPr>
          <w:rFonts w:ascii="Times New Roman" w:hAnsi="Times New Roman" w:cs="Times New Roman"/>
          <w:sz w:val="24"/>
          <w:szCs w:val="24"/>
        </w:rPr>
      </w:pPr>
    </w:p>
    <w:p w:rsidR="00135F76" w:rsidRPr="005E74A6" w:rsidRDefault="00135F76" w:rsidP="005E74A6">
      <w:pPr>
        <w:spacing w:line="240" w:lineRule="auto"/>
        <w:rPr>
          <w:rFonts w:ascii="Times New Roman" w:hAnsi="Times New Roman" w:cs="Times New Roman"/>
          <w:sz w:val="24"/>
          <w:szCs w:val="24"/>
        </w:rPr>
      </w:pPr>
    </w:p>
    <w:p w:rsidR="00135F76" w:rsidRPr="005E74A6" w:rsidRDefault="00135F76" w:rsidP="005E74A6">
      <w:pPr>
        <w:spacing w:line="240" w:lineRule="auto"/>
        <w:rPr>
          <w:rFonts w:ascii="Times New Roman" w:hAnsi="Times New Roman" w:cs="Times New Roman"/>
          <w:sz w:val="24"/>
          <w:szCs w:val="24"/>
        </w:rPr>
      </w:pPr>
    </w:p>
    <w:p w:rsidR="00135F76" w:rsidRPr="005E74A6" w:rsidRDefault="00135F76" w:rsidP="005E74A6">
      <w:pPr>
        <w:spacing w:line="240" w:lineRule="auto"/>
        <w:rPr>
          <w:rFonts w:ascii="Times New Roman" w:hAnsi="Times New Roman" w:cs="Times New Roman"/>
          <w:sz w:val="24"/>
          <w:szCs w:val="24"/>
        </w:rPr>
      </w:pPr>
    </w:p>
    <w:p w:rsidR="00135F76" w:rsidRPr="005E74A6" w:rsidRDefault="00135F76" w:rsidP="005E74A6">
      <w:pPr>
        <w:spacing w:line="240" w:lineRule="auto"/>
        <w:rPr>
          <w:rFonts w:ascii="Times New Roman" w:hAnsi="Times New Roman" w:cs="Times New Roman"/>
          <w:sz w:val="24"/>
          <w:szCs w:val="24"/>
        </w:rPr>
      </w:pPr>
    </w:p>
    <w:p w:rsidR="00135F76" w:rsidRPr="005E74A6" w:rsidRDefault="00135F76" w:rsidP="005E74A6">
      <w:pPr>
        <w:spacing w:line="240" w:lineRule="auto"/>
        <w:rPr>
          <w:rFonts w:ascii="Times New Roman" w:hAnsi="Times New Roman" w:cs="Times New Roman"/>
          <w:sz w:val="24"/>
          <w:szCs w:val="24"/>
        </w:rPr>
      </w:pPr>
    </w:p>
    <w:p w:rsidR="00135F76" w:rsidRPr="005E74A6" w:rsidRDefault="00135F76" w:rsidP="005E74A6">
      <w:pPr>
        <w:spacing w:line="240" w:lineRule="auto"/>
        <w:rPr>
          <w:rFonts w:ascii="Times New Roman" w:hAnsi="Times New Roman" w:cs="Times New Roman"/>
          <w:sz w:val="24"/>
          <w:szCs w:val="24"/>
        </w:rPr>
      </w:pPr>
    </w:p>
    <w:p w:rsidR="00135F76" w:rsidRPr="005E74A6" w:rsidRDefault="00135F76" w:rsidP="005E74A6">
      <w:pPr>
        <w:spacing w:line="240" w:lineRule="auto"/>
        <w:rPr>
          <w:rFonts w:ascii="Times New Roman" w:hAnsi="Times New Roman" w:cs="Times New Roman"/>
          <w:sz w:val="24"/>
          <w:szCs w:val="24"/>
        </w:rPr>
      </w:pPr>
    </w:p>
    <w:p w:rsidR="00135F76" w:rsidRPr="005E74A6" w:rsidRDefault="00135F76" w:rsidP="005E74A6">
      <w:pPr>
        <w:spacing w:line="240" w:lineRule="auto"/>
        <w:rPr>
          <w:rFonts w:ascii="Times New Roman" w:hAnsi="Times New Roman" w:cs="Times New Roman"/>
          <w:sz w:val="24"/>
          <w:szCs w:val="24"/>
        </w:rPr>
      </w:pPr>
    </w:p>
    <w:p w:rsidR="00942852" w:rsidRPr="005E74A6" w:rsidRDefault="00942852" w:rsidP="005E74A6">
      <w:pPr>
        <w:spacing w:after="0" w:line="240" w:lineRule="auto"/>
        <w:jc w:val="center"/>
        <w:rPr>
          <w:rFonts w:ascii="Times New Roman" w:hAnsi="Times New Roman" w:cs="Times New Roman"/>
          <w:sz w:val="24"/>
          <w:szCs w:val="24"/>
        </w:rPr>
      </w:pPr>
    </w:p>
    <w:p w:rsidR="00E429B6" w:rsidRDefault="00E429B6" w:rsidP="005E74A6">
      <w:pPr>
        <w:spacing w:after="0" w:line="240" w:lineRule="auto"/>
        <w:jc w:val="center"/>
        <w:rPr>
          <w:rFonts w:ascii="Times New Roman" w:hAnsi="Times New Roman" w:cs="Times New Roman"/>
          <w:sz w:val="24"/>
          <w:szCs w:val="24"/>
        </w:rPr>
      </w:pPr>
    </w:p>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lastRenderedPageBreak/>
        <w:t>Уровень овладения необходимыми навыками и умениями по образовательной области «Музыка»</w:t>
      </w:r>
    </w:p>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Старшая группа</w:t>
      </w:r>
    </w:p>
    <w:p w:rsidR="00135F76" w:rsidRPr="005E74A6" w:rsidRDefault="00135F76" w:rsidP="005E74A6">
      <w:pPr>
        <w:spacing w:after="0" w:line="240" w:lineRule="auto"/>
        <w:jc w:val="center"/>
        <w:rPr>
          <w:rFonts w:ascii="Times New Roman" w:hAnsi="Times New Roman" w:cs="Times New Roman"/>
          <w:sz w:val="24"/>
          <w:szCs w:val="24"/>
        </w:rPr>
      </w:pPr>
    </w:p>
    <w:tbl>
      <w:tblPr>
        <w:tblW w:w="15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786"/>
        <w:gridCol w:w="713"/>
        <w:gridCol w:w="749"/>
        <w:gridCol w:w="733"/>
        <w:gridCol w:w="733"/>
        <w:gridCol w:w="733"/>
        <w:gridCol w:w="878"/>
        <w:gridCol w:w="1178"/>
        <w:gridCol w:w="879"/>
        <w:gridCol w:w="731"/>
        <w:gridCol w:w="879"/>
        <w:gridCol w:w="878"/>
        <w:gridCol w:w="733"/>
        <w:gridCol w:w="879"/>
        <w:gridCol w:w="1030"/>
      </w:tblGrid>
      <w:tr w:rsidR="00135F76" w:rsidRPr="005E74A6" w:rsidTr="00942852">
        <w:trPr>
          <w:trHeight w:val="432"/>
        </w:trPr>
        <w:tc>
          <w:tcPr>
            <w:tcW w:w="676" w:type="dxa"/>
          </w:tcPr>
          <w:p w:rsidR="00135F76" w:rsidRPr="005E74A6" w:rsidRDefault="00135F76" w:rsidP="005E74A6">
            <w:pPr>
              <w:tabs>
                <w:tab w:val="left" w:pos="284"/>
              </w:tabs>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w:t>
            </w:r>
          </w:p>
        </w:tc>
        <w:tc>
          <w:tcPr>
            <w:tcW w:w="2786" w:type="dxa"/>
          </w:tcPr>
          <w:p w:rsidR="00135F76" w:rsidRPr="005E74A6" w:rsidRDefault="00135F76" w:rsidP="005E74A6">
            <w:p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Фамилия, имя ребенка</w:t>
            </w: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1</w:t>
            </w: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2</w:t>
            </w: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3</w:t>
            </w: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4</w:t>
            </w: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5</w:t>
            </w: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6</w:t>
            </w: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итог</w:t>
            </w: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1</w:t>
            </w: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2</w:t>
            </w: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3</w:t>
            </w: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4</w:t>
            </w: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5</w:t>
            </w: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6</w:t>
            </w:r>
          </w:p>
        </w:tc>
        <w:tc>
          <w:tcPr>
            <w:tcW w:w="1030" w:type="dxa"/>
            <w:tcBorders>
              <w:top w:val="single" w:sz="4" w:space="0" w:color="auto"/>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итог</w:t>
            </w:r>
          </w:p>
        </w:tc>
      </w:tr>
      <w:tr w:rsidR="00135F76" w:rsidRPr="005E74A6" w:rsidTr="00942852">
        <w:trPr>
          <w:trHeight w:val="269"/>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1</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88"/>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2</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65"/>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3</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72"/>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4</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92"/>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5</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70"/>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6</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61"/>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7</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68"/>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8</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88"/>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9</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66"/>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10</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71"/>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11</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91"/>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12</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70"/>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13</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335"/>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14</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69"/>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15</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60"/>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16</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77"/>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17</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15"/>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18</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215"/>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19</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tcPr>
          <w:p w:rsidR="00135F76" w:rsidRPr="005E74A6" w:rsidRDefault="00135F76" w:rsidP="005E74A6">
            <w:pPr>
              <w:spacing w:after="0" w:line="240" w:lineRule="auto"/>
              <w:jc w:val="center"/>
              <w:rPr>
                <w:rFonts w:ascii="Times New Roman" w:hAnsi="Times New Roman" w:cs="Times New Roman"/>
                <w:sz w:val="24"/>
                <w:szCs w:val="24"/>
              </w:rPr>
            </w:pPr>
          </w:p>
        </w:tc>
      </w:tr>
      <w:tr w:rsidR="00135F76" w:rsidRPr="005E74A6" w:rsidTr="00942852">
        <w:trPr>
          <w:trHeight w:val="74"/>
        </w:trPr>
        <w:tc>
          <w:tcPr>
            <w:tcW w:w="676" w:type="dxa"/>
          </w:tcPr>
          <w:p w:rsidR="00135F76" w:rsidRPr="005E74A6" w:rsidRDefault="00135F76" w:rsidP="005E74A6">
            <w:pPr>
              <w:spacing w:after="0" w:line="240" w:lineRule="auto"/>
              <w:jc w:val="center"/>
              <w:rPr>
                <w:rFonts w:ascii="Times New Roman" w:hAnsi="Times New Roman" w:cs="Times New Roman"/>
                <w:sz w:val="24"/>
                <w:szCs w:val="24"/>
              </w:rPr>
            </w:pPr>
            <w:r w:rsidRPr="005E74A6">
              <w:rPr>
                <w:rFonts w:ascii="Times New Roman" w:hAnsi="Times New Roman" w:cs="Times New Roman"/>
                <w:sz w:val="24"/>
                <w:szCs w:val="24"/>
              </w:rPr>
              <w:t>20</w:t>
            </w:r>
          </w:p>
        </w:tc>
        <w:tc>
          <w:tcPr>
            <w:tcW w:w="2786"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1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4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1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1"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8"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733"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879" w:type="dxa"/>
          </w:tcPr>
          <w:p w:rsidR="00135F76" w:rsidRPr="005E74A6" w:rsidRDefault="00135F76" w:rsidP="005E74A6">
            <w:pPr>
              <w:spacing w:after="0" w:line="240" w:lineRule="auto"/>
              <w:jc w:val="center"/>
              <w:rPr>
                <w:rFonts w:ascii="Times New Roman" w:hAnsi="Times New Roman" w:cs="Times New Roman"/>
                <w:sz w:val="24"/>
                <w:szCs w:val="24"/>
              </w:rPr>
            </w:pPr>
          </w:p>
        </w:tc>
        <w:tc>
          <w:tcPr>
            <w:tcW w:w="1030" w:type="dxa"/>
            <w:tcBorders>
              <w:right w:val="single" w:sz="4" w:space="0" w:color="auto"/>
            </w:tcBorders>
            <w:shd w:val="clear" w:color="auto" w:fill="auto"/>
          </w:tcPr>
          <w:p w:rsidR="00135F76" w:rsidRPr="005E74A6" w:rsidRDefault="00135F76" w:rsidP="005E74A6">
            <w:pPr>
              <w:spacing w:after="0" w:line="240" w:lineRule="auto"/>
              <w:jc w:val="center"/>
              <w:rPr>
                <w:rFonts w:ascii="Times New Roman" w:hAnsi="Times New Roman" w:cs="Times New Roman"/>
                <w:sz w:val="24"/>
                <w:szCs w:val="24"/>
              </w:rPr>
            </w:pPr>
          </w:p>
        </w:tc>
      </w:tr>
    </w:tbl>
    <w:p w:rsidR="00135F76" w:rsidRPr="00E429B6" w:rsidRDefault="00135F76" w:rsidP="00E429B6">
      <w:pPr>
        <w:spacing w:after="0" w:line="240" w:lineRule="auto"/>
        <w:rPr>
          <w:rFonts w:ascii="Times New Roman" w:hAnsi="Times New Roman" w:cs="Times New Roman"/>
        </w:rPr>
      </w:pPr>
      <w:r w:rsidRPr="00E429B6">
        <w:rPr>
          <w:rFonts w:ascii="Times New Roman" w:hAnsi="Times New Roman" w:cs="Times New Roman"/>
        </w:rPr>
        <w:t>Оценка уровня развития:                                                                                               Мониторинг провел  музыкальный руководитель:</w:t>
      </w:r>
    </w:p>
    <w:p w:rsidR="00E429B6" w:rsidRPr="00E429B6" w:rsidRDefault="00135F76" w:rsidP="00E429B6">
      <w:pPr>
        <w:spacing w:line="240" w:lineRule="auto"/>
        <w:rPr>
          <w:rFonts w:ascii="Times New Roman" w:hAnsi="Times New Roman" w:cs="Times New Roman"/>
        </w:rPr>
      </w:pPr>
      <w:r w:rsidRPr="00E429B6">
        <w:rPr>
          <w:rFonts w:ascii="Times New Roman" w:hAnsi="Times New Roman" w:cs="Times New Roman"/>
        </w:rPr>
        <w:t>1 балл – большинство компонентов недостаточно развиты</w:t>
      </w:r>
    </w:p>
    <w:p w:rsidR="00E429B6" w:rsidRPr="00E429B6" w:rsidRDefault="00135F76" w:rsidP="00E429B6">
      <w:pPr>
        <w:spacing w:line="240" w:lineRule="auto"/>
        <w:rPr>
          <w:rFonts w:ascii="Times New Roman" w:hAnsi="Times New Roman" w:cs="Times New Roman"/>
        </w:rPr>
      </w:pPr>
      <w:r w:rsidRPr="00E429B6">
        <w:rPr>
          <w:rFonts w:ascii="Times New Roman" w:hAnsi="Times New Roman" w:cs="Times New Roman"/>
        </w:rPr>
        <w:t>2 балла – отдельные компоненты не развиты;                                                             Дата</w:t>
      </w:r>
    </w:p>
    <w:p w:rsidR="00135F76" w:rsidRPr="00E429B6" w:rsidRDefault="00135F76" w:rsidP="00E429B6">
      <w:pPr>
        <w:spacing w:line="240" w:lineRule="auto"/>
        <w:rPr>
          <w:rFonts w:ascii="Times New Roman" w:hAnsi="Times New Roman" w:cs="Times New Roman"/>
        </w:rPr>
      </w:pPr>
      <w:r w:rsidRPr="00E429B6">
        <w:rPr>
          <w:rFonts w:ascii="Times New Roman" w:hAnsi="Times New Roman" w:cs="Times New Roman"/>
        </w:rPr>
        <w:t xml:space="preserve">3 балла – соответствует возрасту;    </w:t>
      </w:r>
    </w:p>
    <w:p w:rsidR="00184715" w:rsidRDefault="00135F76" w:rsidP="00184715">
      <w:pPr>
        <w:spacing w:line="240" w:lineRule="auto"/>
        <w:rPr>
          <w:rFonts w:ascii="Times New Roman" w:hAnsi="Times New Roman" w:cs="Times New Roman"/>
        </w:rPr>
      </w:pPr>
      <w:r w:rsidRPr="00E429B6">
        <w:rPr>
          <w:rFonts w:ascii="Times New Roman" w:hAnsi="Times New Roman" w:cs="Times New Roman"/>
        </w:rPr>
        <w:t xml:space="preserve"> 4 балла – высокий</w:t>
      </w:r>
    </w:p>
    <w:p w:rsidR="00210B30" w:rsidRPr="00184715" w:rsidRDefault="00210B30" w:rsidP="00184715">
      <w:pPr>
        <w:spacing w:line="240" w:lineRule="auto"/>
        <w:jc w:val="center"/>
        <w:rPr>
          <w:rFonts w:ascii="Times New Roman" w:hAnsi="Times New Roman" w:cs="Times New Roman"/>
        </w:rPr>
      </w:pPr>
      <w:r w:rsidRPr="005E74A6">
        <w:rPr>
          <w:rFonts w:ascii="Times New Roman" w:hAnsi="Times New Roman" w:cs="Times New Roman"/>
          <w:b/>
          <w:sz w:val="24"/>
          <w:szCs w:val="24"/>
        </w:rPr>
        <w:lastRenderedPageBreak/>
        <w:t>Реализация образовательной области «Музыка»</w:t>
      </w:r>
    </w:p>
    <w:p w:rsidR="00210B30" w:rsidRPr="005E74A6" w:rsidRDefault="00210B30" w:rsidP="005E74A6">
      <w:pPr>
        <w:spacing w:line="240" w:lineRule="auto"/>
        <w:jc w:val="center"/>
        <w:rPr>
          <w:rFonts w:ascii="Times New Roman" w:hAnsi="Times New Roman" w:cs="Times New Roman"/>
          <w:b/>
          <w:sz w:val="24"/>
          <w:szCs w:val="24"/>
        </w:rPr>
      </w:pPr>
    </w:p>
    <w:p w:rsidR="00210B30" w:rsidRPr="005E74A6" w:rsidRDefault="00210B30" w:rsidP="005E74A6">
      <w:pPr>
        <w:spacing w:line="240" w:lineRule="auto"/>
        <w:ind w:firstLine="709"/>
        <w:jc w:val="both"/>
        <w:rPr>
          <w:rFonts w:ascii="Times New Roman" w:hAnsi="Times New Roman" w:cs="Times New Roman"/>
          <w:sz w:val="24"/>
          <w:szCs w:val="24"/>
        </w:rPr>
      </w:pPr>
      <w:r w:rsidRPr="005E74A6">
        <w:rPr>
          <w:rFonts w:ascii="Times New Roman" w:hAnsi="Times New Roman" w:cs="Times New Roman"/>
          <w:b/>
          <w:sz w:val="24"/>
          <w:szCs w:val="24"/>
          <w:u w:val="single"/>
        </w:rPr>
        <w:t>Цели</w:t>
      </w:r>
      <w:r w:rsidRPr="005E74A6">
        <w:rPr>
          <w:rFonts w:ascii="Times New Roman" w:hAnsi="Times New Roman" w:cs="Times New Roman"/>
          <w:b/>
          <w:sz w:val="24"/>
          <w:szCs w:val="24"/>
        </w:rPr>
        <w:t xml:space="preserve">: развитие музыкальности детей, способности эмоционально воспринимать музыку </w:t>
      </w:r>
      <w:r w:rsidRPr="005E74A6">
        <w:rPr>
          <w:rFonts w:ascii="Times New Roman" w:hAnsi="Times New Roman" w:cs="Times New Roman"/>
          <w:sz w:val="24"/>
          <w:szCs w:val="24"/>
        </w:rPr>
        <w:t>через решение следующих задач:</w:t>
      </w:r>
    </w:p>
    <w:p w:rsidR="00210B30" w:rsidRPr="005E74A6" w:rsidRDefault="00210B30" w:rsidP="005E74A6">
      <w:pPr>
        <w:numPr>
          <w:ilvl w:val="0"/>
          <w:numId w:val="1"/>
        </w:numPr>
        <w:tabs>
          <w:tab w:val="clear" w:pos="720"/>
          <w:tab w:val="num" w:pos="1144"/>
        </w:tabs>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развитие  музыкально-художественной деятельности;</w:t>
      </w:r>
    </w:p>
    <w:p w:rsidR="00210B30" w:rsidRPr="005E74A6" w:rsidRDefault="00210B30" w:rsidP="005E74A6">
      <w:pPr>
        <w:numPr>
          <w:ilvl w:val="0"/>
          <w:numId w:val="1"/>
        </w:numPr>
        <w:tabs>
          <w:tab w:val="clear" w:pos="720"/>
          <w:tab w:val="num" w:pos="1144"/>
        </w:tabs>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 xml:space="preserve"> приобщение к музыкальному искусству;</w:t>
      </w:r>
    </w:p>
    <w:p w:rsidR="00210B30" w:rsidRPr="005E74A6" w:rsidRDefault="00210B30" w:rsidP="005E74A6">
      <w:pPr>
        <w:numPr>
          <w:ilvl w:val="0"/>
          <w:numId w:val="1"/>
        </w:numPr>
        <w:tabs>
          <w:tab w:val="clear" w:pos="720"/>
          <w:tab w:val="num" w:pos="1144"/>
        </w:tabs>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 xml:space="preserve">развитие музыкальности детей; </w:t>
      </w:r>
    </w:p>
    <w:p w:rsidR="00210B30" w:rsidRPr="005E74A6" w:rsidRDefault="00210B30" w:rsidP="005E74A6">
      <w:pPr>
        <w:numPr>
          <w:ilvl w:val="0"/>
          <w:numId w:val="1"/>
        </w:numPr>
        <w:tabs>
          <w:tab w:val="clear" w:pos="720"/>
          <w:tab w:val="num" w:pos="1144"/>
        </w:tabs>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развитие способности эмоционально воспринимать музыку,</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          </w:t>
      </w:r>
    </w:p>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Связь с другими образовательными областями:</w:t>
      </w:r>
    </w:p>
    <w:p w:rsidR="00210B30" w:rsidRPr="005E74A6" w:rsidRDefault="00210B30" w:rsidP="005E74A6">
      <w:pPr>
        <w:spacing w:line="240" w:lineRule="auto"/>
        <w:ind w:firstLine="540"/>
        <w:jc w:val="both"/>
        <w:rPr>
          <w:rFonts w:ascii="Times New Roman" w:hAnsi="Times New Roman" w:cs="Times New Roman"/>
          <w:sz w:val="24"/>
          <w:szCs w:val="24"/>
        </w:rPr>
      </w:pPr>
      <w:r w:rsidRPr="005E74A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9497"/>
      </w:tblGrid>
      <w:tr w:rsidR="00210B30" w:rsidRPr="005E74A6" w:rsidTr="00135F76">
        <w:tc>
          <w:tcPr>
            <w:tcW w:w="3085" w:type="dxa"/>
          </w:tcPr>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«Физическая культура»</w:t>
            </w:r>
          </w:p>
        </w:tc>
        <w:tc>
          <w:tcPr>
            <w:tcW w:w="9497" w:type="dxa"/>
          </w:tcPr>
          <w:p w:rsidR="00210B30" w:rsidRPr="005E74A6" w:rsidRDefault="00210B30" w:rsidP="005E74A6">
            <w:pPr>
              <w:spacing w:line="240" w:lineRule="auto"/>
              <w:rPr>
                <w:rFonts w:ascii="Times New Roman" w:hAnsi="Times New Roman" w:cs="Times New Roman"/>
                <w:i/>
                <w:sz w:val="24"/>
                <w:szCs w:val="24"/>
              </w:rPr>
            </w:pPr>
            <w:r w:rsidRPr="005E74A6">
              <w:rPr>
                <w:rFonts w:ascii="Times New Roman" w:hAnsi="Times New Roman" w:cs="Times New Roman"/>
                <w:sz w:val="24"/>
                <w:szCs w:val="24"/>
              </w:rPr>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210B30" w:rsidRPr="005E74A6" w:rsidTr="00135F76">
        <w:tc>
          <w:tcPr>
            <w:tcW w:w="3085" w:type="dxa"/>
          </w:tcPr>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«Здоровье»</w:t>
            </w:r>
          </w:p>
        </w:tc>
        <w:tc>
          <w:tcPr>
            <w:tcW w:w="9497" w:type="dxa"/>
          </w:tcPr>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сохранение и укрепление физического и психического здоровья детей, формирование представлений о здоровом образе жизни, релаксация.</w:t>
            </w:r>
          </w:p>
        </w:tc>
      </w:tr>
      <w:tr w:rsidR="00210B30" w:rsidRPr="005E74A6" w:rsidTr="00135F76">
        <w:tc>
          <w:tcPr>
            <w:tcW w:w="3085" w:type="dxa"/>
          </w:tcPr>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«Коммуникация»</w:t>
            </w:r>
          </w:p>
        </w:tc>
        <w:tc>
          <w:tcPr>
            <w:tcW w:w="9497" w:type="dxa"/>
          </w:tcPr>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5E74A6">
              <w:rPr>
                <w:rFonts w:ascii="Times New Roman" w:hAnsi="Times New Roman" w:cs="Times New Roman"/>
                <w:i/>
                <w:sz w:val="24"/>
                <w:szCs w:val="24"/>
              </w:rPr>
              <w:t xml:space="preserve"> </w:t>
            </w:r>
          </w:p>
        </w:tc>
      </w:tr>
      <w:tr w:rsidR="00210B30" w:rsidRPr="005E74A6" w:rsidTr="00135F76">
        <w:tc>
          <w:tcPr>
            <w:tcW w:w="3085" w:type="dxa"/>
          </w:tcPr>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«Познание»</w:t>
            </w:r>
          </w:p>
        </w:tc>
        <w:tc>
          <w:tcPr>
            <w:tcW w:w="9497" w:type="dxa"/>
          </w:tcPr>
          <w:p w:rsidR="00210B30" w:rsidRPr="005E74A6" w:rsidRDefault="00210B30" w:rsidP="005E74A6">
            <w:pPr>
              <w:spacing w:line="240" w:lineRule="auto"/>
              <w:rPr>
                <w:rFonts w:ascii="Times New Roman" w:hAnsi="Times New Roman" w:cs="Times New Roman"/>
                <w:i/>
                <w:sz w:val="24"/>
                <w:szCs w:val="24"/>
              </w:rPr>
            </w:pPr>
            <w:r w:rsidRPr="005E74A6">
              <w:rPr>
                <w:rFonts w:ascii="Times New Roman" w:hAnsi="Times New Roman" w:cs="Times New Roman"/>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210B30" w:rsidRPr="005E74A6" w:rsidTr="00135F76">
        <w:tc>
          <w:tcPr>
            <w:tcW w:w="3085" w:type="dxa"/>
          </w:tcPr>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«Социализация»</w:t>
            </w:r>
          </w:p>
        </w:tc>
        <w:tc>
          <w:tcPr>
            <w:tcW w:w="9497" w:type="dxa"/>
          </w:tcPr>
          <w:p w:rsidR="00210B30" w:rsidRPr="005E74A6" w:rsidRDefault="00210B30" w:rsidP="005E74A6">
            <w:pPr>
              <w:spacing w:line="240" w:lineRule="auto"/>
              <w:rPr>
                <w:rFonts w:ascii="Times New Roman" w:hAnsi="Times New Roman" w:cs="Times New Roman"/>
                <w:i/>
                <w:sz w:val="24"/>
                <w:szCs w:val="24"/>
              </w:rPr>
            </w:pPr>
            <w:r w:rsidRPr="005E74A6">
              <w:rPr>
                <w:rFonts w:ascii="Times New Roman" w:hAnsi="Times New Roman" w:cs="Times New Roman"/>
                <w:sz w:val="24"/>
                <w:szCs w:val="24"/>
              </w:rPr>
              <w:t>формирование представлений о музыкальной культуре и музыкальном искусстве;</w:t>
            </w:r>
            <w:r w:rsidRPr="005E74A6">
              <w:rPr>
                <w:rFonts w:ascii="Times New Roman" w:hAnsi="Times New Roman" w:cs="Times New Roman"/>
                <w:i/>
                <w:sz w:val="24"/>
                <w:szCs w:val="24"/>
              </w:rPr>
              <w:t xml:space="preserve"> </w:t>
            </w:r>
            <w:r w:rsidRPr="005E74A6">
              <w:rPr>
                <w:rFonts w:ascii="Times New Roman" w:hAnsi="Times New Roman" w:cs="Times New Roman"/>
                <w:sz w:val="24"/>
                <w:szCs w:val="24"/>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210B30" w:rsidRPr="005E74A6" w:rsidTr="00135F76">
        <w:tc>
          <w:tcPr>
            <w:tcW w:w="3085" w:type="dxa"/>
          </w:tcPr>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«Художественное творчество»</w:t>
            </w:r>
          </w:p>
        </w:tc>
        <w:tc>
          <w:tcPr>
            <w:tcW w:w="9497" w:type="dxa"/>
          </w:tcPr>
          <w:p w:rsidR="00210B30" w:rsidRPr="005E74A6" w:rsidRDefault="00210B30" w:rsidP="005E74A6">
            <w:pPr>
              <w:spacing w:line="240" w:lineRule="auto"/>
              <w:jc w:val="both"/>
              <w:rPr>
                <w:rFonts w:ascii="Times New Roman" w:hAnsi="Times New Roman" w:cs="Times New Roman"/>
                <w:sz w:val="24"/>
                <w:szCs w:val="24"/>
              </w:rPr>
            </w:pPr>
            <w:r w:rsidRPr="005E74A6">
              <w:rPr>
                <w:rFonts w:ascii="Times New Roman" w:hAnsi="Times New Roman" w:cs="Times New Roman"/>
                <w:sz w:val="24"/>
                <w:szCs w:val="24"/>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210B30" w:rsidRPr="005E74A6" w:rsidTr="00135F76">
        <w:tc>
          <w:tcPr>
            <w:tcW w:w="3085" w:type="dxa"/>
          </w:tcPr>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«Чтение художественной литературы»</w:t>
            </w:r>
          </w:p>
        </w:tc>
        <w:tc>
          <w:tcPr>
            <w:tcW w:w="9497" w:type="dxa"/>
          </w:tcPr>
          <w:p w:rsidR="00210B30" w:rsidRPr="005E74A6" w:rsidRDefault="00210B30" w:rsidP="005E74A6">
            <w:pPr>
              <w:spacing w:line="240" w:lineRule="auto"/>
              <w:jc w:val="both"/>
              <w:rPr>
                <w:rFonts w:ascii="Times New Roman" w:hAnsi="Times New Roman" w:cs="Times New Roman"/>
                <w:sz w:val="24"/>
                <w:szCs w:val="24"/>
              </w:rPr>
            </w:pPr>
            <w:r w:rsidRPr="005E74A6">
              <w:rPr>
                <w:rFonts w:ascii="Times New Roman" w:hAnsi="Times New Roman" w:cs="Times New Roman"/>
                <w:sz w:val="24"/>
                <w:szCs w:val="24"/>
              </w:rPr>
              <w:t>использование музыкальных произведений с целью усиления эмоционального восприятия художественных произведений</w:t>
            </w:r>
          </w:p>
          <w:p w:rsidR="00210B30" w:rsidRPr="005E74A6" w:rsidRDefault="00210B30" w:rsidP="005E74A6">
            <w:pPr>
              <w:spacing w:line="240" w:lineRule="auto"/>
              <w:rPr>
                <w:rFonts w:ascii="Times New Roman" w:hAnsi="Times New Roman" w:cs="Times New Roman"/>
                <w:i/>
                <w:sz w:val="24"/>
                <w:szCs w:val="24"/>
              </w:rPr>
            </w:pPr>
          </w:p>
        </w:tc>
      </w:tr>
      <w:tr w:rsidR="00210B30" w:rsidRPr="005E74A6" w:rsidTr="00135F76">
        <w:tc>
          <w:tcPr>
            <w:tcW w:w="3085" w:type="dxa"/>
          </w:tcPr>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«Безопасность»</w:t>
            </w:r>
          </w:p>
        </w:tc>
        <w:tc>
          <w:tcPr>
            <w:tcW w:w="9497" w:type="dxa"/>
          </w:tcPr>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формирование основ безопасности собственной жизнедеятельности в различных видах музыкальной деятельности</w:t>
            </w:r>
          </w:p>
        </w:tc>
      </w:tr>
    </w:tbl>
    <w:p w:rsidR="00210B30" w:rsidRPr="005E74A6" w:rsidRDefault="00210B30" w:rsidP="005E74A6">
      <w:pPr>
        <w:spacing w:line="240" w:lineRule="auto"/>
        <w:rPr>
          <w:rFonts w:ascii="Times New Roman" w:hAnsi="Times New Roman" w:cs="Times New Roman"/>
          <w:b/>
          <w:sz w:val="24"/>
          <w:szCs w:val="24"/>
        </w:rPr>
      </w:pPr>
    </w:p>
    <w:p w:rsidR="00210B30" w:rsidRPr="005E74A6" w:rsidRDefault="00210B30" w:rsidP="005E74A6">
      <w:pPr>
        <w:spacing w:line="240" w:lineRule="auto"/>
        <w:jc w:val="center"/>
        <w:rPr>
          <w:rFonts w:ascii="Times New Roman" w:hAnsi="Times New Roman" w:cs="Times New Roman"/>
          <w:b/>
          <w:sz w:val="24"/>
          <w:szCs w:val="24"/>
        </w:rPr>
      </w:pPr>
    </w:p>
    <w:p w:rsidR="00462CCE" w:rsidRPr="005E74A6" w:rsidRDefault="00462CCE" w:rsidP="005E74A6">
      <w:pPr>
        <w:spacing w:line="240" w:lineRule="auto"/>
        <w:jc w:val="center"/>
        <w:rPr>
          <w:rFonts w:ascii="Times New Roman" w:hAnsi="Times New Roman" w:cs="Times New Roman"/>
          <w:b/>
          <w:sz w:val="24"/>
          <w:szCs w:val="24"/>
        </w:rPr>
      </w:pPr>
    </w:p>
    <w:p w:rsidR="00462CCE" w:rsidRPr="005E74A6" w:rsidRDefault="00462CCE" w:rsidP="005E74A6">
      <w:pPr>
        <w:spacing w:line="240" w:lineRule="auto"/>
        <w:jc w:val="center"/>
        <w:rPr>
          <w:rFonts w:ascii="Times New Roman" w:hAnsi="Times New Roman" w:cs="Times New Roman"/>
          <w:b/>
          <w:sz w:val="24"/>
          <w:szCs w:val="24"/>
        </w:rPr>
      </w:pPr>
    </w:p>
    <w:p w:rsidR="00462CCE" w:rsidRPr="005E74A6" w:rsidRDefault="00462CCE" w:rsidP="005E74A6">
      <w:pPr>
        <w:spacing w:line="240" w:lineRule="auto"/>
        <w:jc w:val="center"/>
        <w:rPr>
          <w:rFonts w:ascii="Times New Roman" w:hAnsi="Times New Roman" w:cs="Times New Roman"/>
          <w:b/>
          <w:sz w:val="24"/>
          <w:szCs w:val="24"/>
        </w:rPr>
      </w:pPr>
    </w:p>
    <w:p w:rsidR="00462CCE" w:rsidRPr="005E74A6" w:rsidRDefault="00462CCE" w:rsidP="005E74A6">
      <w:pPr>
        <w:spacing w:line="240" w:lineRule="auto"/>
        <w:jc w:val="center"/>
        <w:rPr>
          <w:rFonts w:ascii="Times New Roman" w:hAnsi="Times New Roman" w:cs="Times New Roman"/>
          <w:b/>
          <w:sz w:val="24"/>
          <w:szCs w:val="24"/>
        </w:rPr>
      </w:pPr>
    </w:p>
    <w:p w:rsidR="00462CCE" w:rsidRPr="005E74A6" w:rsidRDefault="00462CCE" w:rsidP="005E74A6">
      <w:pPr>
        <w:spacing w:line="240" w:lineRule="auto"/>
        <w:jc w:val="center"/>
        <w:rPr>
          <w:rFonts w:ascii="Times New Roman" w:hAnsi="Times New Roman" w:cs="Times New Roman"/>
          <w:b/>
          <w:sz w:val="24"/>
          <w:szCs w:val="24"/>
        </w:rPr>
      </w:pPr>
    </w:p>
    <w:p w:rsidR="00462CCE" w:rsidRPr="005E74A6" w:rsidRDefault="00462CCE" w:rsidP="005E74A6">
      <w:pPr>
        <w:spacing w:line="240" w:lineRule="auto"/>
        <w:jc w:val="center"/>
        <w:rPr>
          <w:rFonts w:ascii="Times New Roman" w:hAnsi="Times New Roman" w:cs="Times New Roman"/>
          <w:b/>
          <w:sz w:val="24"/>
          <w:szCs w:val="24"/>
        </w:rPr>
      </w:pPr>
    </w:p>
    <w:p w:rsidR="00462CCE" w:rsidRPr="005E74A6" w:rsidRDefault="00462CCE" w:rsidP="005E74A6">
      <w:pPr>
        <w:spacing w:line="240" w:lineRule="auto"/>
        <w:jc w:val="center"/>
        <w:rPr>
          <w:rFonts w:ascii="Times New Roman" w:hAnsi="Times New Roman" w:cs="Times New Roman"/>
          <w:b/>
          <w:sz w:val="24"/>
          <w:szCs w:val="24"/>
        </w:rPr>
      </w:pPr>
    </w:p>
    <w:p w:rsidR="00462CCE" w:rsidRPr="005E74A6" w:rsidRDefault="00462CCE" w:rsidP="005E74A6">
      <w:pPr>
        <w:spacing w:line="240" w:lineRule="auto"/>
        <w:jc w:val="center"/>
        <w:rPr>
          <w:rFonts w:ascii="Times New Roman" w:hAnsi="Times New Roman" w:cs="Times New Roman"/>
          <w:b/>
          <w:sz w:val="24"/>
          <w:szCs w:val="24"/>
        </w:rPr>
      </w:pPr>
    </w:p>
    <w:p w:rsidR="00E429B6" w:rsidRDefault="00E429B6" w:rsidP="005E74A6">
      <w:pPr>
        <w:spacing w:line="240" w:lineRule="auto"/>
        <w:jc w:val="center"/>
        <w:rPr>
          <w:rFonts w:ascii="Times New Roman" w:hAnsi="Times New Roman" w:cs="Times New Roman"/>
          <w:b/>
          <w:sz w:val="24"/>
          <w:szCs w:val="24"/>
        </w:rPr>
      </w:pPr>
    </w:p>
    <w:p w:rsidR="00E429B6" w:rsidRDefault="00E429B6" w:rsidP="005E74A6">
      <w:pPr>
        <w:spacing w:line="240" w:lineRule="auto"/>
        <w:jc w:val="center"/>
        <w:rPr>
          <w:rFonts w:ascii="Times New Roman" w:hAnsi="Times New Roman" w:cs="Times New Roman"/>
          <w:b/>
          <w:sz w:val="24"/>
          <w:szCs w:val="24"/>
        </w:rPr>
      </w:pPr>
    </w:p>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lastRenderedPageBreak/>
        <w:t>Программное обеспечение :</w:t>
      </w:r>
    </w:p>
    <w:p w:rsidR="00210B30" w:rsidRPr="005E74A6" w:rsidRDefault="00210B30" w:rsidP="005E74A6">
      <w:pPr>
        <w:spacing w:line="240" w:lineRule="auto"/>
        <w:jc w:val="center"/>
        <w:rPr>
          <w:rFonts w:ascii="Times New Roman" w:hAnsi="Times New Roman" w:cs="Times New Roman"/>
          <w:b/>
          <w:sz w:val="24"/>
          <w:szCs w:val="24"/>
        </w:rPr>
      </w:pP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9639"/>
      </w:tblGrid>
      <w:tr w:rsidR="00210B30" w:rsidRPr="005E74A6" w:rsidTr="00135F76">
        <w:tc>
          <w:tcPr>
            <w:tcW w:w="3085" w:type="dxa"/>
          </w:tcPr>
          <w:p w:rsidR="00210B30" w:rsidRPr="005E74A6" w:rsidRDefault="00210B30" w:rsidP="005E74A6">
            <w:pPr>
              <w:spacing w:line="240" w:lineRule="auto"/>
              <w:rPr>
                <w:rFonts w:ascii="Times New Roman" w:hAnsi="Times New Roman" w:cs="Times New Roman"/>
                <w:b/>
                <w:sz w:val="24"/>
                <w:szCs w:val="24"/>
              </w:rPr>
            </w:pPr>
            <w:r w:rsidRPr="005E74A6">
              <w:rPr>
                <w:rFonts w:ascii="Times New Roman" w:hAnsi="Times New Roman" w:cs="Times New Roman"/>
                <w:b/>
                <w:sz w:val="24"/>
                <w:szCs w:val="24"/>
              </w:rPr>
              <w:t xml:space="preserve">Перечень комплексных программ </w:t>
            </w:r>
          </w:p>
        </w:tc>
        <w:tc>
          <w:tcPr>
            <w:tcW w:w="9639" w:type="dxa"/>
          </w:tcPr>
          <w:p w:rsidR="00210B30" w:rsidRPr="005E74A6" w:rsidRDefault="00210B30" w:rsidP="005E74A6">
            <w:pPr>
              <w:spacing w:line="240" w:lineRule="auto"/>
              <w:ind w:left="644"/>
              <w:rPr>
                <w:rFonts w:ascii="Times New Roman" w:hAnsi="Times New Roman" w:cs="Times New Roman"/>
                <w:b/>
                <w:sz w:val="24"/>
                <w:szCs w:val="24"/>
              </w:rPr>
            </w:pPr>
            <w:r w:rsidRPr="005E74A6">
              <w:rPr>
                <w:rFonts w:ascii="Times New Roman" w:hAnsi="Times New Roman" w:cs="Times New Roman"/>
                <w:b/>
                <w:sz w:val="24"/>
                <w:szCs w:val="24"/>
              </w:rPr>
              <w:t>Программы:</w:t>
            </w:r>
          </w:p>
          <w:p w:rsidR="00210B30" w:rsidRPr="005E74A6" w:rsidRDefault="00210B30" w:rsidP="005E74A6">
            <w:pPr>
              <w:numPr>
                <w:ilvl w:val="0"/>
                <w:numId w:val="2"/>
              </w:numPr>
              <w:spacing w:after="0" w:line="240" w:lineRule="auto"/>
              <w:rPr>
                <w:rFonts w:ascii="Times New Roman" w:hAnsi="Times New Roman" w:cs="Times New Roman"/>
                <w:sz w:val="24"/>
                <w:szCs w:val="24"/>
              </w:rPr>
            </w:pPr>
            <w:r w:rsidRPr="005E74A6">
              <w:rPr>
                <w:rFonts w:ascii="Times New Roman" w:hAnsi="Times New Roman" w:cs="Times New Roman"/>
                <w:b/>
                <w:sz w:val="24"/>
                <w:szCs w:val="24"/>
              </w:rPr>
              <w:t xml:space="preserve">Программа </w:t>
            </w:r>
            <w:r w:rsidR="00D00FA3">
              <w:rPr>
                <w:rFonts w:ascii="Times New Roman" w:hAnsi="Times New Roman" w:cs="Times New Roman"/>
                <w:b/>
                <w:sz w:val="24"/>
                <w:szCs w:val="24"/>
              </w:rPr>
              <w:t>«В</w:t>
            </w:r>
            <w:r w:rsidRPr="005E74A6">
              <w:rPr>
                <w:rFonts w:ascii="Times New Roman" w:hAnsi="Times New Roman" w:cs="Times New Roman"/>
                <w:b/>
                <w:sz w:val="24"/>
                <w:szCs w:val="24"/>
              </w:rPr>
              <w:t>оспитания и обучения в детском саду</w:t>
            </w:r>
            <w:r w:rsidRPr="005E74A6">
              <w:rPr>
                <w:rFonts w:ascii="Times New Roman" w:hAnsi="Times New Roman" w:cs="Times New Roman"/>
                <w:sz w:val="24"/>
                <w:szCs w:val="24"/>
              </w:rPr>
              <w:t>.</w:t>
            </w:r>
            <w:r w:rsidR="00D00FA3">
              <w:rPr>
                <w:rFonts w:ascii="Times New Roman" w:hAnsi="Times New Roman" w:cs="Times New Roman"/>
                <w:sz w:val="24"/>
                <w:szCs w:val="24"/>
              </w:rPr>
              <w:t>»</w:t>
            </w:r>
            <w:r w:rsidRPr="005E74A6">
              <w:rPr>
                <w:rFonts w:ascii="Times New Roman" w:hAnsi="Times New Roman" w:cs="Times New Roman"/>
                <w:sz w:val="24"/>
                <w:szCs w:val="24"/>
              </w:rPr>
              <w:t xml:space="preserve">  / П</w:t>
            </w:r>
            <w:r w:rsidRPr="005E74A6">
              <w:rPr>
                <w:rFonts w:ascii="Times New Roman" w:hAnsi="Times New Roman" w:cs="Times New Roman"/>
                <w:color w:val="000000"/>
                <w:sz w:val="24"/>
                <w:szCs w:val="24"/>
              </w:rPr>
              <w:t>од ред. М.А. Васильевой, В.В. Гербовой, Т.С.Комаровой. – М.: Мозаика-Синтез, 2007.</w:t>
            </w:r>
          </w:p>
          <w:p w:rsidR="00210B30" w:rsidRPr="005E74A6" w:rsidRDefault="00210B30" w:rsidP="00184715">
            <w:pPr>
              <w:spacing w:after="0" w:line="240" w:lineRule="auto"/>
              <w:ind w:left="1666"/>
              <w:rPr>
                <w:rFonts w:ascii="Times New Roman" w:hAnsi="Times New Roman" w:cs="Times New Roman"/>
                <w:sz w:val="24"/>
                <w:szCs w:val="24"/>
              </w:rPr>
            </w:pPr>
          </w:p>
        </w:tc>
      </w:tr>
    </w:tbl>
    <w:p w:rsidR="00210B30" w:rsidRPr="005E74A6" w:rsidRDefault="00210B30" w:rsidP="005E74A6">
      <w:pPr>
        <w:spacing w:line="240" w:lineRule="auto"/>
        <w:rPr>
          <w:rFonts w:ascii="Times New Roman" w:hAnsi="Times New Roman" w:cs="Times New Roman"/>
          <w:sz w:val="24"/>
          <w:szCs w:val="24"/>
        </w:rPr>
      </w:pPr>
    </w:p>
    <w:tbl>
      <w:tblPr>
        <w:tblW w:w="12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9639"/>
      </w:tblGrid>
      <w:tr w:rsidR="00210B30" w:rsidRPr="005E74A6" w:rsidTr="00135F76">
        <w:tc>
          <w:tcPr>
            <w:tcW w:w="3119" w:type="dxa"/>
            <w:tcBorders>
              <w:top w:val="single" w:sz="4" w:space="0" w:color="auto"/>
              <w:left w:val="single" w:sz="4" w:space="0" w:color="auto"/>
              <w:bottom w:val="single" w:sz="4" w:space="0" w:color="auto"/>
              <w:right w:val="single" w:sz="4" w:space="0" w:color="auto"/>
            </w:tcBorders>
          </w:tcPr>
          <w:p w:rsidR="00210B30" w:rsidRPr="005E74A6" w:rsidRDefault="00210B30" w:rsidP="005E74A6">
            <w:pPr>
              <w:spacing w:line="240" w:lineRule="auto"/>
              <w:rPr>
                <w:rFonts w:ascii="Times New Roman" w:hAnsi="Times New Roman" w:cs="Times New Roman"/>
                <w:b/>
                <w:sz w:val="24"/>
                <w:szCs w:val="24"/>
              </w:rPr>
            </w:pPr>
            <w:r w:rsidRPr="005E74A6">
              <w:rPr>
                <w:rFonts w:ascii="Times New Roman" w:hAnsi="Times New Roman" w:cs="Times New Roman"/>
                <w:b/>
                <w:sz w:val="24"/>
                <w:szCs w:val="24"/>
              </w:rPr>
              <w:t>Перечень парциальных программ и технологий</w:t>
            </w:r>
          </w:p>
        </w:tc>
        <w:tc>
          <w:tcPr>
            <w:tcW w:w="9639" w:type="dxa"/>
            <w:tcBorders>
              <w:top w:val="single" w:sz="4" w:space="0" w:color="auto"/>
              <w:left w:val="single" w:sz="4" w:space="0" w:color="auto"/>
              <w:bottom w:val="single" w:sz="4" w:space="0" w:color="auto"/>
              <w:right w:val="single" w:sz="4" w:space="0" w:color="auto"/>
            </w:tcBorders>
          </w:tcPr>
          <w:p w:rsidR="00210B30" w:rsidRPr="005E74A6" w:rsidRDefault="00210B30" w:rsidP="005E74A6">
            <w:pPr>
              <w:numPr>
                <w:ilvl w:val="0"/>
                <w:numId w:val="3"/>
              </w:numPr>
              <w:spacing w:before="100" w:after="100" w:line="240" w:lineRule="auto"/>
              <w:rPr>
                <w:rFonts w:ascii="Times New Roman" w:hAnsi="Times New Roman" w:cs="Times New Roman"/>
                <w:color w:val="000000"/>
                <w:sz w:val="24"/>
                <w:szCs w:val="24"/>
              </w:rPr>
            </w:pPr>
            <w:r w:rsidRPr="005E74A6">
              <w:rPr>
                <w:rFonts w:ascii="Times New Roman" w:hAnsi="Times New Roman" w:cs="Times New Roman"/>
                <w:color w:val="000000"/>
                <w:sz w:val="24"/>
                <w:szCs w:val="24"/>
              </w:rPr>
              <w:t xml:space="preserve">Боронина Е.Г. </w:t>
            </w:r>
            <w:r w:rsidRPr="005E74A6">
              <w:rPr>
                <w:rFonts w:ascii="Times New Roman" w:hAnsi="Times New Roman" w:cs="Times New Roman"/>
                <w:b/>
                <w:color w:val="000000"/>
                <w:sz w:val="24"/>
                <w:szCs w:val="24"/>
              </w:rPr>
              <w:t>«Оберег».</w:t>
            </w:r>
            <w:r w:rsidRPr="005E74A6">
              <w:rPr>
                <w:rFonts w:ascii="Times New Roman" w:hAnsi="Times New Roman" w:cs="Times New Roman"/>
                <w:color w:val="000000"/>
                <w:sz w:val="24"/>
                <w:szCs w:val="24"/>
              </w:rPr>
              <w:t xml:space="preserve"> Программа комплексного изучения музыкального фольклора в </w:t>
            </w:r>
          </w:p>
          <w:p w:rsidR="00210B30" w:rsidRPr="005E74A6" w:rsidRDefault="00210B30" w:rsidP="005E74A6">
            <w:pPr>
              <w:numPr>
                <w:ilvl w:val="0"/>
                <w:numId w:val="3"/>
              </w:numPr>
              <w:spacing w:before="100" w:after="100" w:line="240" w:lineRule="auto"/>
              <w:rPr>
                <w:rFonts w:ascii="Times New Roman" w:hAnsi="Times New Roman" w:cs="Times New Roman"/>
                <w:color w:val="000000"/>
                <w:sz w:val="24"/>
                <w:szCs w:val="24"/>
              </w:rPr>
            </w:pPr>
            <w:r w:rsidRPr="005E74A6">
              <w:rPr>
                <w:rFonts w:ascii="Times New Roman" w:hAnsi="Times New Roman" w:cs="Times New Roman"/>
                <w:b/>
                <w:color w:val="000000"/>
                <w:sz w:val="24"/>
                <w:szCs w:val="24"/>
              </w:rPr>
              <w:t>«Красота. Радость. Творчество».</w:t>
            </w:r>
            <w:r w:rsidRPr="005E74A6">
              <w:rPr>
                <w:rFonts w:ascii="Times New Roman" w:hAnsi="Times New Roman" w:cs="Times New Roman"/>
                <w:color w:val="000000"/>
                <w:sz w:val="24"/>
                <w:szCs w:val="24"/>
              </w:rPr>
              <w:t xml:space="preserve"> Программа / сост. Комарова, Т. С., Антонова А.В., Зацепина, М. Б., – Испр. и доп. – М., 2002. </w:t>
            </w:r>
          </w:p>
          <w:p w:rsidR="00210B30" w:rsidRPr="005E74A6" w:rsidRDefault="00210B30" w:rsidP="005E74A6">
            <w:pPr>
              <w:numPr>
                <w:ilvl w:val="0"/>
                <w:numId w:val="3"/>
              </w:numPr>
              <w:spacing w:before="100" w:after="100" w:line="240" w:lineRule="auto"/>
              <w:rPr>
                <w:rFonts w:ascii="Times New Roman" w:hAnsi="Times New Roman" w:cs="Times New Roman"/>
                <w:color w:val="000000"/>
                <w:sz w:val="24"/>
                <w:szCs w:val="24"/>
              </w:rPr>
            </w:pPr>
            <w:r w:rsidRPr="005E74A6">
              <w:rPr>
                <w:rFonts w:ascii="Times New Roman" w:hAnsi="Times New Roman" w:cs="Times New Roman"/>
                <w:color w:val="000000"/>
                <w:sz w:val="24"/>
                <w:szCs w:val="24"/>
              </w:rPr>
              <w:t xml:space="preserve">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 М.: ВЛАДОС, 2004.  – </w:t>
            </w:r>
            <w:r w:rsidRPr="005E74A6">
              <w:rPr>
                <w:rFonts w:ascii="Times New Roman" w:hAnsi="Times New Roman" w:cs="Times New Roman"/>
                <w:b/>
                <w:color w:val="000000"/>
                <w:sz w:val="24"/>
                <w:szCs w:val="24"/>
              </w:rPr>
              <w:t>(«Росинка»).</w:t>
            </w:r>
          </w:p>
          <w:p w:rsidR="00210B30" w:rsidRPr="005E74A6" w:rsidRDefault="00210B30" w:rsidP="005E74A6">
            <w:pPr>
              <w:numPr>
                <w:ilvl w:val="0"/>
                <w:numId w:val="3"/>
              </w:numPr>
              <w:spacing w:before="100" w:after="100" w:line="240" w:lineRule="auto"/>
              <w:rPr>
                <w:rFonts w:ascii="Times New Roman" w:hAnsi="Times New Roman" w:cs="Times New Roman"/>
                <w:color w:val="000000"/>
                <w:sz w:val="24"/>
                <w:szCs w:val="24"/>
              </w:rPr>
            </w:pPr>
            <w:r w:rsidRPr="005E74A6">
              <w:rPr>
                <w:rFonts w:ascii="Times New Roman" w:hAnsi="Times New Roman" w:cs="Times New Roman"/>
                <w:b/>
                <w:color w:val="000000"/>
                <w:sz w:val="24"/>
                <w:szCs w:val="24"/>
              </w:rPr>
              <w:t>«Ладушки»</w:t>
            </w:r>
            <w:r w:rsidRPr="005E74A6">
              <w:rPr>
                <w:rFonts w:ascii="Times New Roman" w:hAnsi="Times New Roman" w:cs="Times New Roman"/>
                <w:color w:val="000000"/>
                <w:sz w:val="24"/>
                <w:szCs w:val="24"/>
              </w:rPr>
              <w:t xml:space="preserve"> / И. Каплунова, И. Новооскольцева. // Праздник каждый день. Программа музыкального воспитания детей. – СПб.: Композитор, 1999. </w:t>
            </w:r>
          </w:p>
          <w:p w:rsidR="00210B30" w:rsidRPr="005E74A6" w:rsidRDefault="00210B30" w:rsidP="005E74A6">
            <w:pPr>
              <w:numPr>
                <w:ilvl w:val="0"/>
                <w:numId w:val="3"/>
              </w:numPr>
              <w:spacing w:before="100" w:after="100" w:line="240" w:lineRule="auto"/>
              <w:rPr>
                <w:rFonts w:ascii="Times New Roman" w:hAnsi="Times New Roman" w:cs="Times New Roman"/>
                <w:color w:val="000000"/>
                <w:sz w:val="24"/>
                <w:szCs w:val="24"/>
              </w:rPr>
            </w:pPr>
            <w:r w:rsidRPr="005E74A6">
              <w:rPr>
                <w:rFonts w:ascii="Times New Roman" w:hAnsi="Times New Roman" w:cs="Times New Roman"/>
                <w:color w:val="000000"/>
                <w:sz w:val="24"/>
                <w:szCs w:val="24"/>
              </w:rPr>
              <w:t xml:space="preserve">Меркулова Л.Р. </w:t>
            </w:r>
            <w:r w:rsidRPr="005E74A6">
              <w:rPr>
                <w:rFonts w:ascii="Times New Roman" w:hAnsi="Times New Roman" w:cs="Times New Roman"/>
                <w:b/>
                <w:color w:val="000000"/>
                <w:sz w:val="24"/>
                <w:szCs w:val="24"/>
              </w:rPr>
              <w:t>«Оркестр в детском саду».</w:t>
            </w:r>
            <w:r w:rsidRPr="005E74A6">
              <w:rPr>
                <w:rFonts w:ascii="Times New Roman" w:hAnsi="Times New Roman" w:cs="Times New Roman"/>
                <w:color w:val="000000"/>
                <w:sz w:val="24"/>
                <w:szCs w:val="24"/>
              </w:rPr>
              <w:t xml:space="preserve"> Программа формирования эмоционального сопереживания и осознания музыки через музицирование. – М., 1999. </w:t>
            </w:r>
          </w:p>
          <w:p w:rsidR="00210B30" w:rsidRPr="005E74A6" w:rsidRDefault="00210B30" w:rsidP="005E74A6">
            <w:pPr>
              <w:numPr>
                <w:ilvl w:val="0"/>
                <w:numId w:val="3"/>
              </w:numPr>
              <w:spacing w:before="100" w:after="100" w:line="240" w:lineRule="auto"/>
              <w:rPr>
                <w:rFonts w:ascii="Times New Roman" w:hAnsi="Times New Roman" w:cs="Times New Roman"/>
                <w:color w:val="000000"/>
                <w:sz w:val="24"/>
                <w:szCs w:val="24"/>
              </w:rPr>
            </w:pPr>
            <w:r w:rsidRPr="005E74A6">
              <w:rPr>
                <w:rFonts w:ascii="Times New Roman" w:hAnsi="Times New Roman" w:cs="Times New Roman"/>
                <w:color w:val="000000"/>
                <w:sz w:val="24"/>
                <w:szCs w:val="24"/>
              </w:rPr>
              <w:t xml:space="preserve">Радынова О.П. </w:t>
            </w:r>
            <w:r w:rsidRPr="005E74A6">
              <w:rPr>
                <w:rFonts w:ascii="Times New Roman" w:hAnsi="Times New Roman" w:cs="Times New Roman"/>
                <w:b/>
                <w:color w:val="000000"/>
                <w:sz w:val="24"/>
                <w:szCs w:val="24"/>
              </w:rPr>
              <w:t>«Музыкальные шедевры».</w:t>
            </w:r>
            <w:r w:rsidRPr="005E74A6">
              <w:rPr>
                <w:rFonts w:ascii="Times New Roman" w:hAnsi="Times New Roman" w:cs="Times New Roman"/>
                <w:color w:val="000000"/>
                <w:sz w:val="24"/>
                <w:szCs w:val="24"/>
              </w:rPr>
              <w:t xml:space="preserve"> Авторская программа и методические рекомендации. – М.: «Издательство ГНОМ и Д», 2000. – (Музыка для дошкольников и младших школьников.) </w:t>
            </w:r>
          </w:p>
          <w:p w:rsidR="00210B30" w:rsidRPr="005E74A6" w:rsidRDefault="00210B30" w:rsidP="005E74A6">
            <w:pPr>
              <w:numPr>
                <w:ilvl w:val="0"/>
                <w:numId w:val="3"/>
              </w:numPr>
              <w:spacing w:before="100" w:after="100" w:line="240" w:lineRule="auto"/>
              <w:rPr>
                <w:rFonts w:ascii="Times New Roman" w:hAnsi="Times New Roman" w:cs="Times New Roman"/>
                <w:color w:val="000000"/>
                <w:sz w:val="24"/>
                <w:szCs w:val="24"/>
              </w:rPr>
            </w:pPr>
            <w:r w:rsidRPr="005E74A6">
              <w:rPr>
                <w:rFonts w:ascii="Times New Roman" w:hAnsi="Times New Roman" w:cs="Times New Roman"/>
                <w:color w:val="000000"/>
                <w:sz w:val="24"/>
                <w:szCs w:val="24"/>
              </w:rPr>
              <w:t xml:space="preserve">Сорокина Н.Ф. , Миланович Л.Г. </w:t>
            </w:r>
            <w:r w:rsidRPr="005E74A6">
              <w:rPr>
                <w:rFonts w:ascii="Times New Roman" w:hAnsi="Times New Roman" w:cs="Times New Roman"/>
                <w:b/>
                <w:color w:val="000000"/>
                <w:sz w:val="24"/>
                <w:szCs w:val="24"/>
              </w:rPr>
              <w:t>«Театр- творчество - дети».</w:t>
            </w:r>
            <w:r w:rsidRPr="005E74A6">
              <w:rPr>
                <w:rFonts w:ascii="Times New Roman" w:hAnsi="Times New Roman" w:cs="Times New Roman"/>
                <w:color w:val="000000"/>
                <w:sz w:val="24"/>
                <w:szCs w:val="24"/>
              </w:rPr>
              <w:t xml:space="preserve"> Программа развития творческих способностей средствами театрального искусства. – М.: МИПКРО, 1995. </w:t>
            </w:r>
          </w:p>
          <w:p w:rsidR="00210B30" w:rsidRPr="005E74A6" w:rsidRDefault="00210B30" w:rsidP="005E74A6">
            <w:pPr>
              <w:numPr>
                <w:ilvl w:val="0"/>
                <w:numId w:val="3"/>
              </w:numPr>
              <w:spacing w:before="100" w:after="100" w:line="240" w:lineRule="auto"/>
              <w:rPr>
                <w:rFonts w:ascii="Times New Roman" w:hAnsi="Times New Roman" w:cs="Times New Roman"/>
                <w:color w:val="000000"/>
                <w:sz w:val="24"/>
                <w:szCs w:val="24"/>
              </w:rPr>
            </w:pPr>
            <w:r w:rsidRPr="005E74A6">
              <w:rPr>
                <w:rFonts w:ascii="Times New Roman" w:hAnsi="Times New Roman" w:cs="Times New Roman"/>
                <w:color w:val="000000"/>
                <w:sz w:val="24"/>
                <w:szCs w:val="24"/>
              </w:rPr>
              <w:t xml:space="preserve">Тарасова К.В. , Нестеренко Т.В. , Рубан Т.Г. </w:t>
            </w:r>
            <w:r w:rsidRPr="005E74A6">
              <w:rPr>
                <w:rFonts w:ascii="Times New Roman" w:hAnsi="Times New Roman" w:cs="Times New Roman"/>
                <w:b/>
                <w:color w:val="000000"/>
                <w:sz w:val="24"/>
                <w:szCs w:val="24"/>
              </w:rPr>
              <w:t>«Гармония».</w:t>
            </w:r>
            <w:r w:rsidRPr="005E74A6">
              <w:rPr>
                <w:rFonts w:ascii="Times New Roman" w:hAnsi="Times New Roman" w:cs="Times New Roman"/>
                <w:color w:val="000000"/>
                <w:sz w:val="24"/>
                <w:szCs w:val="24"/>
              </w:rPr>
              <w:t xml:space="preserve"> Программа развития музыкальности у детей. – М.: Центр «Гармония», 1993. </w:t>
            </w:r>
          </w:p>
          <w:p w:rsidR="00210B30" w:rsidRPr="005E74A6" w:rsidRDefault="00210B30" w:rsidP="005E74A6">
            <w:pPr>
              <w:numPr>
                <w:ilvl w:val="0"/>
                <w:numId w:val="3"/>
              </w:numPr>
              <w:spacing w:before="100" w:after="100" w:line="240" w:lineRule="auto"/>
              <w:rPr>
                <w:rFonts w:ascii="Times New Roman" w:hAnsi="Times New Roman" w:cs="Times New Roman"/>
                <w:color w:val="000000"/>
                <w:sz w:val="24"/>
                <w:szCs w:val="24"/>
              </w:rPr>
            </w:pPr>
            <w:r w:rsidRPr="005E74A6">
              <w:rPr>
                <w:rFonts w:ascii="Times New Roman" w:hAnsi="Times New Roman" w:cs="Times New Roman"/>
                <w:color w:val="000000"/>
                <w:sz w:val="24"/>
                <w:szCs w:val="24"/>
              </w:rPr>
              <w:t xml:space="preserve">Хазова М.В. </w:t>
            </w:r>
            <w:r w:rsidRPr="005E74A6">
              <w:rPr>
                <w:rFonts w:ascii="Times New Roman" w:hAnsi="Times New Roman" w:cs="Times New Roman"/>
                <w:b/>
                <w:color w:val="000000"/>
                <w:sz w:val="24"/>
                <w:szCs w:val="24"/>
              </w:rPr>
              <w:t>«Горенка».</w:t>
            </w:r>
            <w:r w:rsidRPr="005E74A6">
              <w:rPr>
                <w:rFonts w:ascii="Times New Roman" w:hAnsi="Times New Roman" w:cs="Times New Roman"/>
                <w:color w:val="000000"/>
                <w:sz w:val="24"/>
                <w:szCs w:val="24"/>
              </w:rPr>
              <w:t xml:space="preserve"> Программа комплексного изучения музыкального фольклора. – </w:t>
            </w:r>
            <w:r w:rsidRPr="005E74A6">
              <w:rPr>
                <w:rFonts w:ascii="Times New Roman" w:hAnsi="Times New Roman" w:cs="Times New Roman"/>
                <w:color w:val="000000"/>
                <w:sz w:val="24"/>
                <w:szCs w:val="24"/>
              </w:rPr>
              <w:lastRenderedPageBreak/>
              <w:t xml:space="preserve">М.: «Владос», 1999. </w:t>
            </w:r>
          </w:p>
        </w:tc>
      </w:tr>
      <w:tr w:rsidR="00210B30" w:rsidRPr="005E74A6" w:rsidTr="00135F76">
        <w:tc>
          <w:tcPr>
            <w:tcW w:w="3119" w:type="dxa"/>
            <w:tcBorders>
              <w:top w:val="single" w:sz="4" w:space="0" w:color="auto"/>
              <w:left w:val="single" w:sz="4" w:space="0" w:color="auto"/>
              <w:bottom w:val="single" w:sz="4" w:space="0" w:color="auto"/>
              <w:right w:val="single" w:sz="4" w:space="0" w:color="auto"/>
            </w:tcBorders>
          </w:tcPr>
          <w:p w:rsidR="00210B30" w:rsidRPr="005E74A6" w:rsidRDefault="00210B30" w:rsidP="005E74A6">
            <w:pPr>
              <w:spacing w:line="240" w:lineRule="auto"/>
              <w:rPr>
                <w:rFonts w:ascii="Times New Roman" w:hAnsi="Times New Roman" w:cs="Times New Roman"/>
                <w:b/>
                <w:sz w:val="24"/>
                <w:szCs w:val="24"/>
              </w:rPr>
            </w:pPr>
            <w:r w:rsidRPr="005E74A6">
              <w:rPr>
                <w:rFonts w:ascii="Times New Roman" w:hAnsi="Times New Roman" w:cs="Times New Roman"/>
                <w:b/>
                <w:sz w:val="24"/>
                <w:szCs w:val="24"/>
              </w:rPr>
              <w:lastRenderedPageBreak/>
              <w:t>Перечень пособий</w:t>
            </w:r>
          </w:p>
        </w:tc>
        <w:tc>
          <w:tcPr>
            <w:tcW w:w="9639" w:type="dxa"/>
            <w:tcBorders>
              <w:top w:val="single" w:sz="4" w:space="0" w:color="auto"/>
              <w:left w:val="single" w:sz="4" w:space="0" w:color="auto"/>
              <w:bottom w:val="single" w:sz="4" w:space="0" w:color="auto"/>
              <w:right w:val="single" w:sz="4" w:space="0" w:color="auto"/>
            </w:tcBorders>
          </w:tcPr>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1. Ветлугина Н.А. Музыкальное воспитание в детском саду. – М.: Просвещение, 1981. – 240 с., нот. – (Б-ка воспитателя дет. сада).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2. 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 ч.1. – 112с.: ноты.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3. 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2004. – 368с.: ил. – («Росинка»).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4. 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5. Тарасова К.В., Рубан Т.Г. Дети слушают музыку: методические рекомендации к занятиям с дошкольниками по слушанию музыки. – М.: Мозаика-синтез, 2001.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6.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D00FA3"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7. Методическое обеспечение программы Т.Ф. Кореневой «В мире музыкальной драматургии»:</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 </w:t>
            </w:r>
            <w:r w:rsidRPr="005E74A6">
              <w:rPr>
                <w:rFonts w:ascii="Times New Roman" w:hAnsi="Times New Roman" w:cs="Times New Roman"/>
                <w:b/>
                <w:sz w:val="24"/>
                <w:szCs w:val="24"/>
              </w:rPr>
              <w:t>Методическое обеспечение программы О.П. Радыновой «Музыкальные шедевры»</w:t>
            </w:r>
            <w:r w:rsidRPr="005E74A6">
              <w:rPr>
                <w:rFonts w:ascii="Times New Roman" w:hAnsi="Times New Roman" w:cs="Times New Roman"/>
                <w:sz w:val="24"/>
                <w:szCs w:val="24"/>
              </w:rPr>
              <w:t xml:space="preserve">: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 О.П. Радынова «Музыкальное развитие детей» в двух частях. – М.: «Владос», 1997.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  «Баюшки-баю». Методическое пособие. – М.: «Владос», 1995.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 xml:space="preserve">Пособия для педагогов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  О.П. Радынова «Беседы о музыкальных инструментах». Комплект из 3 аудиокассет с дидактическим альбомом. – М., 1997.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«Мы слушаем музыку». Учебное пособие. Комплект из 6 аудиокассет с методическими рекомендациями (сост. О. П. Радынова). – М.: 1997. </w:t>
            </w:r>
          </w:p>
          <w:p w:rsidR="00210B30" w:rsidRPr="005E74A6" w:rsidRDefault="00210B30" w:rsidP="005E74A6">
            <w:pPr>
              <w:spacing w:line="240" w:lineRule="auto"/>
              <w:rPr>
                <w:rFonts w:ascii="Times New Roman" w:hAnsi="Times New Roman" w:cs="Times New Roman"/>
                <w:b/>
                <w:sz w:val="24"/>
                <w:szCs w:val="24"/>
              </w:rPr>
            </w:pPr>
            <w:r w:rsidRPr="005E74A6">
              <w:rPr>
                <w:rFonts w:ascii="Times New Roman" w:hAnsi="Times New Roman" w:cs="Times New Roman"/>
                <w:sz w:val="24"/>
                <w:szCs w:val="24"/>
              </w:rPr>
              <w:t xml:space="preserve"> </w:t>
            </w:r>
            <w:r w:rsidRPr="005E74A6">
              <w:rPr>
                <w:rFonts w:ascii="Times New Roman" w:hAnsi="Times New Roman" w:cs="Times New Roman"/>
                <w:b/>
                <w:sz w:val="24"/>
                <w:szCs w:val="24"/>
              </w:rPr>
              <w:t xml:space="preserve">Методическое обеспечение программы К.В. Тарасовой «Синтез»: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  «Хрестоматия музыкального репертуара». Пятый год жизни. – М.: Центр «Гармония», 1993.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  Аудиокассеты с записями произведений камерной и оперной музыки.  Пятый год жизни. – М.: Центр «Гармония», 1993. </w:t>
            </w:r>
          </w:p>
          <w:p w:rsidR="00462CCE" w:rsidRPr="005E74A6" w:rsidRDefault="00462CCE" w:rsidP="005E74A6">
            <w:pPr>
              <w:spacing w:line="240" w:lineRule="auto"/>
              <w:rPr>
                <w:rFonts w:ascii="Times New Roman" w:hAnsi="Times New Roman" w:cs="Times New Roman"/>
                <w:b/>
                <w:sz w:val="24"/>
                <w:szCs w:val="24"/>
              </w:rPr>
            </w:pPr>
            <w:r w:rsidRPr="005E74A6">
              <w:rPr>
                <w:rFonts w:ascii="Times New Roman" w:hAnsi="Times New Roman" w:cs="Times New Roman"/>
                <w:b/>
                <w:sz w:val="24"/>
                <w:szCs w:val="24"/>
              </w:rPr>
              <w:t xml:space="preserve">Тютюнникова Т.Э., «Элементарное музицирование с дошкольниками». </w:t>
            </w:r>
          </w:p>
          <w:p w:rsidR="00462CCE" w:rsidRPr="005E74A6" w:rsidRDefault="00462CCE" w:rsidP="005E74A6">
            <w:pPr>
              <w:spacing w:line="240" w:lineRule="auto"/>
              <w:rPr>
                <w:rFonts w:ascii="Times New Roman" w:hAnsi="Times New Roman" w:cs="Times New Roman"/>
                <w:b/>
                <w:sz w:val="24"/>
                <w:szCs w:val="24"/>
              </w:rPr>
            </w:pPr>
            <w:r w:rsidRPr="005E74A6">
              <w:rPr>
                <w:rFonts w:ascii="Times New Roman" w:hAnsi="Times New Roman" w:cs="Times New Roman"/>
                <w:b/>
                <w:sz w:val="24"/>
                <w:szCs w:val="24"/>
              </w:rPr>
              <w:t xml:space="preserve">Методическое обеспечение технологии Т.Э. Тютюнниковой «Элементарное музицирование»: </w:t>
            </w:r>
          </w:p>
          <w:p w:rsidR="00462CCE" w:rsidRPr="005E74A6" w:rsidRDefault="00462CCE"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Алексеева Л.Н. , Тютюнникова Т.Э. «Музыка». Учебно-наглядное пособие «Музыка». – М.: АСТ, 1998.</w:t>
            </w:r>
          </w:p>
        </w:tc>
      </w:tr>
    </w:tbl>
    <w:p w:rsidR="00D00FA3" w:rsidRDefault="00D00FA3" w:rsidP="00E429B6">
      <w:pPr>
        <w:spacing w:line="240" w:lineRule="auto"/>
        <w:jc w:val="center"/>
        <w:rPr>
          <w:rFonts w:ascii="Times New Roman" w:hAnsi="Times New Roman" w:cs="Times New Roman"/>
          <w:b/>
          <w:sz w:val="24"/>
          <w:szCs w:val="24"/>
        </w:rPr>
      </w:pPr>
    </w:p>
    <w:p w:rsidR="00D00FA3" w:rsidRDefault="00D00FA3" w:rsidP="00E429B6">
      <w:pPr>
        <w:spacing w:line="240" w:lineRule="auto"/>
        <w:jc w:val="center"/>
        <w:rPr>
          <w:rFonts w:ascii="Times New Roman" w:hAnsi="Times New Roman" w:cs="Times New Roman"/>
          <w:b/>
          <w:sz w:val="24"/>
          <w:szCs w:val="24"/>
        </w:rPr>
      </w:pPr>
    </w:p>
    <w:p w:rsidR="00D00FA3" w:rsidRDefault="00D00FA3" w:rsidP="00E429B6">
      <w:pPr>
        <w:spacing w:line="240" w:lineRule="auto"/>
        <w:jc w:val="center"/>
        <w:rPr>
          <w:rFonts w:ascii="Times New Roman" w:hAnsi="Times New Roman" w:cs="Times New Roman"/>
          <w:b/>
          <w:sz w:val="24"/>
          <w:szCs w:val="24"/>
        </w:rPr>
      </w:pPr>
    </w:p>
    <w:p w:rsidR="00D00FA3" w:rsidRDefault="00D00FA3" w:rsidP="00E429B6">
      <w:pPr>
        <w:spacing w:line="240" w:lineRule="auto"/>
        <w:jc w:val="center"/>
        <w:rPr>
          <w:rFonts w:ascii="Times New Roman" w:hAnsi="Times New Roman" w:cs="Times New Roman"/>
          <w:b/>
          <w:sz w:val="24"/>
          <w:szCs w:val="24"/>
        </w:rPr>
      </w:pPr>
    </w:p>
    <w:p w:rsidR="00D00FA3" w:rsidRDefault="00D00FA3" w:rsidP="00E429B6">
      <w:pPr>
        <w:spacing w:line="240" w:lineRule="auto"/>
        <w:jc w:val="center"/>
        <w:rPr>
          <w:rFonts w:ascii="Times New Roman" w:hAnsi="Times New Roman" w:cs="Times New Roman"/>
          <w:b/>
          <w:sz w:val="24"/>
          <w:szCs w:val="24"/>
        </w:rPr>
      </w:pPr>
    </w:p>
    <w:p w:rsidR="00D00FA3" w:rsidRDefault="00D00FA3" w:rsidP="00E429B6">
      <w:pPr>
        <w:spacing w:line="240" w:lineRule="auto"/>
        <w:jc w:val="center"/>
        <w:rPr>
          <w:rFonts w:ascii="Times New Roman" w:hAnsi="Times New Roman" w:cs="Times New Roman"/>
          <w:b/>
          <w:sz w:val="24"/>
          <w:szCs w:val="24"/>
        </w:rPr>
      </w:pPr>
    </w:p>
    <w:p w:rsidR="00D00FA3" w:rsidRDefault="00D00FA3" w:rsidP="00E429B6">
      <w:pPr>
        <w:spacing w:line="240" w:lineRule="auto"/>
        <w:jc w:val="center"/>
        <w:rPr>
          <w:rFonts w:ascii="Times New Roman" w:hAnsi="Times New Roman" w:cs="Times New Roman"/>
          <w:b/>
          <w:sz w:val="24"/>
          <w:szCs w:val="24"/>
        </w:rPr>
      </w:pPr>
    </w:p>
    <w:p w:rsidR="00210B30" w:rsidRPr="005E74A6" w:rsidRDefault="00210B30" w:rsidP="00E429B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lastRenderedPageBreak/>
        <w:t>МУЗЫКА</w:t>
      </w:r>
    </w:p>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Раздел «Слушание»</w:t>
      </w:r>
    </w:p>
    <w:p w:rsidR="00210B30" w:rsidRPr="005E74A6" w:rsidRDefault="00462CCE" w:rsidP="005E74A6">
      <w:pPr>
        <w:spacing w:line="240" w:lineRule="auto"/>
        <w:rPr>
          <w:rFonts w:ascii="Times New Roman" w:hAnsi="Times New Roman" w:cs="Times New Roman"/>
          <w:b/>
          <w:sz w:val="24"/>
          <w:szCs w:val="24"/>
        </w:rPr>
      </w:pPr>
      <w:r w:rsidRPr="005E74A6">
        <w:rPr>
          <w:rFonts w:ascii="Times New Roman" w:hAnsi="Times New Roman" w:cs="Times New Roman"/>
          <w:b/>
          <w:sz w:val="24"/>
          <w:szCs w:val="24"/>
        </w:rPr>
        <w:t xml:space="preserve">Задачи </w:t>
      </w:r>
      <w:r w:rsidR="00210B30" w:rsidRPr="005E74A6">
        <w:rPr>
          <w:rFonts w:ascii="Times New Roman" w:hAnsi="Times New Roman" w:cs="Times New Roman"/>
          <w:b/>
          <w:sz w:val="24"/>
          <w:szCs w:val="24"/>
        </w:rPr>
        <w:t xml:space="preserve">: </w:t>
      </w:r>
    </w:p>
    <w:p w:rsidR="00210B30" w:rsidRPr="005E74A6" w:rsidRDefault="00462CCE"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-формирование музыкальной культуры на основе знакомства с классической, народной и современной музыкой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-развитие музыкальных способностей и навыков культурного слушания музыки;</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w:t>
      </w:r>
      <w:r w:rsidR="00B412F1" w:rsidRPr="005E74A6">
        <w:rPr>
          <w:rFonts w:ascii="Times New Roman" w:hAnsi="Times New Roman" w:cs="Times New Roman"/>
          <w:sz w:val="24"/>
          <w:szCs w:val="24"/>
        </w:rPr>
        <w:t>совершенствование навыка различия звуков по высоте в пределах квинты , звучания музыкальных инструментов( фортепиано, скрипка, виолончель, балалайка)</w:t>
      </w:r>
    </w:p>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 xml:space="preserve">Возраст </w:t>
      </w:r>
      <w:r w:rsidR="00B412F1" w:rsidRPr="005E74A6">
        <w:rPr>
          <w:rFonts w:ascii="Times New Roman" w:hAnsi="Times New Roman" w:cs="Times New Roman"/>
          <w:b/>
          <w:sz w:val="24"/>
          <w:szCs w:val="24"/>
        </w:rPr>
        <w:t>детей от 5 до 6 лет</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210B30" w:rsidRPr="005E74A6" w:rsidTr="00135F7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Формы работы</w:t>
            </w:r>
          </w:p>
        </w:tc>
      </w:tr>
      <w:tr w:rsidR="00210B30" w:rsidRPr="005E74A6" w:rsidTr="00135F76">
        <w:trPr>
          <w:trHeight w:val="944"/>
        </w:trPr>
        <w:tc>
          <w:tcPr>
            <w:tcW w:w="3735" w:type="dxa"/>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 xml:space="preserve">Режимные моменты </w:t>
            </w:r>
          </w:p>
        </w:tc>
        <w:tc>
          <w:tcPr>
            <w:tcW w:w="3735" w:type="dxa"/>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Совместная деятельность педагога с детьми</w:t>
            </w:r>
          </w:p>
        </w:tc>
        <w:tc>
          <w:tcPr>
            <w:tcW w:w="3735" w:type="dxa"/>
            <w:gridSpan w:val="2"/>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Самостоятельная деятельность детей</w:t>
            </w:r>
          </w:p>
        </w:tc>
        <w:tc>
          <w:tcPr>
            <w:tcW w:w="3735" w:type="dxa"/>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Совместная деятельность с семьей</w:t>
            </w:r>
          </w:p>
        </w:tc>
      </w:tr>
      <w:tr w:rsidR="00210B30" w:rsidRPr="005E74A6" w:rsidTr="00135F76">
        <w:trPr>
          <w:trHeight w:val="331"/>
        </w:trPr>
        <w:tc>
          <w:tcPr>
            <w:tcW w:w="14940" w:type="dxa"/>
            <w:gridSpan w:val="5"/>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Формы организации детей</w:t>
            </w:r>
          </w:p>
        </w:tc>
      </w:tr>
      <w:tr w:rsidR="00210B30" w:rsidRPr="005E74A6" w:rsidTr="00135F76">
        <w:trPr>
          <w:trHeight w:val="381"/>
        </w:trPr>
        <w:tc>
          <w:tcPr>
            <w:tcW w:w="3735" w:type="dxa"/>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Индивидуальные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tc>
        <w:tc>
          <w:tcPr>
            <w:tcW w:w="3825" w:type="dxa"/>
            <w:gridSpan w:val="2"/>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 xml:space="preserve">Индивидуальные </w:t>
            </w:r>
          </w:p>
        </w:tc>
        <w:tc>
          <w:tcPr>
            <w:tcW w:w="3645" w:type="dxa"/>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 xml:space="preserve">Индивидуальные </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p w:rsidR="00210B30" w:rsidRPr="005E74A6" w:rsidRDefault="00210B30" w:rsidP="005E74A6">
            <w:pPr>
              <w:spacing w:line="240" w:lineRule="auto"/>
              <w:jc w:val="center"/>
              <w:rPr>
                <w:rFonts w:ascii="Times New Roman" w:hAnsi="Times New Roman" w:cs="Times New Roman"/>
                <w:sz w:val="24"/>
                <w:szCs w:val="24"/>
              </w:rPr>
            </w:pPr>
          </w:p>
          <w:p w:rsidR="00210B30" w:rsidRPr="005E74A6" w:rsidRDefault="00210B30" w:rsidP="005E74A6">
            <w:pPr>
              <w:spacing w:line="240" w:lineRule="auto"/>
              <w:jc w:val="center"/>
              <w:rPr>
                <w:rFonts w:ascii="Times New Roman" w:hAnsi="Times New Roman" w:cs="Times New Roman"/>
                <w:sz w:val="24"/>
                <w:szCs w:val="24"/>
              </w:rPr>
            </w:pPr>
          </w:p>
        </w:tc>
        <w:tc>
          <w:tcPr>
            <w:tcW w:w="3735" w:type="dxa"/>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Индивидуальные</w:t>
            </w:r>
          </w:p>
        </w:tc>
      </w:tr>
      <w:tr w:rsidR="00210B30" w:rsidRPr="005E74A6" w:rsidTr="00135F76">
        <w:trPr>
          <w:trHeight w:val="381"/>
        </w:trPr>
        <w:tc>
          <w:tcPr>
            <w:tcW w:w="3735" w:type="dxa"/>
            <w:tcBorders>
              <w:top w:val="single" w:sz="4" w:space="0" w:color="auto"/>
              <w:left w:val="single" w:sz="4" w:space="0" w:color="auto"/>
              <w:bottom w:val="single" w:sz="4" w:space="0" w:color="auto"/>
              <w:right w:val="single" w:sz="4" w:space="0" w:color="auto"/>
            </w:tcBorders>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Использование музыки:</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-на утренней гимнастике и физкультурных занятиях;</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на музыкальных занятиях;</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lastRenderedPageBreak/>
              <w:t>- во время умывания</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xml:space="preserve">- во время  прогулки (в теплое время) </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в сюжетно-ролевых играх</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перед дневным сном</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при пробуждении</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на праздниках и развлечениях</w:t>
            </w:r>
          </w:p>
          <w:p w:rsidR="00210B30" w:rsidRPr="005E74A6" w:rsidRDefault="00210B30" w:rsidP="005E74A6">
            <w:pPr>
              <w:spacing w:line="240" w:lineRule="auto"/>
              <w:ind w:left="360"/>
              <w:rPr>
                <w:rFonts w:ascii="Times New Roman" w:hAnsi="Times New Roman" w:cs="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 xml:space="preserve">Занятия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Праздники, развлечения</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Музыка в повседневной жизни:</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-Другие занятия</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-Театрализованная деятельность</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-Слушание музыкальных сказок,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-Просмотр мультфильмов, фрагментов детских музыкальных фильмов</w:t>
            </w:r>
          </w:p>
          <w:p w:rsidR="00210B30" w:rsidRPr="005E74A6" w:rsidRDefault="00210B30" w:rsidP="005E74A6">
            <w:pPr>
              <w:spacing w:line="240" w:lineRule="auto"/>
              <w:jc w:val="both"/>
              <w:rPr>
                <w:rFonts w:ascii="Times New Roman" w:hAnsi="Times New Roman" w:cs="Times New Roman"/>
                <w:sz w:val="24"/>
                <w:szCs w:val="24"/>
              </w:rPr>
            </w:pPr>
            <w:r w:rsidRPr="005E74A6">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Рассматривание портретов композиторов</w:t>
            </w:r>
          </w:p>
          <w:p w:rsidR="00210B30" w:rsidRPr="005E74A6" w:rsidRDefault="00210B30" w:rsidP="005E74A6">
            <w:pPr>
              <w:spacing w:line="240" w:lineRule="auto"/>
              <w:rPr>
                <w:rFonts w:ascii="Times New Roman" w:hAnsi="Times New Roman" w:cs="Times New Roman"/>
                <w:sz w:val="24"/>
                <w:szCs w:val="24"/>
              </w:rPr>
            </w:pPr>
          </w:p>
        </w:tc>
        <w:tc>
          <w:tcPr>
            <w:tcW w:w="3645" w:type="dxa"/>
            <w:tcBorders>
              <w:top w:val="single" w:sz="4" w:space="0" w:color="auto"/>
              <w:left w:val="single" w:sz="4" w:space="0" w:color="auto"/>
              <w:bottom w:val="single" w:sz="4" w:space="0" w:color="auto"/>
              <w:right w:val="single" w:sz="4" w:space="0" w:color="auto"/>
            </w:tcBorders>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w:t>
            </w:r>
            <w:r w:rsidRPr="005E74A6">
              <w:rPr>
                <w:rFonts w:ascii="Times New Roman" w:hAnsi="Times New Roman" w:cs="Times New Roman"/>
                <w:sz w:val="24"/>
                <w:szCs w:val="24"/>
              </w:rPr>
              <w:lastRenderedPageBreak/>
              <w:t>(озвученных и не</w:t>
            </w:r>
            <w:r w:rsidR="00B412F1" w:rsidRPr="005E74A6">
              <w:rPr>
                <w:rFonts w:ascii="Times New Roman" w:hAnsi="Times New Roman" w:cs="Times New Roman"/>
                <w:sz w:val="24"/>
                <w:szCs w:val="24"/>
              </w:rPr>
              <w:t xml:space="preserve"> </w:t>
            </w:r>
            <w:r w:rsidRPr="005E74A6">
              <w:rPr>
                <w:rFonts w:ascii="Times New Roman" w:hAnsi="Times New Roman" w:cs="Times New Roman"/>
                <w:sz w:val="24"/>
                <w:szCs w:val="24"/>
              </w:rPr>
              <w:t xml:space="preserve">озвученных), музыкальных игрушек, театральных кукол, атрибутов, элементов костюмов для театрализованной деятельности.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Игры в «праздники», «концерт», «оркестр», «музыкальные занятия»</w:t>
            </w:r>
          </w:p>
          <w:p w:rsidR="00210B30" w:rsidRPr="005E74A6" w:rsidRDefault="00210B30" w:rsidP="005E74A6">
            <w:pPr>
              <w:spacing w:line="240" w:lineRule="auto"/>
              <w:rPr>
                <w:rFonts w:ascii="Times New Roman" w:hAnsi="Times New Roman" w:cs="Times New Roman"/>
                <w:sz w:val="24"/>
                <w:szCs w:val="24"/>
              </w:rPr>
            </w:pPr>
          </w:p>
          <w:p w:rsidR="00210B30" w:rsidRPr="005E74A6" w:rsidRDefault="00210B30" w:rsidP="005E74A6">
            <w:pPr>
              <w:spacing w:line="240" w:lineRule="auto"/>
              <w:ind w:left="360"/>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right w:val="single" w:sz="4" w:space="0" w:color="auto"/>
            </w:tcBorders>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Консультации для родителей</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Родительские собрания</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Индивидуальные бесе</w:t>
            </w:r>
            <w:r w:rsidR="00B412F1" w:rsidRPr="005E74A6">
              <w:rPr>
                <w:rFonts w:ascii="Times New Roman" w:hAnsi="Times New Roman" w:cs="Times New Roman"/>
                <w:sz w:val="24"/>
                <w:szCs w:val="24"/>
              </w:rPr>
              <w:t>д</w:t>
            </w:r>
            <w:r w:rsidRPr="005E74A6">
              <w:rPr>
                <w:rFonts w:ascii="Times New Roman" w:hAnsi="Times New Roman" w:cs="Times New Roman"/>
                <w:sz w:val="24"/>
                <w:szCs w:val="24"/>
              </w:rPr>
              <w:t>ы</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 xml:space="preserve">Совместные праздники, развлечения в ДОУ </w:t>
            </w:r>
            <w:r w:rsidRPr="005E74A6">
              <w:rPr>
                <w:rFonts w:ascii="Times New Roman" w:hAnsi="Times New Roman" w:cs="Times New Roman"/>
                <w:sz w:val="24"/>
                <w:szCs w:val="24"/>
              </w:rPr>
              <w:lastRenderedPageBreak/>
              <w:t>(включение родителей в праздники и подготовку к ним)</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w:t>
            </w:r>
            <w:r w:rsidR="00B412F1" w:rsidRPr="005E74A6">
              <w:rPr>
                <w:rFonts w:ascii="Times New Roman" w:hAnsi="Times New Roman" w:cs="Times New Roman"/>
                <w:sz w:val="24"/>
                <w:szCs w:val="24"/>
              </w:rPr>
              <w:t>вмест</w:t>
            </w:r>
            <w:r w:rsidRPr="005E74A6">
              <w:rPr>
                <w:rFonts w:ascii="Times New Roman" w:hAnsi="Times New Roman" w:cs="Times New Roman"/>
                <w:sz w:val="24"/>
                <w:szCs w:val="24"/>
              </w:rPr>
              <w:t>ные театрализованные представления, оркестр)</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Открытые музыкальные занятия для родителей</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Оказание помощи родителям по созданию предметно-музыкальной среды в семье</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Посещения детских музыкальных театров</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 xml:space="preserve">Прослушивание аудиозаписей с просмотром </w:t>
            </w:r>
            <w:r w:rsidR="00B412F1" w:rsidRPr="005E74A6">
              <w:rPr>
                <w:rFonts w:ascii="Times New Roman" w:hAnsi="Times New Roman" w:cs="Times New Roman"/>
                <w:sz w:val="24"/>
                <w:szCs w:val="24"/>
              </w:rPr>
              <w:t>соответствующих</w:t>
            </w:r>
            <w:r w:rsidRPr="005E74A6">
              <w:rPr>
                <w:rFonts w:ascii="Times New Roman" w:hAnsi="Times New Roman" w:cs="Times New Roman"/>
                <w:sz w:val="24"/>
                <w:szCs w:val="24"/>
              </w:rPr>
              <w:t xml:space="preserve"> иллюстраций, репродукций картин, портретов композиторов</w:t>
            </w:r>
          </w:p>
          <w:p w:rsidR="00210B30" w:rsidRPr="005E74A6" w:rsidRDefault="00210B30" w:rsidP="005E74A6">
            <w:pPr>
              <w:spacing w:line="240" w:lineRule="auto"/>
              <w:ind w:left="360"/>
              <w:rPr>
                <w:rFonts w:ascii="Times New Roman" w:hAnsi="Times New Roman" w:cs="Times New Roman"/>
                <w:sz w:val="24"/>
                <w:szCs w:val="24"/>
              </w:rPr>
            </w:pPr>
          </w:p>
        </w:tc>
      </w:tr>
    </w:tbl>
    <w:p w:rsidR="00210B30" w:rsidRPr="005E74A6" w:rsidRDefault="00210B30" w:rsidP="005E74A6">
      <w:pPr>
        <w:spacing w:line="240" w:lineRule="auto"/>
        <w:rPr>
          <w:rFonts w:ascii="Times New Roman" w:hAnsi="Times New Roman" w:cs="Times New Roman"/>
          <w:b/>
          <w:sz w:val="24"/>
          <w:szCs w:val="24"/>
        </w:rPr>
      </w:pPr>
    </w:p>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Раздел «ПЕНИЕ»</w:t>
      </w:r>
    </w:p>
    <w:p w:rsidR="00210B30" w:rsidRPr="005E74A6" w:rsidRDefault="00B412F1" w:rsidP="005E74A6">
      <w:pPr>
        <w:spacing w:line="240" w:lineRule="auto"/>
        <w:rPr>
          <w:rFonts w:ascii="Times New Roman" w:hAnsi="Times New Roman" w:cs="Times New Roman"/>
          <w:b/>
          <w:sz w:val="24"/>
          <w:szCs w:val="24"/>
        </w:rPr>
      </w:pPr>
      <w:r w:rsidRPr="005E74A6">
        <w:rPr>
          <w:rFonts w:ascii="Times New Roman" w:hAnsi="Times New Roman" w:cs="Times New Roman"/>
          <w:b/>
          <w:sz w:val="24"/>
          <w:szCs w:val="24"/>
        </w:rPr>
        <w:t>Задачи</w:t>
      </w:r>
      <w:r w:rsidR="00210B30" w:rsidRPr="005E74A6">
        <w:rPr>
          <w:rFonts w:ascii="Times New Roman" w:hAnsi="Times New Roman" w:cs="Times New Roman"/>
          <w:b/>
          <w:sz w:val="24"/>
          <w:szCs w:val="24"/>
        </w:rPr>
        <w:t>:</w:t>
      </w:r>
    </w:p>
    <w:p w:rsidR="00B412F1"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w:t>
      </w:r>
      <w:r w:rsidR="00B412F1" w:rsidRPr="005E74A6">
        <w:rPr>
          <w:rFonts w:ascii="Times New Roman" w:hAnsi="Times New Roman" w:cs="Times New Roman"/>
          <w:sz w:val="24"/>
          <w:szCs w:val="24"/>
        </w:rPr>
        <w:t xml:space="preserve"> формирование певческих навыков, умение петь легким звуком в диапазоне от «ре» первой октавы до «до» второй октавы</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w:t>
      </w:r>
      <w:r w:rsidR="00B412F1" w:rsidRPr="005E74A6">
        <w:rPr>
          <w:rFonts w:ascii="Times New Roman" w:hAnsi="Times New Roman" w:cs="Times New Roman"/>
          <w:sz w:val="24"/>
          <w:szCs w:val="24"/>
        </w:rPr>
        <w:t>развитие песенного музыкального вкуса</w:t>
      </w:r>
    </w:p>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 xml:space="preserve">Возраст </w:t>
      </w:r>
      <w:r w:rsidR="00B412F1" w:rsidRPr="005E74A6">
        <w:rPr>
          <w:rFonts w:ascii="Times New Roman" w:hAnsi="Times New Roman" w:cs="Times New Roman"/>
          <w:b/>
          <w:sz w:val="24"/>
          <w:szCs w:val="24"/>
        </w:rPr>
        <w:t>детей от 5 до 6 лет</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210B30" w:rsidRPr="005E74A6" w:rsidTr="00135F7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Формы работы</w:t>
            </w:r>
          </w:p>
        </w:tc>
      </w:tr>
      <w:tr w:rsidR="00210B30" w:rsidRPr="005E74A6" w:rsidTr="00135F76">
        <w:trPr>
          <w:trHeight w:val="944"/>
        </w:trPr>
        <w:tc>
          <w:tcPr>
            <w:tcW w:w="3735" w:type="dxa"/>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 xml:space="preserve">Режимные моменты </w:t>
            </w:r>
          </w:p>
        </w:tc>
        <w:tc>
          <w:tcPr>
            <w:tcW w:w="3735" w:type="dxa"/>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Совместная деятельность педагога с детьми</w:t>
            </w:r>
          </w:p>
        </w:tc>
        <w:tc>
          <w:tcPr>
            <w:tcW w:w="3735" w:type="dxa"/>
            <w:gridSpan w:val="2"/>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Самостоятельная деятельность детей</w:t>
            </w:r>
          </w:p>
        </w:tc>
        <w:tc>
          <w:tcPr>
            <w:tcW w:w="3735" w:type="dxa"/>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Совместная деятельность с семьей</w:t>
            </w:r>
          </w:p>
        </w:tc>
      </w:tr>
      <w:tr w:rsidR="00210B30" w:rsidRPr="005E74A6" w:rsidTr="00135F76">
        <w:trPr>
          <w:trHeight w:val="331"/>
        </w:trPr>
        <w:tc>
          <w:tcPr>
            <w:tcW w:w="14940" w:type="dxa"/>
            <w:gridSpan w:val="5"/>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Формы организации детей</w:t>
            </w:r>
          </w:p>
        </w:tc>
      </w:tr>
      <w:tr w:rsidR="00210B30" w:rsidRPr="005E74A6" w:rsidTr="00135F76">
        <w:trPr>
          <w:trHeight w:val="381"/>
        </w:trPr>
        <w:tc>
          <w:tcPr>
            <w:tcW w:w="3735" w:type="dxa"/>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Индивидуальные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tc>
        <w:tc>
          <w:tcPr>
            <w:tcW w:w="3825" w:type="dxa"/>
            <w:gridSpan w:val="2"/>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 xml:space="preserve">Индивидуальные </w:t>
            </w:r>
          </w:p>
        </w:tc>
        <w:tc>
          <w:tcPr>
            <w:tcW w:w="3645" w:type="dxa"/>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 xml:space="preserve">Индивидуальные </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 xml:space="preserve"> </w:t>
            </w:r>
          </w:p>
        </w:tc>
        <w:tc>
          <w:tcPr>
            <w:tcW w:w="3735" w:type="dxa"/>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Индивидуальные</w:t>
            </w:r>
          </w:p>
        </w:tc>
      </w:tr>
      <w:tr w:rsidR="00210B30" w:rsidRPr="005E74A6" w:rsidTr="00135F76">
        <w:trPr>
          <w:trHeight w:val="381"/>
        </w:trPr>
        <w:tc>
          <w:tcPr>
            <w:tcW w:w="3735" w:type="dxa"/>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Использование пения:</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на музыкальных занятиях;</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xml:space="preserve">- на других занятиях </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lastRenderedPageBreak/>
              <w:t xml:space="preserve">- во время  прогулки (в теплое время) </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в сюжетно-ролевых играх</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-в театрализованной деятельности</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на праздниках и развлечениях</w:t>
            </w:r>
          </w:p>
          <w:p w:rsidR="00210B30" w:rsidRPr="005E74A6" w:rsidRDefault="00210B30" w:rsidP="005E74A6">
            <w:pPr>
              <w:spacing w:line="240" w:lineRule="auto"/>
              <w:jc w:val="center"/>
              <w:rPr>
                <w:rFonts w:ascii="Times New Roman" w:hAnsi="Times New Roman" w:cs="Times New Roman"/>
                <w:sz w:val="24"/>
                <w:szCs w:val="24"/>
              </w:rPr>
            </w:pPr>
          </w:p>
        </w:tc>
        <w:tc>
          <w:tcPr>
            <w:tcW w:w="3825" w:type="dxa"/>
            <w:gridSpan w:val="2"/>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 xml:space="preserve">Занятия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Праздники, развлечения</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Музыка в повседневной жизни:</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-Театрализованная деятельность</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-Пение знакомых песен во время игр, прогулок в теплую погоду</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 Пение знакомых песен при </w:t>
            </w:r>
            <w:r w:rsidR="00B412F1" w:rsidRPr="005E74A6">
              <w:rPr>
                <w:rFonts w:ascii="Times New Roman" w:hAnsi="Times New Roman" w:cs="Times New Roman"/>
                <w:sz w:val="24"/>
                <w:szCs w:val="24"/>
              </w:rPr>
              <w:t>рассматривании</w:t>
            </w:r>
            <w:r w:rsidRPr="005E74A6">
              <w:rPr>
                <w:rFonts w:ascii="Times New Roman" w:hAnsi="Times New Roman" w:cs="Times New Roman"/>
                <w:sz w:val="24"/>
                <w:szCs w:val="24"/>
              </w:rPr>
              <w:t xml:space="preserve"> иллюстраций в детских книгах, репродукций, предметов окружающей действительности</w:t>
            </w:r>
          </w:p>
        </w:tc>
        <w:tc>
          <w:tcPr>
            <w:tcW w:w="3645" w:type="dxa"/>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w:t>
            </w:r>
            <w:r w:rsidRPr="005E74A6">
              <w:rPr>
                <w:rFonts w:ascii="Times New Roman" w:hAnsi="Times New Roman" w:cs="Times New Roman"/>
                <w:sz w:val="24"/>
                <w:szCs w:val="24"/>
              </w:rPr>
              <w:lastRenderedPageBreak/>
              <w:t xml:space="preserve">инструментов (озвученных и не 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 xml:space="preserve">Игры в «кукольный театр», «спектакль» с игрушками, куклами, где используют песенную импровизацию, озвучивая персонажей.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Музыкально-дидактические игры</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210B30" w:rsidRPr="005E74A6" w:rsidRDefault="00210B30" w:rsidP="005E74A6">
            <w:pPr>
              <w:spacing w:line="240" w:lineRule="auto"/>
              <w:rPr>
                <w:rFonts w:ascii="Times New Roman" w:hAnsi="Times New Roman" w:cs="Times New Roman"/>
                <w:sz w:val="24"/>
                <w:szCs w:val="24"/>
              </w:rPr>
            </w:pPr>
          </w:p>
        </w:tc>
        <w:tc>
          <w:tcPr>
            <w:tcW w:w="3735" w:type="dxa"/>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Открытые музыкальные занятия для родителей</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Создание музея любимого композитора</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Оказание помощи родителям по созданию предметно-музыкальной среды в семье</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Посещения детских музыкальных театров,</w:t>
            </w:r>
          </w:p>
          <w:p w:rsidR="00210B30" w:rsidRPr="005E74A6" w:rsidRDefault="00210B30" w:rsidP="005E74A6">
            <w:pPr>
              <w:numPr>
                <w:ilvl w:val="0"/>
                <w:numId w:val="1"/>
              </w:num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210B30" w:rsidRPr="005E74A6" w:rsidRDefault="00210B30" w:rsidP="005E74A6">
            <w:pPr>
              <w:numPr>
                <w:ilvl w:val="0"/>
                <w:numId w:val="1"/>
              </w:numPr>
              <w:spacing w:after="0" w:line="240" w:lineRule="auto"/>
              <w:jc w:val="both"/>
              <w:rPr>
                <w:rFonts w:ascii="Times New Roman" w:hAnsi="Times New Roman" w:cs="Times New Roman"/>
                <w:sz w:val="24"/>
                <w:szCs w:val="24"/>
              </w:rPr>
            </w:pPr>
            <w:r w:rsidRPr="005E74A6">
              <w:rPr>
                <w:rFonts w:ascii="Times New Roman" w:hAnsi="Times New Roman" w:cs="Times New Roman"/>
                <w:sz w:val="24"/>
                <w:szCs w:val="24"/>
              </w:rPr>
              <w:lastRenderedPageBreak/>
              <w:t xml:space="preserve">Создание совместных песенников </w:t>
            </w:r>
          </w:p>
          <w:p w:rsidR="00210B30" w:rsidRPr="005E74A6" w:rsidRDefault="00210B30" w:rsidP="005E74A6">
            <w:pPr>
              <w:spacing w:line="240" w:lineRule="auto"/>
              <w:rPr>
                <w:rFonts w:ascii="Times New Roman" w:hAnsi="Times New Roman" w:cs="Times New Roman"/>
                <w:sz w:val="24"/>
                <w:szCs w:val="24"/>
              </w:rPr>
            </w:pPr>
          </w:p>
          <w:p w:rsidR="00210B30" w:rsidRPr="005E74A6" w:rsidRDefault="00210B30" w:rsidP="005E74A6">
            <w:pPr>
              <w:spacing w:line="240" w:lineRule="auto"/>
              <w:ind w:left="360"/>
              <w:rPr>
                <w:rFonts w:ascii="Times New Roman" w:hAnsi="Times New Roman" w:cs="Times New Roman"/>
                <w:sz w:val="24"/>
                <w:szCs w:val="24"/>
              </w:rPr>
            </w:pPr>
          </w:p>
        </w:tc>
      </w:tr>
    </w:tbl>
    <w:p w:rsidR="00210B30" w:rsidRPr="005E74A6" w:rsidRDefault="00210B30" w:rsidP="005E74A6">
      <w:pPr>
        <w:spacing w:line="240" w:lineRule="auto"/>
        <w:rPr>
          <w:rFonts w:ascii="Times New Roman" w:hAnsi="Times New Roman" w:cs="Times New Roman"/>
          <w:b/>
          <w:sz w:val="24"/>
          <w:szCs w:val="24"/>
        </w:rPr>
      </w:pPr>
    </w:p>
    <w:p w:rsidR="00462CCE" w:rsidRPr="005E74A6" w:rsidRDefault="00462CCE" w:rsidP="005E74A6">
      <w:pPr>
        <w:spacing w:line="240" w:lineRule="auto"/>
        <w:rPr>
          <w:rFonts w:ascii="Times New Roman" w:hAnsi="Times New Roman" w:cs="Times New Roman"/>
          <w:b/>
          <w:sz w:val="24"/>
          <w:szCs w:val="24"/>
        </w:rPr>
      </w:pPr>
    </w:p>
    <w:p w:rsidR="00462CCE" w:rsidRPr="005E74A6" w:rsidRDefault="00462CCE" w:rsidP="005E74A6">
      <w:pPr>
        <w:spacing w:line="240" w:lineRule="auto"/>
        <w:rPr>
          <w:rFonts w:ascii="Times New Roman" w:hAnsi="Times New Roman" w:cs="Times New Roman"/>
          <w:sz w:val="24"/>
          <w:szCs w:val="24"/>
        </w:rPr>
      </w:pPr>
    </w:p>
    <w:p w:rsidR="00E429B6" w:rsidRDefault="00E429B6" w:rsidP="005E74A6">
      <w:pPr>
        <w:spacing w:line="240" w:lineRule="auto"/>
        <w:jc w:val="center"/>
        <w:rPr>
          <w:rFonts w:ascii="Times New Roman" w:hAnsi="Times New Roman" w:cs="Times New Roman"/>
          <w:b/>
          <w:sz w:val="24"/>
          <w:szCs w:val="24"/>
        </w:rPr>
      </w:pPr>
    </w:p>
    <w:p w:rsidR="00E429B6" w:rsidRDefault="00E429B6" w:rsidP="005E74A6">
      <w:pPr>
        <w:spacing w:line="240" w:lineRule="auto"/>
        <w:jc w:val="center"/>
        <w:rPr>
          <w:rFonts w:ascii="Times New Roman" w:hAnsi="Times New Roman" w:cs="Times New Roman"/>
          <w:b/>
          <w:sz w:val="24"/>
          <w:szCs w:val="24"/>
        </w:rPr>
      </w:pPr>
    </w:p>
    <w:p w:rsidR="00E429B6" w:rsidRDefault="00E429B6" w:rsidP="005E74A6">
      <w:pPr>
        <w:spacing w:line="240" w:lineRule="auto"/>
        <w:jc w:val="center"/>
        <w:rPr>
          <w:rFonts w:ascii="Times New Roman" w:hAnsi="Times New Roman" w:cs="Times New Roman"/>
          <w:b/>
          <w:sz w:val="24"/>
          <w:szCs w:val="24"/>
        </w:rPr>
      </w:pPr>
    </w:p>
    <w:p w:rsidR="00E429B6" w:rsidRDefault="00E429B6" w:rsidP="005E74A6">
      <w:pPr>
        <w:spacing w:line="240" w:lineRule="auto"/>
        <w:jc w:val="center"/>
        <w:rPr>
          <w:rFonts w:ascii="Times New Roman" w:hAnsi="Times New Roman" w:cs="Times New Roman"/>
          <w:b/>
          <w:sz w:val="24"/>
          <w:szCs w:val="24"/>
        </w:rPr>
      </w:pPr>
    </w:p>
    <w:p w:rsidR="00E429B6" w:rsidRDefault="00E429B6" w:rsidP="005E74A6">
      <w:pPr>
        <w:spacing w:line="240" w:lineRule="auto"/>
        <w:jc w:val="center"/>
        <w:rPr>
          <w:rFonts w:ascii="Times New Roman" w:hAnsi="Times New Roman" w:cs="Times New Roman"/>
          <w:b/>
          <w:sz w:val="24"/>
          <w:szCs w:val="24"/>
        </w:rPr>
      </w:pPr>
    </w:p>
    <w:p w:rsidR="00E429B6" w:rsidRDefault="00E429B6" w:rsidP="005E74A6">
      <w:pPr>
        <w:spacing w:line="240" w:lineRule="auto"/>
        <w:jc w:val="center"/>
        <w:rPr>
          <w:rFonts w:ascii="Times New Roman" w:hAnsi="Times New Roman" w:cs="Times New Roman"/>
          <w:b/>
          <w:sz w:val="24"/>
          <w:szCs w:val="24"/>
        </w:rPr>
      </w:pPr>
    </w:p>
    <w:p w:rsidR="00E429B6" w:rsidRDefault="00E429B6" w:rsidP="005E74A6">
      <w:pPr>
        <w:spacing w:line="240" w:lineRule="auto"/>
        <w:jc w:val="center"/>
        <w:rPr>
          <w:rFonts w:ascii="Times New Roman" w:hAnsi="Times New Roman" w:cs="Times New Roman"/>
          <w:b/>
          <w:sz w:val="24"/>
          <w:szCs w:val="24"/>
        </w:rPr>
      </w:pPr>
    </w:p>
    <w:p w:rsidR="00E429B6" w:rsidRDefault="00E429B6" w:rsidP="005E74A6">
      <w:pPr>
        <w:spacing w:line="240" w:lineRule="auto"/>
        <w:jc w:val="center"/>
        <w:rPr>
          <w:rFonts w:ascii="Times New Roman" w:hAnsi="Times New Roman" w:cs="Times New Roman"/>
          <w:b/>
          <w:sz w:val="24"/>
          <w:szCs w:val="24"/>
        </w:rPr>
      </w:pPr>
    </w:p>
    <w:p w:rsidR="00E429B6" w:rsidRDefault="00E429B6" w:rsidP="005E74A6">
      <w:pPr>
        <w:spacing w:line="240" w:lineRule="auto"/>
        <w:jc w:val="center"/>
        <w:rPr>
          <w:rFonts w:ascii="Times New Roman" w:hAnsi="Times New Roman" w:cs="Times New Roman"/>
          <w:b/>
          <w:sz w:val="24"/>
          <w:szCs w:val="24"/>
        </w:rPr>
      </w:pPr>
    </w:p>
    <w:p w:rsidR="00E429B6" w:rsidRDefault="00E429B6" w:rsidP="005E74A6">
      <w:pPr>
        <w:spacing w:line="240" w:lineRule="auto"/>
        <w:jc w:val="center"/>
        <w:rPr>
          <w:rFonts w:ascii="Times New Roman" w:hAnsi="Times New Roman" w:cs="Times New Roman"/>
          <w:b/>
          <w:sz w:val="24"/>
          <w:szCs w:val="24"/>
        </w:rPr>
      </w:pPr>
    </w:p>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lastRenderedPageBreak/>
        <w:t>Раздел</w:t>
      </w:r>
    </w:p>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«МУЗЫКАЛЬНО-РИТМИЧЕСКИЕ ДВИЖЕНИЯ»</w:t>
      </w:r>
    </w:p>
    <w:p w:rsidR="00210B30" w:rsidRPr="005E74A6" w:rsidRDefault="00210B30" w:rsidP="005E74A6">
      <w:pPr>
        <w:spacing w:line="240" w:lineRule="auto"/>
        <w:rPr>
          <w:rFonts w:ascii="Times New Roman" w:hAnsi="Times New Roman" w:cs="Times New Roman"/>
          <w:b/>
          <w:sz w:val="24"/>
          <w:szCs w:val="24"/>
        </w:rPr>
      </w:pPr>
      <w:r w:rsidRPr="005E74A6">
        <w:rPr>
          <w:rFonts w:ascii="Times New Roman" w:hAnsi="Times New Roman" w:cs="Times New Roman"/>
          <w:b/>
          <w:sz w:val="24"/>
          <w:szCs w:val="24"/>
        </w:rPr>
        <w:t>Задачи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w:t>
      </w:r>
      <w:r w:rsidR="00ED2401" w:rsidRPr="005E74A6">
        <w:rPr>
          <w:rFonts w:ascii="Times New Roman" w:hAnsi="Times New Roman" w:cs="Times New Roman"/>
          <w:sz w:val="24"/>
          <w:szCs w:val="24"/>
        </w:rPr>
        <w:t>развитие чувства ритма, умение передавать через движения характер музыки, ее эмоционально- образное содержание</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w:t>
      </w:r>
      <w:r w:rsidR="00ED2401" w:rsidRPr="005E74A6">
        <w:rPr>
          <w:rFonts w:ascii="Times New Roman" w:hAnsi="Times New Roman" w:cs="Times New Roman"/>
          <w:sz w:val="24"/>
          <w:szCs w:val="24"/>
        </w:rPr>
        <w:t>ознакомление детей с русских хороводом, пляской, а также с танцами других народов</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w:t>
      </w:r>
      <w:r w:rsidR="00ED2401" w:rsidRPr="005E74A6">
        <w:rPr>
          <w:rFonts w:ascii="Times New Roman" w:hAnsi="Times New Roman" w:cs="Times New Roman"/>
          <w:sz w:val="24"/>
          <w:szCs w:val="24"/>
        </w:rPr>
        <w:t>способствование формированию навыков исполнения танцевальных движений (поочередное выбрасывание ног вперед в прыжке, приставной шаг с приседанием</w:t>
      </w:r>
      <w:r w:rsidR="00C20284" w:rsidRPr="005E74A6">
        <w:rPr>
          <w:rFonts w:ascii="Times New Roman" w:hAnsi="Times New Roman" w:cs="Times New Roman"/>
          <w:sz w:val="24"/>
          <w:szCs w:val="24"/>
        </w:rPr>
        <w:t>)</w:t>
      </w:r>
    </w:p>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 xml:space="preserve">Возраст </w:t>
      </w:r>
      <w:r w:rsidR="00ED2401" w:rsidRPr="005E74A6">
        <w:rPr>
          <w:rFonts w:ascii="Times New Roman" w:hAnsi="Times New Roman" w:cs="Times New Roman"/>
          <w:b/>
          <w:sz w:val="24"/>
          <w:szCs w:val="24"/>
        </w:rPr>
        <w:t>детей от 5 до 6 лет</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210B30" w:rsidRPr="005E74A6" w:rsidTr="00135F7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Формы работы</w:t>
            </w:r>
          </w:p>
        </w:tc>
      </w:tr>
      <w:tr w:rsidR="00210B30" w:rsidRPr="005E74A6" w:rsidTr="00135F76">
        <w:trPr>
          <w:trHeight w:val="944"/>
        </w:trPr>
        <w:tc>
          <w:tcPr>
            <w:tcW w:w="3735" w:type="dxa"/>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 xml:space="preserve">Режимные моменты </w:t>
            </w:r>
          </w:p>
        </w:tc>
        <w:tc>
          <w:tcPr>
            <w:tcW w:w="3735" w:type="dxa"/>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Совместная деятельность педагога с детьми</w:t>
            </w:r>
          </w:p>
        </w:tc>
        <w:tc>
          <w:tcPr>
            <w:tcW w:w="3735" w:type="dxa"/>
            <w:gridSpan w:val="2"/>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Самостоятельная деятельность детей</w:t>
            </w:r>
          </w:p>
        </w:tc>
        <w:tc>
          <w:tcPr>
            <w:tcW w:w="3735" w:type="dxa"/>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Совместная деятельность с семьей</w:t>
            </w:r>
          </w:p>
        </w:tc>
      </w:tr>
      <w:tr w:rsidR="00210B30" w:rsidRPr="005E74A6" w:rsidTr="00135F76">
        <w:trPr>
          <w:trHeight w:val="331"/>
        </w:trPr>
        <w:tc>
          <w:tcPr>
            <w:tcW w:w="14940" w:type="dxa"/>
            <w:gridSpan w:val="5"/>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Формы организации детей</w:t>
            </w:r>
          </w:p>
        </w:tc>
      </w:tr>
      <w:tr w:rsidR="00210B30" w:rsidRPr="005E74A6" w:rsidTr="00135F76">
        <w:trPr>
          <w:trHeight w:val="381"/>
        </w:trPr>
        <w:tc>
          <w:tcPr>
            <w:tcW w:w="3735" w:type="dxa"/>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Индивидуальные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tc>
        <w:tc>
          <w:tcPr>
            <w:tcW w:w="3825" w:type="dxa"/>
            <w:gridSpan w:val="2"/>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 xml:space="preserve">Индивидуальные </w:t>
            </w:r>
          </w:p>
        </w:tc>
        <w:tc>
          <w:tcPr>
            <w:tcW w:w="3645" w:type="dxa"/>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 xml:space="preserve">Индивидуальные </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p w:rsidR="00210B30" w:rsidRPr="005E74A6" w:rsidRDefault="00210B30" w:rsidP="005E74A6">
            <w:pPr>
              <w:spacing w:line="240" w:lineRule="auto"/>
              <w:jc w:val="center"/>
              <w:rPr>
                <w:rFonts w:ascii="Times New Roman" w:hAnsi="Times New Roman" w:cs="Times New Roman"/>
                <w:sz w:val="24"/>
                <w:szCs w:val="24"/>
              </w:rPr>
            </w:pPr>
          </w:p>
        </w:tc>
        <w:tc>
          <w:tcPr>
            <w:tcW w:w="3735" w:type="dxa"/>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Индивидуальные</w:t>
            </w:r>
          </w:p>
        </w:tc>
      </w:tr>
      <w:tr w:rsidR="00210B30" w:rsidRPr="005E74A6" w:rsidTr="00135F76">
        <w:trPr>
          <w:trHeight w:val="381"/>
        </w:trPr>
        <w:tc>
          <w:tcPr>
            <w:tcW w:w="3735" w:type="dxa"/>
          </w:tcPr>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на музыкальных занятиях;</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xml:space="preserve">- на других занятиях </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xml:space="preserve">- во время  прогулки </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в сюжетно-ролевых играх</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 на праздниках и развлечениях</w:t>
            </w:r>
          </w:p>
        </w:tc>
        <w:tc>
          <w:tcPr>
            <w:tcW w:w="3825" w:type="dxa"/>
            <w:gridSpan w:val="2"/>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 xml:space="preserve">Занятия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Праздники, развлечения</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Музыка в повседневной жизни:</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-Театрализованная деятельность</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-Игры с элементами  </w:t>
            </w:r>
            <w:r w:rsidRPr="005E74A6">
              <w:rPr>
                <w:rFonts w:ascii="Times New Roman" w:hAnsi="Times New Roman" w:cs="Times New Roman"/>
                <w:sz w:val="24"/>
                <w:szCs w:val="24"/>
              </w:rPr>
              <w:lastRenderedPageBreak/>
              <w:t>аккомпанемента</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Празднование дней рождения</w:t>
            </w:r>
          </w:p>
          <w:p w:rsidR="00210B30" w:rsidRPr="005E74A6" w:rsidRDefault="00210B30" w:rsidP="005E74A6">
            <w:pPr>
              <w:spacing w:line="240" w:lineRule="auto"/>
              <w:jc w:val="center"/>
              <w:rPr>
                <w:rFonts w:ascii="Times New Roman" w:hAnsi="Times New Roman" w:cs="Times New Roman"/>
                <w:sz w:val="24"/>
                <w:szCs w:val="24"/>
              </w:rPr>
            </w:pPr>
          </w:p>
        </w:tc>
        <w:tc>
          <w:tcPr>
            <w:tcW w:w="3645" w:type="dxa"/>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Создание условий для самостоятельной музыкальной деятельности в группе: под</w:t>
            </w:r>
            <w:r w:rsidR="00C20284" w:rsidRPr="005E74A6">
              <w:rPr>
                <w:rFonts w:ascii="Times New Roman" w:hAnsi="Times New Roman" w:cs="Times New Roman"/>
                <w:sz w:val="24"/>
                <w:szCs w:val="24"/>
              </w:rPr>
              <w:t xml:space="preserve">бор музыка для самостоятельного занятия </w:t>
            </w:r>
            <w:r w:rsidRPr="005E74A6">
              <w:rPr>
                <w:rFonts w:ascii="Times New Roman" w:hAnsi="Times New Roman" w:cs="Times New Roman"/>
                <w:sz w:val="24"/>
                <w:szCs w:val="24"/>
              </w:rPr>
              <w:t xml:space="preserve">, </w:t>
            </w:r>
            <w:r w:rsidR="00C20284" w:rsidRPr="005E74A6">
              <w:rPr>
                <w:rFonts w:ascii="Times New Roman" w:hAnsi="Times New Roman" w:cs="Times New Roman"/>
                <w:sz w:val="24"/>
                <w:szCs w:val="24"/>
              </w:rPr>
              <w:t xml:space="preserve">картинок с движениями, </w:t>
            </w:r>
            <w:r w:rsidRPr="005E74A6">
              <w:rPr>
                <w:rFonts w:ascii="Times New Roman" w:hAnsi="Times New Roman" w:cs="Times New Roman"/>
                <w:sz w:val="24"/>
                <w:szCs w:val="24"/>
              </w:rPr>
              <w:t xml:space="preserve"> театральных кукол, </w:t>
            </w:r>
            <w:r w:rsidRPr="005E74A6">
              <w:rPr>
                <w:rFonts w:ascii="Times New Roman" w:hAnsi="Times New Roman" w:cs="Times New Roman"/>
                <w:sz w:val="24"/>
                <w:szCs w:val="24"/>
              </w:rPr>
              <w:lastRenderedPageBreak/>
              <w:t xml:space="preserve">атрибутов и элементов костюмов для театрализации. Портреты композиторов. ТСО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Создание для детей игровых творческих ситуаций (сюжетно-ролевая игра), способствующих импро</w:t>
            </w:r>
            <w:r w:rsidR="00ED2401" w:rsidRPr="005E74A6">
              <w:rPr>
                <w:rFonts w:ascii="Times New Roman" w:hAnsi="Times New Roman" w:cs="Times New Roman"/>
                <w:sz w:val="24"/>
                <w:szCs w:val="24"/>
              </w:rPr>
              <w:t>визации в музы</w:t>
            </w:r>
            <w:r w:rsidRPr="005E74A6">
              <w:rPr>
                <w:rFonts w:ascii="Times New Roman" w:hAnsi="Times New Roman" w:cs="Times New Roman"/>
                <w:sz w:val="24"/>
                <w:szCs w:val="24"/>
              </w:rPr>
              <w:t>цировании</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Музыкально-дидакт</w:t>
            </w:r>
            <w:r w:rsidR="00ED2401" w:rsidRPr="005E74A6">
              <w:rPr>
                <w:rFonts w:ascii="Times New Roman" w:hAnsi="Times New Roman" w:cs="Times New Roman"/>
                <w:sz w:val="24"/>
                <w:szCs w:val="24"/>
              </w:rPr>
              <w:t xml:space="preserve"> ические</w:t>
            </w:r>
            <w:r w:rsidRPr="005E74A6">
              <w:rPr>
                <w:rFonts w:ascii="Times New Roman" w:hAnsi="Times New Roman" w:cs="Times New Roman"/>
                <w:sz w:val="24"/>
                <w:szCs w:val="24"/>
              </w:rPr>
              <w:t>игры</w:t>
            </w:r>
            <w:r w:rsidR="00ED2401" w:rsidRPr="005E74A6">
              <w:rPr>
                <w:rFonts w:ascii="Times New Roman" w:hAnsi="Times New Roman" w:cs="Times New Roman"/>
                <w:sz w:val="24"/>
                <w:szCs w:val="24"/>
              </w:rPr>
              <w:t xml:space="preserve">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Аккомпанемент в пении, танце и др</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 xml:space="preserve">Детский ансамбль, оркестр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 xml:space="preserve">Игра в «концерт», «музыкальные занятия»  </w:t>
            </w:r>
          </w:p>
          <w:p w:rsidR="00210B30" w:rsidRPr="005E74A6" w:rsidRDefault="00210B30" w:rsidP="005E74A6">
            <w:pPr>
              <w:spacing w:line="240" w:lineRule="auto"/>
              <w:ind w:left="360"/>
              <w:rPr>
                <w:rFonts w:ascii="Times New Roman" w:hAnsi="Times New Roman" w:cs="Times New Roman"/>
                <w:sz w:val="24"/>
                <w:szCs w:val="24"/>
              </w:rPr>
            </w:pPr>
          </w:p>
        </w:tc>
        <w:tc>
          <w:tcPr>
            <w:tcW w:w="3735" w:type="dxa"/>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 xml:space="preserve">Театрализованная деятельность (концерты </w:t>
            </w:r>
            <w:r w:rsidRPr="005E74A6">
              <w:rPr>
                <w:rFonts w:ascii="Times New Roman" w:hAnsi="Times New Roman" w:cs="Times New Roman"/>
                <w:sz w:val="24"/>
                <w:szCs w:val="24"/>
              </w:rPr>
              <w:lastRenderedPageBreak/>
              <w:t>родителей для детей, совместные выступления детей и родителей, совместные театрализованные представления, шумовой оркестр)</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Открытые музыкальные занятия для родителей</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Создание музея любимого композитора</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Оказание помощи родителям по созданию предметно-музыкальной среды в семье</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 xml:space="preserve">Посещения детских музыкальных театров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Совместный ансамбль, оркестр</w:t>
            </w:r>
          </w:p>
        </w:tc>
      </w:tr>
    </w:tbl>
    <w:p w:rsidR="00462CCE" w:rsidRPr="005E74A6" w:rsidRDefault="00462CCE" w:rsidP="005E74A6">
      <w:pPr>
        <w:spacing w:line="240" w:lineRule="auto"/>
        <w:rPr>
          <w:rFonts w:ascii="Times New Roman" w:hAnsi="Times New Roman" w:cs="Times New Roman"/>
          <w:sz w:val="24"/>
          <w:szCs w:val="24"/>
        </w:rPr>
      </w:pPr>
    </w:p>
    <w:p w:rsidR="00E429B6" w:rsidRDefault="00E429B6" w:rsidP="005E74A6">
      <w:pPr>
        <w:spacing w:line="240" w:lineRule="auto"/>
        <w:jc w:val="center"/>
        <w:rPr>
          <w:rFonts w:ascii="Times New Roman" w:hAnsi="Times New Roman" w:cs="Times New Roman"/>
          <w:b/>
          <w:sz w:val="24"/>
          <w:szCs w:val="24"/>
        </w:rPr>
      </w:pPr>
    </w:p>
    <w:p w:rsidR="00E429B6" w:rsidRDefault="00E429B6" w:rsidP="005E74A6">
      <w:pPr>
        <w:spacing w:line="240" w:lineRule="auto"/>
        <w:jc w:val="center"/>
        <w:rPr>
          <w:rFonts w:ascii="Times New Roman" w:hAnsi="Times New Roman" w:cs="Times New Roman"/>
          <w:b/>
          <w:sz w:val="24"/>
          <w:szCs w:val="24"/>
        </w:rPr>
      </w:pPr>
    </w:p>
    <w:p w:rsidR="00E429B6" w:rsidRDefault="00E429B6" w:rsidP="005E74A6">
      <w:pPr>
        <w:spacing w:line="240" w:lineRule="auto"/>
        <w:jc w:val="center"/>
        <w:rPr>
          <w:rFonts w:ascii="Times New Roman" w:hAnsi="Times New Roman" w:cs="Times New Roman"/>
          <w:b/>
          <w:sz w:val="24"/>
          <w:szCs w:val="24"/>
        </w:rPr>
      </w:pPr>
    </w:p>
    <w:p w:rsidR="00D00FA3" w:rsidRDefault="00D00FA3" w:rsidP="005E74A6">
      <w:pPr>
        <w:spacing w:line="240" w:lineRule="auto"/>
        <w:jc w:val="center"/>
        <w:rPr>
          <w:rFonts w:ascii="Times New Roman" w:hAnsi="Times New Roman" w:cs="Times New Roman"/>
          <w:b/>
          <w:sz w:val="24"/>
          <w:szCs w:val="24"/>
        </w:rPr>
      </w:pPr>
    </w:p>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lastRenderedPageBreak/>
        <w:t>Раздел «ТВОРЧЕСТВО (песенное, музыкально-игровое, танцевальное. Импровизация на детских музыкальных инструментах)»</w:t>
      </w:r>
    </w:p>
    <w:p w:rsidR="00210B30" w:rsidRPr="005E74A6" w:rsidRDefault="00210B30" w:rsidP="005E74A6">
      <w:pPr>
        <w:spacing w:line="240" w:lineRule="auto"/>
        <w:rPr>
          <w:rFonts w:ascii="Times New Roman" w:hAnsi="Times New Roman" w:cs="Times New Roman"/>
          <w:b/>
          <w:sz w:val="24"/>
          <w:szCs w:val="24"/>
        </w:rPr>
      </w:pPr>
      <w:r w:rsidRPr="005E74A6">
        <w:rPr>
          <w:rFonts w:ascii="Times New Roman" w:hAnsi="Times New Roman" w:cs="Times New Roman"/>
          <w:b/>
          <w:sz w:val="24"/>
          <w:szCs w:val="24"/>
        </w:rPr>
        <w:t>Задачи</w:t>
      </w:r>
      <w:r w:rsidR="00C20284" w:rsidRPr="005E74A6">
        <w:rPr>
          <w:rFonts w:ascii="Times New Roman" w:hAnsi="Times New Roman" w:cs="Times New Roman"/>
          <w:b/>
          <w:sz w:val="24"/>
          <w:szCs w:val="24"/>
        </w:rPr>
        <w:t xml:space="preserve"> </w:t>
      </w:r>
      <w:r w:rsidRPr="005E74A6">
        <w:rPr>
          <w:rFonts w:ascii="Times New Roman" w:hAnsi="Times New Roman" w:cs="Times New Roman"/>
          <w:b/>
          <w:sz w:val="24"/>
          <w:szCs w:val="24"/>
        </w:rPr>
        <w:t>:</w:t>
      </w:r>
    </w:p>
    <w:p w:rsidR="00210B30" w:rsidRPr="005E74A6" w:rsidRDefault="00C20284"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развитие  способностей</w:t>
      </w:r>
      <w:r w:rsidR="00210B30" w:rsidRPr="005E74A6">
        <w:rPr>
          <w:rFonts w:ascii="Times New Roman" w:hAnsi="Times New Roman" w:cs="Times New Roman"/>
          <w:sz w:val="24"/>
          <w:szCs w:val="24"/>
        </w:rPr>
        <w:t xml:space="preserve"> творческого воображения при восприятии музыки</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 </w:t>
      </w:r>
      <w:r w:rsidR="00C20284" w:rsidRPr="005E74A6">
        <w:rPr>
          <w:rFonts w:ascii="Times New Roman" w:hAnsi="Times New Roman" w:cs="Times New Roman"/>
          <w:sz w:val="24"/>
          <w:szCs w:val="24"/>
        </w:rPr>
        <w:t xml:space="preserve">способствование </w:t>
      </w:r>
      <w:r w:rsidRPr="005E74A6">
        <w:rPr>
          <w:rFonts w:ascii="Times New Roman" w:hAnsi="Times New Roman" w:cs="Times New Roman"/>
          <w:sz w:val="24"/>
          <w:szCs w:val="24"/>
        </w:rPr>
        <w:t xml:space="preserve"> активиза</w:t>
      </w:r>
      <w:r w:rsidR="00C20284" w:rsidRPr="005E74A6">
        <w:rPr>
          <w:rFonts w:ascii="Times New Roman" w:hAnsi="Times New Roman" w:cs="Times New Roman"/>
          <w:sz w:val="24"/>
          <w:szCs w:val="24"/>
        </w:rPr>
        <w:t xml:space="preserve">ции фантазии ребенка, стремление </w:t>
      </w:r>
      <w:r w:rsidRPr="005E74A6">
        <w:rPr>
          <w:rFonts w:ascii="Times New Roman" w:hAnsi="Times New Roman" w:cs="Times New Roman"/>
          <w:sz w:val="24"/>
          <w:szCs w:val="24"/>
        </w:rPr>
        <w:t xml:space="preserve"> к достижению самостоятельно поставленной задачи, к поискам форм для воплощения своего замысла</w:t>
      </w:r>
    </w:p>
    <w:p w:rsidR="00210B30" w:rsidRPr="005E74A6" w:rsidRDefault="00C20284"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развитие навыков импровизации мелодии на заданный текст</w:t>
      </w:r>
    </w:p>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 xml:space="preserve">Возраст </w:t>
      </w:r>
      <w:r w:rsidR="00C20284" w:rsidRPr="005E74A6">
        <w:rPr>
          <w:rFonts w:ascii="Times New Roman" w:hAnsi="Times New Roman" w:cs="Times New Roman"/>
          <w:b/>
          <w:sz w:val="24"/>
          <w:szCs w:val="24"/>
        </w:rPr>
        <w:t>детей от 5 до 6 лет</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210B30" w:rsidRPr="005E74A6" w:rsidTr="00135F7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Формы работы</w:t>
            </w:r>
          </w:p>
        </w:tc>
      </w:tr>
      <w:tr w:rsidR="00210B30" w:rsidRPr="005E74A6" w:rsidTr="00135F76">
        <w:trPr>
          <w:trHeight w:val="944"/>
        </w:trPr>
        <w:tc>
          <w:tcPr>
            <w:tcW w:w="3735" w:type="dxa"/>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 xml:space="preserve">Режимные моменты </w:t>
            </w:r>
          </w:p>
        </w:tc>
        <w:tc>
          <w:tcPr>
            <w:tcW w:w="3735" w:type="dxa"/>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Совместная деятельность педагога с детьми</w:t>
            </w:r>
          </w:p>
        </w:tc>
        <w:tc>
          <w:tcPr>
            <w:tcW w:w="3735" w:type="dxa"/>
            <w:gridSpan w:val="2"/>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Самостоятельная деятельность детей</w:t>
            </w:r>
          </w:p>
        </w:tc>
        <w:tc>
          <w:tcPr>
            <w:tcW w:w="3735" w:type="dxa"/>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Совместная деятельность с семьей</w:t>
            </w:r>
          </w:p>
        </w:tc>
      </w:tr>
      <w:tr w:rsidR="00210B30" w:rsidRPr="005E74A6" w:rsidTr="00135F76">
        <w:trPr>
          <w:trHeight w:val="331"/>
        </w:trPr>
        <w:tc>
          <w:tcPr>
            <w:tcW w:w="14940" w:type="dxa"/>
            <w:gridSpan w:val="5"/>
          </w:tcPr>
          <w:p w:rsidR="00210B30" w:rsidRPr="005E74A6" w:rsidRDefault="00210B30"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Формы организации детей</w:t>
            </w:r>
          </w:p>
        </w:tc>
      </w:tr>
      <w:tr w:rsidR="00210B30" w:rsidRPr="005E74A6" w:rsidTr="00135F76">
        <w:trPr>
          <w:trHeight w:val="381"/>
        </w:trPr>
        <w:tc>
          <w:tcPr>
            <w:tcW w:w="3735" w:type="dxa"/>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Индивидуальные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tc>
        <w:tc>
          <w:tcPr>
            <w:tcW w:w="3825" w:type="dxa"/>
            <w:gridSpan w:val="2"/>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 xml:space="preserve">Индивидуальные </w:t>
            </w:r>
          </w:p>
        </w:tc>
        <w:tc>
          <w:tcPr>
            <w:tcW w:w="3645" w:type="dxa"/>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 xml:space="preserve">Индивидуальные </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p w:rsidR="00210B30" w:rsidRPr="005E74A6" w:rsidRDefault="00210B30" w:rsidP="005E74A6">
            <w:pPr>
              <w:spacing w:line="240" w:lineRule="auto"/>
              <w:jc w:val="center"/>
              <w:rPr>
                <w:rFonts w:ascii="Times New Roman" w:hAnsi="Times New Roman" w:cs="Times New Roman"/>
                <w:sz w:val="24"/>
                <w:szCs w:val="24"/>
              </w:rPr>
            </w:pPr>
          </w:p>
        </w:tc>
        <w:tc>
          <w:tcPr>
            <w:tcW w:w="3735" w:type="dxa"/>
          </w:tcPr>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Подгрупповые</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Индивидуальные</w:t>
            </w:r>
          </w:p>
        </w:tc>
      </w:tr>
      <w:tr w:rsidR="00210B30" w:rsidRPr="005E74A6" w:rsidTr="00135F76">
        <w:trPr>
          <w:trHeight w:val="381"/>
        </w:trPr>
        <w:tc>
          <w:tcPr>
            <w:tcW w:w="3735" w:type="dxa"/>
          </w:tcPr>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на музыкальных занятиях;</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xml:space="preserve">- на других занятиях </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xml:space="preserve">- во время  прогулки </w:t>
            </w:r>
          </w:p>
          <w:p w:rsidR="00210B30" w:rsidRPr="005E74A6" w:rsidRDefault="00210B30" w:rsidP="005E74A6">
            <w:pPr>
              <w:spacing w:line="240" w:lineRule="auto"/>
              <w:ind w:left="360"/>
              <w:rPr>
                <w:rFonts w:ascii="Times New Roman" w:hAnsi="Times New Roman" w:cs="Times New Roman"/>
                <w:sz w:val="24"/>
                <w:szCs w:val="24"/>
              </w:rPr>
            </w:pPr>
            <w:r w:rsidRPr="005E74A6">
              <w:rPr>
                <w:rFonts w:ascii="Times New Roman" w:hAnsi="Times New Roman" w:cs="Times New Roman"/>
                <w:sz w:val="24"/>
                <w:szCs w:val="24"/>
              </w:rPr>
              <w:t>- в сюжетно-ролевых играх</w:t>
            </w:r>
          </w:p>
          <w:p w:rsidR="00210B30" w:rsidRPr="005E74A6" w:rsidRDefault="00210B30" w:rsidP="005E74A6">
            <w:pPr>
              <w:spacing w:line="240" w:lineRule="auto"/>
              <w:jc w:val="center"/>
              <w:rPr>
                <w:rFonts w:ascii="Times New Roman" w:hAnsi="Times New Roman" w:cs="Times New Roman"/>
                <w:sz w:val="24"/>
                <w:szCs w:val="24"/>
              </w:rPr>
            </w:pPr>
            <w:r w:rsidRPr="005E74A6">
              <w:rPr>
                <w:rFonts w:ascii="Times New Roman" w:hAnsi="Times New Roman" w:cs="Times New Roman"/>
                <w:sz w:val="24"/>
                <w:szCs w:val="24"/>
              </w:rPr>
              <w:t>- на праздниках и развлечениях</w:t>
            </w:r>
          </w:p>
        </w:tc>
        <w:tc>
          <w:tcPr>
            <w:tcW w:w="3825" w:type="dxa"/>
            <w:gridSpan w:val="2"/>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 xml:space="preserve">Занятия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Праздники, развлечения</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В повседневной жизни:</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-Театрализованная деятельность</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xml:space="preserve">-Игры </w:t>
            </w:r>
          </w:p>
          <w:p w:rsidR="00210B30" w:rsidRPr="005E74A6" w:rsidRDefault="00210B30" w:rsidP="005E74A6">
            <w:pPr>
              <w:spacing w:line="240" w:lineRule="auto"/>
              <w:rPr>
                <w:rFonts w:ascii="Times New Roman" w:hAnsi="Times New Roman" w:cs="Times New Roman"/>
                <w:sz w:val="24"/>
                <w:szCs w:val="24"/>
              </w:rPr>
            </w:pPr>
            <w:r w:rsidRPr="005E74A6">
              <w:rPr>
                <w:rFonts w:ascii="Times New Roman" w:hAnsi="Times New Roman" w:cs="Times New Roman"/>
                <w:sz w:val="24"/>
                <w:szCs w:val="24"/>
              </w:rPr>
              <w:t>- Празднование дней рождения</w:t>
            </w:r>
          </w:p>
          <w:p w:rsidR="00210B30" w:rsidRPr="005E74A6" w:rsidRDefault="00210B30" w:rsidP="005E74A6">
            <w:pPr>
              <w:spacing w:line="240" w:lineRule="auto"/>
              <w:jc w:val="center"/>
              <w:rPr>
                <w:rFonts w:ascii="Times New Roman" w:hAnsi="Times New Roman" w:cs="Times New Roman"/>
                <w:sz w:val="24"/>
                <w:szCs w:val="24"/>
              </w:rPr>
            </w:pPr>
          </w:p>
        </w:tc>
        <w:tc>
          <w:tcPr>
            <w:tcW w:w="3645" w:type="dxa"/>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5E74A6">
              <w:rPr>
                <w:rFonts w:ascii="Times New Roman" w:hAnsi="Times New Roman" w:cs="Times New Roman"/>
                <w:sz w:val="24"/>
                <w:szCs w:val="24"/>
              </w:rPr>
              <w:lastRenderedPageBreak/>
              <w:t xml:space="preserve">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Придумывание мелодий на заданные и собственные слова</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Придумывание простейших танцевальных движений</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Инсценирование содержания песен, хороводов</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Составление композиций танца</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Импровизация на инструментах</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Музыкально-дидактические игры</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Игры-драматизации</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Аккомпанемент в пении, танце и др</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 xml:space="preserve">Детский ансамбль, оркестр </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 xml:space="preserve">Игра в «концерт», «музыкальные занятия»  </w:t>
            </w:r>
          </w:p>
        </w:tc>
        <w:tc>
          <w:tcPr>
            <w:tcW w:w="3735" w:type="dxa"/>
          </w:tcPr>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w:t>
            </w:r>
            <w:r w:rsidRPr="005E74A6">
              <w:rPr>
                <w:rFonts w:ascii="Times New Roman" w:hAnsi="Times New Roman" w:cs="Times New Roman"/>
                <w:sz w:val="24"/>
                <w:szCs w:val="24"/>
              </w:rPr>
              <w:lastRenderedPageBreak/>
              <w:t>детей и родителей, совместные театрализованные представления, шумовой оркестр)</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Открытые музыкальные занятия для родителей</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Оказание помощи родителям по созданию предметно-музыкальной среды в семье</w:t>
            </w:r>
          </w:p>
          <w:p w:rsidR="00210B30" w:rsidRPr="005E74A6" w:rsidRDefault="00210B30" w:rsidP="005E74A6">
            <w:pPr>
              <w:numPr>
                <w:ilvl w:val="0"/>
                <w:numId w:val="1"/>
              </w:numPr>
              <w:spacing w:after="0" w:line="240" w:lineRule="auto"/>
              <w:rPr>
                <w:rFonts w:ascii="Times New Roman" w:hAnsi="Times New Roman" w:cs="Times New Roman"/>
                <w:sz w:val="24"/>
                <w:szCs w:val="24"/>
              </w:rPr>
            </w:pPr>
            <w:r w:rsidRPr="005E74A6">
              <w:rPr>
                <w:rFonts w:ascii="Times New Roman" w:hAnsi="Times New Roman" w:cs="Times New Roman"/>
                <w:sz w:val="24"/>
                <w:szCs w:val="24"/>
              </w:rPr>
              <w:t>Посещения детских музыкальных театров</w:t>
            </w:r>
          </w:p>
        </w:tc>
      </w:tr>
    </w:tbl>
    <w:p w:rsidR="00B41F91" w:rsidRPr="005E74A6" w:rsidRDefault="00B41F91" w:rsidP="005E74A6">
      <w:pPr>
        <w:spacing w:line="240" w:lineRule="auto"/>
        <w:jc w:val="right"/>
        <w:rPr>
          <w:rFonts w:ascii="Times New Roman" w:hAnsi="Times New Roman" w:cs="Times New Roman"/>
          <w:b/>
          <w:sz w:val="24"/>
          <w:szCs w:val="24"/>
        </w:rPr>
      </w:pPr>
      <w:r w:rsidRPr="005E74A6">
        <w:rPr>
          <w:rFonts w:ascii="Times New Roman" w:hAnsi="Times New Roman" w:cs="Times New Roman"/>
          <w:b/>
          <w:sz w:val="24"/>
          <w:szCs w:val="24"/>
        </w:rPr>
        <w:lastRenderedPageBreak/>
        <w:t>Составила музыкальный руководитель МБДОУ «Детский сад №14» Албу Л. А</w:t>
      </w:r>
    </w:p>
    <w:p w:rsidR="00B41F91" w:rsidRPr="005E74A6" w:rsidRDefault="00B41F91" w:rsidP="005E74A6">
      <w:pPr>
        <w:spacing w:line="240" w:lineRule="auto"/>
        <w:jc w:val="right"/>
        <w:rPr>
          <w:rFonts w:ascii="Times New Roman" w:hAnsi="Times New Roman" w:cs="Times New Roman"/>
          <w:b/>
          <w:sz w:val="24"/>
          <w:szCs w:val="24"/>
        </w:rPr>
      </w:pPr>
    </w:p>
    <w:p w:rsidR="00B41F91" w:rsidRPr="005E74A6" w:rsidRDefault="00B41F91" w:rsidP="005E74A6">
      <w:pPr>
        <w:spacing w:line="240" w:lineRule="auto"/>
        <w:jc w:val="center"/>
        <w:rPr>
          <w:rFonts w:ascii="Times New Roman" w:hAnsi="Times New Roman" w:cs="Times New Roman"/>
          <w:b/>
          <w:sz w:val="24"/>
          <w:szCs w:val="24"/>
        </w:rPr>
      </w:pPr>
      <w:r w:rsidRPr="005E74A6">
        <w:rPr>
          <w:rFonts w:ascii="Times New Roman" w:hAnsi="Times New Roman" w:cs="Times New Roman"/>
          <w:b/>
          <w:sz w:val="24"/>
          <w:szCs w:val="24"/>
        </w:rPr>
        <w:t>Используемая литература:</w:t>
      </w:r>
    </w:p>
    <w:p w:rsidR="00B41F91" w:rsidRPr="005E74A6" w:rsidRDefault="00B41F91" w:rsidP="005E74A6">
      <w:pPr>
        <w:numPr>
          <w:ilvl w:val="0"/>
          <w:numId w:val="4"/>
        </w:numPr>
        <w:spacing w:after="0" w:line="240" w:lineRule="auto"/>
        <w:rPr>
          <w:rFonts w:ascii="Times New Roman" w:hAnsi="Times New Roman" w:cs="Times New Roman"/>
          <w:sz w:val="24"/>
          <w:szCs w:val="24"/>
        </w:rPr>
      </w:pPr>
      <w:r w:rsidRPr="005E74A6">
        <w:rPr>
          <w:rFonts w:ascii="Times New Roman" w:hAnsi="Times New Roman" w:cs="Times New Roman"/>
          <w:b/>
          <w:sz w:val="24"/>
          <w:szCs w:val="24"/>
        </w:rPr>
        <w:t xml:space="preserve">Программа воспитания и обучения в детском саду </w:t>
      </w:r>
      <w:r w:rsidRPr="005E74A6">
        <w:rPr>
          <w:rFonts w:ascii="Times New Roman" w:hAnsi="Times New Roman" w:cs="Times New Roman"/>
          <w:sz w:val="24"/>
          <w:szCs w:val="24"/>
        </w:rPr>
        <w:t>под редакцией М.А.Васильевой, В.В.Гербовой, Т.С.Комаровой // Издательский дом «Воспитание дошкольника», Москва, 2004г.</w:t>
      </w:r>
    </w:p>
    <w:p w:rsidR="00B41F91" w:rsidRPr="005E74A6" w:rsidRDefault="00B41F91" w:rsidP="005E74A6">
      <w:pPr>
        <w:numPr>
          <w:ilvl w:val="0"/>
          <w:numId w:val="4"/>
        </w:numPr>
        <w:spacing w:after="0" w:line="240" w:lineRule="auto"/>
        <w:rPr>
          <w:rFonts w:ascii="Times New Roman" w:hAnsi="Times New Roman" w:cs="Times New Roman"/>
          <w:sz w:val="24"/>
          <w:szCs w:val="24"/>
        </w:rPr>
      </w:pPr>
      <w:r w:rsidRPr="005E74A6">
        <w:rPr>
          <w:rFonts w:ascii="Times New Roman" w:hAnsi="Times New Roman" w:cs="Times New Roman"/>
          <w:b/>
          <w:sz w:val="24"/>
          <w:szCs w:val="24"/>
        </w:rPr>
        <w:t>Методические рекомендации к Программе воспитания и обучения в детском саду</w:t>
      </w:r>
      <w:r w:rsidRPr="005E74A6">
        <w:rPr>
          <w:rFonts w:ascii="Times New Roman" w:hAnsi="Times New Roman" w:cs="Times New Roman"/>
          <w:sz w:val="24"/>
          <w:szCs w:val="24"/>
        </w:rPr>
        <w:t xml:space="preserve"> под редакцией М.А.Васильевой, В.В.Гербовой, Т.С.Комаровой // Издательский дом «Воспитание дошкольника», Москва, 2005г.</w:t>
      </w:r>
    </w:p>
    <w:p w:rsidR="00B41F91" w:rsidRPr="005E74A6" w:rsidRDefault="00B41F91" w:rsidP="005E74A6">
      <w:pPr>
        <w:numPr>
          <w:ilvl w:val="0"/>
          <w:numId w:val="4"/>
        </w:numPr>
        <w:spacing w:before="100" w:after="100" w:line="240" w:lineRule="auto"/>
        <w:rPr>
          <w:rFonts w:ascii="Times New Roman" w:hAnsi="Times New Roman" w:cs="Times New Roman"/>
          <w:color w:val="000000"/>
          <w:sz w:val="24"/>
          <w:szCs w:val="24"/>
        </w:rPr>
      </w:pPr>
      <w:r w:rsidRPr="005E74A6">
        <w:rPr>
          <w:rFonts w:ascii="Times New Roman" w:hAnsi="Times New Roman" w:cs="Times New Roman"/>
          <w:b/>
          <w:sz w:val="24"/>
          <w:szCs w:val="24"/>
        </w:rPr>
        <w:t>Л.В.Куцакова, С.И.Мерзлякова, Воспитание ребенка-дошкольника:</w:t>
      </w:r>
      <w:r w:rsidRPr="005E74A6">
        <w:rPr>
          <w:rFonts w:ascii="Times New Roman" w:hAnsi="Times New Roman" w:cs="Times New Roman"/>
          <w:b/>
          <w:color w:val="000000"/>
          <w:sz w:val="24"/>
          <w:szCs w:val="24"/>
        </w:rPr>
        <w:t xml:space="preserve"> развитого, образованного, самостоятельного, инициативного, неповторимого, культурного, активно-творческого. </w:t>
      </w:r>
      <w:r w:rsidRPr="005E74A6">
        <w:rPr>
          <w:rFonts w:ascii="Times New Roman" w:hAnsi="Times New Roman" w:cs="Times New Roman"/>
          <w:color w:val="000000"/>
          <w:sz w:val="24"/>
          <w:szCs w:val="24"/>
        </w:rPr>
        <w:t>В мире прекрасного. («Росинка»). Програм.-метод. пособие.// Гуманитарный издательский центр «Владос», 2003г.</w:t>
      </w:r>
    </w:p>
    <w:p w:rsidR="00B41F91" w:rsidRPr="005E74A6" w:rsidRDefault="00B41F91" w:rsidP="005E74A6">
      <w:pPr>
        <w:numPr>
          <w:ilvl w:val="0"/>
          <w:numId w:val="4"/>
        </w:numPr>
        <w:spacing w:after="0" w:line="240" w:lineRule="auto"/>
        <w:rPr>
          <w:rFonts w:ascii="Times New Roman" w:hAnsi="Times New Roman" w:cs="Times New Roman"/>
          <w:sz w:val="24"/>
          <w:szCs w:val="24"/>
        </w:rPr>
      </w:pPr>
      <w:r w:rsidRPr="005E74A6">
        <w:rPr>
          <w:rFonts w:ascii="Times New Roman" w:hAnsi="Times New Roman" w:cs="Times New Roman"/>
          <w:b/>
          <w:sz w:val="24"/>
          <w:szCs w:val="24"/>
        </w:rPr>
        <w:t>А.Н.Зимина. Теория и методика музыкального воспитания детей дошкольного возраста.</w:t>
      </w:r>
      <w:r w:rsidRPr="005E74A6">
        <w:rPr>
          <w:rFonts w:ascii="Times New Roman" w:hAnsi="Times New Roman" w:cs="Times New Roman"/>
          <w:sz w:val="24"/>
          <w:szCs w:val="24"/>
        </w:rPr>
        <w:t xml:space="preserve"> Учебное пособие. //  Творческий центр «Сфера», Москва, 2010г.</w:t>
      </w:r>
    </w:p>
    <w:p w:rsidR="00B41F91" w:rsidRPr="005E74A6" w:rsidRDefault="00B41F91" w:rsidP="005E74A6">
      <w:pPr>
        <w:numPr>
          <w:ilvl w:val="0"/>
          <w:numId w:val="4"/>
        </w:numPr>
        <w:spacing w:after="0" w:line="240" w:lineRule="auto"/>
        <w:rPr>
          <w:rFonts w:ascii="Times New Roman" w:hAnsi="Times New Roman" w:cs="Times New Roman"/>
          <w:sz w:val="24"/>
          <w:szCs w:val="24"/>
        </w:rPr>
      </w:pPr>
      <w:r w:rsidRPr="005E74A6">
        <w:rPr>
          <w:rFonts w:ascii="Times New Roman" w:hAnsi="Times New Roman" w:cs="Times New Roman"/>
          <w:b/>
          <w:sz w:val="24"/>
          <w:szCs w:val="24"/>
        </w:rPr>
        <w:t xml:space="preserve">М.Б.Зацепина. Музыкальное воспитание в детском саду. </w:t>
      </w:r>
      <w:r w:rsidRPr="005E74A6">
        <w:rPr>
          <w:rFonts w:ascii="Times New Roman" w:hAnsi="Times New Roman" w:cs="Times New Roman"/>
          <w:sz w:val="24"/>
          <w:szCs w:val="24"/>
        </w:rPr>
        <w:t>Программа и методические рекомендации. Для занятий с детьми 2-7 лет // Издательство «Мозаика-Синтез», Москва, 2006г.</w:t>
      </w:r>
    </w:p>
    <w:p w:rsidR="00B41F91" w:rsidRPr="005E74A6" w:rsidRDefault="00B41F91" w:rsidP="005E74A6">
      <w:pPr>
        <w:numPr>
          <w:ilvl w:val="0"/>
          <w:numId w:val="4"/>
        </w:numPr>
        <w:spacing w:after="0" w:line="240" w:lineRule="auto"/>
        <w:rPr>
          <w:rFonts w:ascii="Times New Roman" w:hAnsi="Times New Roman" w:cs="Times New Roman"/>
          <w:sz w:val="24"/>
          <w:szCs w:val="24"/>
        </w:rPr>
      </w:pPr>
      <w:r w:rsidRPr="005E74A6">
        <w:rPr>
          <w:rFonts w:ascii="Times New Roman" w:hAnsi="Times New Roman" w:cs="Times New Roman"/>
          <w:b/>
          <w:sz w:val="24"/>
          <w:szCs w:val="24"/>
        </w:rPr>
        <w:t xml:space="preserve">Н.А.Ветлугина. Музыкальное воспитание в детском саду </w:t>
      </w:r>
      <w:r w:rsidRPr="005E74A6">
        <w:rPr>
          <w:rFonts w:ascii="Times New Roman" w:hAnsi="Times New Roman" w:cs="Times New Roman"/>
          <w:sz w:val="24"/>
          <w:szCs w:val="24"/>
        </w:rPr>
        <w:t>// Москва, «Просвещение», 1981г</w:t>
      </w:r>
      <w:r w:rsidRPr="005E74A6">
        <w:rPr>
          <w:rFonts w:ascii="Times New Roman" w:hAnsi="Times New Roman" w:cs="Times New Roman"/>
          <w:b/>
          <w:sz w:val="24"/>
          <w:szCs w:val="24"/>
        </w:rPr>
        <w:t xml:space="preserve"> </w:t>
      </w:r>
    </w:p>
    <w:p w:rsidR="00B41F91" w:rsidRPr="005E74A6" w:rsidRDefault="00B41F91" w:rsidP="005E74A6">
      <w:pPr>
        <w:numPr>
          <w:ilvl w:val="0"/>
          <w:numId w:val="4"/>
        </w:numPr>
        <w:spacing w:after="0" w:line="240" w:lineRule="auto"/>
        <w:rPr>
          <w:rFonts w:ascii="Times New Roman" w:hAnsi="Times New Roman" w:cs="Times New Roman"/>
          <w:sz w:val="24"/>
          <w:szCs w:val="24"/>
        </w:rPr>
      </w:pPr>
      <w:r w:rsidRPr="005E74A6">
        <w:rPr>
          <w:rFonts w:ascii="Times New Roman" w:hAnsi="Times New Roman" w:cs="Times New Roman"/>
          <w:b/>
          <w:sz w:val="24"/>
          <w:szCs w:val="24"/>
        </w:rPr>
        <w:t>Методика музыкального воспитания в детском  саду.</w:t>
      </w:r>
      <w:r w:rsidRPr="005E74A6">
        <w:rPr>
          <w:rFonts w:ascii="Times New Roman" w:hAnsi="Times New Roman" w:cs="Times New Roman"/>
          <w:sz w:val="24"/>
          <w:szCs w:val="24"/>
        </w:rPr>
        <w:t xml:space="preserve"> Издание второе, исправленное и дополненное, под редакцией Н.А.Ветлугиной // Москва, «Просвещение», 1982г.</w:t>
      </w:r>
    </w:p>
    <w:p w:rsidR="00B41F91" w:rsidRPr="005E74A6" w:rsidRDefault="00B41F91" w:rsidP="005E74A6">
      <w:pPr>
        <w:spacing w:line="240" w:lineRule="auto"/>
        <w:rPr>
          <w:rFonts w:ascii="Times New Roman" w:hAnsi="Times New Roman" w:cs="Times New Roman"/>
          <w:sz w:val="24"/>
          <w:szCs w:val="24"/>
        </w:rPr>
      </w:pPr>
    </w:p>
    <w:p w:rsidR="00210B30" w:rsidRPr="005E74A6" w:rsidRDefault="00210B30" w:rsidP="005E74A6">
      <w:pPr>
        <w:spacing w:line="240" w:lineRule="auto"/>
        <w:jc w:val="right"/>
        <w:rPr>
          <w:rFonts w:ascii="Times New Roman" w:hAnsi="Times New Roman" w:cs="Times New Roman"/>
          <w:sz w:val="24"/>
          <w:szCs w:val="24"/>
        </w:rPr>
      </w:pPr>
    </w:p>
    <w:p w:rsidR="009D3686" w:rsidRPr="00754580" w:rsidRDefault="009D3686" w:rsidP="009D3686">
      <w:pPr>
        <w:rPr>
          <w:rFonts w:ascii="Times New Roman" w:hAnsi="Times New Roman" w:cs="Times New Roman"/>
          <w:sz w:val="24"/>
          <w:szCs w:val="24"/>
        </w:rPr>
      </w:pPr>
    </w:p>
    <w:p w:rsidR="00B41F91" w:rsidRPr="009D3686" w:rsidRDefault="00B41F91" w:rsidP="009D3686">
      <w:pPr>
        <w:spacing w:before="240"/>
        <w:jc w:val="center"/>
        <w:rPr>
          <w:rFonts w:ascii="Times New Roman" w:hAnsi="Times New Roman" w:cs="Times New Roman"/>
          <w:sz w:val="24"/>
          <w:szCs w:val="24"/>
          <w:lang w:val="en-US"/>
        </w:rPr>
      </w:pPr>
      <w:r w:rsidRPr="009D3686">
        <w:rPr>
          <w:rFonts w:ascii="Times New Roman" w:hAnsi="Times New Roman" w:cs="Times New Roman"/>
          <w:sz w:val="24"/>
          <w:szCs w:val="24"/>
        </w:rPr>
        <w:lastRenderedPageBreak/>
        <w:t>Перспективный план</w:t>
      </w:r>
    </w:p>
    <w:p w:rsidR="009D3686" w:rsidRPr="009D3686" w:rsidRDefault="009D3686" w:rsidP="009D3686">
      <w:pPr>
        <w:spacing w:before="240"/>
        <w:jc w:val="center"/>
        <w:rPr>
          <w:rFonts w:ascii="Times New Roman" w:hAnsi="Times New Roman" w:cs="Times New Roman"/>
          <w:lang w:val="en-US"/>
        </w:rPr>
      </w:pPr>
    </w:p>
    <w:tbl>
      <w:tblPr>
        <w:tblW w:w="14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2958"/>
        <w:gridCol w:w="2966"/>
        <w:gridCol w:w="2956"/>
        <w:gridCol w:w="2964"/>
      </w:tblGrid>
      <w:tr w:rsidR="008B7430" w:rsidRPr="009D3686" w:rsidTr="009D3686">
        <w:trPr>
          <w:trHeight w:val="532"/>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Форма организации музыкальной деятельности</w:t>
            </w:r>
          </w:p>
        </w:tc>
        <w:tc>
          <w:tcPr>
            <w:tcW w:w="2958" w:type="dxa"/>
          </w:tcPr>
          <w:p w:rsidR="009D3686" w:rsidRPr="009D3686" w:rsidRDefault="009D3686" w:rsidP="009D3686">
            <w:pPr>
              <w:spacing w:after="0"/>
              <w:jc w:val="center"/>
              <w:rPr>
                <w:rFonts w:ascii="Times New Roman" w:hAnsi="Times New Roman" w:cs="Times New Roman"/>
              </w:rPr>
            </w:pPr>
            <w:r w:rsidRPr="009D3686">
              <w:rPr>
                <w:rFonts w:ascii="Times New Roman" w:hAnsi="Times New Roman" w:cs="Times New Roman"/>
              </w:rPr>
              <w:t>Программные задачи</w:t>
            </w:r>
          </w:p>
        </w:tc>
        <w:tc>
          <w:tcPr>
            <w:tcW w:w="2966" w:type="dxa"/>
          </w:tcPr>
          <w:p w:rsidR="009D3686" w:rsidRPr="009D3686" w:rsidRDefault="009D3686" w:rsidP="009D3686">
            <w:pPr>
              <w:spacing w:after="0"/>
              <w:jc w:val="center"/>
              <w:rPr>
                <w:rFonts w:ascii="Times New Roman" w:hAnsi="Times New Roman" w:cs="Times New Roman"/>
              </w:rPr>
            </w:pPr>
            <w:r w:rsidRPr="009D3686">
              <w:rPr>
                <w:rFonts w:ascii="Times New Roman" w:hAnsi="Times New Roman" w:cs="Times New Roman"/>
              </w:rPr>
              <w:t>Репертуар</w:t>
            </w:r>
          </w:p>
        </w:tc>
        <w:tc>
          <w:tcPr>
            <w:tcW w:w="2956" w:type="dxa"/>
          </w:tcPr>
          <w:p w:rsidR="009D3686" w:rsidRPr="009D3686" w:rsidRDefault="009D3686" w:rsidP="009D3686">
            <w:pPr>
              <w:spacing w:after="0"/>
              <w:jc w:val="center"/>
              <w:rPr>
                <w:rFonts w:ascii="Times New Roman" w:hAnsi="Times New Roman" w:cs="Times New Roman"/>
              </w:rPr>
            </w:pPr>
            <w:r w:rsidRPr="009D3686">
              <w:rPr>
                <w:rFonts w:ascii="Times New Roman" w:hAnsi="Times New Roman" w:cs="Times New Roman"/>
              </w:rPr>
              <w:t>Тематические недели</w:t>
            </w:r>
          </w:p>
        </w:tc>
        <w:tc>
          <w:tcPr>
            <w:tcW w:w="2964" w:type="dxa"/>
          </w:tcPr>
          <w:p w:rsidR="009D3686" w:rsidRPr="009D3686" w:rsidRDefault="009D3686" w:rsidP="009D3686">
            <w:pPr>
              <w:spacing w:after="0"/>
              <w:jc w:val="center"/>
              <w:rPr>
                <w:rFonts w:ascii="Times New Roman" w:hAnsi="Times New Roman" w:cs="Times New Roman"/>
              </w:rPr>
            </w:pPr>
            <w:r w:rsidRPr="009D3686">
              <w:rPr>
                <w:rFonts w:ascii="Times New Roman" w:hAnsi="Times New Roman" w:cs="Times New Roman"/>
              </w:rPr>
              <w:t>Интеграция областей</w:t>
            </w:r>
          </w:p>
        </w:tc>
      </w:tr>
      <w:tr w:rsidR="009D3686" w:rsidRPr="009D3686" w:rsidTr="009D3686">
        <w:trPr>
          <w:trHeight w:val="355"/>
        </w:trPr>
        <w:tc>
          <w:tcPr>
            <w:tcW w:w="14801" w:type="dxa"/>
            <w:gridSpan w:val="5"/>
          </w:tcPr>
          <w:p w:rsidR="009D3686" w:rsidRPr="009D3686" w:rsidRDefault="009D3686" w:rsidP="009D3686">
            <w:pPr>
              <w:spacing w:after="0"/>
              <w:jc w:val="center"/>
              <w:rPr>
                <w:rFonts w:ascii="Times New Roman" w:hAnsi="Times New Roman" w:cs="Times New Roman"/>
              </w:rPr>
            </w:pPr>
            <w:r w:rsidRPr="009D3686">
              <w:rPr>
                <w:rFonts w:ascii="Times New Roman" w:hAnsi="Times New Roman" w:cs="Times New Roman"/>
                <w:b/>
              </w:rPr>
              <w:t>сентябрь</w:t>
            </w:r>
          </w:p>
        </w:tc>
      </w:tr>
      <w:tr w:rsidR="008B7430" w:rsidRPr="009D3686" w:rsidTr="008B7430">
        <w:trPr>
          <w:trHeight w:val="1242"/>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Музыкальные занятия</w:t>
            </w:r>
          </w:p>
          <w:p w:rsidR="009D3686" w:rsidRPr="008B7430" w:rsidRDefault="009D3686" w:rsidP="009D3686">
            <w:pPr>
              <w:spacing w:after="0"/>
              <w:rPr>
                <w:rFonts w:ascii="Times New Roman" w:hAnsi="Times New Roman" w:cs="Times New Roman"/>
                <w:i/>
              </w:rPr>
            </w:pPr>
            <w:r w:rsidRPr="009D3686">
              <w:rPr>
                <w:rFonts w:ascii="Times New Roman" w:hAnsi="Times New Roman" w:cs="Times New Roman"/>
                <w:i/>
              </w:rPr>
              <w:t>Слушание музыки</w:t>
            </w:r>
          </w:p>
        </w:tc>
        <w:tc>
          <w:tcPr>
            <w:tcW w:w="2958" w:type="dxa"/>
          </w:tcPr>
          <w:p w:rsidR="008B7430" w:rsidRPr="008B7430" w:rsidRDefault="009D3686" w:rsidP="008B7430">
            <w:pPr>
              <w:spacing w:after="0"/>
              <w:rPr>
                <w:rFonts w:ascii="Times New Roman" w:hAnsi="Times New Roman" w:cs="Times New Roman"/>
              </w:rPr>
            </w:pPr>
            <w:r w:rsidRPr="009D3686">
              <w:rPr>
                <w:rFonts w:ascii="Times New Roman" w:hAnsi="Times New Roman" w:cs="Times New Roman"/>
              </w:rPr>
              <w:t>Продолжать формировать  умение различать эмоциональное содержание  музыкальных произве</w:t>
            </w:r>
            <w:r w:rsidR="008B7430">
              <w:rPr>
                <w:rFonts w:ascii="Times New Roman" w:hAnsi="Times New Roman" w:cs="Times New Roman"/>
              </w:rPr>
              <w:t>дений</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5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 xml:space="preserve">Пение </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*Развитие  музыкального слуха и голоса</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*Усвоение песенных навыков</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b/>
                <w:i/>
              </w:rPr>
            </w:pPr>
            <w:r w:rsidRPr="009D3686">
              <w:rPr>
                <w:rFonts w:ascii="Times New Roman" w:hAnsi="Times New Roman" w:cs="Times New Roman"/>
              </w:rPr>
              <w:t>*Песенное творчество</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Развивать звуковысотный слух в пределах октавы</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Совершенствовать певческий голос и вокально-слуховую координацию</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Развивать умение са</w:t>
            </w:r>
            <w:r w:rsidR="008B7430">
              <w:rPr>
                <w:rFonts w:ascii="Times New Roman" w:hAnsi="Times New Roman" w:cs="Times New Roman"/>
              </w:rPr>
              <w:t xml:space="preserve">мостоятельно придумывать мелодию </w:t>
            </w:r>
            <w:r w:rsidRPr="009D3686">
              <w:rPr>
                <w:rFonts w:ascii="Times New Roman" w:hAnsi="Times New Roman" w:cs="Times New Roman"/>
              </w:rPr>
              <w:t xml:space="preserve"> на заданную тему</w:t>
            </w:r>
          </w:p>
        </w:tc>
        <w:tc>
          <w:tcPr>
            <w:tcW w:w="2966"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 </w:t>
            </w:r>
          </w:p>
          <w:p w:rsidR="009D3686" w:rsidRPr="008B7430"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ритмические движения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*Упражнения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*Танцы и пляски</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8" w:type="dxa"/>
          </w:tcPr>
          <w:p w:rsidR="008B7430" w:rsidRDefault="008B7430"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Закреплять ходьбу бод</w:t>
            </w:r>
            <w:r w:rsidR="008B7430">
              <w:rPr>
                <w:rFonts w:ascii="Times New Roman" w:hAnsi="Times New Roman" w:cs="Times New Roman"/>
              </w:rPr>
              <w:t xml:space="preserve">рым шагом </w:t>
            </w:r>
          </w:p>
          <w:p w:rsidR="009D3686" w:rsidRPr="009D3686" w:rsidRDefault="009D3686" w:rsidP="008B7430">
            <w:pPr>
              <w:spacing w:after="0"/>
              <w:rPr>
                <w:rFonts w:ascii="Times New Roman" w:hAnsi="Times New Roman" w:cs="Times New Roman"/>
              </w:rPr>
            </w:pPr>
            <w:r w:rsidRPr="009D3686">
              <w:rPr>
                <w:rFonts w:ascii="Times New Roman" w:hAnsi="Times New Roman" w:cs="Times New Roman"/>
              </w:rPr>
              <w:t>Способств</w:t>
            </w:r>
            <w:r w:rsidR="008B7430">
              <w:rPr>
                <w:rFonts w:ascii="Times New Roman" w:hAnsi="Times New Roman" w:cs="Times New Roman"/>
              </w:rPr>
              <w:t>овать</w:t>
            </w:r>
            <w:r w:rsidRPr="009D3686">
              <w:rPr>
                <w:rFonts w:ascii="Times New Roman" w:hAnsi="Times New Roman" w:cs="Times New Roman"/>
              </w:rPr>
              <w:t xml:space="preserve"> ра</w:t>
            </w:r>
            <w:r w:rsidR="008B7430">
              <w:rPr>
                <w:rFonts w:ascii="Times New Roman" w:hAnsi="Times New Roman" w:cs="Times New Roman"/>
              </w:rPr>
              <w:t xml:space="preserve">звитию самостоятельного выполнения танцевальных </w:t>
            </w:r>
            <w:r w:rsidRPr="009D3686">
              <w:rPr>
                <w:rFonts w:ascii="Times New Roman" w:hAnsi="Times New Roman" w:cs="Times New Roman"/>
              </w:rPr>
              <w:t xml:space="preserve"> движений</w:t>
            </w:r>
          </w:p>
        </w:tc>
        <w:tc>
          <w:tcPr>
            <w:tcW w:w="296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дидактические игры</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*Игры с пением</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*музыкально -игровое и танцевальное творчество</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игра на детских музыкальных инструментах</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Развивать звуковысотный слух</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 Учиться держать красивый круг </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Способствовать развитию творческой активности</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Знакомить с произведениями в исполнения различных инструментов</w:t>
            </w:r>
          </w:p>
        </w:tc>
        <w:tc>
          <w:tcPr>
            <w:tcW w:w="2966" w:type="dxa"/>
          </w:tcPr>
          <w:p w:rsidR="009D3686" w:rsidRPr="00754580"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 </w:t>
            </w: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Дополнительная деятельность</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Этюды </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Развивать самостоятельность в способах передачи образа</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9D3686" w:rsidRPr="009D3686" w:rsidTr="009D3686">
        <w:trPr>
          <w:trHeight w:val="375"/>
        </w:trPr>
        <w:tc>
          <w:tcPr>
            <w:tcW w:w="14801" w:type="dxa"/>
            <w:gridSpan w:val="5"/>
          </w:tcPr>
          <w:p w:rsidR="009D3686" w:rsidRPr="009D3686" w:rsidRDefault="009D3686" w:rsidP="009D3686">
            <w:pPr>
              <w:spacing w:after="0"/>
              <w:jc w:val="center"/>
              <w:rPr>
                <w:rFonts w:ascii="Times New Roman" w:hAnsi="Times New Roman" w:cs="Times New Roman"/>
              </w:rPr>
            </w:pPr>
            <w:r w:rsidRPr="009D3686">
              <w:rPr>
                <w:rFonts w:ascii="Times New Roman" w:hAnsi="Times New Roman" w:cs="Times New Roman"/>
                <w:b/>
              </w:rPr>
              <w:t>октябрь</w:t>
            </w: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Музыкальные занятия</w:t>
            </w:r>
          </w:p>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Слушание музыки</w:t>
            </w:r>
          </w:p>
          <w:p w:rsidR="009D3686" w:rsidRPr="009D3686" w:rsidRDefault="009D3686" w:rsidP="009D3686">
            <w:pPr>
              <w:spacing w:after="0"/>
              <w:jc w:val="center"/>
              <w:rPr>
                <w:rFonts w:ascii="Times New Roman" w:hAnsi="Times New Roman" w:cs="Times New Roman"/>
                <w:b/>
              </w:rPr>
            </w:pPr>
          </w:p>
        </w:tc>
        <w:tc>
          <w:tcPr>
            <w:tcW w:w="2958" w:type="dxa"/>
          </w:tcPr>
          <w:p w:rsidR="009D3686" w:rsidRPr="009D3686" w:rsidRDefault="009D3686" w:rsidP="009D3686">
            <w:pPr>
              <w:spacing w:after="0"/>
              <w:rPr>
                <w:rFonts w:ascii="Times New Roman" w:hAnsi="Times New Roman" w:cs="Times New Roman"/>
                <w:b/>
              </w:rPr>
            </w:pPr>
            <w:r w:rsidRPr="009D3686">
              <w:rPr>
                <w:rFonts w:ascii="Times New Roman" w:hAnsi="Times New Roman" w:cs="Times New Roman"/>
              </w:rPr>
              <w:t>Обогащать  музыкальные впечатления детей, вызывать яркий эмоциональный отклик</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jc w:val="center"/>
              <w:rPr>
                <w:rFonts w:ascii="Times New Roman" w:hAnsi="Times New Roman" w:cs="Times New Roman"/>
                <w:b/>
              </w:rPr>
            </w:pPr>
          </w:p>
        </w:tc>
        <w:tc>
          <w:tcPr>
            <w:tcW w:w="2964" w:type="dxa"/>
          </w:tcPr>
          <w:p w:rsidR="009D3686" w:rsidRPr="009D3686" w:rsidRDefault="009D3686" w:rsidP="009D3686">
            <w:pPr>
              <w:spacing w:after="0"/>
              <w:jc w:val="center"/>
              <w:rPr>
                <w:rFonts w:ascii="Times New Roman" w:hAnsi="Times New Roman" w:cs="Times New Roman"/>
                <w:b/>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 xml:space="preserve">Пение </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*Развитие  музыкального слуха и голоса</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*Усвоение песенных навыков</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rPr>
              <w:t>*Песенное творчество</w:t>
            </w:r>
          </w:p>
        </w:tc>
        <w:tc>
          <w:tcPr>
            <w:tcW w:w="2958"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Развивать музыкальную память</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Совершенствовать умение чисто интонировать</w:t>
            </w:r>
          </w:p>
          <w:p w:rsidR="008B7430" w:rsidRDefault="008B7430" w:rsidP="009D3686">
            <w:pPr>
              <w:spacing w:after="0"/>
              <w:rPr>
                <w:rFonts w:ascii="Times New Roman" w:hAnsi="Times New Roman" w:cs="Times New Roman"/>
              </w:rPr>
            </w:pPr>
          </w:p>
          <w:p w:rsidR="009D3686" w:rsidRPr="009D3686" w:rsidRDefault="008B7430" w:rsidP="009D3686">
            <w:pPr>
              <w:spacing w:after="0"/>
              <w:rPr>
                <w:rFonts w:ascii="Times New Roman" w:hAnsi="Times New Roman" w:cs="Times New Roman"/>
              </w:rPr>
            </w:pPr>
            <w:r>
              <w:rPr>
                <w:rFonts w:ascii="Times New Roman" w:hAnsi="Times New Roman" w:cs="Times New Roman"/>
              </w:rPr>
              <w:t>Учиться петь легким звуком,  чисто интонировать мелодию</w:t>
            </w:r>
          </w:p>
        </w:tc>
        <w:tc>
          <w:tcPr>
            <w:tcW w:w="296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ритмические движения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*Упражнения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*Танцы и пляски</w:t>
            </w:r>
          </w:p>
          <w:p w:rsidR="009D3686" w:rsidRPr="009D3686" w:rsidRDefault="009D3686" w:rsidP="009D3686">
            <w:pPr>
              <w:spacing w:after="0"/>
              <w:rPr>
                <w:rFonts w:ascii="Times New Roman" w:hAnsi="Times New Roman" w:cs="Times New Roman"/>
                <w:i/>
              </w:rPr>
            </w:pPr>
          </w:p>
        </w:tc>
        <w:tc>
          <w:tcPr>
            <w:tcW w:w="2958" w:type="dxa"/>
          </w:tcPr>
          <w:p w:rsidR="009D3686" w:rsidRDefault="009D3686" w:rsidP="009D3686">
            <w:pPr>
              <w:spacing w:after="0"/>
              <w:rPr>
                <w:rFonts w:ascii="Times New Roman" w:hAnsi="Times New Roman" w:cs="Times New Roman"/>
              </w:rPr>
            </w:pPr>
            <w:r w:rsidRPr="009D3686">
              <w:rPr>
                <w:rFonts w:ascii="Times New Roman" w:hAnsi="Times New Roman" w:cs="Times New Roman"/>
              </w:rPr>
              <w:t>Красиво выполнять легкий бег, подскоки, приставной шаг</w:t>
            </w:r>
          </w:p>
          <w:p w:rsidR="008B7430" w:rsidRPr="009D3686" w:rsidRDefault="008B7430" w:rsidP="009D3686">
            <w:pPr>
              <w:spacing w:after="0"/>
              <w:rPr>
                <w:rFonts w:ascii="Times New Roman" w:hAnsi="Times New Roman" w:cs="Times New Roman"/>
              </w:rPr>
            </w:pPr>
            <w:r>
              <w:rPr>
                <w:rFonts w:ascii="Times New Roman" w:hAnsi="Times New Roman" w:cs="Times New Roman"/>
              </w:rPr>
              <w:t>Плавно ходить хороводным шагом</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дидактические игры</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*Игры с пением</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*музыкально -игровое и танцевальное творчество</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rPr>
              <w:t>* игра на детских музыкальных инструментах</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Развивать музыкальную память</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Учиться красиво тянуть </w:t>
            </w:r>
            <w:r w:rsidRPr="009D3686">
              <w:rPr>
                <w:rFonts w:ascii="Times New Roman" w:hAnsi="Times New Roman" w:cs="Times New Roman"/>
              </w:rPr>
              <w:lastRenderedPageBreak/>
              <w:t xml:space="preserve">носок </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Закреплять умение придумывать движения отражающие содержание песни</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Ритмично у</w:t>
            </w:r>
            <w:r w:rsidR="008B7430">
              <w:rPr>
                <w:rFonts w:ascii="Times New Roman" w:hAnsi="Times New Roman" w:cs="Times New Roman"/>
              </w:rPr>
              <w:t>дарять в бубен</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 xml:space="preserve">Праздники и развлечения </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Получать новые знания и хорошее впечатления от праздника</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9D3686" w:rsidRPr="009D3686" w:rsidTr="009D3686">
        <w:trPr>
          <w:trHeight w:val="375"/>
        </w:trPr>
        <w:tc>
          <w:tcPr>
            <w:tcW w:w="14801" w:type="dxa"/>
            <w:gridSpan w:val="5"/>
          </w:tcPr>
          <w:p w:rsidR="009D3686" w:rsidRPr="009D3686" w:rsidRDefault="009D3686" w:rsidP="009D3686">
            <w:pPr>
              <w:spacing w:after="0"/>
              <w:jc w:val="center"/>
              <w:rPr>
                <w:rFonts w:ascii="Times New Roman" w:hAnsi="Times New Roman" w:cs="Times New Roman"/>
                <w:b/>
              </w:rPr>
            </w:pPr>
            <w:r w:rsidRPr="009D3686">
              <w:rPr>
                <w:rFonts w:ascii="Times New Roman" w:hAnsi="Times New Roman" w:cs="Times New Roman"/>
                <w:b/>
              </w:rPr>
              <w:t>ноябрь</w:t>
            </w: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Музыкальные занятия</w:t>
            </w:r>
          </w:p>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Слушание музыки</w:t>
            </w:r>
          </w:p>
          <w:p w:rsidR="009D3686" w:rsidRPr="009D3686" w:rsidRDefault="009D3686" w:rsidP="009D3686">
            <w:pPr>
              <w:spacing w:after="0"/>
              <w:rPr>
                <w:rFonts w:ascii="Times New Roman" w:hAnsi="Times New Roman" w:cs="Times New Roman"/>
                <w:i/>
              </w:rPr>
            </w:pPr>
          </w:p>
        </w:tc>
        <w:tc>
          <w:tcPr>
            <w:tcW w:w="2958" w:type="dxa"/>
          </w:tcPr>
          <w:p w:rsidR="009D3686" w:rsidRPr="009D3686" w:rsidRDefault="009D3686" w:rsidP="008B7430">
            <w:pPr>
              <w:spacing w:after="0"/>
              <w:rPr>
                <w:rFonts w:ascii="Times New Roman" w:hAnsi="Times New Roman" w:cs="Times New Roman"/>
              </w:rPr>
            </w:pPr>
            <w:r w:rsidRPr="009D3686">
              <w:rPr>
                <w:rFonts w:ascii="Times New Roman" w:hAnsi="Times New Roman" w:cs="Times New Roman"/>
              </w:rPr>
              <w:t xml:space="preserve">Знакомить </w:t>
            </w:r>
            <w:r w:rsidR="008B7430">
              <w:rPr>
                <w:rFonts w:ascii="Times New Roman" w:hAnsi="Times New Roman" w:cs="Times New Roman"/>
              </w:rPr>
              <w:t>с формами музыкальной выразительности</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 xml:space="preserve">Пение </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*Развитие  музыкального слуха и голоса</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*Усвоение песенных навыков</w:t>
            </w:r>
          </w:p>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rPr>
              <w:t>*Песенное творчество</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Учиться определять зву</w:t>
            </w:r>
            <w:r w:rsidR="008B7430">
              <w:rPr>
                <w:rFonts w:ascii="Times New Roman" w:hAnsi="Times New Roman" w:cs="Times New Roman"/>
              </w:rPr>
              <w:t>ки в пределах кварты</w:t>
            </w:r>
          </w:p>
          <w:p w:rsidR="009D3686" w:rsidRPr="009D3686" w:rsidRDefault="009D3686" w:rsidP="009D3686">
            <w:pPr>
              <w:spacing w:after="0"/>
              <w:rPr>
                <w:rFonts w:ascii="Times New Roman" w:hAnsi="Times New Roman" w:cs="Times New Roman"/>
              </w:rPr>
            </w:pPr>
          </w:p>
          <w:p w:rsidR="009D3686" w:rsidRPr="009D3686" w:rsidRDefault="008B7430" w:rsidP="009D3686">
            <w:pPr>
              <w:spacing w:after="0"/>
              <w:rPr>
                <w:rFonts w:ascii="Times New Roman" w:hAnsi="Times New Roman" w:cs="Times New Roman"/>
              </w:rPr>
            </w:pPr>
            <w:r>
              <w:rPr>
                <w:rFonts w:ascii="Times New Roman" w:hAnsi="Times New Roman" w:cs="Times New Roman"/>
              </w:rPr>
              <w:t>Работать</w:t>
            </w:r>
            <w:r w:rsidR="009D3686" w:rsidRPr="009D3686">
              <w:rPr>
                <w:rFonts w:ascii="Times New Roman" w:hAnsi="Times New Roman" w:cs="Times New Roman"/>
              </w:rPr>
              <w:t xml:space="preserve"> над выразительностью пения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Побуждать детей исполнять песни, эмоционально на них реагируя</w:t>
            </w:r>
          </w:p>
        </w:tc>
        <w:tc>
          <w:tcPr>
            <w:tcW w:w="2966" w:type="dxa"/>
          </w:tcPr>
          <w:p w:rsidR="009D3686" w:rsidRPr="009D3686" w:rsidRDefault="009D3686" w:rsidP="009D3686">
            <w:pPr>
              <w:spacing w:after="0" w:line="240" w:lineRule="auto"/>
              <w:rPr>
                <w:rFonts w:ascii="Times New Roman" w:hAnsi="Times New Roman" w:cs="Times New Roman"/>
              </w:rPr>
            </w:pPr>
          </w:p>
          <w:p w:rsidR="009D3686" w:rsidRPr="009D3686" w:rsidRDefault="009D3686" w:rsidP="009D3686">
            <w:pPr>
              <w:spacing w:after="0" w:line="240" w:lineRule="auto"/>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ритмические движения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*Упражнения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*Танцы и пляски</w:t>
            </w:r>
          </w:p>
          <w:p w:rsidR="009D3686" w:rsidRPr="009D3686" w:rsidRDefault="009D3686" w:rsidP="009D3686">
            <w:pPr>
              <w:spacing w:after="0"/>
              <w:rPr>
                <w:rFonts w:ascii="Times New Roman" w:hAnsi="Times New Roman" w:cs="Times New Roman"/>
                <w:i/>
              </w:rPr>
            </w:pPr>
          </w:p>
        </w:tc>
        <w:tc>
          <w:tcPr>
            <w:tcW w:w="2958" w:type="dxa"/>
          </w:tcPr>
          <w:p w:rsidR="00DA000C" w:rsidRDefault="00DA000C" w:rsidP="009D3686">
            <w:pPr>
              <w:spacing w:after="0"/>
              <w:rPr>
                <w:rFonts w:ascii="Times New Roman" w:hAnsi="Times New Roman" w:cs="Times New Roman"/>
              </w:rPr>
            </w:pPr>
          </w:p>
          <w:p w:rsidR="008B7430" w:rsidRDefault="008B7430" w:rsidP="009D3686">
            <w:pPr>
              <w:spacing w:after="0"/>
              <w:rPr>
                <w:rFonts w:ascii="Times New Roman" w:hAnsi="Times New Roman" w:cs="Times New Roman"/>
              </w:rPr>
            </w:pPr>
            <w:r>
              <w:rPr>
                <w:rFonts w:ascii="Times New Roman" w:hAnsi="Times New Roman" w:cs="Times New Roman"/>
              </w:rPr>
              <w:t>Учиться выполнять прямой галоп</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Совершенствовать умение различать трех частную форму</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дидактические игры</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*Игры с пением</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*музыкально -игровое и танцевальное творчество</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rPr>
              <w:t>* игра на детских музыкальных инструментах</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Развитие чувства ритма</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Содействовать проявлению </w:t>
            </w:r>
            <w:r w:rsidRPr="009D3686">
              <w:rPr>
                <w:rFonts w:ascii="Times New Roman" w:hAnsi="Times New Roman" w:cs="Times New Roman"/>
              </w:rPr>
              <w:lastRenderedPageBreak/>
              <w:t>активности и самостоятельности</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Побуждать выполнять  характеризующие животных движения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Знакомить с произведениями в народной оркестровой обработке</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Дополнительная деятельность</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Инсценировки и музыкальные спектакли</w:t>
            </w:r>
          </w:p>
        </w:tc>
        <w:tc>
          <w:tcPr>
            <w:tcW w:w="2958"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Развивать фантазию и координацию движений</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9D3686" w:rsidRPr="009D3686" w:rsidTr="009D3686">
        <w:trPr>
          <w:trHeight w:val="375"/>
        </w:trPr>
        <w:tc>
          <w:tcPr>
            <w:tcW w:w="14801" w:type="dxa"/>
            <w:gridSpan w:val="5"/>
          </w:tcPr>
          <w:p w:rsidR="009D3686" w:rsidRPr="009D3686" w:rsidRDefault="009D3686" w:rsidP="009D3686">
            <w:pPr>
              <w:spacing w:after="0"/>
              <w:jc w:val="center"/>
              <w:rPr>
                <w:rFonts w:ascii="Times New Roman" w:hAnsi="Times New Roman" w:cs="Times New Roman"/>
              </w:rPr>
            </w:pPr>
            <w:r w:rsidRPr="009D3686">
              <w:rPr>
                <w:rFonts w:ascii="Times New Roman" w:hAnsi="Times New Roman" w:cs="Times New Roman"/>
                <w:b/>
              </w:rPr>
              <w:t>декабрь</w:t>
            </w: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Музыкальные занятия</w:t>
            </w:r>
          </w:p>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Слушание музыки</w:t>
            </w:r>
          </w:p>
          <w:p w:rsidR="009D3686" w:rsidRPr="009D3686" w:rsidRDefault="009D3686" w:rsidP="009D3686">
            <w:pPr>
              <w:spacing w:after="0"/>
              <w:rPr>
                <w:rFonts w:ascii="Times New Roman" w:hAnsi="Times New Roman" w:cs="Times New Roman"/>
                <w:i/>
              </w:rPr>
            </w:pPr>
          </w:p>
        </w:tc>
        <w:tc>
          <w:tcPr>
            <w:tcW w:w="2958" w:type="dxa"/>
          </w:tcPr>
          <w:p w:rsidR="009D3686" w:rsidRPr="009D3686" w:rsidRDefault="009D3686" w:rsidP="00DA000C">
            <w:pPr>
              <w:spacing w:after="0"/>
              <w:rPr>
                <w:rFonts w:ascii="Times New Roman" w:hAnsi="Times New Roman" w:cs="Times New Roman"/>
              </w:rPr>
            </w:pPr>
            <w:r w:rsidRPr="009D3686">
              <w:rPr>
                <w:rFonts w:ascii="Times New Roman" w:hAnsi="Times New Roman" w:cs="Times New Roman"/>
              </w:rPr>
              <w:t>Закреплять умение различать двухчастную</w:t>
            </w:r>
            <w:r w:rsidR="00DA000C">
              <w:rPr>
                <w:rFonts w:ascii="Times New Roman" w:hAnsi="Times New Roman" w:cs="Times New Roman"/>
              </w:rPr>
              <w:t>, воспитывать культуры поведения при прослушивании произведений</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 xml:space="preserve">Пение </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*Развитие  музыкального слуха и голоса</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*Усвоение песенных навыков</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*Песенное творчество</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Учиться чисто интонировать  скачкообразные движения мелодии</w:t>
            </w:r>
          </w:p>
          <w:p w:rsidR="009D3686" w:rsidRPr="009D3686" w:rsidRDefault="00DA000C" w:rsidP="009D3686">
            <w:pPr>
              <w:spacing w:after="0"/>
              <w:rPr>
                <w:rFonts w:ascii="Times New Roman" w:hAnsi="Times New Roman" w:cs="Times New Roman"/>
              </w:rPr>
            </w:pPr>
            <w:r>
              <w:rPr>
                <w:rFonts w:ascii="Times New Roman" w:hAnsi="Times New Roman" w:cs="Times New Roman"/>
              </w:rPr>
              <w:t>Закреплять умение при пе</w:t>
            </w:r>
            <w:r w:rsidR="009D3686" w:rsidRPr="009D3686">
              <w:rPr>
                <w:rFonts w:ascii="Times New Roman" w:hAnsi="Times New Roman" w:cs="Times New Roman"/>
              </w:rPr>
              <w:t>нии слушать друг друга</w:t>
            </w:r>
          </w:p>
          <w:p w:rsidR="00DA000C" w:rsidRDefault="00DA000C" w:rsidP="00DA000C">
            <w:pPr>
              <w:spacing w:after="0"/>
              <w:rPr>
                <w:rFonts w:ascii="Times New Roman" w:hAnsi="Times New Roman" w:cs="Times New Roman"/>
              </w:rPr>
            </w:pPr>
          </w:p>
          <w:p w:rsidR="009D3686" w:rsidRPr="009D3686" w:rsidRDefault="00DA000C" w:rsidP="00DA000C">
            <w:pPr>
              <w:spacing w:after="0"/>
              <w:rPr>
                <w:rFonts w:ascii="Times New Roman" w:hAnsi="Times New Roman" w:cs="Times New Roman"/>
              </w:rPr>
            </w:pPr>
            <w:r>
              <w:rPr>
                <w:rFonts w:ascii="Times New Roman" w:hAnsi="Times New Roman" w:cs="Times New Roman"/>
              </w:rPr>
              <w:t>Побуждать детей к исполнению одной песни, но каждый раз в разном характере</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ритмические движения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*Упражнения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*Танцы и пляски</w:t>
            </w:r>
          </w:p>
          <w:p w:rsidR="009D3686" w:rsidRPr="009D3686" w:rsidRDefault="009D3686" w:rsidP="009D3686">
            <w:pPr>
              <w:spacing w:after="0"/>
              <w:rPr>
                <w:rFonts w:ascii="Times New Roman" w:hAnsi="Times New Roman" w:cs="Times New Roman"/>
              </w:rPr>
            </w:pPr>
          </w:p>
        </w:tc>
        <w:tc>
          <w:tcPr>
            <w:tcW w:w="2958" w:type="dxa"/>
          </w:tcPr>
          <w:p w:rsidR="008B7430" w:rsidRPr="009D3686" w:rsidRDefault="008B7430" w:rsidP="008B7430">
            <w:pPr>
              <w:spacing w:after="0"/>
              <w:rPr>
                <w:rFonts w:ascii="Times New Roman" w:hAnsi="Times New Roman" w:cs="Times New Roman"/>
              </w:rPr>
            </w:pPr>
            <w:r w:rsidRPr="009D3686">
              <w:rPr>
                <w:rFonts w:ascii="Times New Roman" w:hAnsi="Times New Roman" w:cs="Times New Roman"/>
              </w:rPr>
              <w:lastRenderedPageBreak/>
              <w:t xml:space="preserve"> Ритмично двигаться в соответствии с характером </w:t>
            </w:r>
            <w:r w:rsidRPr="009D3686">
              <w:rPr>
                <w:rFonts w:ascii="Times New Roman" w:hAnsi="Times New Roman" w:cs="Times New Roman"/>
              </w:rPr>
              <w:lastRenderedPageBreak/>
              <w:t xml:space="preserve">музыки  </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Добиваться легкости в выполнении движений</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lastRenderedPageBreak/>
              <w:t>Музыкально дидактические игры</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*Игры с пением</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*музыкально -игровое и танцевальное творчество</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rPr>
              <w:t>* игра на детских музыкальных инструментах</w:t>
            </w:r>
          </w:p>
        </w:tc>
        <w:tc>
          <w:tcPr>
            <w:tcW w:w="2958" w:type="dxa"/>
          </w:tcPr>
          <w:p w:rsidR="00DA000C" w:rsidRDefault="00DA000C" w:rsidP="009D3686">
            <w:pPr>
              <w:spacing w:after="0"/>
              <w:rPr>
                <w:rFonts w:ascii="Times New Roman" w:hAnsi="Times New Roman" w:cs="Times New Roman"/>
              </w:rPr>
            </w:pPr>
          </w:p>
          <w:p w:rsidR="00DA000C" w:rsidRDefault="00DA000C" w:rsidP="009D3686">
            <w:pPr>
              <w:spacing w:after="0"/>
              <w:rPr>
                <w:rFonts w:ascii="Times New Roman" w:hAnsi="Times New Roman" w:cs="Times New Roman"/>
              </w:rPr>
            </w:pPr>
          </w:p>
          <w:p w:rsidR="009D3686" w:rsidRPr="009D3686" w:rsidRDefault="00DA000C" w:rsidP="009D3686">
            <w:pPr>
              <w:spacing w:after="0"/>
              <w:rPr>
                <w:rFonts w:ascii="Times New Roman" w:hAnsi="Times New Roman" w:cs="Times New Roman"/>
              </w:rPr>
            </w:pPr>
            <w:r>
              <w:rPr>
                <w:rFonts w:ascii="Times New Roman" w:hAnsi="Times New Roman" w:cs="Times New Roman"/>
              </w:rPr>
              <w:t>Развивать звуковысотный слух</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Развивать самостоятельность в поисках способа передачи в движениях музыкальных образов</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Учиться отбивать ритм на барабане</w:t>
            </w:r>
          </w:p>
        </w:tc>
        <w:tc>
          <w:tcPr>
            <w:tcW w:w="296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Праздники и развлечения </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Получить хорошие впечатления от встречи с Дедом Морозом и другими героями</w:t>
            </w:r>
          </w:p>
        </w:tc>
        <w:tc>
          <w:tcPr>
            <w:tcW w:w="2966"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«Новогодний карнавал»</w:t>
            </w: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9D3686" w:rsidRPr="009D3686" w:rsidTr="009D3686">
        <w:trPr>
          <w:trHeight w:val="375"/>
        </w:trPr>
        <w:tc>
          <w:tcPr>
            <w:tcW w:w="14801" w:type="dxa"/>
            <w:gridSpan w:val="5"/>
          </w:tcPr>
          <w:p w:rsidR="009D3686" w:rsidRPr="009D3686" w:rsidRDefault="009D3686" w:rsidP="009D3686">
            <w:pPr>
              <w:spacing w:after="0"/>
              <w:jc w:val="center"/>
              <w:rPr>
                <w:rFonts w:ascii="Times New Roman" w:hAnsi="Times New Roman" w:cs="Times New Roman"/>
              </w:rPr>
            </w:pPr>
            <w:r w:rsidRPr="009D3686">
              <w:rPr>
                <w:rFonts w:ascii="Times New Roman" w:hAnsi="Times New Roman" w:cs="Times New Roman"/>
                <w:b/>
              </w:rPr>
              <w:t>январь</w:t>
            </w:r>
          </w:p>
        </w:tc>
      </w:tr>
      <w:tr w:rsidR="008B7430" w:rsidRPr="009D3686" w:rsidTr="00DA000C">
        <w:trPr>
          <w:trHeight w:val="1284"/>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Музыкальные занятия</w:t>
            </w:r>
          </w:p>
          <w:p w:rsidR="009D3686" w:rsidRDefault="009D3686" w:rsidP="009D3686">
            <w:pPr>
              <w:spacing w:after="0"/>
              <w:rPr>
                <w:rFonts w:ascii="Times New Roman" w:hAnsi="Times New Roman" w:cs="Times New Roman"/>
                <w:i/>
              </w:rPr>
            </w:pPr>
            <w:r w:rsidRPr="009D3686">
              <w:rPr>
                <w:rFonts w:ascii="Times New Roman" w:hAnsi="Times New Roman" w:cs="Times New Roman"/>
                <w:i/>
              </w:rPr>
              <w:t>Слушание музыки</w:t>
            </w:r>
          </w:p>
          <w:p w:rsidR="00DA000C" w:rsidRPr="00DA000C" w:rsidRDefault="00DA000C" w:rsidP="009D3686">
            <w:pPr>
              <w:spacing w:after="0"/>
              <w:rPr>
                <w:rFonts w:ascii="Times New Roman" w:hAnsi="Times New Roman" w:cs="Times New Roman"/>
                <w:i/>
              </w:rPr>
            </w:pPr>
          </w:p>
        </w:tc>
        <w:tc>
          <w:tcPr>
            <w:tcW w:w="2958" w:type="dxa"/>
          </w:tcPr>
          <w:p w:rsidR="00DA000C" w:rsidRDefault="009D3686" w:rsidP="00DA000C">
            <w:pPr>
              <w:spacing w:after="0" w:line="240" w:lineRule="auto"/>
              <w:rPr>
                <w:rFonts w:ascii="Times New Roman" w:hAnsi="Times New Roman" w:cs="Times New Roman"/>
              </w:rPr>
            </w:pPr>
            <w:r w:rsidRPr="009D3686">
              <w:rPr>
                <w:rFonts w:ascii="Times New Roman" w:hAnsi="Times New Roman" w:cs="Times New Roman"/>
              </w:rPr>
              <w:t>Закреплять понятие детей о строении музыкальных произведений.</w:t>
            </w:r>
            <w:r w:rsidR="00DA000C">
              <w:rPr>
                <w:rFonts w:ascii="Times New Roman" w:hAnsi="Times New Roman" w:cs="Times New Roman"/>
              </w:rPr>
              <w:t xml:space="preserve"> Знакомить с русскими композиторами </w:t>
            </w:r>
          </w:p>
          <w:p w:rsidR="00DA000C" w:rsidRPr="009D3686" w:rsidRDefault="00DA000C" w:rsidP="00DA000C">
            <w:pPr>
              <w:spacing w:after="0" w:line="240" w:lineRule="auto"/>
              <w:rPr>
                <w:rFonts w:ascii="Times New Roman" w:hAnsi="Times New Roman" w:cs="Times New Roman"/>
              </w:rPr>
            </w:pP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 xml:space="preserve">Пение </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*Развитие  музыкального слуха и голоса</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*Усвоение песенных навыков</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*Песенное творчество</w:t>
            </w:r>
          </w:p>
        </w:tc>
        <w:tc>
          <w:tcPr>
            <w:tcW w:w="2958" w:type="dxa"/>
          </w:tcPr>
          <w:p w:rsidR="009D3686" w:rsidRPr="009D3686" w:rsidRDefault="00DA000C" w:rsidP="009D3686">
            <w:pPr>
              <w:spacing w:after="0"/>
              <w:rPr>
                <w:rFonts w:ascii="Times New Roman" w:hAnsi="Times New Roman" w:cs="Times New Roman"/>
              </w:rPr>
            </w:pPr>
            <w:r>
              <w:rPr>
                <w:rFonts w:ascii="Times New Roman" w:hAnsi="Times New Roman" w:cs="Times New Roman"/>
              </w:rPr>
              <w:lastRenderedPageBreak/>
              <w:t>Учить детей пропевать скачкообразную мелодию</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При разучивании песни обращать  на ее характер: </w:t>
            </w:r>
            <w:r w:rsidRPr="009D3686">
              <w:rPr>
                <w:rFonts w:ascii="Times New Roman" w:hAnsi="Times New Roman" w:cs="Times New Roman"/>
              </w:rPr>
              <w:lastRenderedPageBreak/>
              <w:t>песня-танец, песня-колыбельная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Продолжать учить детей сочинять мелодии</w:t>
            </w:r>
          </w:p>
        </w:tc>
        <w:tc>
          <w:tcPr>
            <w:tcW w:w="296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 </w:t>
            </w: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lastRenderedPageBreak/>
              <w:t>Музыкально- ритмические движения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*Упражнения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*Танцы и пляски</w:t>
            </w:r>
          </w:p>
          <w:p w:rsidR="009D3686" w:rsidRPr="009D3686" w:rsidRDefault="009D3686" w:rsidP="009D3686">
            <w:pPr>
              <w:spacing w:after="0"/>
              <w:rPr>
                <w:rFonts w:ascii="Times New Roman" w:hAnsi="Times New Roman" w:cs="Times New Roman"/>
              </w:rPr>
            </w:pPr>
          </w:p>
        </w:tc>
        <w:tc>
          <w:tcPr>
            <w:tcW w:w="2958"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Менять темп ходьбы в соответствии с изменение темпа музыки</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Знакомить с элементами национальных плясок</w:t>
            </w:r>
          </w:p>
        </w:tc>
        <w:tc>
          <w:tcPr>
            <w:tcW w:w="296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дидактические игры</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*Игры с пением</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*музыкально -игровое и танцевальное творчество</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игра на детских музыкальных инструментах</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Развивать музыкальную память</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Реагировать на музыку, свободно двигаться по залу</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Самостоятельно придумывать движения под спокойную музыку.</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Учиться игре на металлофоне </w:t>
            </w:r>
          </w:p>
        </w:tc>
        <w:tc>
          <w:tcPr>
            <w:tcW w:w="296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Праздники и развлечения</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Передать смысл праздники, получить впечатления </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9D3686" w:rsidRPr="009D3686" w:rsidTr="009D3686">
        <w:trPr>
          <w:trHeight w:val="375"/>
        </w:trPr>
        <w:tc>
          <w:tcPr>
            <w:tcW w:w="14801" w:type="dxa"/>
            <w:gridSpan w:val="5"/>
          </w:tcPr>
          <w:p w:rsidR="009D3686" w:rsidRPr="009D3686" w:rsidRDefault="009D3686" w:rsidP="009D3686">
            <w:pPr>
              <w:spacing w:after="0"/>
              <w:jc w:val="center"/>
              <w:rPr>
                <w:rFonts w:ascii="Times New Roman" w:hAnsi="Times New Roman" w:cs="Times New Roman"/>
                <w:b/>
              </w:rPr>
            </w:pPr>
            <w:r w:rsidRPr="009D3686">
              <w:rPr>
                <w:rFonts w:ascii="Times New Roman" w:hAnsi="Times New Roman" w:cs="Times New Roman"/>
                <w:b/>
              </w:rPr>
              <w:t>февраль</w:t>
            </w: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Музыкальные занятия</w:t>
            </w:r>
          </w:p>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Слушание музыки</w:t>
            </w:r>
          </w:p>
          <w:p w:rsidR="009D3686" w:rsidRPr="009D3686" w:rsidRDefault="009D3686" w:rsidP="009D3686">
            <w:pPr>
              <w:spacing w:after="0"/>
              <w:rPr>
                <w:rFonts w:ascii="Times New Roman" w:hAnsi="Times New Roman" w:cs="Times New Roman"/>
              </w:rPr>
            </w:pP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Продолжать знакомить детей с зарубежной музыкой</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 xml:space="preserve">Пение </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*Развитие  музыкального слуха и голоса</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*Усвоение песенных навыков</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*Песенное творчество</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Закреплять умение пропевать высокие и низкие звуки</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 Закреплять умение петь бодро, маршево, выражая </w:t>
            </w:r>
            <w:r w:rsidRPr="009D3686">
              <w:rPr>
                <w:rFonts w:ascii="Times New Roman" w:hAnsi="Times New Roman" w:cs="Times New Roman"/>
              </w:rPr>
              <w:lastRenderedPageBreak/>
              <w:t>пение смысл песни</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Слушать друг друга при пении</w:t>
            </w:r>
          </w:p>
        </w:tc>
        <w:tc>
          <w:tcPr>
            <w:tcW w:w="296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lastRenderedPageBreak/>
              <w:t>Музыкально- ритмические движения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*Упражнения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*Танцы и пляски</w:t>
            </w:r>
          </w:p>
          <w:p w:rsidR="009D3686" w:rsidRPr="009D3686" w:rsidRDefault="009D3686" w:rsidP="009D3686">
            <w:pPr>
              <w:spacing w:after="0"/>
              <w:rPr>
                <w:rFonts w:ascii="Times New Roman" w:hAnsi="Times New Roman" w:cs="Times New Roman"/>
              </w:rPr>
            </w:pP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Легко двигаться по залу боковым галопом</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Следить за координацией движений и осанкой детей</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дидактические игры</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*Игры с пением</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*музыкально -игровое и танцевальное творчество</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игра на детских музыкальных инструментах</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Развивать звуковысотный слух</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 Развивать координацию движений с закрытыми глазами</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Способствовать созданию доброжелательной обстановки</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Продолжать обучение игре на металлофоне</w:t>
            </w:r>
          </w:p>
        </w:tc>
        <w:tc>
          <w:tcPr>
            <w:tcW w:w="296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Дополнительная </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деятельность </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Праздники и развлечения</w:t>
            </w:r>
          </w:p>
          <w:p w:rsidR="009D3686" w:rsidRPr="009D3686" w:rsidRDefault="009D3686" w:rsidP="009D3686">
            <w:pPr>
              <w:spacing w:after="0"/>
              <w:rPr>
                <w:rFonts w:ascii="Times New Roman" w:hAnsi="Times New Roman" w:cs="Times New Roman"/>
              </w:rPr>
            </w:pP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Развивать самостоятельность в постановках</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Развивать чувство к Родине</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9D3686" w:rsidRPr="009D3686" w:rsidTr="009D3686">
        <w:trPr>
          <w:trHeight w:val="375"/>
        </w:trPr>
        <w:tc>
          <w:tcPr>
            <w:tcW w:w="14801" w:type="dxa"/>
            <w:gridSpan w:val="5"/>
          </w:tcPr>
          <w:p w:rsidR="009D3686" w:rsidRPr="009D3686" w:rsidRDefault="009D3686" w:rsidP="009D3686">
            <w:pPr>
              <w:spacing w:after="0"/>
              <w:jc w:val="center"/>
              <w:rPr>
                <w:rFonts w:ascii="Times New Roman" w:hAnsi="Times New Roman" w:cs="Times New Roman"/>
                <w:b/>
              </w:rPr>
            </w:pPr>
            <w:r w:rsidRPr="009D3686">
              <w:rPr>
                <w:rFonts w:ascii="Times New Roman" w:hAnsi="Times New Roman" w:cs="Times New Roman"/>
                <w:b/>
              </w:rPr>
              <w:t>март</w:t>
            </w: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Музыкальные занятия</w:t>
            </w:r>
          </w:p>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Слушание музыки</w:t>
            </w:r>
          </w:p>
          <w:p w:rsidR="009D3686" w:rsidRPr="009D3686" w:rsidRDefault="009D3686" w:rsidP="009D3686">
            <w:pPr>
              <w:spacing w:after="0"/>
              <w:rPr>
                <w:rFonts w:ascii="Times New Roman" w:hAnsi="Times New Roman" w:cs="Times New Roman"/>
              </w:rPr>
            </w:pP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Продолжать закреплять знание о симфонических инструментах </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 xml:space="preserve">Пение </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*Развитие  музыкального </w:t>
            </w:r>
            <w:r w:rsidRPr="009D3686">
              <w:rPr>
                <w:rFonts w:ascii="Times New Roman" w:hAnsi="Times New Roman" w:cs="Times New Roman"/>
              </w:rPr>
              <w:lastRenderedPageBreak/>
              <w:t>слуха и голоса</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*Усвоение песенных навыков</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*Песенное творчество</w:t>
            </w:r>
          </w:p>
        </w:tc>
        <w:tc>
          <w:tcPr>
            <w:tcW w:w="2958"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Совершенствовать навыки звукообразования</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Сочинять песенку на заданную тему</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 </w:t>
            </w:r>
          </w:p>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1089"/>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lastRenderedPageBreak/>
              <w:t>Музыкально- ритмические движения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*Упражнения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*Танцы и пляски</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Закреплять умение детей разнообразно двигаться под музыку</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Плавно  двигаться под ритм вальса</w:t>
            </w:r>
          </w:p>
          <w:p w:rsidR="009D3686" w:rsidRPr="009D3686" w:rsidRDefault="009D3686" w:rsidP="009D3686">
            <w:pPr>
              <w:spacing w:after="0"/>
              <w:rPr>
                <w:rFonts w:ascii="Times New Roman" w:hAnsi="Times New Roman" w:cs="Times New Roman"/>
              </w:rPr>
            </w:pPr>
          </w:p>
        </w:tc>
        <w:tc>
          <w:tcPr>
            <w:tcW w:w="296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2760"/>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дидактические игры</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*Игры с пением</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*музыкально -игровое и танцевальное творчество</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rPr>
              <w:t>* игра на детских музыкальных инструментах</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Развивать чувство ритма</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Закреплять умение двигаться и выразительно петь</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Закреплять умение детей разнообразно двигаться под музыку и подпевать слова песни</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Закреплять умение детей узнавать звучание разных музыкальных инструментов</w:t>
            </w:r>
          </w:p>
        </w:tc>
        <w:tc>
          <w:tcPr>
            <w:tcW w:w="296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754580"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Праздники и развлечения</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Прививать заботу и уважения к женщинам и мамам</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9D3686" w:rsidRPr="009D3686" w:rsidTr="009D3686">
        <w:trPr>
          <w:trHeight w:val="375"/>
        </w:trPr>
        <w:tc>
          <w:tcPr>
            <w:tcW w:w="14801" w:type="dxa"/>
            <w:gridSpan w:val="5"/>
          </w:tcPr>
          <w:p w:rsidR="009D3686" w:rsidRPr="009D3686" w:rsidRDefault="009D3686" w:rsidP="009D3686">
            <w:pPr>
              <w:spacing w:after="0"/>
              <w:jc w:val="center"/>
              <w:rPr>
                <w:rFonts w:ascii="Times New Roman" w:hAnsi="Times New Roman" w:cs="Times New Roman"/>
                <w:b/>
              </w:rPr>
            </w:pPr>
            <w:r w:rsidRPr="009D3686">
              <w:rPr>
                <w:rFonts w:ascii="Times New Roman" w:hAnsi="Times New Roman" w:cs="Times New Roman"/>
                <w:b/>
              </w:rPr>
              <w:t>апрель</w:t>
            </w: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Музыкальные занятия</w:t>
            </w:r>
          </w:p>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Слушание музыки</w:t>
            </w:r>
          </w:p>
          <w:p w:rsidR="009D3686" w:rsidRPr="009D3686" w:rsidRDefault="009D3686" w:rsidP="009D3686">
            <w:pPr>
              <w:spacing w:after="0"/>
              <w:rPr>
                <w:rFonts w:ascii="Times New Roman" w:hAnsi="Times New Roman" w:cs="Times New Roman"/>
              </w:rPr>
            </w:pP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Приучать свободно высказываться о прослушанной музыке</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Слушать гимн своего города</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lang w:val="en-US"/>
              </w:rPr>
            </w:pPr>
          </w:p>
        </w:tc>
        <w:tc>
          <w:tcPr>
            <w:tcW w:w="2964" w:type="dxa"/>
          </w:tcPr>
          <w:p w:rsidR="009D3686" w:rsidRPr="009D3686" w:rsidRDefault="009D3686" w:rsidP="009D3686">
            <w:pPr>
              <w:spacing w:after="0"/>
              <w:rPr>
                <w:rFonts w:ascii="Times New Roman" w:hAnsi="Times New Roman" w:cs="Times New Roman"/>
                <w:lang w:val="en-US"/>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lastRenderedPageBreak/>
              <w:t xml:space="preserve">Пение </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*Развитие  музыкального слуха и голоса</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*Усвоение песенных навыков</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*Песенное творчество</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Обращать внимание детей на динамику мелодии</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Закреплять умение петь выразительно, чисто передавать мелодию и ритмический рисунок</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Учиться придумывать мелодии со звукоподражанием </w:t>
            </w:r>
          </w:p>
        </w:tc>
        <w:tc>
          <w:tcPr>
            <w:tcW w:w="296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 </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p w:rsidR="009D3686" w:rsidRPr="00754580"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ритмические движения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*Упражнения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*Танцы и пляски</w:t>
            </w:r>
          </w:p>
          <w:p w:rsidR="009D3686" w:rsidRPr="009D3686" w:rsidRDefault="009D3686" w:rsidP="009D3686">
            <w:pPr>
              <w:spacing w:after="0"/>
              <w:rPr>
                <w:rFonts w:ascii="Times New Roman" w:hAnsi="Times New Roman" w:cs="Times New Roman"/>
              </w:rPr>
            </w:pP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Совершенствовать умение ускорять и замедлять движения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Красиво и плавно выполнять движения</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дидактические игры</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*Игры с пением</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*музыкально -игровое и танцевальное творчество</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игра на детских музыкальных инструментах</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Развивать восприятие музыки</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Развивать слух и внимание</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Закреплять умение самостоятельно создавать образ животных и птиц</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Играя в дуэте слушать друг друга и соблюдать ритм</w:t>
            </w:r>
          </w:p>
        </w:tc>
        <w:tc>
          <w:tcPr>
            <w:tcW w:w="296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Праздники и развлечения</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Воспитывать чувство гордости к Родине и Отечеству</w:t>
            </w:r>
          </w:p>
        </w:tc>
        <w:tc>
          <w:tcPr>
            <w:tcW w:w="2966"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«День космонавтики»</w:t>
            </w: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9D3686" w:rsidRPr="009D3686" w:rsidTr="009D3686">
        <w:trPr>
          <w:trHeight w:val="375"/>
        </w:trPr>
        <w:tc>
          <w:tcPr>
            <w:tcW w:w="14801" w:type="dxa"/>
            <w:gridSpan w:val="5"/>
          </w:tcPr>
          <w:p w:rsidR="009D3686" w:rsidRPr="009D3686" w:rsidRDefault="009D3686" w:rsidP="009D3686">
            <w:pPr>
              <w:spacing w:after="0"/>
              <w:jc w:val="center"/>
              <w:rPr>
                <w:rFonts w:ascii="Times New Roman" w:hAnsi="Times New Roman" w:cs="Times New Roman"/>
                <w:b/>
              </w:rPr>
            </w:pPr>
            <w:r w:rsidRPr="009D3686">
              <w:rPr>
                <w:rFonts w:ascii="Times New Roman" w:hAnsi="Times New Roman" w:cs="Times New Roman"/>
                <w:b/>
              </w:rPr>
              <w:t>май</w:t>
            </w: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Музыкальные занятия</w:t>
            </w:r>
          </w:p>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Слушание музыки</w:t>
            </w:r>
          </w:p>
          <w:p w:rsidR="009D3686" w:rsidRPr="009D3686" w:rsidRDefault="009D3686" w:rsidP="009D3686">
            <w:pPr>
              <w:spacing w:after="0"/>
              <w:rPr>
                <w:rFonts w:ascii="Times New Roman" w:hAnsi="Times New Roman" w:cs="Times New Roman"/>
              </w:rPr>
            </w:pP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Узнавать знакомые произведения, называть их названия и композиторов</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Слушать государственный гимн страны</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 xml:space="preserve">Пение </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*Развитие  музыкального слуха и голоса</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*Усвоение песенных навыков</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*Песенное творчество</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Закреплять восприятие основных свойств музыкального звука</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Передавать смысл и характер песни с помощью динамики и акцентов</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Инсценировать простые песни</w:t>
            </w:r>
          </w:p>
        </w:tc>
        <w:tc>
          <w:tcPr>
            <w:tcW w:w="2966"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ритмические движения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*Упражнения</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*Танцы и пляски</w:t>
            </w:r>
          </w:p>
          <w:p w:rsidR="009D3686" w:rsidRPr="009D3686" w:rsidRDefault="009D3686" w:rsidP="009D3686">
            <w:pPr>
              <w:spacing w:after="0"/>
              <w:rPr>
                <w:rFonts w:ascii="Times New Roman" w:hAnsi="Times New Roman" w:cs="Times New Roman"/>
              </w:rPr>
            </w:pP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Легко двигаться по кругу подскоками</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Учиться простым перестроениям в танце</w:t>
            </w:r>
          </w:p>
        </w:tc>
        <w:tc>
          <w:tcPr>
            <w:tcW w:w="2966" w:type="dxa"/>
          </w:tcPr>
          <w:p w:rsidR="009D3686" w:rsidRPr="00754580" w:rsidRDefault="009D3686" w:rsidP="009D3686">
            <w:pPr>
              <w:spacing w:after="0"/>
              <w:rPr>
                <w:rFonts w:ascii="Times New Roman" w:hAnsi="Times New Roman" w:cs="Times New Roman"/>
              </w:rPr>
            </w:pPr>
          </w:p>
        </w:tc>
        <w:tc>
          <w:tcPr>
            <w:tcW w:w="2956" w:type="dxa"/>
          </w:tcPr>
          <w:p w:rsidR="009D3686" w:rsidRPr="00754580"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i/>
              </w:rPr>
            </w:pPr>
            <w:r w:rsidRPr="009D3686">
              <w:rPr>
                <w:rFonts w:ascii="Times New Roman" w:hAnsi="Times New Roman" w:cs="Times New Roman"/>
                <w:i/>
              </w:rPr>
              <w:t>Музыкально дидактические игры</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*Игры с пением</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*музыкально -игровое и танцевальное творчество</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 xml:space="preserve">* игра на детских </w:t>
            </w:r>
            <w:r w:rsidRPr="009D3686">
              <w:rPr>
                <w:rFonts w:ascii="Times New Roman" w:hAnsi="Times New Roman" w:cs="Times New Roman"/>
              </w:rPr>
              <w:lastRenderedPageBreak/>
              <w:t>музыкальных инструментах</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Развивать звуковысотный слух</w:t>
            </w: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Двигаться по кругу в правильном направлении</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Выразительно передавать игровые образы</w:t>
            </w: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Совершенствовать умения исполнять песенки разного характера</w:t>
            </w:r>
          </w:p>
        </w:tc>
        <w:tc>
          <w:tcPr>
            <w:tcW w:w="2966" w:type="dxa"/>
          </w:tcPr>
          <w:p w:rsidR="009D3686" w:rsidRPr="00754580"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c>
          <w:tcPr>
            <w:tcW w:w="2956" w:type="dxa"/>
          </w:tcPr>
          <w:p w:rsidR="009D3686" w:rsidRPr="00754580" w:rsidRDefault="009D3686" w:rsidP="009D3686">
            <w:pPr>
              <w:spacing w:after="0"/>
              <w:rPr>
                <w:rFonts w:ascii="Times New Roman" w:hAnsi="Times New Roman" w:cs="Times New Roman"/>
              </w:rPr>
            </w:pPr>
          </w:p>
        </w:tc>
        <w:tc>
          <w:tcPr>
            <w:tcW w:w="2964" w:type="dxa"/>
          </w:tcPr>
          <w:p w:rsidR="009D3686" w:rsidRPr="00754580"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lastRenderedPageBreak/>
              <w:t>Праздники и развлечения</w:t>
            </w: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Воспитывать чувство патриотизма</w:t>
            </w:r>
          </w:p>
        </w:tc>
        <w:tc>
          <w:tcPr>
            <w:tcW w:w="2966"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«День Победы»</w:t>
            </w: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r w:rsidR="008B7430" w:rsidRPr="009D3686" w:rsidTr="009D3686">
        <w:trPr>
          <w:trHeight w:val="375"/>
        </w:trPr>
        <w:tc>
          <w:tcPr>
            <w:tcW w:w="2957" w:type="dxa"/>
          </w:tcPr>
          <w:p w:rsidR="009D3686" w:rsidRPr="009D3686" w:rsidRDefault="009D3686" w:rsidP="009D3686">
            <w:pPr>
              <w:spacing w:after="0"/>
              <w:rPr>
                <w:rFonts w:ascii="Times New Roman" w:hAnsi="Times New Roman" w:cs="Times New Roman"/>
              </w:rPr>
            </w:pPr>
          </w:p>
        </w:tc>
        <w:tc>
          <w:tcPr>
            <w:tcW w:w="2958" w:type="dxa"/>
          </w:tcPr>
          <w:p w:rsidR="009D3686" w:rsidRPr="009D3686" w:rsidRDefault="009D3686" w:rsidP="009D3686">
            <w:pPr>
              <w:spacing w:after="0"/>
              <w:rPr>
                <w:rFonts w:ascii="Times New Roman" w:hAnsi="Times New Roman" w:cs="Times New Roman"/>
              </w:rPr>
            </w:pPr>
            <w:r w:rsidRPr="009D3686">
              <w:rPr>
                <w:rFonts w:ascii="Times New Roman" w:hAnsi="Times New Roman" w:cs="Times New Roman"/>
              </w:rPr>
              <w:t>Оставить хорошие и запоминающиеся впечатления от последнего праздника в детском саду</w:t>
            </w:r>
          </w:p>
        </w:tc>
        <w:tc>
          <w:tcPr>
            <w:tcW w:w="2966" w:type="dxa"/>
          </w:tcPr>
          <w:p w:rsidR="009D3686" w:rsidRPr="009D3686" w:rsidRDefault="009D3686" w:rsidP="009D3686">
            <w:pPr>
              <w:spacing w:after="0"/>
              <w:rPr>
                <w:rFonts w:ascii="Times New Roman" w:hAnsi="Times New Roman" w:cs="Times New Roman"/>
              </w:rPr>
            </w:pPr>
          </w:p>
        </w:tc>
        <w:tc>
          <w:tcPr>
            <w:tcW w:w="2956" w:type="dxa"/>
          </w:tcPr>
          <w:p w:rsidR="009D3686" w:rsidRPr="009D3686" w:rsidRDefault="009D3686" w:rsidP="009D3686">
            <w:pPr>
              <w:spacing w:after="0"/>
              <w:rPr>
                <w:rFonts w:ascii="Times New Roman" w:hAnsi="Times New Roman" w:cs="Times New Roman"/>
              </w:rPr>
            </w:pPr>
          </w:p>
        </w:tc>
        <w:tc>
          <w:tcPr>
            <w:tcW w:w="2964" w:type="dxa"/>
          </w:tcPr>
          <w:p w:rsidR="009D3686" w:rsidRPr="009D3686" w:rsidRDefault="009D3686" w:rsidP="009D3686">
            <w:pPr>
              <w:spacing w:after="0"/>
              <w:rPr>
                <w:rFonts w:ascii="Times New Roman" w:hAnsi="Times New Roman" w:cs="Times New Roman"/>
              </w:rPr>
            </w:pPr>
          </w:p>
        </w:tc>
      </w:tr>
    </w:tbl>
    <w:p w:rsidR="009D3686" w:rsidRPr="00754580" w:rsidRDefault="009D3686" w:rsidP="009D3686">
      <w:pPr>
        <w:spacing w:after="0"/>
        <w:rPr>
          <w:rFonts w:ascii="Times New Roman" w:hAnsi="Times New Roman" w:cs="Times New Roman"/>
        </w:rPr>
      </w:pPr>
    </w:p>
    <w:p w:rsidR="009D3686" w:rsidRDefault="009D3686" w:rsidP="009D3686">
      <w:pPr>
        <w:rPr>
          <w:sz w:val="28"/>
          <w:szCs w:val="28"/>
        </w:rPr>
      </w:pPr>
    </w:p>
    <w:p w:rsidR="009D3686" w:rsidRPr="00754580" w:rsidRDefault="009D3686" w:rsidP="009D3686">
      <w:pPr>
        <w:jc w:val="center"/>
        <w:rPr>
          <w:rFonts w:ascii="Times New Roman" w:hAnsi="Times New Roman" w:cs="Times New Roman"/>
          <w:sz w:val="24"/>
          <w:szCs w:val="24"/>
        </w:rPr>
      </w:pPr>
    </w:p>
    <w:sectPr w:rsidR="009D3686" w:rsidRPr="00754580" w:rsidSect="0094285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686" w:rsidRDefault="009D3686" w:rsidP="005E74A6">
      <w:pPr>
        <w:spacing w:after="0" w:line="240" w:lineRule="auto"/>
      </w:pPr>
      <w:r>
        <w:separator/>
      </w:r>
    </w:p>
  </w:endnote>
  <w:endnote w:type="continuationSeparator" w:id="1">
    <w:p w:rsidR="009D3686" w:rsidRDefault="009D3686" w:rsidP="005E7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86" w:rsidRDefault="009D368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86" w:rsidRDefault="009D368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86" w:rsidRDefault="009D36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686" w:rsidRDefault="009D3686" w:rsidP="005E74A6">
      <w:pPr>
        <w:spacing w:after="0" w:line="240" w:lineRule="auto"/>
      </w:pPr>
      <w:r>
        <w:separator/>
      </w:r>
    </w:p>
  </w:footnote>
  <w:footnote w:type="continuationSeparator" w:id="1">
    <w:p w:rsidR="009D3686" w:rsidRDefault="009D3686" w:rsidP="005E74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86" w:rsidRDefault="009D36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86" w:rsidRDefault="009D368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86" w:rsidRDefault="009D36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EC680D"/>
    <w:multiLevelType w:val="hybridMultilevel"/>
    <w:tmpl w:val="0FA82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427278"/>
    <w:multiLevelType w:val="hybridMultilevel"/>
    <w:tmpl w:val="7B201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874670"/>
    <w:multiLevelType w:val="hybridMultilevel"/>
    <w:tmpl w:val="0854CB54"/>
    <w:lvl w:ilvl="0" w:tplc="1F6CBB38">
      <w:start w:val="1"/>
      <w:numFmt w:val="decimal"/>
      <w:lvlText w:val="%1."/>
      <w:lvlJc w:val="left"/>
      <w:pPr>
        <w:tabs>
          <w:tab w:val="num" w:pos="927"/>
        </w:tabs>
        <w:ind w:left="1666" w:hanging="102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C2E74F8"/>
    <w:multiLevelType w:val="hybridMultilevel"/>
    <w:tmpl w:val="2342EC70"/>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D22096"/>
    <w:multiLevelType w:val="hybridMultilevel"/>
    <w:tmpl w:val="0854CB54"/>
    <w:lvl w:ilvl="0" w:tplc="1F6CBB38">
      <w:start w:val="1"/>
      <w:numFmt w:val="decimal"/>
      <w:lvlText w:val="%1."/>
      <w:lvlJc w:val="left"/>
      <w:pPr>
        <w:tabs>
          <w:tab w:val="num" w:pos="927"/>
        </w:tabs>
        <w:ind w:left="1666" w:hanging="102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A0F6BC7"/>
    <w:multiLevelType w:val="hybridMultilevel"/>
    <w:tmpl w:val="95348DA8"/>
    <w:lvl w:ilvl="0" w:tplc="B400D07A">
      <w:start w:val="1"/>
      <w:numFmt w:val="decimal"/>
      <w:lvlText w:val="%1."/>
      <w:lvlJc w:val="left"/>
      <w:pPr>
        <w:tabs>
          <w:tab w:val="num" w:pos="720"/>
        </w:tabs>
        <w:ind w:left="720" w:hanging="360"/>
      </w:pPr>
      <w:rPr>
        <w:b/>
        <w:sz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0B30"/>
    <w:rsid w:val="00135F76"/>
    <w:rsid w:val="00184715"/>
    <w:rsid w:val="00210B30"/>
    <w:rsid w:val="002428F4"/>
    <w:rsid w:val="0037445B"/>
    <w:rsid w:val="003E326C"/>
    <w:rsid w:val="00462CCE"/>
    <w:rsid w:val="00496AB4"/>
    <w:rsid w:val="005E74A6"/>
    <w:rsid w:val="00666938"/>
    <w:rsid w:val="006D7F25"/>
    <w:rsid w:val="00754580"/>
    <w:rsid w:val="008B7430"/>
    <w:rsid w:val="00942852"/>
    <w:rsid w:val="009D3686"/>
    <w:rsid w:val="00AC75E8"/>
    <w:rsid w:val="00B412F1"/>
    <w:rsid w:val="00B41F91"/>
    <w:rsid w:val="00C20284"/>
    <w:rsid w:val="00C87F63"/>
    <w:rsid w:val="00D00FA3"/>
    <w:rsid w:val="00DA000C"/>
    <w:rsid w:val="00E1297F"/>
    <w:rsid w:val="00E429B6"/>
    <w:rsid w:val="00ED2401"/>
    <w:rsid w:val="00F405B6"/>
    <w:rsid w:val="00FC5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41F9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B41F91"/>
    <w:rPr>
      <w:rFonts w:ascii="Cambria" w:eastAsia="Times New Roman" w:hAnsi="Cambria" w:cs="Times New Roman"/>
      <w:b/>
      <w:bCs/>
      <w:kern w:val="28"/>
      <w:sz w:val="32"/>
      <w:szCs w:val="32"/>
    </w:rPr>
  </w:style>
  <w:style w:type="paragraph" w:styleId="a5">
    <w:name w:val="List Paragraph"/>
    <w:basedOn w:val="a"/>
    <w:uiPriority w:val="99"/>
    <w:qFormat/>
    <w:rsid w:val="00B41F91"/>
    <w:pPr>
      <w:ind w:left="720"/>
      <w:contextualSpacing/>
    </w:pPr>
    <w:rPr>
      <w:rFonts w:ascii="Calibri" w:eastAsia="Times New Roman" w:hAnsi="Calibri" w:cs="Calibri"/>
    </w:rPr>
  </w:style>
  <w:style w:type="paragraph" w:styleId="2">
    <w:name w:val="Body Text 2"/>
    <w:basedOn w:val="a"/>
    <w:link w:val="20"/>
    <w:uiPriority w:val="99"/>
    <w:unhideWhenUsed/>
    <w:rsid w:val="00B41F91"/>
    <w:pPr>
      <w:spacing w:after="120" w:line="480" w:lineRule="auto"/>
    </w:pPr>
    <w:rPr>
      <w:rFonts w:ascii="Calibri" w:eastAsia="Times New Roman" w:hAnsi="Calibri" w:cs="Calibri"/>
    </w:rPr>
  </w:style>
  <w:style w:type="character" w:customStyle="1" w:styleId="20">
    <w:name w:val="Основной текст 2 Знак"/>
    <w:basedOn w:val="a0"/>
    <w:link w:val="2"/>
    <w:uiPriority w:val="99"/>
    <w:rsid w:val="00B41F91"/>
    <w:rPr>
      <w:rFonts w:ascii="Calibri" w:eastAsia="Times New Roman" w:hAnsi="Calibri" w:cs="Calibri"/>
    </w:rPr>
  </w:style>
  <w:style w:type="paragraph" w:styleId="a6">
    <w:name w:val="header"/>
    <w:basedOn w:val="a"/>
    <w:link w:val="a7"/>
    <w:uiPriority w:val="99"/>
    <w:semiHidden/>
    <w:unhideWhenUsed/>
    <w:rsid w:val="005E74A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E74A6"/>
  </w:style>
  <w:style w:type="paragraph" w:styleId="a8">
    <w:name w:val="footer"/>
    <w:basedOn w:val="a"/>
    <w:link w:val="a9"/>
    <w:uiPriority w:val="99"/>
    <w:semiHidden/>
    <w:unhideWhenUsed/>
    <w:rsid w:val="005E74A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E74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1E98-A6C8-42FE-BDBC-2DB46BF7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34</Pages>
  <Words>5572</Words>
  <Characters>31763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Win7x64</cp:lastModifiedBy>
  <cp:revision>10</cp:revision>
  <cp:lastPrinted>2012-08-29T12:14:00Z</cp:lastPrinted>
  <dcterms:created xsi:type="dcterms:W3CDTF">2012-08-19T15:53:00Z</dcterms:created>
  <dcterms:modified xsi:type="dcterms:W3CDTF">2012-12-10T13:21:00Z</dcterms:modified>
</cp:coreProperties>
</file>