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A" w:rsidRDefault="0028000F" w:rsidP="00F521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</w:t>
      </w:r>
      <w:r w:rsidR="00F521B1" w:rsidRPr="00F521B1">
        <w:rPr>
          <w:rFonts w:ascii="Times New Roman" w:hAnsi="Times New Roman" w:cs="Times New Roman"/>
          <w:b/>
          <w:sz w:val="32"/>
          <w:szCs w:val="32"/>
          <w:u w:val="single"/>
        </w:rPr>
        <w:t>н проекта</w:t>
      </w:r>
      <w:r w:rsidR="00BB7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правилам дорожного движения для детей старшего дошкольного возраста.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7137"/>
      </w:tblGrid>
      <w:tr w:rsidR="00F521B1" w:rsidTr="00F521B1">
        <w:tc>
          <w:tcPr>
            <w:tcW w:w="2235" w:type="dxa"/>
          </w:tcPr>
          <w:p w:rsidR="00F521B1" w:rsidRPr="00F521B1" w:rsidRDefault="00F521B1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36" w:type="dxa"/>
          </w:tcPr>
          <w:p w:rsidR="00F521B1" w:rsidRPr="00F521B1" w:rsidRDefault="00F521B1" w:rsidP="00F521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</w:tr>
      <w:tr w:rsidR="00F521B1" w:rsidTr="00F521B1">
        <w:tc>
          <w:tcPr>
            <w:tcW w:w="2235" w:type="dxa"/>
          </w:tcPr>
          <w:p w:rsidR="00F521B1" w:rsidRDefault="00B526E3" w:rsidP="00B52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Утренняя гимнастика: «Правила дорожного движения с обручами» Л. Кузнецовой.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Физкультминутки: «Наши маленькие ноги бойко шагают по дороге»,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Игровая гимнастика: «Прыг-скок» аудиодиск Е. Железнова.</w:t>
            </w:r>
          </w:p>
          <w:p w:rsidR="00C1776A" w:rsidRDefault="00C1776A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игры:</w:t>
            </w:r>
          </w:p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«Стоп</w:t>
            </w:r>
            <w:r w:rsidR="00F1206E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», «Водители и пешеходы», «Найди каждый свою остановку», «Встречн</w:t>
            </w:r>
            <w:r w:rsidR="00F968D4">
              <w:rPr>
                <w:rFonts w:ascii="Times New Roman" w:hAnsi="Times New Roman" w:cs="Times New Roman"/>
                <w:sz w:val="32"/>
                <w:szCs w:val="32"/>
              </w:rPr>
              <w:t xml:space="preserve">ые перебежки», 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«К своим знакам», «Передай жезл», «Зажги светофор», «Сигналы светофора», «Где мы были мы не скажем, на чем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ехали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покажем», «Зебра», «Глазомер», «Грузовики», «Трамваи».</w:t>
            </w:r>
          </w:p>
          <w:p w:rsidR="00194A23" w:rsidRPr="00194A23" w:rsidRDefault="00C1776A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развивать быстроту реакции, </w:t>
            </w:r>
            <w:r w:rsidRPr="00C1776A">
              <w:rPr>
                <w:rFonts w:ascii="Times New Roman" w:hAnsi="Times New Roman" w:cs="Times New Roman"/>
                <w:sz w:val="32"/>
                <w:szCs w:val="32"/>
              </w:rPr>
              <w:t>ловкость, внимание, координацию движений</w:t>
            </w:r>
            <w:r w:rsidR="00313C0C">
              <w:rPr>
                <w:rFonts w:ascii="Times New Roman" w:hAnsi="Times New Roman" w:cs="Times New Roman"/>
                <w:sz w:val="32"/>
                <w:szCs w:val="32"/>
              </w:rPr>
              <w:t>, ориентировку в пространстве. З</w:t>
            </w:r>
            <w:r w:rsidR="00313C0C" w:rsidRPr="00313C0C">
              <w:rPr>
                <w:rFonts w:ascii="Times New Roman" w:hAnsi="Times New Roman" w:cs="Times New Roman"/>
                <w:sz w:val="32"/>
                <w:szCs w:val="32"/>
              </w:rPr>
              <w:t>акрепить умение реагировать на звуковые сигналы; воспитывать коллективный дух.</w:t>
            </w:r>
          </w:p>
          <w:p w:rsidR="00F521B1" w:rsidRPr="00F521B1" w:rsidRDefault="00F521B1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21B1" w:rsidTr="00F521B1">
        <w:tc>
          <w:tcPr>
            <w:tcW w:w="2235" w:type="dxa"/>
          </w:tcPr>
          <w:p w:rsidR="00F521B1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Пальчиковая гимнастика: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«Дорожных правил очень много», «Автомобиль», «Пешеходы», «Автобус, троллейбус, машина, трамвай».</w:t>
            </w:r>
          </w:p>
          <w:p w:rsidR="00F521B1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Хождение по массажным дорожкам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 Мы шагаем по дорожке, закаляем наши ножки».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97C54" w:rsidRDefault="00A97C54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Массаж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«Рельсы, рельсы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..»</w:t>
            </w:r>
            <w:proofErr w:type="gramEnd"/>
          </w:p>
          <w:p w:rsidR="00A97C54" w:rsidRDefault="00A97C54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Точечный массаж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«Шла машина темным лесом»</w:t>
            </w:r>
          </w:p>
          <w:p w:rsidR="00A97C54" w:rsidRDefault="00A97C54" w:rsidP="00A97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Звукотерапия</w:t>
            </w:r>
            <w:proofErr w:type="spellEnd"/>
            <w:r w:rsidR="00D059C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«Заведи моторчик», «Лопнула шина у машины», «Летит самолет», «Гудит пар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воз»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>, «Буксует автомобиль».</w:t>
            </w:r>
          </w:p>
          <w:p w:rsidR="00623E32" w:rsidRDefault="00623E32" w:rsidP="00A97C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A97C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 xml:space="preserve">ллюстрированные задания по теме: 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«Безопасность на улице».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Создание информационного стенда по обучению детей безопасному поведению на дороге.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 Г. Зайцев «Уроки Айболита: как обезопасить свою жизнь», «Правила на всю жизнь»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Сюжетно-ролевая игра «МЧС»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, «Пункт первой медицинской помощи».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2B14">
              <w:rPr>
                <w:rFonts w:ascii="Times New Roman" w:hAnsi="Times New Roman" w:cs="Times New Roman"/>
                <w:sz w:val="32"/>
                <w:szCs w:val="32"/>
              </w:rPr>
              <w:t>- закреплять знания об опасностях, которые подстерегают на улице.</w:t>
            </w: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7336" w:type="dxa"/>
          </w:tcPr>
          <w:p w:rsidR="00194A23" w:rsidRPr="00194A23" w:rsidRDefault="00D059C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</w:t>
            </w:r>
            <w:r w:rsidR="00194A23"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е игры: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«Подумай – отгадай», «Красный – зеленый», «Какой это знак?», «Кто больше знает дорожных знаков?», «Угадай-ка ситуацию», «Отгадай-ка», «Объясни, как правильно », «Запр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ещается-разрешается», «О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пасно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-безопасно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», «Найди безопасную дорогу», «Подбери правильно знак», «Теремок».</w:t>
            </w:r>
            <w:proofErr w:type="gramEnd"/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Сюжетн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ролевые игры: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«Путешествие», «Экскурсия по городу», «Автостроители», «Автобус  и пассажиры», «Поездка на метро», «Поезд», «Станция технического обслуживания», «МЧС», «Служба спасения», «Мы шоферы».</w:t>
            </w:r>
            <w:proofErr w:type="gramEnd"/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Настольно-печатные игры: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«Летит, плывет, едет», «Дорожные знаки», «За рулем», «Красный, желтый, зеленый», «Азбука дорожного движения», «Час пик», «Водители и дорога», «»</w:t>
            </w:r>
            <w:proofErr w:type="gramEnd"/>
          </w:p>
          <w:p w:rsidR="00E535A7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Игр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ы-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драматизации: «Путешествие в деревню»</w:t>
            </w:r>
          </w:p>
          <w:p w:rsidR="00194A23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Беседы-викторины о культуре поведения в транспорте и на улице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«Какой ты пассажир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 xml:space="preserve">? Какой 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пешеход?»</w:t>
            </w:r>
            <w:r w:rsidR="00194A23"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535A7" w:rsidRPr="00194A23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 профессиями кондуктора, регулировщика, работниками ГИБДД.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 xml:space="preserve"> Закреплять полученные знания в игре.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7336" w:type="dxa"/>
          </w:tcPr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Ручной труд – изготовление атрибутов для сюжетно-ролевых игр: макеты домов, дор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ожных знаков.</w:t>
            </w:r>
          </w:p>
          <w:p w:rsidR="00D059C7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ние книжек-малышек «Дорожные знаки».</w:t>
            </w:r>
          </w:p>
          <w:p w:rsidR="00E535A7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дидактической игры «Путешествие по городу Казани».</w:t>
            </w: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Решение проблемной ситуации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Решение занимательных задач.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Создание символов, схем, моделей, чертежей, алгоритмов, пиктограмм по ПДД.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Просмотр познавательных презентаций со слайдами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 xml:space="preserve">, видеороликов, мультфильмов 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по теме «Правила дорожного движения».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иллюстраций, фотографий, плака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 xml:space="preserve">тов по теме «Дорожное движение»,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«Правила дорожного движения».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Создание коллекции транспорта.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Викторины: «Зеленый огонек», «КВН знатоков ПДД»,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«Знай правила дорожного движения, как таблицу умножения», «Поле чудес».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12D81" w:rsidRDefault="00112D81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7336" w:type="dxa"/>
          </w:tcPr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Беседы-фантазии на тему: «Что было бы, если бы… не было дорожных знаков, названий улиц?»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 xml:space="preserve"> ( ТРИЗ)</w:t>
            </w:r>
          </w:p>
          <w:p w:rsidR="00D059C7" w:rsidRPr="00194A23" w:rsidRDefault="00D059C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</w:t>
            </w:r>
            <w:r w:rsidR="00FF0B6B">
              <w:rPr>
                <w:rFonts w:ascii="Times New Roman" w:hAnsi="Times New Roman" w:cs="Times New Roman"/>
                <w:sz w:val="32"/>
                <w:szCs w:val="32"/>
              </w:rPr>
              <w:t>азвивать у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воображ</w:t>
            </w:r>
            <w:r w:rsidR="00623E32">
              <w:rPr>
                <w:rFonts w:ascii="Times New Roman" w:hAnsi="Times New Roman" w:cs="Times New Roman"/>
                <w:sz w:val="32"/>
                <w:szCs w:val="32"/>
              </w:rPr>
              <w:t>ение, фантазию, творческую активность.</w:t>
            </w:r>
          </w:p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Беседа н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а тему «Как переходить дорогу?»</w:t>
            </w:r>
          </w:p>
          <w:p w:rsidR="00D059C7" w:rsidRPr="00194A23" w:rsidRDefault="00D059C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продолжать знакомить детей с правилами перехода улицы, </w:t>
            </w:r>
          </w:p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Составление рассказов на тему «Приду</w:t>
            </w:r>
            <w:r w:rsidR="00D059C7">
              <w:rPr>
                <w:rFonts w:ascii="Times New Roman" w:hAnsi="Times New Roman" w:cs="Times New Roman"/>
                <w:sz w:val="32"/>
                <w:szCs w:val="32"/>
              </w:rPr>
              <w:t>май правила поведения на улице»</w:t>
            </w:r>
          </w:p>
          <w:p w:rsidR="00D059C7" w:rsidRPr="00194A23" w:rsidRDefault="00D059C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упражнять детей в составлении рассказов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пдд</w:t>
            </w:r>
            <w:proofErr w:type="spellEnd"/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Сочинение загадок на тему «Дорожные знаки», сочинение авторских сказок.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Составление предложений и рассказов по пиктограммам, схемам.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Коммуникативные игры «Веселый пешехо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д–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грустный пешеход», «Нам на улице не страшно».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Словесные игры: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«Что сначала, что потом?», «Самый главный», «Найди игрушку», «А если бы..», «Кому, что нужно для работы», «Продолжи ряд слов», «Кто знает, тот продолжает».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B526E3" w:rsidP="00B52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336" w:type="dxa"/>
          </w:tcPr>
          <w:p w:rsidR="00E535A7" w:rsidRDefault="00194A23" w:rsidP="00E53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Носов Н. «Автомобиль»;                                                      Михалков С. «Дядя Степа – милиционер. Моя улица.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Велосипедист», «Светофор», «Скверная история;                            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М.Пляцковский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«Светофор»,                                                    А. Северный «Три чудесных цвета»,     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Я.Пишумов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«Азбука города», «Просто знак такой»,                                   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О.Бедаев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«Если бы…»,                               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В.Головко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«Правила движения»,                                            Дорохов А. «Зеленый, желтый, красный»;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Тарутин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О. «Для чего нам светофор»;                                          Иванов А. «Как неразлучные друзья дорогу переходили»;                                                    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Дугилов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А. «Моя улица»;</w:t>
            </w:r>
            <w:proofErr w:type="gramEnd"/>
            <w:r w:rsidR="00A216B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В.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Арбеков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«Про умных зверюшек»,                                         </w:t>
            </w:r>
            <w:r w:rsidR="00A216B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Г. Зайцев «Как друзья дорогу переходили»,                                  С. Маршак «Светофор»,                                                                  А. Богданович «Пешеходу-малышу»,                                            С.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Баруздин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«Сказка в трамвае»,                                                   С.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Шлыгин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«Вышел мишка из берлоги»,                                      С. Михалков «Моя улица»,                                                           А. </w:t>
            </w:r>
            <w:proofErr w:type="spell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Вольский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«Запомни, юный пешеход».</w:t>
            </w:r>
            <w:proofErr w:type="gram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Загадки, стихи о транспорте, о дорожных знаках.</w:t>
            </w:r>
          </w:p>
          <w:p w:rsidR="00623E32" w:rsidRDefault="00E535A7" w:rsidP="00E53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-донести до детей ид</w:t>
            </w:r>
            <w:r w:rsidR="00C1776A">
              <w:rPr>
                <w:rFonts w:ascii="Times New Roman" w:hAnsi="Times New Roman" w:cs="Times New Roman"/>
                <w:sz w:val="32"/>
                <w:szCs w:val="32"/>
              </w:rPr>
              <w:t>ею произведений, расширять словарный запас по дорожной лексике.</w:t>
            </w:r>
            <w:r w:rsidR="00194A23"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623E32" w:rsidRDefault="00623E32" w:rsidP="00E535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Default="00623E32" w:rsidP="00E535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6E3" w:rsidRPr="00F521B1" w:rsidRDefault="00194A23" w:rsidP="00E53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526E3" w:rsidTr="00F521B1">
        <w:tc>
          <w:tcPr>
            <w:tcW w:w="2235" w:type="dxa"/>
          </w:tcPr>
          <w:p w:rsidR="00B526E3" w:rsidRDefault="00B526E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Рисование на тему «Улицы нашего города».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Поделки из картона, поролона, пластилина (макеты домов, дорожные знаки).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Конструирование по схеме, чертежу на тему «Наша улица».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Рисование: «Улицы города».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Аппликация «Машины едут по улице».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Оформление выставки «Путешествие по городу».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Лепка «Светофор». Раскрашивание  раскрасок по ПДД.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2B1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AE2B14" w:rsidRPr="00AE2B14">
              <w:rPr>
                <w:rFonts w:ascii="Times New Roman" w:hAnsi="Times New Roman" w:cs="Times New Roman"/>
                <w:sz w:val="32"/>
                <w:szCs w:val="32"/>
              </w:rPr>
              <w:t xml:space="preserve">Учить детей располагать сюжет на листе бумаги, рисовать </w:t>
            </w:r>
            <w:r w:rsidR="00112D81">
              <w:rPr>
                <w:rFonts w:ascii="Times New Roman" w:hAnsi="Times New Roman" w:cs="Times New Roman"/>
                <w:sz w:val="32"/>
                <w:szCs w:val="32"/>
              </w:rPr>
              <w:t xml:space="preserve">известные объекты, знаки, раскрашивать раскраски по </w:t>
            </w:r>
            <w:proofErr w:type="spellStart"/>
            <w:r w:rsidR="00112D81">
              <w:rPr>
                <w:rFonts w:ascii="Times New Roman" w:hAnsi="Times New Roman" w:cs="Times New Roman"/>
                <w:sz w:val="32"/>
                <w:szCs w:val="32"/>
              </w:rPr>
              <w:t>пдд</w:t>
            </w:r>
            <w:proofErr w:type="spellEnd"/>
            <w:r w:rsidR="00112D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E2B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6E3" w:rsidTr="00F521B1">
        <w:tc>
          <w:tcPr>
            <w:tcW w:w="2235" w:type="dxa"/>
          </w:tcPr>
          <w:p w:rsidR="00B526E3" w:rsidRDefault="00AD5B35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Движения-образы («велосипед», «машина», «мост» и др. из диска Железнова.).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Песни: «Дорога не тропинка», «Правила дорожного движения», «Светофор», «Три веселых гномика».</w:t>
            </w:r>
          </w:p>
          <w:p w:rsidR="00194A23" w:rsidRPr="00194A23" w:rsidRDefault="00112D81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Танец «Автомобили» </w:t>
            </w:r>
          </w:p>
          <w:p w:rsidR="00B526E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«Аэробика для малышей» аудиодиск Е. Железнова.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F521B1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4A23" w:rsidTr="00F521B1">
        <w:tc>
          <w:tcPr>
            <w:tcW w:w="2235" w:type="dxa"/>
          </w:tcPr>
          <w:p w:rsidR="00194A23" w:rsidRDefault="00194A2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336" w:type="dxa"/>
          </w:tcPr>
          <w:p w:rsidR="00112D81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Настольно-печатные игры: </w:t>
            </w:r>
            <w:proofErr w:type="gramStart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«Летит, плывет, едет», «Дорожные знаки», «За рулем», «Красный, желтый, зеленый», «Азбука дорожного движения», «Час пик», «Водители и дорога», «</w:t>
            </w:r>
            <w:r w:rsidR="00112D81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по </w:t>
            </w:r>
            <w:proofErr w:type="spellStart"/>
            <w:r w:rsidR="00112D81">
              <w:rPr>
                <w:rFonts w:ascii="Times New Roman" w:hAnsi="Times New Roman" w:cs="Times New Roman"/>
                <w:sz w:val="32"/>
                <w:szCs w:val="32"/>
              </w:rPr>
              <w:t>пдд</w:t>
            </w:r>
            <w:proofErr w:type="spellEnd"/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12D81">
              <w:rPr>
                <w:rFonts w:ascii="Times New Roman" w:hAnsi="Times New Roman" w:cs="Times New Roman"/>
                <w:sz w:val="32"/>
                <w:szCs w:val="32"/>
              </w:rPr>
              <w:t>, «Транспорт».</w:t>
            </w:r>
            <w:proofErr w:type="gramEnd"/>
          </w:p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3E32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E32" w:rsidRPr="00194A23" w:rsidRDefault="00623E32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4A23" w:rsidTr="00F521B1">
        <w:tc>
          <w:tcPr>
            <w:tcW w:w="2235" w:type="dxa"/>
          </w:tcPr>
          <w:p w:rsidR="00194A23" w:rsidRDefault="00194A2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семьей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Создание информационного стенда для родителей по обучению детей безопасному поведению на дороге.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Беседы «Обмен семейным опытом».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Консультации на тему «Безопасность на дорогах».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Выставка работ, выполненных совместно с детьми.</w:t>
            </w:r>
          </w:p>
          <w:p w:rsid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Папки передвижки «Красный. Жёлтый. Зелёный», «Родителям о безопасности».</w:t>
            </w:r>
          </w:p>
          <w:p w:rsidR="00E535A7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5A7">
              <w:rPr>
                <w:rFonts w:ascii="Times New Roman" w:hAnsi="Times New Roman" w:cs="Times New Roman"/>
                <w:sz w:val="32"/>
                <w:szCs w:val="32"/>
              </w:rPr>
              <w:t>Оформление выставки «Путешествие по городу».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535A7" w:rsidRPr="00194A23" w:rsidRDefault="00E535A7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94A23" w:rsidTr="00F521B1">
        <w:tc>
          <w:tcPr>
            <w:tcW w:w="2235" w:type="dxa"/>
          </w:tcPr>
          <w:p w:rsidR="00194A23" w:rsidRDefault="00194A23" w:rsidP="00F52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2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прогулки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По улице, где находится детский сад, рассматривание встречающихся дорожных знаков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К автобусной остановке.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К проезжей части с двусторонним движением.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 xml:space="preserve">К светофору и пешеходной дорожке. </w:t>
            </w:r>
          </w:p>
          <w:p w:rsidR="00194A23" w:rsidRPr="00194A23" w:rsidRDefault="00194A23" w:rsidP="00194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A23">
              <w:rPr>
                <w:rFonts w:ascii="Times New Roman" w:hAnsi="Times New Roman" w:cs="Times New Roman"/>
                <w:sz w:val="32"/>
                <w:szCs w:val="32"/>
              </w:rPr>
              <w:t>Игра на площадке с разметкой дорожного движения «Я – пешеход»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F521B1" w:rsidRDefault="00F521B1" w:rsidP="00F521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623E32" w:rsidRDefault="00623E32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C031C0" w:rsidRDefault="00C031C0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031C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Проект на тему «Правила дорожного движения для детей старшего дошкольного возраста»</w:t>
      </w:r>
    </w:p>
    <w:p w:rsidR="00C031C0" w:rsidRPr="00C031C0" w:rsidRDefault="00C031C0" w:rsidP="00C031C0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 проекта:</w:t>
      </w:r>
    </w:p>
    <w:p w:rsidR="00C031C0" w:rsidRPr="00DB33B1" w:rsidRDefault="00FF0B6B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31C0"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оспитатели, родители, дети старшей группы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 проекта:</w:t>
      </w:r>
    </w:p>
    <w:p w:rsidR="00C031C0" w:rsidRPr="00DB33B1" w:rsidRDefault="00FF0B6B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031C0"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Создание проблемы: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Внимателен ли ребенок на улице? Знает ли он правила поведения на улице, в транспорте? Уважает ли он правила дорожного движения? Умеет ли ребенок быть осторожным, осмотрительным и вежливым?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 проблемы: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проекта: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осознанного безопасного поведения на улице.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Усвоение дошкольниками первоначальных знаний о правилах безопасного поведения на улице.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Выработать навыки сознательного отношения к соблюдению правил безопасного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правил для пассажиров, правил перехода улицы.</w:t>
      </w:r>
    </w:p>
    <w:p w:rsidR="00C031C0" w:rsidRPr="00DB33B1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епить знания о работе светофора, регулировщике, дорожных знаках. </w:t>
      </w:r>
    </w:p>
    <w:p w:rsidR="00C031C0" w:rsidRPr="00911B53" w:rsidRDefault="00C031C0" w:rsidP="00C031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Подготовить к правильным действиям в сложив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шейся ситуации на дороге, улице; уметь находить выход из опасной ситуации.</w:t>
      </w:r>
    </w:p>
    <w:p w:rsidR="00C031C0" w:rsidRPr="00C031C0" w:rsidRDefault="00C031C0" w:rsidP="00C03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031C0" w:rsidRPr="00C0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B1"/>
    <w:rsid w:val="00112D81"/>
    <w:rsid w:val="00194A23"/>
    <w:rsid w:val="002172E7"/>
    <w:rsid w:val="0028000F"/>
    <w:rsid w:val="00313C0C"/>
    <w:rsid w:val="00623E32"/>
    <w:rsid w:val="007D0CCA"/>
    <w:rsid w:val="00996BC8"/>
    <w:rsid w:val="00A216BD"/>
    <w:rsid w:val="00A97C54"/>
    <w:rsid w:val="00AD5B35"/>
    <w:rsid w:val="00AE2B14"/>
    <w:rsid w:val="00B526E3"/>
    <w:rsid w:val="00BB77EF"/>
    <w:rsid w:val="00C031C0"/>
    <w:rsid w:val="00C1776A"/>
    <w:rsid w:val="00D059C7"/>
    <w:rsid w:val="00E535A7"/>
    <w:rsid w:val="00F1206E"/>
    <w:rsid w:val="00F521B1"/>
    <w:rsid w:val="00F968D4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на тему «Правила дорожного движения для детей старшего дошкольного возрас</vt:lpstr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13</cp:revision>
  <dcterms:created xsi:type="dcterms:W3CDTF">2013-03-26T16:50:00Z</dcterms:created>
  <dcterms:modified xsi:type="dcterms:W3CDTF">2013-12-22T04:45:00Z</dcterms:modified>
</cp:coreProperties>
</file>