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BCE" w:rsidRDefault="00BF2E66" w:rsidP="00F14BCE">
      <w:pPr>
        <w:pStyle w:val="1"/>
        <w:rPr>
          <w:rFonts w:ascii="Times New Roman" w:hAnsi="Times New Roman" w:cs="Times New Roman"/>
          <w:sz w:val="28"/>
          <w:szCs w:val="28"/>
        </w:rPr>
      </w:pPr>
      <w:r w:rsidRPr="00BF2E6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52700" cy="2533650"/>
            <wp:effectExtent l="19050" t="0" r="0" b="0"/>
            <wp:wrapSquare wrapText="bothSides"/>
            <wp:docPr id="1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4BC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14BCE" w:rsidRPr="00F14BCE" w:rsidRDefault="00F14BCE" w:rsidP="00F14BCE">
      <w:pPr>
        <w:pStyle w:val="1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14BC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8834" cy="2609850"/>
            <wp:effectExtent l="19050" t="0" r="566" b="0"/>
            <wp:docPr id="18" name="Рисунок 243" descr="C:\Users\Света\Desktop\сказки картинки\р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Света\Desktop\сказки картинки\репк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39" cy="261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66" w:rsidRPr="00F14BCE" w:rsidRDefault="00BF2E66" w:rsidP="00A904F8">
      <w:pPr>
        <w:pStyle w:val="1"/>
        <w:jc w:val="center"/>
        <w:rPr>
          <w:rFonts w:ascii="Monotype Corsiva" w:hAnsi="Monotype Corsiva" w:cs="Times New Roman"/>
          <w:b/>
          <w:color w:val="C00000"/>
          <w:sz w:val="52"/>
          <w:szCs w:val="52"/>
        </w:rPr>
      </w:pPr>
    </w:p>
    <w:p w:rsidR="00F14BCE" w:rsidRPr="00F14BCE" w:rsidRDefault="00BF2E66" w:rsidP="00A904F8">
      <w:pPr>
        <w:pStyle w:val="1"/>
        <w:jc w:val="center"/>
        <w:rPr>
          <w:rFonts w:ascii="Monotype Corsiva" w:hAnsi="Monotype Corsiva" w:cs="Times New Roman"/>
          <w:b/>
          <w:color w:val="C00000"/>
          <w:sz w:val="52"/>
          <w:szCs w:val="52"/>
          <w:u w:val="single"/>
        </w:rPr>
      </w:pPr>
      <w:r w:rsidRPr="00F14BCE">
        <w:rPr>
          <w:rFonts w:ascii="Monotype Corsiva" w:hAnsi="Monotype Corsiva" w:cs="Times New Roman"/>
          <w:b/>
          <w:color w:val="C00000"/>
          <w:sz w:val="52"/>
          <w:szCs w:val="52"/>
          <w:u w:val="single"/>
        </w:rPr>
        <w:t xml:space="preserve">Педагогический проект </w:t>
      </w:r>
    </w:p>
    <w:p w:rsidR="00BF2E66" w:rsidRPr="00F14BCE" w:rsidRDefault="00BF2E66" w:rsidP="00A904F8">
      <w:pPr>
        <w:pStyle w:val="1"/>
        <w:jc w:val="center"/>
        <w:rPr>
          <w:rFonts w:ascii="Monotype Corsiva" w:hAnsi="Monotype Corsiva" w:cs="Times New Roman"/>
          <w:b/>
          <w:color w:val="00B050"/>
          <w:sz w:val="36"/>
          <w:szCs w:val="36"/>
        </w:rPr>
      </w:pPr>
      <w:r w:rsidRPr="00F14BCE">
        <w:rPr>
          <w:rFonts w:ascii="Monotype Corsiva" w:hAnsi="Monotype Corsiva" w:cs="Times New Roman"/>
          <w:b/>
          <w:color w:val="00B050"/>
          <w:sz w:val="36"/>
          <w:szCs w:val="36"/>
        </w:rPr>
        <w:t>воспитателя второй младшей группы Турасовой С.С.</w:t>
      </w:r>
    </w:p>
    <w:p w:rsidR="00BF2E66" w:rsidRPr="00F14BCE" w:rsidRDefault="00BF2E66" w:rsidP="00A904F8">
      <w:pPr>
        <w:pStyle w:val="1"/>
        <w:jc w:val="center"/>
        <w:rPr>
          <w:rFonts w:ascii="Monotype Corsiva" w:hAnsi="Monotype Corsiva" w:cs="Times New Roman"/>
          <w:b/>
          <w:sz w:val="72"/>
          <w:szCs w:val="72"/>
        </w:rPr>
      </w:pPr>
      <w:r w:rsidRPr="00F14BCE">
        <w:rPr>
          <w:rFonts w:ascii="Monotype Corsiva" w:hAnsi="Monotype Corsiva" w:cs="Times New Roman"/>
          <w:b/>
          <w:color w:val="FF0000"/>
          <w:sz w:val="72"/>
          <w:szCs w:val="72"/>
        </w:rPr>
        <w:t>«В</w:t>
      </w:r>
      <w:r w:rsidRPr="00F14BCE">
        <w:rPr>
          <w:rFonts w:ascii="Monotype Corsiva" w:hAnsi="Monotype Corsiva" w:cs="Times New Roman"/>
          <w:b/>
          <w:sz w:val="72"/>
          <w:szCs w:val="72"/>
        </w:rPr>
        <w:t xml:space="preserve"> </w:t>
      </w:r>
      <w:r w:rsidRPr="00F14BCE">
        <w:rPr>
          <w:rFonts w:ascii="Monotype Corsiva" w:hAnsi="Monotype Corsiva" w:cs="Times New Roman"/>
          <w:b/>
          <w:color w:val="00B0F0"/>
          <w:sz w:val="72"/>
          <w:szCs w:val="72"/>
        </w:rPr>
        <w:t>гостях</w:t>
      </w:r>
      <w:r w:rsidRPr="00F14BCE">
        <w:rPr>
          <w:rFonts w:ascii="Monotype Corsiva" w:hAnsi="Monotype Corsiva" w:cs="Times New Roman"/>
          <w:b/>
          <w:sz w:val="72"/>
          <w:szCs w:val="72"/>
        </w:rPr>
        <w:t xml:space="preserve"> </w:t>
      </w:r>
      <w:r w:rsidRPr="00F14BCE">
        <w:rPr>
          <w:rFonts w:ascii="Monotype Corsiva" w:hAnsi="Monotype Corsiva" w:cs="Times New Roman"/>
          <w:b/>
          <w:color w:val="FFC000"/>
          <w:sz w:val="72"/>
          <w:szCs w:val="72"/>
        </w:rPr>
        <w:t xml:space="preserve">у </w:t>
      </w:r>
      <w:r w:rsidRPr="00F14BCE">
        <w:rPr>
          <w:rFonts w:ascii="Monotype Corsiva" w:hAnsi="Monotype Corsiva" w:cs="Times New Roman"/>
          <w:b/>
          <w:color w:val="92D050"/>
          <w:sz w:val="72"/>
          <w:szCs w:val="72"/>
        </w:rPr>
        <w:t>сказки»</w:t>
      </w:r>
    </w:p>
    <w:p w:rsidR="00BF2E66" w:rsidRDefault="00BF2E66" w:rsidP="00A80524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A80524" w:rsidRDefault="00A80524" w:rsidP="00A80524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A80524" w:rsidRDefault="00F50DB9" w:rsidP="00AE1505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14800" cy="3086100"/>
            <wp:effectExtent l="19050" t="0" r="0" b="0"/>
            <wp:docPr id="1" name="Рисунок 1" descr="C:\Users\Света\Desktop\сказки картинки\zayushkina_izb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сказки картинки\zayushkina_izbushk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F8" w:rsidRDefault="00A904F8" w:rsidP="00A904F8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Педагогический проект на тему: «</w:t>
      </w:r>
      <w:r w:rsidR="00950D11">
        <w:rPr>
          <w:rFonts w:ascii="Times New Roman" w:hAnsi="Times New Roman" w:cs="Times New Roman"/>
          <w:sz w:val="28"/>
          <w:szCs w:val="28"/>
        </w:rPr>
        <w:t>В гостях у сказки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904F8" w:rsidRDefault="00A904F8" w:rsidP="00A904F8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второй младшей группе</w:t>
      </w:r>
    </w:p>
    <w:p w:rsidR="00A904F8" w:rsidRDefault="00A904F8" w:rsidP="00A904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7D7E">
        <w:rPr>
          <w:rFonts w:ascii="Times New Roman" w:hAnsi="Times New Roman" w:cs="Times New Roman"/>
          <w:sz w:val="28"/>
          <w:szCs w:val="28"/>
        </w:rPr>
        <w:t>творческий, игровой, познавательный</w:t>
      </w:r>
    </w:p>
    <w:p w:rsidR="00A904F8" w:rsidRDefault="00A904F8" w:rsidP="00A904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Возраст детей:</w:t>
      </w:r>
      <w:r>
        <w:rPr>
          <w:rFonts w:ascii="Times New Roman" w:hAnsi="Times New Roman" w:cs="Times New Roman"/>
          <w:sz w:val="28"/>
          <w:szCs w:val="28"/>
        </w:rPr>
        <w:t xml:space="preserve"> 2-ая младшая группа.</w:t>
      </w:r>
    </w:p>
    <w:p w:rsidR="00A904F8" w:rsidRDefault="00A904F8" w:rsidP="00A904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Продолжительность проекта:</w:t>
      </w:r>
      <w:r w:rsidR="006D7D7E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месяц</w:t>
      </w:r>
      <w:r w:rsidR="006D7D7E">
        <w:rPr>
          <w:rFonts w:ascii="Times New Roman" w:hAnsi="Times New Roman" w:cs="Times New Roman"/>
          <w:sz w:val="28"/>
          <w:szCs w:val="28"/>
        </w:rPr>
        <w:t>а</w:t>
      </w:r>
    </w:p>
    <w:p w:rsidR="00A904F8" w:rsidRDefault="00A904F8" w:rsidP="00A904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Период выполнения: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6D7D7E">
        <w:rPr>
          <w:rFonts w:ascii="Times New Roman" w:hAnsi="Times New Roman" w:cs="Times New Roman"/>
          <w:sz w:val="28"/>
          <w:szCs w:val="28"/>
        </w:rPr>
        <w:t>февраля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6D7D7E">
        <w:rPr>
          <w:rFonts w:ascii="Times New Roman" w:hAnsi="Times New Roman" w:cs="Times New Roman"/>
          <w:sz w:val="28"/>
          <w:szCs w:val="28"/>
        </w:rPr>
        <w:t>апрель 2013 года</w:t>
      </w:r>
    </w:p>
    <w:p w:rsidR="00A904F8" w:rsidRDefault="00A904F8" w:rsidP="00A904F8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Цели:</w:t>
      </w:r>
    </w:p>
    <w:p w:rsidR="00A904F8" w:rsidRDefault="006D7D7E" w:rsidP="00606AA5">
      <w:pPr>
        <w:spacing w:before="100" w:beforeAutospacing="1" w:after="100" w:afterAutospacing="1" w:line="18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детей с видами, жанрами, сюжетами </w:t>
      </w:r>
      <w:r w:rsidR="00606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русских народных сказок. Развитие интереса к литературной и театрализованной деятельности. </w:t>
      </w:r>
      <w:r w:rsidR="00A904F8">
        <w:rPr>
          <w:rFonts w:ascii="Times New Roman" w:hAnsi="Times New Roman" w:cs="Times New Roman"/>
          <w:sz w:val="28"/>
          <w:szCs w:val="28"/>
        </w:rPr>
        <w:t>Создавать у детей радостное настроение посредством привлечения к праздничным мероприятиям.</w:t>
      </w:r>
      <w:r w:rsidR="00606AA5">
        <w:rPr>
          <w:rFonts w:ascii="Times New Roman" w:hAnsi="Times New Roman" w:cs="Times New Roman"/>
          <w:sz w:val="28"/>
          <w:szCs w:val="28"/>
        </w:rPr>
        <w:t xml:space="preserve"> Развитие творческой личности ребенка.</w:t>
      </w:r>
    </w:p>
    <w:p w:rsidR="00606AA5" w:rsidRDefault="00A904F8" w:rsidP="00606AA5">
      <w:pPr>
        <w:spacing w:before="100" w:beforeAutospacing="1" w:after="100" w:afterAutospacing="1" w:line="18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Актуальность: </w:t>
      </w:r>
    </w:p>
    <w:p w:rsidR="00606AA5" w:rsidRDefault="00606AA5" w:rsidP="00606A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Особая роль в воспитании детей отводилась сказке. Она, и только она имела в себе такие воспитывающие возможности, с какими и сейчас не в состоянии сравниться самые мощные и современные воспитательные технологии. Нет ни одного народа, ни одного затерянного на просторах нашей планеты племени, где не рассказывали бы сказки. Только сказка у любого бесписьменного народа в состоянии объяснить - откуда ты пришёл, для чего, как должен прожить эту жизнь и куда потом уйдёшь... Язык сказки универсален - её с удовольствием можно слушать в любом возрасте. Недаром поморы обязательно брали с собой в море на промысел сказочника, и все издержки за его “проживание” артель брала на себя</w:t>
      </w:r>
    </w:p>
    <w:p w:rsidR="00606AA5" w:rsidRDefault="00606AA5" w:rsidP="00606A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Сегодня потребность в сказке представляется особенно большой. Ребенка буквально захлестывает непрерывно увеличивающийся поток информации. И хотя восприимчивость психики у малышей велика, она все же имеет свои границы. Ребенок переутомляется, делается нервным, и именно сказка освобождает его сознание от всего неважного, необязательного, концентрируя внимание на простых действиях героев и мыслях о том, почему все происходит так, а не иначе.</w:t>
      </w:r>
    </w:p>
    <w:p w:rsidR="00606AA5" w:rsidRDefault="00606AA5" w:rsidP="00606A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Для детей не важно, кто герой сказки: человек, животное или дерево. Важно другое: как он себя ведет, каков он - красив и добр или уродлив и зол. Сказка старается научить ребенка оценивать главные качества героя и никогда не прибегает к психологическому усложнению.</w:t>
      </w:r>
    </w:p>
    <w:p w:rsidR="00606AA5" w:rsidRDefault="00606AA5" w:rsidP="00606A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Сказка полнее и ярче, чем любой другой вид народного творчества, воспроизводит мир во всей его целостности и красоте. Она дает богатейшую пищу детской фантазии, развивает воображение - эту важнейшую черту творца в любой сфере жизни. А точный, выразительный язык сказки столь близок уму и сердцу ребенка, что запоминается на всю жизнь. Недаром интерес к этому виду народного творчества не иссякает. Из века в век, из года в год издаются и переиздаются классические записи сказок и литературные обработки их. Сказки звучат по радио, передаются по телевидению, ставятся в театрах, экранизируются</w:t>
      </w:r>
      <w:r w:rsidR="001D234B">
        <w:rPr>
          <w:rFonts w:ascii="Times New Roman CYR" w:hAnsi="Times New Roman CYR" w:cs="Times New Roman CYR"/>
          <w:sz w:val="28"/>
          <w:szCs w:val="28"/>
        </w:rPr>
        <w:t>.</w:t>
      </w:r>
    </w:p>
    <w:p w:rsidR="001D234B" w:rsidRPr="001D234B" w:rsidRDefault="001D234B" w:rsidP="001D234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1D234B">
        <w:rPr>
          <w:rFonts w:ascii="Times New Roman CYR" w:hAnsi="Times New Roman CYR" w:cs="Times New Roman CYR"/>
          <w:sz w:val="28"/>
          <w:szCs w:val="28"/>
        </w:rPr>
        <w:t>Роль детской сказки в воспитании ребенка нельзя не заметить. Представляя образы, дети учатся понимать внутреннее состояние героев, учатся сопереживать им, начинают верить в силы добра. С помощью сказки можно не только приятно провести время, но и снять с тревогу с души малыша.</w:t>
      </w:r>
    </w:p>
    <w:p w:rsidR="001D234B" w:rsidRPr="001D234B" w:rsidRDefault="001D234B" w:rsidP="001D234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1D234B">
        <w:rPr>
          <w:rFonts w:ascii="Times New Roman CYR" w:hAnsi="Times New Roman CYR" w:cs="Times New Roman CYR"/>
          <w:sz w:val="28"/>
          <w:szCs w:val="28"/>
        </w:rPr>
        <w:t>Сказка помогает расширить словарный запас ребенка, а также развить связную логическую речь. Благодаря сказкам речь малыша становиться более эмоциональной, образной, красивой. Эти волшебные истории способствуют общению, формируют умение задавать вопросы, конструировать слова, предложения и словосочетания.</w:t>
      </w:r>
    </w:p>
    <w:p w:rsidR="00606AA5" w:rsidRDefault="001D234B" w:rsidP="00606A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1D234B">
        <w:rPr>
          <w:rFonts w:ascii="Times New Roman CYR" w:hAnsi="Times New Roman CYR" w:cs="Times New Roman CYR"/>
          <w:sz w:val="28"/>
          <w:szCs w:val="28"/>
        </w:rPr>
        <w:t>Один из самых главных моментов роли сказки в жизни ребенка – то, что здесь всегда побеждает добро. В будущем это очень поможет ребенку, научит его побеждать жизненные трудности. Жизнь, конечно же, внесет свои коррективы, но, несмотря на это, в детском подсознании ничего не пропадет.</w:t>
      </w:r>
      <w:r w:rsidRPr="001D234B">
        <w:rPr>
          <w:rFonts w:ascii="Times New Roman CYR" w:hAnsi="Times New Roman CYR" w:cs="Times New Roman CYR"/>
          <w:sz w:val="28"/>
          <w:szCs w:val="28"/>
        </w:rPr>
        <w:br/>
      </w:r>
      <w:r w:rsidRPr="001D234B">
        <w:rPr>
          <w:rFonts w:ascii="Times New Roman CYR" w:hAnsi="Times New Roman CYR" w:cs="Times New Roman CYR"/>
          <w:sz w:val="28"/>
          <w:szCs w:val="28"/>
        </w:rPr>
        <w:br/>
        <w:t xml:space="preserve">Сказка – это одно из самых доступных средств полноценного развития каждого малыша. Так было, есть, и будет еще много-много лет. Не стоит </w:t>
      </w:r>
      <w:r w:rsidRPr="001D234B">
        <w:rPr>
          <w:rFonts w:ascii="Times New Roman CYR" w:hAnsi="Times New Roman CYR" w:cs="Times New Roman CYR"/>
          <w:sz w:val="28"/>
          <w:szCs w:val="28"/>
        </w:rPr>
        <w:lastRenderedPageBreak/>
        <w:t>преуменьшать </w:t>
      </w:r>
      <w:hyperlink r:id="rId9" w:history="1">
        <w:r w:rsidRPr="001D234B">
          <w:rPr>
            <w:rStyle w:val="a7"/>
            <w:rFonts w:ascii="Times New Roman CYR" w:hAnsi="Times New Roman CYR" w:cs="Times New Roman CYR"/>
            <w:sz w:val="28"/>
            <w:szCs w:val="28"/>
          </w:rPr>
          <w:t>роль сказки в жизни детей</w:t>
        </w:r>
      </w:hyperlink>
      <w:r w:rsidRPr="001D234B">
        <w:rPr>
          <w:rFonts w:ascii="Times New Roman CYR" w:hAnsi="Times New Roman CYR" w:cs="Times New Roman CYR"/>
          <w:sz w:val="28"/>
          <w:szCs w:val="28"/>
        </w:rPr>
        <w:t> – правильно подобранная сказка положительно влияет на эмоциональное состояние ребенка, корректирует и улучшает его поведение, а также воспитывает уверенность ребенка в себе и в своих силах.</w:t>
      </w:r>
    </w:p>
    <w:p w:rsidR="00A904F8" w:rsidRDefault="00A904F8" w:rsidP="00A90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04F8" w:rsidRDefault="00A904F8" w:rsidP="00A904F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A904F8" w:rsidRDefault="007E3BFD" w:rsidP="00A90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воспринимать художественное слово и понимать образный язык сказок;</w:t>
      </w:r>
    </w:p>
    <w:p w:rsidR="00A904F8" w:rsidRDefault="007E3BFD" w:rsidP="00A90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к театральной деятельности</w:t>
      </w:r>
      <w:r w:rsidR="00A904F8">
        <w:rPr>
          <w:rFonts w:ascii="Times New Roman" w:hAnsi="Times New Roman" w:cs="Times New Roman"/>
          <w:sz w:val="28"/>
          <w:szCs w:val="28"/>
        </w:rPr>
        <w:t>;</w:t>
      </w:r>
    </w:p>
    <w:p w:rsidR="00A904F8" w:rsidRDefault="00A904F8" w:rsidP="00A90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стремление общаться со сверстниками в процессе игровой</w:t>
      </w:r>
      <w:r w:rsidR="007E3BFD">
        <w:rPr>
          <w:rFonts w:ascii="Times New Roman" w:hAnsi="Times New Roman" w:cs="Times New Roman"/>
          <w:sz w:val="28"/>
          <w:szCs w:val="28"/>
        </w:rPr>
        <w:t xml:space="preserve"> и театрализованной 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деятельности;</w:t>
      </w:r>
    </w:p>
    <w:p w:rsidR="00A904F8" w:rsidRDefault="00A904F8" w:rsidP="00A90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7E3BFD">
        <w:rPr>
          <w:rFonts w:ascii="Times New Roman" w:hAnsi="Times New Roman" w:cs="Times New Roman"/>
          <w:sz w:val="28"/>
          <w:szCs w:val="28"/>
        </w:rPr>
        <w:t>интерес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3BFD">
        <w:rPr>
          <w:rFonts w:ascii="Times New Roman" w:hAnsi="Times New Roman" w:cs="Times New Roman"/>
          <w:sz w:val="28"/>
          <w:szCs w:val="28"/>
        </w:rPr>
        <w:t>к чтению</w:t>
      </w:r>
      <w:r>
        <w:rPr>
          <w:rFonts w:ascii="Times New Roman" w:hAnsi="Times New Roman" w:cs="Times New Roman"/>
          <w:sz w:val="28"/>
          <w:szCs w:val="28"/>
        </w:rPr>
        <w:t>, как источник</w:t>
      </w:r>
      <w:r w:rsidR="007E3BF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новых знаний об окружающем;</w:t>
      </w:r>
    </w:p>
    <w:p w:rsidR="00990CE8" w:rsidRPr="00990CE8" w:rsidRDefault="00990CE8" w:rsidP="00990C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0CE8">
        <w:rPr>
          <w:rFonts w:ascii="Times New Roman" w:hAnsi="Times New Roman" w:cs="Times New Roman"/>
          <w:sz w:val="28"/>
          <w:szCs w:val="28"/>
        </w:rPr>
        <w:t>Познакомить детей с особенностями и структурой сказок.</w:t>
      </w:r>
    </w:p>
    <w:p w:rsidR="00990CE8" w:rsidRPr="00990CE8" w:rsidRDefault="00990CE8" w:rsidP="00990C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0CE8">
        <w:rPr>
          <w:rFonts w:ascii="Times New Roman" w:hAnsi="Times New Roman" w:cs="Times New Roman"/>
          <w:sz w:val="28"/>
          <w:szCs w:val="28"/>
        </w:rPr>
        <w:t>Учить понимать занимательность сюжетов сказок, особенность их языка.</w:t>
      </w:r>
    </w:p>
    <w:p w:rsidR="00A904F8" w:rsidRDefault="00990CE8" w:rsidP="00990C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0CE8">
        <w:rPr>
          <w:rFonts w:ascii="Times New Roman" w:hAnsi="Times New Roman" w:cs="Times New Roman"/>
          <w:sz w:val="28"/>
          <w:szCs w:val="28"/>
        </w:rPr>
        <w:t>Побуждать детей драматизировать, проигрывать отдельные части сказок, использовать различные виды театра.</w:t>
      </w:r>
      <w:r w:rsidR="00A904F8">
        <w:rPr>
          <w:rFonts w:ascii="Times New Roman" w:hAnsi="Times New Roman" w:cs="Times New Roman"/>
          <w:sz w:val="28"/>
          <w:szCs w:val="28"/>
        </w:rPr>
        <w:t>;</w:t>
      </w:r>
    </w:p>
    <w:p w:rsidR="00A904F8" w:rsidRDefault="007E3BFD" w:rsidP="00A90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у детей устойчивый интерес к </w:t>
      </w:r>
      <w:r w:rsidR="00990CE8">
        <w:rPr>
          <w:rFonts w:ascii="Times New Roman" w:hAnsi="Times New Roman" w:cs="Times New Roman"/>
          <w:sz w:val="28"/>
          <w:szCs w:val="28"/>
        </w:rPr>
        <w:t>театрализованной</w:t>
      </w:r>
      <w:r>
        <w:rPr>
          <w:rFonts w:ascii="Times New Roman" w:hAnsi="Times New Roman" w:cs="Times New Roman"/>
          <w:sz w:val="28"/>
          <w:szCs w:val="28"/>
        </w:rPr>
        <w:t xml:space="preserve"> игровой деятельности</w:t>
      </w:r>
      <w:r w:rsidR="00A904F8">
        <w:rPr>
          <w:rFonts w:ascii="Times New Roman" w:hAnsi="Times New Roman" w:cs="Times New Roman"/>
          <w:sz w:val="28"/>
          <w:szCs w:val="28"/>
        </w:rPr>
        <w:t>;</w:t>
      </w:r>
    </w:p>
    <w:p w:rsidR="00A904F8" w:rsidRDefault="00A904F8" w:rsidP="00A90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познавательную активность, мышление, воображение, коммуникативные навыки;</w:t>
      </w:r>
    </w:p>
    <w:p w:rsidR="00A904F8" w:rsidRDefault="00A904F8" w:rsidP="00A90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Подготовка к проведению:</w:t>
      </w:r>
    </w:p>
    <w:p w:rsidR="00A904F8" w:rsidRDefault="00A904F8" w:rsidP="00A90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Подобрать методическую литературу по теме.</w:t>
      </w:r>
    </w:p>
    <w:p w:rsidR="00A904F8" w:rsidRDefault="00990CE8" w:rsidP="00A90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Подобрать х</w:t>
      </w:r>
      <w:r w:rsidR="00A904F8">
        <w:rPr>
          <w:rFonts w:ascii="Times New Roman" w:hAnsi="Times New Roman" w:cs="Times New Roman"/>
          <w:sz w:val="28"/>
          <w:szCs w:val="28"/>
        </w:rPr>
        <w:t>удожественную литературу для чтения детям.</w:t>
      </w:r>
    </w:p>
    <w:p w:rsidR="00A904F8" w:rsidRDefault="00A904F8" w:rsidP="00A90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Подобрать дидактический материал, наглядные пособия (альбомы для рассматривания, картины, настольные игры</w:t>
      </w:r>
      <w:r w:rsidR="00990CE8">
        <w:rPr>
          <w:rFonts w:ascii="Times New Roman" w:hAnsi="Times New Roman" w:cs="Times New Roman"/>
          <w:sz w:val="28"/>
          <w:szCs w:val="28"/>
        </w:rPr>
        <w:t>).</w:t>
      </w:r>
    </w:p>
    <w:p w:rsidR="00A904F8" w:rsidRDefault="00A904F8" w:rsidP="00A90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Составить перспективный план. </w:t>
      </w:r>
    </w:p>
    <w:p w:rsidR="00A904F8" w:rsidRDefault="00A904F8" w:rsidP="00A90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04F8" w:rsidRDefault="00A904F8" w:rsidP="00A904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Выполнение проекта</w:t>
      </w:r>
    </w:p>
    <w:tbl>
      <w:tblPr>
        <w:tblW w:w="94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371"/>
        <w:gridCol w:w="3093"/>
      </w:tblGrid>
      <w:tr w:rsidR="00A904F8" w:rsidTr="00A904F8">
        <w:tc>
          <w:tcPr>
            <w:tcW w:w="4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4F8" w:rsidRDefault="00A904F8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Социализация </w:t>
            </w:r>
          </w:p>
          <w:p w:rsidR="00A904F8" w:rsidRDefault="001E7217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52825" cy="2001464"/>
                  <wp:effectExtent l="19050" t="0" r="9525" b="0"/>
                  <wp:docPr id="233" name="Рисунок 233" descr="C:\Users\Света\Desktop\нокия люмия\WP_20130110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:\Users\Света\Desktop\нокия люмия\WP_20130110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125" cy="200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508" w:rsidRDefault="00941508" w:rsidP="003447D6">
            <w:pPr>
              <w:jc w:val="both"/>
              <w:rPr>
                <w:lang w:eastAsia="ru-RU"/>
              </w:rPr>
            </w:pPr>
          </w:p>
          <w:p w:rsidR="00941508" w:rsidRDefault="00941508" w:rsidP="003447D6">
            <w:pPr>
              <w:jc w:val="both"/>
              <w:rPr>
                <w:lang w:eastAsia="ru-RU"/>
              </w:rPr>
            </w:pPr>
          </w:p>
          <w:p w:rsidR="00941508" w:rsidRDefault="00941508" w:rsidP="003447D6">
            <w:pPr>
              <w:jc w:val="both"/>
              <w:rPr>
                <w:lang w:eastAsia="ru-RU"/>
              </w:rPr>
            </w:pPr>
          </w:p>
          <w:p w:rsidR="001E7217" w:rsidRPr="003447D6" w:rsidRDefault="001E7217" w:rsidP="003447D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1C52">
              <w:rPr>
                <w:lang w:eastAsia="ru-RU"/>
              </w:rPr>
              <w:t xml:space="preserve">- </w:t>
            </w:r>
            <w:r w:rsidRPr="003447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игровая деятельность: конкурсы, викторины.</w:t>
            </w:r>
          </w:p>
          <w:p w:rsidR="001E7217" w:rsidRPr="003447D6" w:rsidRDefault="001E7217" w:rsidP="003447D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447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игры драматизации.</w:t>
            </w:r>
          </w:p>
          <w:p w:rsidR="00A904F8" w:rsidRDefault="00A904F8" w:rsidP="001E7217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217" w:rsidRDefault="001E7217" w:rsidP="001E7217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217" w:rsidRDefault="001E7217" w:rsidP="001E7217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217" w:rsidRDefault="001E7217" w:rsidP="001E7217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217" w:rsidRDefault="001E7217" w:rsidP="001E7217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4F8" w:rsidTr="00A904F8">
        <w:tc>
          <w:tcPr>
            <w:tcW w:w="46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4F8" w:rsidRDefault="00A904F8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Познание </w:t>
            </w:r>
          </w:p>
          <w:p w:rsidR="00A904F8" w:rsidRDefault="00990CE8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61784" cy="2028825"/>
                  <wp:effectExtent l="19050" t="0" r="516" b="0"/>
                  <wp:docPr id="11" name="Рисунок 231" descr="C:\Users\Света\Desktop\нокия люмия\WP_20130121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C:\Users\Света\Desktop\нокия люмия\WP_20130121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492" cy="2035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04F8" w:rsidRDefault="00A904F8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217" w:rsidRPr="00941508" w:rsidRDefault="001E7217" w:rsidP="009415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15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слушание сказок.</w:t>
            </w:r>
          </w:p>
          <w:p w:rsidR="001E7217" w:rsidRPr="00941508" w:rsidRDefault="001E7217" w:rsidP="009415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15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рассматривание иллюстраций книг.</w:t>
            </w:r>
          </w:p>
          <w:p w:rsidR="001E7217" w:rsidRPr="00941508" w:rsidRDefault="001E7217" w:rsidP="009415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15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тематические занятия, беседы.</w:t>
            </w:r>
          </w:p>
          <w:p w:rsidR="00A904F8" w:rsidRDefault="001E7217" w:rsidP="009415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15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пересказ сказок.</w:t>
            </w:r>
          </w:p>
        </w:tc>
      </w:tr>
      <w:tr w:rsidR="00A904F8" w:rsidTr="00A904F8">
        <w:tc>
          <w:tcPr>
            <w:tcW w:w="46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4F8" w:rsidRPr="00C731DB" w:rsidRDefault="00A904F8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1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Коммуникация.</w:t>
            </w:r>
          </w:p>
          <w:p w:rsidR="00A904F8" w:rsidRDefault="00A904F8" w:rsidP="00970682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1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Развитие речи.</w:t>
            </w:r>
            <w:r w:rsidRPr="00C731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F2E66" w:rsidRPr="00C731DB" w:rsidRDefault="00BF2E66" w:rsidP="00970682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88827" cy="2190750"/>
                  <wp:effectExtent l="19050" t="0" r="0" b="0"/>
                  <wp:docPr id="241" name="Рисунок 241" descr="C:\Users\Света\Desktop\нокия люмия\WP_20130110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C:\Users\Света\Desktop\нокия люмия\WP_20130110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827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4B3" w:rsidRPr="00941508" w:rsidRDefault="004D54B3" w:rsidP="009415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15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использование различных театров (настольный, плоскостной, пальчиковый, кукольный) при воспроизведении сказок.- вырабатывание интонации, выразительности, правильного темпа, силы голоса посредствами игры драматизации.</w:t>
            </w:r>
          </w:p>
          <w:p w:rsidR="003447D6" w:rsidRPr="00C731DB" w:rsidRDefault="003447D6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4F8" w:rsidTr="00A904F8">
        <w:tc>
          <w:tcPr>
            <w:tcW w:w="46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4F8" w:rsidRDefault="00A904F8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Чтение художественной литературы</w:t>
            </w:r>
          </w:p>
          <w:p w:rsidR="00A904F8" w:rsidRDefault="004D54B3" w:rsidP="00970682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00250" cy="3143250"/>
                  <wp:effectExtent l="19050" t="0" r="0" b="0"/>
                  <wp:docPr id="235" name="Рисунок 235" descr="C:\Users\Света\Desktop\нокия люмия\WP_20130121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C:\Users\Света\Desktop\нокия люмия\WP_20130121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340" cy="3146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2E66" w:rsidRPr="00BF2E66" w:rsidRDefault="004D54B3" w:rsidP="0094150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E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и чтение сказок:</w:t>
            </w:r>
          </w:p>
          <w:p w:rsidR="004D54B3" w:rsidRPr="00BF2E66" w:rsidRDefault="004D54B3" w:rsidP="0094150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E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«</w:t>
            </w:r>
            <w:r w:rsidR="00941508" w:rsidRPr="00BF2E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Теремок</w:t>
            </w:r>
            <w:r w:rsidRPr="00BF2E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4D54B3" w:rsidRPr="00BF2E66" w:rsidRDefault="004D54B3" w:rsidP="0094150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E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«</w:t>
            </w:r>
            <w:r w:rsidR="00941508" w:rsidRPr="00BF2E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Колобок</w:t>
            </w:r>
            <w:r w:rsidRPr="00BF2E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4D54B3" w:rsidRPr="00BF2E66" w:rsidRDefault="004D54B3" w:rsidP="0094150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E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«</w:t>
            </w:r>
            <w:r w:rsidR="00941508" w:rsidRPr="00BF2E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Снегурушка и лиса</w:t>
            </w:r>
            <w:r w:rsidRPr="00BF2E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4D54B3" w:rsidRPr="00BF2E66" w:rsidRDefault="004D54B3" w:rsidP="0094150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E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«</w:t>
            </w:r>
            <w:r w:rsidR="00941508" w:rsidRPr="00BF2E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Три медведя</w:t>
            </w:r>
            <w:r w:rsidRPr="00BF2E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4D54B3" w:rsidRPr="00BF2E66" w:rsidRDefault="004D54B3" w:rsidP="0094150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E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«</w:t>
            </w:r>
            <w:r w:rsidR="00941508" w:rsidRPr="00BF2E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Лиса и заяц</w:t>
            </w:r>
            <w:r w:rsidRPr="00BF2E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904F8" w:rsidRPr="00BF2E66" w:rsidRDefault="00941508" w:rsidP="00941508">
            <w:pPr>
              <w:pStyle w:val="a3"/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2E66">
              <w:rPr>
                <w:rFonts w:ascii="Times New Roman" w:hAnsi="Times New Roman" w:cs="Times New Roman"/>
                <w:sz w:val="24"/>
                <w:szCs w:val="24"/>
              </w:rPr>
              <w:t>-«Волк и семеро козлят»</w:t>
            </w:r>
          </w:p>
          <w:p w:rsidR="00A904F8" w:rsidRDefault="00941508" w:rsidP="00941508">
            <w:pPr>
              <w:pStyle w:val="a3"/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2E66">
              <w:rPr>
                <w:rFonts w:ascii="Times New Roman" w:hAnsi="Times New Roman" w:cs="Times New Roman"/>
                <w:sz w:val="24"/>
                <w:szCs w:val="24"/>
              </w:rPr>
              <w:t>-«Петушок золотой гребешок»</w:t>
            </w:r>
          </w:p>
        </w:tc>
      </w:tr>
      <w:tr w:rsidR="00A904F8" w:rsidTr="00A904F8">
        <w:tc>
          <w:tcPr>
            <w:tcW w:w="46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4F8" w:rsidRDefault="00A904F8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Безопасность </w:t>
            </w:r>
          </w:p>
          <w:p w:rsidR="00A904F8" w:rsidRDefault="00B62C83" w:rsidP="00B62C83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38350" cy="2735222"/>
                  <wp:effectExtent l="19050" t="0" r="0" b="0"/>
                  <wp:docPr id="238" name="Рисунок 238" descr="C:\Users\Света\Desktop\сказки картинки\гу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C:\Users\Света\Desktop\сказки картинки\гу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73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508" w:rsidRPr="00BF2E66" w:rsidRDefault="00941508" w:rsidP="009415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E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рамках проекта провести беседу о правилах поведения дома и на улице. Вспомнить сказки, где герои попадали в беду по разным причинам:</w:t>
            </w:r>
          </w:p>
          <w:p w:rsidR="00941508" w:rsidRPr="00BF2E66" w:rsidRDefault="00941508" w:rsidP="009415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E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«Гуси – лебеди»</w:t>
            </w:r>
          </w:p>
          <w:p w:rsidR="00941508" w:rsidRPr="00BF2E66" w:rsidRDefault="00941508" w:rsidP="009415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2E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«Маша и Медведь»</w:t>
            </w:r>
          </w:p>
          <w:p w:rsidR="00A904F8" w:rsidRDefault="00941508" w:rsidP="009415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E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«Волк и семеро козлят»</w:t>
            </w:r>
          </w:p>
        </w:tc>
      </w:tr>
      <w:tr w:rsidR="00A904F8" w:rsidTr="00A904F8">
        <w:tc>
          <w:tcPr>
            <w:tcW w:w="46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4F8" w:rsidRDefault="00A904F8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Художественно-эстетическая деятельность</w:t>
            </w:r>
          </w:p>
          <w:p w:rsidR="00A904F8" w:rsidRDefault="00970682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90900" cy="2543175"/>
                  <wp:effectExtent l="19050" t="0" r="0" b="0"/>
                  <wp:docPr id="237" name="Рисунок 237" descr="C:\Users\Света\Desktop\Светик - Семицветик\P1110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C:\Users\Света\Desktop\Светик - Семицветик\P1110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04F8" w:rsidRDefault="00A904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4F8" w:rsidRDefault="00A904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4F8" w:rsidRDefault="00A904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праздника </w:t>
            </w:r>
            <w:r w:rsidR="00B62C83">
              <w:rPr>
                <w:rFonts w:ascii="Times New Roman" w:hAnsi="Times New Roman" w:cs="Times New Roman"/>
                <w:sz w:val="28"/>
                <w:szCs w:val="28"/>
              </w:rPr>
              <w:t>весны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904F8" w:rsidRDefault="00A904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4F8" w:rsidRDefault="00A904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7D6" w:rsidRDefault="003447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C83" w:rsidRDefault="00B62C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4F8" w:rsidTr="00A904F8">
        <w:tc>
          <w:tcPr>
            <w:tcW w:w="46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4F8" w:rsidRDefault="00A904F8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Развивающая среда</w:t>
            </w:r>
          </w:p>
          <w:p w:rsidR="00A904F8" w:rsidRDefault="00970682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90925" cy="2022928"/>
                  <wp:effectExtent l="19050" t="0" r="9525" b="0"/>
                  <wp:docPr id="16" name="Рисунок 234" descr="C:\Users\Света\Desktop\нокия люмия\WP_20130118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C:\Users\Света\Desktop\нокия люмия\WP_20130118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022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4F8" w:rsidRDefault="00A904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Сложенные картины на </w:t>
            </w:r>
            <w:r w:rsidR="00AA4C50">
              <w:rPr>
                <w:rFonts w:ascii="Times New Roman" w:hAnsi="Times New Roman" w:cs="Times New Roman"/>
                <w:sz w:val="28"/>
                <w:szCs w:val="28"/>
              </w:rPr>
              <w:t>сказочную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тематику;</w:t>
            </w:r>
          </w:p>
          <w:p w:rsidR="00A904F8" w:rsidRDefault="009706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Книжный уголок</w:t>
            </w:r>
            <w:r w:rsidR="00A904F8">
              <w:rPr>
                <w:rFonts w:ascii="Times New Roman" w:hAnsi="Times New Roman" w:cs="Times New Roman"/>
                <w:sz w:val="28"/>
                <w:szCs w:val="28"/>
              </w:rPr>
              <w:t>: выставка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гостях у сказки</w:t>
            </w:r>
            <w:r w:rsidR="00A904F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904F8" w:rsidRDefault="00A904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Книжки-раскраски:</w:t>
            </w:r>
          </w:p>
          <w:p w:rsidR="00A904F8" w:rsidRDefault="00A904F8" w:rsidP="009706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970682">
              <w:rPr>
                <w:rFonts w:ascii="Times New Roman" w:hAnsi="Times New Roman" w:cs="Times New Roman"/>
                <w:sz w:val="28"/>
                <w:szCs w:val="28"/>
              </w:rPr>
              <w:t>Сказки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970682">
              <w:rPr>
                <w:rFonts w:ascii="Times New Roman" w:hAnsi="Times New Roman" w:cs="Times New Roman"/>
                <w:sz w:val="28"/>
                <w:szCs w:val="28"/>
              </w:rPr>
              <w:t>Сказочные герои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70682" w:rsidRDefault="00970682" w:rsidP="009706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Плоскостные театры</w:t>
            </w:r>
          </w:p>
        </w:tc>
      </w:tr>
      <w:tr w:rsidR="00A904F8" w:rsidTr="00A904F8">
        <w:tc>
          <w:tcPr>
            <w:tcW w:w="46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4F8" w:rsidRDefault="00A904F8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Продуктивная деятельность</w:t>
            </w:r>
          </w:p>
          <w:p w:rsidR="00A904F8" w:rsidRDefault="00941508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90925" cy="2022928"/>
                  <wp:effectExtent l="19050" t="0" r="9525" b="0"/>
                  <wp:docPr id="236" name="Рисунок 236" descr="C:\Users\Света\Desktop\нокия люмия\WP_20130130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C:\Users\Света\Desktop\нокия люмия\WP_20130130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022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04F8" w:rsidRDefault="00A904F8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4F8" w:rsidRDefault="00A904F8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4F8" w:rsidRDefault="00A904F8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4F8" w:rsidRDefault="00A904F8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Работы по аппликации:</w:t>
            </w:r>
          </w:p>
          <w:p w:rsidR="00A904F8" w:rsidRDefault="00A904F8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62C83">
              <w:rPr>
                <w:rFonts w:ascii="Times New Roman" w:hAnsi="Times New Roman" w:cs="Times New Roman"/>
                <w:sz w:val="28"/>
                <w:szCs w:val="28"/>
              </w:rPr>
              <w:t>Колобок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904F8" w:rsidRDefault="00A904F8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Работы по рисованию:</w:t>
            </w:r>
          </w:p>
          <w:p w:rsidR="00A904F8" w:rsidRDefault="00A904F8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«Листья расписные»</w:t>
            </w:r>
          </w:p>
          <w:p w:rsidR="00A904F8" w:rsidRDefault="00A904F8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Работы по лепке:</w:t>
            </w:r>
          </w:p>
          <w:p w:rsidR="00A904F8" w:rsidRDefault="00A904F8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62C83">
              <w:rPr>
                <w:rFonts w:ascii="Times New Roman" w:hAnsi="Times New Roman" w:cs="Times New Roman"/>
                <w:sz w:val="28"/>
                <w:szCs w:val="28"/>
              </w:rPr>
              <w:t>Сказочные птицы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904F8" w:rsidRDefault="00A904F8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4F8" w:rsidRDefault="00A904F8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4F8" w:rsidRDefault="00A904F8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4F8" w:rsidTr="00A904F8">
        <w:trPr>
          <w:trHeight w:val="840"/>
        </w:trPr>
        <w:tc>
          <w:tcPr>
            <w:tcW w:w="46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2E66" w:rsidRPr="00BF2E66" w:rsidRDefault="00BF2E66" w:rsidP="00BF2E66">
            <w:pPr>
              <w:pStyle w:val="a3"/>
              <w:spacing w:after="0" w:afterAutospacing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F2E6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Музыка</w:t>
            </w:r>
          </w:p>
          <w:p w:rsidR="00A904F8" w:rsidRDefault="00AA4C50" w:rsidP="00BF2E66">
            <w:pPr>
              <w:pStyle w:val="a3"/>
              <w:spacing w:after="0" w:afterAutospacing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90875" cy="2394092"/>
                  <wp:effectExtent l="19050" t="0" r="9525" b="0"/>
                  <wp:docPr id="239" name="Рисунок 239" descr="C:\Users\Света\Desktop\фото копия\102_COPY\DSC00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C:\Users\Света\Desktop\фото копия\102_COPY\DSC00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94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04F8" w:rsidRDefault="00A904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4F8" w:rsidRDefault="00A904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C50" w:rsidRPr="00AA4C50" w:rsidRDefault="00AA4C50" w:rsidP="00AA4C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A4C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музыкальный спектакль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AA4C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Колобок наоборот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AA4C50" w:rsidRPr="00AA4C50" w:rsidRDefault="00AA4C50" w:rsidP="00AA4C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A4C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разучивание песен из сказок: «Песня колобка»,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AA4C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 Песня петушка»</w:t>
            </w:r>
          </w:p>
          <w:p w:rsidR="00A904F8" w:rsidRDefault="00A904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4F8" w:rsidRDefault="00A904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4C50" w:rsidRDefault="00AA4C50" w:rsidP="00A904F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A4C50" w:rsidRDefault="00AA4C50" w:rsidP="00A904F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A4C50" w:rsidRDefault="00AA4C50" w:rsidP="00A904F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A4C50" w:rsidRDefault="00AA4C50" w:rsidP="00A904F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A4C50" w:rsidRPr="00BF2E66" w:rsidRDefault="00AA4C50" w:rsidP="00AA4C5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F2E66">
        <w:rPr>
          <w:rFonts w:ascii="Times New Roman" w:hAnsi="Times New Roman" w:cs="Times New Roman"/>
          <w:b/>
          <w:sz w:val="28"/>
          <w:szCs w:val="28"/>
          <w:lang w:eastAsia="ru-RU"/>
        </w:rPr>
        <w:t>Заключительный этап.</w:t>
      </w:r>
    </w:p>
    <w:p w:rsidR="00AA4C50" w:rsidRPr="00AA4C50" w:rsidRDefault="00AA4C50" w:rsidP="00AA4C5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A4C50">
        <w:rPr>
          <w:rFonts w:ascii="Times New Roman" w:hAnsi="Times New Roman" w:cs="Times New Roman"/>
          <w:sz w:val="28"/>
          <w:szCs w:val="28"/>
          <w:lang w:eastAsia="ru-RU"/>
        </w:rPr>
        <w:t>- подведение итогов.</w:t>
      </w:r>
    </w:p>
    <w:p w:rsidR="00AA4C50" w:rsidRPr="00AA4C50" w:rsidRDefault="00AA4C50" w:rsidP="00AA4C5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A4C50">
        <w:rPr>
          <w:rFonts w:ascii="Times New Roman" w:hAnsi="Times New Roman" w:cs="Times New Roman"/>
          <w:sz w:val="28"/>
          <w:szCs w:val="28"/>
          <w:lang w:eastAsia="ru-RU"/>
        </w:rPr>
        <w:t>- викторина «лучший знаток сказок»</w:t>
      </w:r>
    </w:p>
    <w:p w:rsidR="007D14F9" w:rsidRDefault="00AA4C50" w:rsidP="007D14F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A4C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D14F9" w:rsidRPr="00AA4C50">
        <w:rPr>
          <w:rFonts w:ascii="Times New Roman" w:hAnsi="Times New Roman" w:cs="Times New Roman"/>
          <w:sz w:val="28"/>
          <w:szCs w:val="28"/>
          <w:lang w:eastAsia="ru-RU"/>
        </w:rPr>
        <w:t xml:space="preserve">- музыкальный спектакль </w:t>
      </w:r>
      <w:r w:rsidR="007D14F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7D14F9" w:rsidRPr="00AA4C50">
        <w:rPr>
          <w:rFonts w:ascii="Times New Roman" w:hAnsi="Times New Roman" w:cs="Times New Roman"/>
          <w:sz w:val="28"/>
          <w:szCs w:val="28"/>
          <w:lang w:eastAsia="ru-RU"/>
        </w:rPr>
        <w:t>Колобок наоборот</w:t>
      </w:r>
      <w:r w:rsidR="007D14F9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7D14F9" w:rsidRDefault="007D14F9" w:rsidP="007D14F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D14F9" w:rsidRPr="00AA4C50" w:rsidRDefault="007D14F9" w:rsidP="007D14F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75A56" w:rsidRPr="00AA4C50" w:rsidRDefault="007D14F9" w:rsidP="00AA4C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240" name="Рисунок 240" descr="C:\Users\Света\Desktop\фото копия\102_COPY\DSC0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:\Users\Света\Desktop\фото копия\102_COPY\DSC004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A56" w:rsidRPr="00AA4C50" w:rsidSect="00075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2238" w:rsidRDefault="00D22238" w:rsidP="00A80524">
      <w:pPr>
        <w:spacing w:after="0" w:line="240" w:lineRule="auto"/>
      </w:pPr>
      <w:r>
        <w:separator/>
      </w:r>
    </w:p>
  </w:endnote>
  <w:endnote w:type="continuationSeparator" w:id="1">
    <w:p w:rsidR="00D22238" w:rsidRDefault="00D22238" w:rsidP="00A80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E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2238" w:rsidRDefault="00D22238" w:rsidP="00A80524">
      <w:pPr>
        <w:spacing w:after="0" w:line="240" w:lineRule="auto"/>
      </w:pPr>
      <w:r>
        <w:separator/>
      </w:r>
    </w:p>
  </w:footnote>
  <w:footnote w:type="continuationSeparator" w:id="1">
    <w:p w:rsidR="00D22238" w:rsidRDefault="00D22238" w:rsidP="00A805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04F8"/>
    <w:rsid w:val="00075A56"/>
    <w:rsid w:val="001D234B"/>
    <w:rsid w:val="001D34C5"/>
    <w:rsid w:val="001E7217"/>
    <w:rsid w:val="003447D6"/>
    <w:rsid w:val="00377BAD"/>
    <w:rsid w:val="003A7444"/>
    <w:rsid w:val="004D54B3"/>
    <w:rsid w:val="00606AA5"/>
    <w:rsid w:val="006D7D7E"/>
    <w:rsid w:val="007D14F9"/>
    <w:rsid w:val="007E3BFD"/>
    <w:rsid w:val="00941508"/>
    <w:rsid w:val="00950D11"/>
    <w:rsid w:val="00970682"/>
    <w:rsid w:val="00990CE8"/>
    <w:rsid w:val="00A80524"/>
    <w:rsid w:val="00A904F8"/>
    <w:rsid w:val="00AA4C50"/>
    <w:rsid w:val="00AE1505"/>
    <w:rsid w:val="00B62C83"/>
    <w:rsid w:val="00BF2E66"/>
    <w:rsid w:val="00C731DB"/>
    <w:rsid w:val="00D22238"/>
    <w:rsid w:val="00F14BCE"/>
    <w:rsid w:val="00F50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4F8"/>
  </w:style>
  <w:style w:type="paragraph" w:styleId="1">
    <w:name w:val="heading 1"/>
    <w:basedOn w:val="a"/>
    <w:link w:val="10"/>
    <w:uiPriority w:val="9"/>
    <w:qFormat/>
    <w:rsid w:val="00A904F8"/>
    <w:pPr>
      <w:spacing w:before="100" w:beforeAutospacing="1" w:after="100" w:afterAutospacing="1" w:line="288" w:lineRule="atLeast"/>
      <w:outlineLvl w:val="0"/>
    </w:pPr>
    <w:rPr>
      <w:rFonts w:ascii="Arial" w:eastAsia="Times New Roman" w:hAnsi="Arial" w:cs="Arial"/>
      <w:color w:val="CC6600"/>
      <w:kern w:val="36"/>
      <w:sz w:val="23"/>
      <w:szCs w:val="23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904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04F8"/>
    <w:rPr>
      <w:rFonts w:ascii="Arial" w:eastAsia="Times New Roman" w:hAnsi="Arial" w:cs="Arial"/>
      <w:color w:val="CC6600"/>
      <w:kern w:val="36"/>
      <w:sz w:val="23"/>
      <w:szCs w:val="23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904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A904F8"/>
    <w:pPr>
      <w:spacing w:before="100" w:beforeAutospacing="1" w:after="100" w:afterAutospacing="1" w:line="184" w:lineRule="atLeast"/>
    </w:pPr>
    <w:rPr>
      <w:rFonts w:ascii="Arial" w:eastAsia="Times New Roman" w:hAnsi="Arial" w:cs="Arial"/>
      <w:color w:val="000000"/>
      <w:sz w:val="17"/>
      <w:szCs w:val="17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0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04F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904F8"/>
  </w:style>
  <w:style w:type="character" w:styleId="a6">
    <w:name w:val="Strong"/>
    <w:basedOn w:val="a0"/>
    <w:uiPriority w:val="22"/>
    <w:qFormat/>
    <w:rsid w:val="00A904F8"/>
    <w:rPr>
      <w:b/>
      <w:bCs/>
    </w:rPr>
  </w:style>
  <w:style w:type="character" w:styleId="a7">
    <w:name w:val="Hyperlink"/>
    <w:basedOn w:val="a0"/>
    <w:uiPriority w:val="99"/>
    <w:unhideWhenUsed/>
    <w:rsid w:val="001D234B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A80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80524"/>
  </w:style>
  <w:style w:type="paragraph" w:styleId="aa">
    <w:name w:val="footer"/>
    <w:basedOn w:val="a"/>
    <w:link w:val="ab"/>
    <w:uiPriority w:val="99"/>
    <w:semiHidden/>
    <w:unhideWhenUsed/>
    <w:rsid w:val="00A80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805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3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hyperlink" Target="http://stranadetstva.ru/nuzhny-li-skazki-rebenku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8</Pages>
  <Words>957</Words>
  <Characters>5459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7</cp:revision>
  <dcterms:created xsi:type="dcterms:W3CDTF">2013-04-28T11:31:00Z</dcterms:created>
  <dcterms:modified xsi:type="dcterms:W3CDTF">2013-04-28T18:02:00Z</dcterms:modified>
</cp:coreProperties>
</file>