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A1" w:rsidRPr="0011451C" w:rsidRDefault="004834A1" w:rsidP="004834A1">
      <w:pPr>
        <w:jc w:val="center"/>
        <w:rPr>
          <w:b/>
          <w:sz w:val="28"/>
          <w:szCs w:val="28"/>
        </w:rPr>
      </w:pPr>
      <w:r w:rsidRPr="0011451C">
        <w:rPr>
          <w:b/>
          <w:sz w:val="28"/>
          <w:szCs w:val="28"/>
        </w:rPr>
        <w:t>Муниципальное дошкольное образовательное учреждение</w:t>
      </w:r>
    </w:p>
    <w:p w:rsidR="004834A1" w:rsidRPr="0011451C" w:rsidRDefault="004834A1" w:rsidP="004834A1">
      <w:pPr>
        <w:jc w:val="center"/>
        <w:rPr>
          <w:b/>
          <w:sz w:val="28"/>
          <w:szCs w:val="28"/>
        </w:rPr>
      </w:pPr>
      <w:r w:rsidRPr="0011451C">
        <w:rPr>
          <w:b/>
          <w:sz w:val="28"/>
          <w:szCs w:val="28"/>
        </w:rPr>
        <w:t>общеразвивающего вида детский сад № 74 «Гнездышко».</w:t>
      </w:r>
    </w:p>
    <w:p w:rsidR="004834A1" w:rsidRDefault="004834A1" w:rsidP="004834A1">
      <w:pPr>
        <w:rPr>
          <w:sz w:val="28"/>
          <w:szCs w:val="28"/>
        </w:rPr>
      </w:pPr>
    </w:p>
    <w:p w:rsidR="004834A1" w:rsidRDefault="004834A1" w:rsidP="004834A1">
      <w:pPr>
        <w:rPr>
          <w:sz w:val="28"/>
          <w:szCs w:val="28"/>
        </w:rPr>
      </w:pPr>
    </w:p>
    <w:p w:rsidR="004834A1" w:rsidRDefault="004834A1" w:rsidP="004834A1">
      <w:pPr>
        <w:rPr>
          <w:sz w:val="28"/>
          <w:szCs w:val="28"/>
        </w:rPr>
      </w:pPr>
    </w:p>
    <w:p w:rsidR="004834A1" w:rsidRDefault="004834A1" w:rsidP="004834A1">
      <w:pPr>
        <w:rPr>
          <w:sz w:val="28"/>
          <w:szCs w:val="28"/>
        </w:rPr>
      </w:pPr>
    </w:p>
    <w:p w:rsidR="004834A1" w:rsidRDefault="004834A1" w:rsidP="004834A1">
      <w:pPr>
        <w:rPr>
          <w:sz w:val="28"/>
          <w:szCs w:val="28"/>
        </w:rPr>
      </w:pPr>
    </w:p>
    <w:p w:rsidR="004834A1" w:rsidRDefault="004834A1" w:rsidP="004834A1">
      <w:pPr>
        <w:rPr>
          <w:sz w:val="28"/>
          <w:szCs w:val="28"/>
        </w:rPr>
      </w:pPr>
    </w:p>
    <w:p w:rsidR="004834A1" w:rsidRDefault="004834A1" w:rsidP="004834A1">
      <w:pPr>
        <w:rPr>
          <w:sz w:val="28"/>
          <w:szCs w:val="28"/>
        </w:rPr>
      </w:pPr>
    </w:p>
    <w:p w:rsidR="004834A1" w:rsidRPr="00C169F3" w:rsidRDefault="004834A1" w:rsidP="004834A1">
      <w:pPr>
        <w:jc w:val="center"/>
        <w:rPr>
          <w:b/>
          <w:sz w:val="28"/>
          <w:szCs w:val="28"/>
        </w:rPr>
      </w:pPr>
      <w:r w:rsidRPr="00C169F3">
        <w:rPr>
          <w:b/>
          <w:sz w:val="28"/>
          <w:szCs w:val="28"/>
        </w:rPr>
        <w:t>Проект</w:t>
      </w:r>
    </w:p>
    <w:p w:rsidR="004834A1" w:rsidRDefault="004834A1" w:rsidP="00483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подготовительной группе</w:t>
      </w:r>
    </w:p>
    <w:p w:rsidR="004834A1" w:rsidRPr="004834A1" w:rsidRDefault="000524A3" w:rsidP="004834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4834A1" w:rsidRPr="004834A1">
        <w:rPr>
          <w:b/>
          <w:sz w:val="40"/>
          <w:szCs w:val="40"/>
        </w:rPr>
        <w:t>Капустные</w:t>
      </w:r>
      <w:r w:rsidR="004834A1">
        <w:rPr>
          <w:b/>
          <w:sz w:val="40"/>
          <w:szCs w:val="40"/>
        </w:rPr>
        <w:t xml:space="preserve"> посиделки</w:t>
      </w:r>
      <w:r>
        <w:rPr>
          <w:b/>
          <w:sz w:val="40"/>
          <w:szCs w:val="40"/>
        </w:rPr>
        <w:t>»</w:t>
      </w:r>
      <w:bookmarkStart w:id="0" w:name="_GoBack"/>
      <w:bookmarkEnd w:id="0"/>
    </w:p>
    <w:p w:rsidR="004834A1" w:rsidRPr="00C169F3" w:rsidRDefault="004834A1" w:rsidP="004834A1">
      <w:pPr>
        <w:jc w:val="center"/>
        <w:rPr>
          <w:b/>
          <w:sz w:val="28"/>
          <w:szCs w:val="28"/>
        </w:rPr>
      </w:pPr>
    </w:p>
    <w:p w:rsidR="004834A1" w:rsidRDefault="004834A1" w:rsidP="004834A1">
      <w:pPr>
        <w:jc w:val="center"/>
        <w:rPr>
          <w:sz w:val="28"/>
          <w:szCs w:val="28"/>
        </w:rPr>
      </w:pPr>
    </w:p>
    <w:p w:rsidR="004834A1" w:rsidRDefault="004834A1" w:rsidP="004834A1">
      <w:pPr>
        <w:jc w:val="center"/>
        <w:rPr>
          <w:sz w:val="28"/>
          <w:szCs w:val="28"/>
        </w:rPr>
      </w:pPr>
    </w:p>
    <w:p w:rsidR="004834A1" w:rsidRDefault="004834A1" w:rsidP="004834A1">
      <w:pPr>
        <w:jc w:val="center"/>
        <w:rPr>
          <w:sz w:val="28"/>
          <w:szCs w:val="28"/>
        </w:rPr>
      </w:pPr>
    </w:p>
    <w:p w:rsidR="004834A1" w:rsidRDefault="004834A1" w:rsidP="004834A1">
      <w:pPr>
        <w:jc w:val="center"/>
        <w:rPr>
          <w:sz w:val="28"/>
          <w:szCs w:val="28"/>
        </w:rPr>
      </w:pPr>
    </w:p>
    <w:p w:rsidR="004834A1" w:rsidRPr="0011451C" w:rsidRDefault="004834A1" w:rsidP="004834A1">
      <w:pPr>
        <w:jc w:val="center"/>
        <w:rPr>
          <w:b/>
          <w:sz w:val="28"/>
          <w:szCs w:val="28"/>
        </w:rPr>
      </w:pP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  <w:r w:rsidRPr="0011451C">
        <w:rPr>
          <w:b/>
          <w:sz w:val="28"/>
          <w:szCs w:val="28"/>
        </w:rPr>
        <w:t>Составила:</w:t>
      </w: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  <w:r w:rsidRPr="0011451C">
        <w:rPr>
          <w:b/>
          <w:sz w:val="28"/>
          <w:szCs w:val="28"/>
        </w:rPr>
        <w:t xml:space="preserve">Воспитатель 1 </w:t>
      </w:r>
      <w:proofErr w:type="spellStart"/>
      <w:r w:rsidRPr="0011451C">
        <w:rPr>
          <w:b/>
          <w:sz w:val="28"/>
          <w:szCs w:val="28"/>
        </w:rPr>
        <w:t>кв.категории</w:t>
      </w:r>
      <w:proofErr w:type="spellEnd"/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  <w:r w:rsidRPr="0011451C">
        <w:rPr>
          <w:b/>
          <w:sz w:val="28"/>
          <w:szCs w:val="28"/>
        </w:rPr>
        <w:t>Родина Вера Николаевна</w:t>
      </w: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</w:p>
    <w:p w:rsidR="004834A1" w:rsidRPr="0011451C" w:rsidRDefault="004834A1" w:rsidP="004834A1">
      <w:pPr>
        <w:jc w:val="right"/>
        <w:rPr>
          <w:b/>
          <w:sz w:val="28"/>
          <w:szCs w:val="28"/>
        </w:rPr>
      </w:pPr>
    </w:p>
    <w:p w:rsidR="004834A1" w:rsidRPr="0011451C" w:rsidRDefault="004834A1" w:rsidP="00483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г.Волжский,2012.</w:t>
      </w:r>
    </w:p>
    <w:p w:rsidR="00DA1A73" w:rsidRDefault="00676A93">
      <w:pPr>
        <w:rPr>
          <w:sz w:val="24"/>
          <w:szCs w:val="24"/>
        </w:rPr>
      </w:pPr>
      <w:r w:rsidRPr="00676A93">
        <w:rPr>
          <w:b/>
          <w:sz w:val="24"/>
          <w:szCs w:val="24"/>
        </w:rPr>
        <w:lastRenderedPageBreak/>
        <w:t xml:space="preserve">Тип проекта- </w:t>
      </w:r>
      <w:r>
        <w:rPr>
          <w:sz w:val="24"/>
          <w:szCs w:val="24"/>
        </w:rPr>
        <w:t>информационный, творческий, коллективный, краткосрочный.</w:t>
      </w:r>
    </w:p>
    <w:p w:rsidR="00676A93" w:rsidRDefault="00676A93">
      <w:pPr>
        <w:rPr>
          <w:sz w:val="24"/>
          <w:szCs w:val="24"/>
        </w:rPr>
      </w:pPr>
      <w:r w:rsidRPr="00676A93">
        <w:rPr>
          <w:b/>
          <w:sz w:val="24"/>
          <w:szCs w:val="24"/>
        </w:rPr>
        <w:t>Участники проекта</w:t>
      </w:r>
      <w:r>
        <w:rPr>
          <w:sz w:val="24"/>
          <w:szCs w:val="24"/>
        </w:rPr>
        <w:t xml:space="preserve">- дети 6-7 лет, </w:t>
      </w:r>
      <w:proofErr w:type="gramStart"/>
      <w:r>
        <w:rPr>
          <w:sz w:val="24"/>
          <w:szCs w:val="24"/>
        </w:rPr>
        <w:t>воспитатели ,</w:t>
      </w:r>
      <w:proofErr w:type="gramEnd"/>
      <w:r>
        <w:rPr>
          <w:sz w:val="24"/>
          <w:szCs w:val="24"/>
        </w:rPr>
        <w:t xml:space="preserve"> родители, музыкальный руководитель.</w:t>
      </w:r>
    </w:p>
    <w:p w:rsidR="00676A93" w:rsidRDefault="00676A93">
      <w:pPr>
        <w:rPr>
          <w:sz w:val="24"/>
          <w:szCs w:val="24"/>
        </w:rPr>
      </w:pPr>
      <w:r w:rsidRPr="00676A93">
        <w:rPr>
          <w:b/>
          <w:sz w:val="24"/>
          <w:szCs w:val="24"/>
        </w:rPr>
        <w:t>Проблема:</w:t>
      </w:r>
      <w:r>
        <w:rPr>
          <w:b/>
          <w:sz w:val="24"/>
          <w:szCs w:val="24"/>
        </w:rPr>
        <w:t xml:space="preserve"> </w:t>
      </w:r>
      <w:r w:rsidRPr="00676A93">
        <w:rPr>
          <w:sz w:val="24"/>
          <w:szCs w:val="24"/>
        </w:rPr>
        <w:t>мало знаний о</w:t>
      </w:r>
      <w:r>
        <w:rPr>
          <w:sz w:val="24"/>
          <w:szCs w:val="24"/>
        </w:rPr>
        <w:t xml:space="preserve"> традициях и обычаях русского </w:t>
      </w:r>
      <w:proofErr w:type="gramStart"/>
      <w:r>
        <w:rPr>
          <w:sz w:val="24"/>
          <w:szCs w:val="24"/>
        </w:rPr>
        <w:t>народа,  дети</w:t>
      </w:r>
      <w:proofErr w:type="gramEnd"/>
      <w:r>
        <w:rPr>
          <w:sz w:val="24"/>
          <w:szCs w:val="24"/>
        </w:rPr>
        <w:t xml:space="preserve"> и родители редко  участвуют вместе в коллективных творческих делах.</w:t>
      </w:r>
    </w:p>
    <w:p w:rsidR="00676A93" w:rsidRDefault="00676A93">
      <w:pPr>
        <w:rPr>
          <w:sz w:val="24"/>
          <w:szCs w:val="24"/>
        </w:rPr>
      </w:pPr>
      <w:r w:rsidRPr="00676A93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воспитывать любовь к народному творчеству, культуре и традициям </w:t>
      </w:r>
      <w:proofErr w:type="spellStart"/>
      <w:r>
        <w:rPr>
          <w:sz w:val="24"/>
          <w:szCs w:val="24"/>
        </w:rPr>
        <w:t>руссского</w:t>
      </w:r>
      <w:proofErr w:type="spellEnd"/>
      <w:r>
        <w:rPr>
          <w:sz w:val="24"/>
          <w:szCs w:val="24"/>
        </w:rPr>
        <w:t xml:space="preserve"> народа.</w:t>
      </w:r>
    </w:p>
    <w:p w:rsidR="00676A93" w:rsidRDefault="00676A93">
      <w:pPr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>:</w:t>
      </w:r>
    </w:p>
    <w:p w:rsidR="00676A93" w:rsidRDefault="00676A93">
      <w:pPr>
        <w:rPr>
          <w:sz w:val="24"/>
          <w:szCs w:val="24"/>
        </w:rPr>
      </w:pPr>
      <w:r w:rsidRPr="00676A93">
        <w:rPr>
          <w:sz w:val="24"/>
          <w:szCs w:val="24"/>
        </w:rPr>
        <w:t>-</w:t>
      </w:r>
      <w:r w:rsidR="001F3D70">
        <w:rPr>
          <w:sz w:val="24"/>
          <w:szCs w:val="24"/>
        </w:rPr>
        <w:t xml:space="preserve">формировать интерес детей и взрослых к произведениям устного народного творчества, особенностям быта и </w:t>
      </w:r>
      <w:proofErr w:type="gramStart"/>
      <w:r w:rsidR="001F3D70">
        <w:rPr>
          <w:sz w:val="24"/>
          <w:szCs w:val="24"/>
        </w:rPr>
        <w:t>традиций  русского</w:t>
      </w:r>
      <w:proofErr w:type="gramEnd"/>
      <w:r w:rsidR="001F3D70">
        <w:rPr>
          <w:sz w:val="24"/>
          <w:szCs w:val="24"/>
        </w:rPr>
        <w:t xml:space="preserve"> народа;</w:t>
      </w:r>
    </w:p>
    <w:p w:rsidR="001F3D70" w:rsidRDefault="001F3D70">
      <w:pPr>
        <w:rPr>
          <w:sz w:val="24"/>
          <w:szCs w:val="24"/>
        </w:rPr>
      </w:pPr>
      <w:r>
        <w:rPr>
          <w:sz w:val="24"/>
          <w:szCs w:val="24"/>
        </w:rPr>
        <w:t>-формировать нравственные представления на эмоционально-чувственной основе;</w:t>
      </w:r>
    </w:p>
    <w:p w:rsidR="001F3D70" w:rsidRDefault="001F3D70">
      <w:pPr>
        <w:rPr>
          <w:sz w:val="24"/>
          <w:szCs w:val="24"/>
        </w:rPr>
      </w:pPr>
      <w:r>
        <w:rPr>
          <w:sz w:val="24"/>
          <w:szCs w:val="24"/>
        </w:rPr>
        <w:t>-развитие творческих способностей детей, активизация речи детей;</w:t>
      </w:r>
    </w:p>
    <w:p w:rsidR="001F3D70" w:rsidRDefault="001F3D70">
      <w:pPr>
        <w:rPr>
          <w:sz w:val="24"/>
          <w:szCs w:val="24"/>
        </w:rPr>
      </w:pPr>
      <w:r>
        <w:rPr>
          <w:sz w:val="24"/>
          <w:szCs w:val="24"/>
        </w:rPr>
        <w:t xml:space="preserve">-привлечь родителей к </w:t>
      </w:r>
      <w:proofErr w:type="gramStart"/>
      <w:r>
        <w:rPr>
          <w:sz w:val="24"/>
          <w:szCs w:val="24"/>
        </w:rPr>
        <w:t>творчеству  детей</w:t>
      </w:r>
      <w:proofErr w:type="gramEnd"/>
      <w:r>
        <w:rPr>
          <w:sz w:val="24"/>
          <w:szCs w:val="24"/>
        </w:rPr>
        <w:t>;</w:t>
      </w:r>
    </w:p>
    <w:p w:rsidR="001F3D70" w:rsidRDefault="001F3D70">
      <w:pPr>
        <w:rPr>
          <w:sz w:val="24"/>
          <w:szCs w:val="24"/>
        </w:rPr>
      </w:pPr>
      <w:r>
        <w:rPr>
          <w:sz w:val="24"/>
          <w:szCs w:val="24"/>
        </w:rPr>
        <w:t>-доставить радость от полученного результата.</w:t>
      </w:r>
    </w:p>
    <w:p w:rsidR="001F3D70" w:rsidRDefault="001F3D70">
      <w:pPr>
        <w:rPr>
          <w:b/>
          <w:sz w:val="24"/>
          <w:szCs w:val="24"/>
        </w:rPr>
      </w:pPr>
      <w:r w:rsidRPr="001F3D70">
        <w:rPr>
          <w:b/>
          <w:sz w:val="24"/>
          <w:szCs w:val="24"/>
        </w:rPr>
        <w:t>Реализация проекта:</w:t>
      </w:r>
    </w:p>
    <w:p w:rsidR="00071A8C" w:rsidRDefault="001F3D70" w:rsidP="00071A8C">
      <w:pPr>
        <w:rPr>
          <w:sz w:val="24"/>
          <w:szCs w:val="24"/>
        </w:rPr>
      </w:pPr>
      <w:r>
        <w:rPr>
          <w:sz w:val="24"/>
          <w:szCs w:val="24"/>
        </w:rPr>
        <w:t xml:space="preserve">1 беседы «Что такое посиделки», </w:t>
      </w:r>
      <w:proofErr w:type="gramStart"/>
      <w:r>
        <w:rPr>
          <w:sz w:val="24"/>
          <w:szCs w:val="24"/>
        </w:rPr>
        <w:t>« Почему</w:t>
      </w:r>
      <w:proofErr w:type="gramEnd"/>
      <w:r>
        <w:rPr>
          <w:sz w:val="24"/>
          <w:szCs w:val="24"/>
        </w:rPr>
        <w:t xml:space="preserve"> на Руси капусту любили?»</w:t>
      </w:r>
      <w:r w:rsidR="00071A8C">
        <w:rPr>
          <w:sz w:val="24"/>
          <w:szCs w:val="24"/>
        </w:rPr>
        <w:t>, и др.;</w:t>
      </w:r>
    </w:p>
    <w:p w:rsidR="00071A8C" w:rsidRDefault="00071A8C" w:rsidP="00071A8C">
      <w:pPr>
        <w:rPr>
          <w:sz w:val="24"/>
          <w:szCs w:val="24"/>
        </w:rPr>
      </w:pPr>
      <w:r>
        <w:rPr>
          <w:sz w:val="24"/>
          <w:szCs w:val="24"/>
        </w:rPr>
        <w:t xml:space="preserve">2 работа с мультимедийной презентацией </w:t>
      </w:r>
      <w:proofErr w:type="gramStart"/>
      <w:r>
        <w:rPr>
          <w:sz w:val="24"/>
          <w:szCs w:val="24"/>
        </w:rPr>
        <w:t>« Капуста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кладовая витаминов»</w:t>
      </w:r>
      <w:r>
        <w:rPr>
          <w:sz w:val="24"/>
          <w:szCs w:val="24"/>
        </w:rPr>
        <w:t>;</w:t>
      </w:r>
    </w:p>
    <w:p w:rsidR="00071A8C" w:rsidRDefault="00071A8C">
      <w:pPr>
        <w:rPr>
          <w:sz w:val="24"/>
          <w:szCs w:val="24"/>
        </w:rPr>
      </w:pPr>
      <w:r>
        <w:rPr>
          <w:sz w:val="24"/>
          <w:szCs w:val="24"/>
        </w:rPr>
        <w:t xml:space="preserve">3 разучивание </w:t>
      </w:r>
      <w:proofErr w:type="gramStart"/>
      <w:r>
        <w:rPr>
          <w:sz w:val="24"/>
          <w:szCs w:val="24"/>
        </w:rPr>
        <w:t>частушек ,</w:t>
      </w:r>
      <w:proofErr w:type="spellStart"/>
      <w:r>
        <w:rPr>
          <w:sz w:val="24"/>
          <w:szCs w:val="24"/>
        </w:rPr>
        <w:t>потешек</w:t>
      </w:r>
      <w:proofErr w:type="spellEnd"/>
      <w:proofErr w:type="gramEnd"/>
      <w:r>
        <w:rPr>
          <w:sz w:val="24"/>
          <w:szCs w:val="24"/>
        </w:rPr>
        <w:t xml:space="preserve">  о капусте, знакомство с пословицами и поговорками об осени;</w:t>
      </w:r>
    </w:p>
    <w:p w:rsidR="00071A8C" w:rsidRDefault="00071A8C">
      <w:pPr>
        <w:rPr>
          <w:sz w:val="24"/>
          <w:szCs w:val="24"/>
        </w:rPr>
      </w:pPr>
      <w:r>
        <w:rPr>
          <w:sz w:val="24"/>
          <w:szCs w:val="24"/>
        </w:rPr>
        <w:t>4 разучивание народных игр «Плетень», «Я на камушке сижу»;</w:t>
      </w:r>
    </w:p>
    <w:p w:rsidR="00071A8C" w:rsidRDefault="00071A8C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gramStart"/>
      <w:r>
        <w:rPr>
          <w:sz w:val="24"/>
          <w:szCs w:val="24"/>
        </w:rPr>
        <w:t>прослушивание  народных</w:t>
      </w:r>
      <w:proofErr w:type="gramEnd"/>
      <w:r>
        <w:rPr>
          <w:sz w:val="24"/>
          <w:szCs w:val="24"/>
        </w:rPr>
        <w:t xml:space="preserve">  песен и музыки ;</w:t>
      </w:r>
    </w:p>
    <w:p w:rsidR="00071A8C" w:rsidRDefault="00071A8C">
      <w:pPr>
        <w:rPr>
          <w:sz w:val="24"/>
          <w:szCs w:val="24"/>
        </w:rPr>
      </w:pPr>
      <w:r>
        <w:rPr>
          <w:sz w:val="24"/>
          <w:szCs w:val="24"/>
        </w:rPr>
        <w:t>6 подготовка и проведение фольклорного праздника;</w:t>
      </w:r>
    </w:p>
    <w:p w:rsidR="00071A8C" w:rsidRDefault="00071A8C">
      <w:pPr>
        <w:rPr>
          <w:sz w:val="24"/>
          <w:szCs w:val="24"/>
        </w:rPr>
      </w:pPr>
      <w:r>
        <w:rPr>
          <w:sz w:val="24"/>
          <w:szCs w:val="24"/>
        </w:rPr>
        <w:t xml:space="preserve">7 для родителей подготовить информационный </w:t>
      </w:r>
      <w:r w:rsidR="000524A3">
        <w:rPr>
          <w:sz w:val="24"/>
          <w:szCs w:val="24"/>
        </w:rPr>
        <w:t>лист «Такая вкусная капуста»</w:t>
      </w:r>
    </w:p>
    <w:p w:rsidR="000524A3" w:rsidRDefault="000524A3">
      <w:pPr>
        <w:rPr>
          <w:sz w:val="24"/>
          <w:szCs w:val="24"/>
        </w:rPr>
      </w:pPr>
      <w:r>
        <w:rPr>
          <w:sz w:val="24"/>
          <w:szCs w:val="24"/>
        </w:rPr>
        <w:t>8 привлечь родителей к участию в празднике, изготовлению блюда из капусты для чаепития.</w:t>
      </w:r>
    </w:p>
    <w:p w:rsidR="000524A3" w:rsidRDefault="000524A3">
      <w:pPr>
        <w:rPr>
          <w:b/>
          <w:sz w:val="24"/>
          <w:szCs w:val="24"/>
        </w:rPr>
      </w:pPr>
      <w:r w:rsidRPr="000524A3">
        <w:rPr>
          <w:b/>
          <w:sz w:val="24"/>
          <w:szCs w:val="24"/>
        </w:rPr>
        <w:t>Допо</w:t>
      </w:r>
      <w:r>
        <w:rPr>
          <w:b/>
          <w:sz w:val="24"/>
          <w:szCs w:val="24"/>
        </w:rPr>
        <w:t>лнительная информация</w:t>
      </w:r>
    </w:p>
    <w:p w:rsidR="00071A8C" w:rsidRDefault="000524A3">
      <w:pPr>
        <w:rPr>
          <w:b/>
          <w:sz w:val="24"/>
          <w:szCs w:val="24"/>
        </w:rPr>
      </w:pPr>
      <w:proofErr w:type="spellStart"/>
      <w:r>
        <w:rPr>
          <w:b/>
          <w:bCs/>
        </w:rPr>
        <w:t>Посиде́лки</w:t>
      </w:r>
      <w:proofErr w:type="spellEnd"/>
      <w:r>
        <w:t> (</w:t>
      </w:r>
      <w:proofErr w:type="spellStart"/>
      <w:r>
        <w:rPr>
          <w:i/>
          <w:iCs/>
        </w:rPr>
        <w:t>вечорки</w:t>
      </w:r>
      <w:proofErr w:type="spellEnd"/>
      <w:r>
        <w:t xml:space="preserve">) — сезонная форма </w:t>
      </w:r>
      <w:hyperlink r:id="rId4" w:tooltip="Молодёжь" w:history="1">
        <w:r w:rsidRPr="000524A3">
          <w:rPr>
            <w:rStyle w:val="a3"/>
            <w:color w:val="auto"/>
            <w:u w:val="none"/>
          </w:rPr>
          <w:t>молодёжного</w:t>
        </w:r>
      </w:hyperlink>
      <w:r>
        <w:t xml:space="preserve"> досуга в осенне-зимнее время, наиболее характерная для </w:t>
      </w:r>
      <w:hyperlink r:id="rId5" w:tooltip="Восточные славяне" w:history="1">
        <w:r w:rsidRPr="000524A3">
          <w:rPr>
            <w:rStyle w:val="a3"/>
            <w:color w:val="auto"/>
            <w:u w:val="none"/>
          </w:rPr>
          <w:t>восточных</w:t>
        </w:r>
      </w:hyperlink>
      <w:r w:rsidRPr="000524A3">
        <w:t xml:space="preserve"> и </w:t>
      </w:r>
      <w:hyperlink r:id="rId6" w:tooltip="Южные славяне" w:history="1">
        <w:r w:rsidRPr="000524A3">
          <w:rPr>
            <w:rStyle w:val="a3"/>
            <w:color w:val="auto"/>
            <w:u w:val="none"/>
          </w:rPr>
          <w:t>южных славян</w:t>
        </w:r>
      </w:hyperlink>
      <w:r>
        <w:t xml:space="preserve">. </w:t>
      </w:r>
      <w:r>
        <w:t xml:space="preserve"> </w:t>
      </w:r>
      <w:r>
        <w:rPr>
          <w:b/>
          <w:sz w:val="24"/>
          <w:szCs w:val="24"/>
        </w:rPr>
        <w:t xml:space="preserve"> </w:t>
      </w:r>
    </w:p>
    <w:p w:rsidR="000524A3" w:rsidRDefault="000524A3" w:rsidP="000524A3">
      <w:pPr>
        <w:pStyle w:val="a4"/>
      </w:pPr>
      <w:r>
        <w:t xml:space="preserve">Посиделки созывались часто для женских коллективных работ (толока, помочь) и являлись видом соседской взаимопомощи, например, для осенней заготовки продуктов </w:t>
      </w:r>
      <w:proofErr w:type="gramStart"/>
      <w:r>
        <w:t xml:space="preserve">  :</w:t>
      </w:r>
      <w:r>
        <w:t>подготовка</w:t>
      </w:r>
      <w:proofErr w:type="gramEnd"/>
      <w:r>
        <w:t xml:space="preserve"> капусты к рубке, </w:t>
      </w:r>
      <w:r>
        <w:t xml:space="preserve"> </w:t>
      </w:r>
      <w:r>
        <w:t xml:space="preserve">обработка </w:t>
      </w:r>
      <w:r>
        <w:t xml:space="preserve"> сливы, </w:t>
      </w:r>
      <w:r>
        <w:t>отделение зёрен от по</w:t>
      </w:r>
      <w:r>
        <w:t>чатков кукурузы</w:t>
      </w:r>
      <w:r>
        <w:t xml:space="preserve"> и пр.), </w:t>
      </w:r>
      <w:r>
        <w:t xml:space="preserve"> прядение шерсти, хлопка, льна</w:t>
      </w:r>
      <w:r>
        <w:t xml:space="preserve">, щипания пера </w:t>
      </w:r>
      <w:r>
        <w:t xml:space="preserve"> </w:t>
      </w:r>
      <w:r>
        <w:t xml:space="preserve"> для перин и подушек, иногда накануне свадьбы для завершения приданого невесты</w:t>
      </w:r>
      <w:r>
        <w:t>.</w:t>
      </w:r>
      <w:r w:rsidRPr="000524A3">
        <w:t xml:space="preserve"> </w:t>
      </w:r>
      <w:r>
        <w:t xml:space="preserve">Посиделки устраивались и в будние, и воскресные дни (в.-слав.), у поляков — по пятницам, после обеда или вечером, у болгар — в понедельник, среду и субботу. Осенью посиделки собирались вечером, а в святки переносились на дневное время, поскольку в течение двух праздничных недель существовал запрет на вечерние работы (рус.). Табу касалось и прядения в пятницу, </w:t>
      </w:r>
      <w:r>
        <w:lastRenderedPageBreak/>
        <w:t>субботу и воскресенье, а также в канун престольных и больших праздников. В три последние дня недели занимались только вязанием и вышиванием, которые считались чистой работой (рус.). Болгары не собирались на посиделки и в праздники.</w:t>
      </w:r>
    </w:p>
    <w:p w:rsidR="000524A3" w:rsidRDefault="000524A3" w:rsidP="000524A3">
      <w:pPr>
        <w:pStyle w:val="a4"/>
      </w:pPr>
      <w:r>
        <w:t xml:space="preserve">Время посиделок делилось на рабочее, когда девушки в одиночестве шили, пряли, вязали, тихо разговаривали, пели протяжные песни, и праздное — общение с парнями. Приход их на посиделки был ритуально оформлен: входили гурьбой, на пороге кланялись, снимали шапки и здоровались с присутствующими девушками, после чего каждый выбирал себе пару (рус. </w:t>
      </w:r>
      <w:proofErr w:type="spellStart"/>
      <w:r>
        <w:rPr>
          <w:i/>
          <w:iCs/>
        </w:rPr>
        <w:t>беседники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занималъщики</w:t>
      </w:r>
      <w:proofErr w:type="spellEnd"/>
      <w:r>
        <w:rPr>
          <w:i/>
          <w:iCs/>
        </w:rPr>
        <w:t xml:space="preserve">, тральщики, </w:t>
      </w:r>
      <w:proofErr w:type="spellStart"/>
      <w:r>
        <w:rPr>
          <w:i/>
          <w:iCs/>
        </w:rPr>
        <w:t>почётники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дроли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вечеровальщики</w:t>
      </w:r>
      <w:proofErr w:type="spellEnd"/>
      <w:r>
        <w:t xml:space="preserve">) для </w:t>
      </w:r>
      <w:proofErr w:type="spellStart"/>
      <w:r>
        <w:t>посиделочных</w:t>
      </w:r>
      <w:proofErr w:type="spellEnd"/>
      <w:r>
        <w:t xml:space="preserve"> игр, которая должна была оставаться неизменной, поскольку частая смена игровых партнеров во время одного осенне-зимнего сезона осуждалась. Однако во время игр и хороводов, построенных на смене партнёра, каждый участник посиделок мог побывать в паре со многими. У девушки могло быть несколько </w:t>
      </w:r>
      <w:proofErr w:type="gramStart"/>
      <w:r>
        <w:t xml:space="preserve">поклонников </w:t>
      </w:r>
      <w:r>
        <w:t xml:space="preserve"> .</w:t>
      </w:r>
      <w:proofErr w:type="gramEnd"/>
    </w:p>
    <w:p w:rsidR="000524A3" w:rsidRPr="000524A3" w:rsidRDefault="000524A3">
      <w:pPr>
        <w:rPr>
          <w:b/>
          <w:sz w:val="24"/>
          <w:szCs w:val="24"/>
        </w:rPr>
      </w:pPr>
    </w:p>
    <w:sectPr w:rsidR="000524A3" w:rsidRPr="000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1"/>
    <w:rsid w:val="000524A3"/>
    <w:rsid w:val="00071A8C"/>
    <w:rsid w:val="001F3D70"/>
    <w:rsid w:val="004834A1"/>
    <w:rsid w:val="00676A93"/>
    <w:rsid w:val="00D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959D-3753-479D-A281-0F85517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4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E%D0%B6%D0%BD%D1%8B%D0%B5_%D1%81%D0%BB%D0%B0%D0%B2%D1%8F%D0%BD%D0%B5" TargetMode="External"/><Relationship Id="rId5" Type="http://schemas.openxmlformats.org/officeDocument/2006/relationships/hyperlink" Target="http://ru.wikipedia.org/wiki/%D0%92%D0%BE%D1%81%D1%82%D0%BE%D1%87%D0%BD%D1%8B%D0%B5_%D1%81%D0%BB%D0%B0%D0%B2%D1%8F%D0%BD%D0%B5" TargetMode="External"/><Relationship Id="rId4" Type="http://schemas.openxmlformats.org/officeDocument/2006/relationships/hyperlink" Target="http://ru.wikipedia.org/wiki/%D0%9C%D0%BE%D0%BB%D0%BE%D0%B4%D1%91%D0%B6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cp:lastPrinted>2014-02-02T11:02:00Z</cp:lastPrinted>
  <dcterms:created xsi:type="dcterms:W3CDTF">2014-02-02T09:39:00Z</dcterms:created>
  <dcterms:modified xsi:type="dcterms:W3CDTF">2014-02-02T11:03:00Z</dcterms:modified>
</cp:coreProperties>
</file>