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12" w:rsidRDefault="00845612" w:rsidP="000211F8">
      <w:pPr>
        <w:widowControl w:val="0"/>
        <w:adjustRightInd w:val="0"/>
        <w:spacing w:line="240" w:lineRule="auto"/>
        <w:ind w:right="50"/>
        <w:jc w:val="both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</w:p>
    <w:p w:rsidR="00845612" w:rsidRPr="00845612" w:rsidRDefault="00845612" w:rsidP="00845612">
      <w:pPr>
        <w:widowControl w:val="0"/>
        <w:adjustRightInd w:val="0"/>
        <w:spacing w:line="240" w:lineRule="auto"/>
        <w:ind w:right="50"/>
        <w:jc w:val="center"/>
        <w:rPr>
          <w:rFonts w:ascii="Monotype Corsiva" w:eastAsia="Times New Roman" w:hAnsi="Monotype Corsiva" w:cs="Verdana"/>
          <w:color w:val="C00000"/>
          <w:sz w:val="72"/>
          <w:szCs w:val="72"/>
          <w:lang w:eastAsia="ru-RU"/>
        </w:rPr>
      </w:pPr>
      <w:r w:rsidRPr="00845612">
        <w:rPr>
          <w:rFonts w:ascii="Monotype Corsiva" w:eastAsia="Times New Roman" w:hAnsi="Monotype Corsiva" w:cs="Verdana"/>
          <w:color w:val="C00000"/>
          <w:sz w:val="72"/>
          <w:szCs w:val="72"/>
          <w:lang w:eastAsia="ru-RU"/>
        </w:rPr>
        <w:t>Перспективный план</w:t>
      </w:r>
    </w:p>
    <w:p w:rsidR="00845612" w:rsidRPr="00845612" w:rsidRDefault="00845612" w:rsidP="00845612">
      <w:pPr>
        <w:widowControl w:val="0"/>
        <w:adjustRightInd w:val="0"/>
        <w:spacing w:line="240" w:lineRule="auto"/>
        <w:ind w:right="50"/>
        <w:jc w:val="center"/>
        <w:rPr>
          <w:rFonts w:ascii="Monotype Corsiva" w:eastAsia="Times New Roman" w:hAnsi="Monotype Corsiva" w:cs="Verdana"/>
          <w:color w:val="C00000"/>
          <w:sz w:val="72"/>
          <w:szCs w:val="72"/>
          <w:lang w:eastAsia="ru-RU"/>
        </w:rPr>
      </w:pPr>
      <w:r w:rsidRPr="00845612">
        <w:rPr>
          <w:rFonts w:ascii="Monotype Corsiva" w:eastAsia="Times New Roman" w:hAnsi="Monotype Corsiva" w:cs="Verdana"/>
          <w:color w:val="C00000"/>
          <w:sz w:val="72"/>
          <w:szCs w:val="72"/>
          <w:lang w:eastAsia="ru-RU"/>
        </w:rPr>
        <w:t>кружка:</w:t>
      </w:r>
    </w:p>
    <w:p w:rsidR="00845612" w:rsidRDefault="00B94C9E" w:rsidP="000211F8">
      <w:pPr>
        <w:widowControl w:val="0"/>
        <w:adjustRightInd w:val="0"/>
        <w:spacing w:line="240" w:lineRule="auto"/>
        <w:ind w:right="50"/>
        <w:jc w:val="both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  <w:r w:rsidRPr="00B94C9E">
        <w:rPr>
          <w:rFonts w:ascii="Verdana" w:eastAsia="Times New Roman" w:hAnsi="Verdana" w:cs="Verdana"/>
          <w:color w:val="C00000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46.95pt;height:143.3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Мы - исследователи&quot;"/>
          </v:shape>
        </w:pict>
      </w:r>
    </w:p>
    <w:p w:rsidR="00C540D9" w:rsidRPr="00C540D9" w:rsidRDefault="00C540D9" w:rsidP="009B39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612" w:rsidRDefault="00C540D9" w:rsidP="00C540D9">
      <w:pPr>
        <w:widowControl w:val="0"/>
        <w:adjustRightInd w:val="0"/>
        <w:spacing w:line="240" w:lineRule="auto"/>
        <w:ind w:right="50"/>
        <w:jc w:val="center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  <w:r w:rsidRPr="00C33B9C">
        <w:rPr>
          <w:rFonts w:ascii="Verdana" w:eastAsia="Times New Roman" w:hAnsi="Verdana" w:cs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0400" cy="4505325"/>
            <wp:effectExtent l="19050" t="0" r="0" b="0"/>
            <wp:docPr id="3" name="irc_mi" descr="http://900igr.net/datai/okruzhajuschij-mir/Poleznye-iskopaemye-i-mineraly/0019-032-My-issledova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900igr.net/datai/okruzhajuschij-mir/Poleznye-iskopaemye-i-mineraly/0019-032-My-issledovatel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12" w:rsidRPr="00C33B9C" w:rsidRDefault="00C33B9C" w:rsidP="000211F8">
      <w:pPr>
        <w:widowControl w:val="0"/>
        <w:adjustRightInd w:val="0"/>
        <w:spacing w:line="240" w:lineRule="auto"/>
        <w:ind w:right="50"/>
        <w:jc w:val="both"/>
        <w:rPr>
          <w:rFonts w:ascii="Monotype Corsiva" w:eastAsia="Times New Roman" w:hAnsi="Monotype Corsiva" w:cs="Verdana"/>
          <w:color w:val="C00000"/>
          <w:sz w:val="44"/>
          <w:szCs w:val="44"/>
          <w:lang w:eastAsia="ru-RU"/>
        </w:rPr>
      </w:pPr>
      <w:r w:rsidRPr="00C33B9C">
        <w:rPr>
          <w:rFonts w:ascii="Monotype Corsiva" w:eastAsia="Times New Roman" w:hAnsi="Monotype Corsiva" w:cs="Verdana"/>
          <w:color w:val="C00000"/>
          <w:sz w:val="44"/>
          <w:szCs w:val="44"/>
          <w:lang w:eastAsia="ru-RU"/>
        </w:rPr>
        <w:t xml:space="preserve">                                         Руководитель: Молокова Е.Н.</w:t>
      </w:r>
    </w:p>
    <w:p w:rsidR="009B39DF" w:rsidRDefault="009B39DF" w:rsidP="009B39D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9DF" w:rsidRPr="009B39DF" w:rsidRDefault="009B39DF" w:rsidP="009B39DF">
      <w:pPr>
        <w:spacing w:line="240" w:lineRule="auto"/>
        <w:jc w:val="right"/>
        <w:rPr>
          <w:rFonts w:ascii="Monotype Corsiva" w:hAnsi="Monotype Corsiva" w:cs="Times New Roman"/>
          <w:color w:val="C00000"/>
          <w:sz w:val="36"/>
          <w:szCs w:val="36"/>
        </w:rPr>
      </w:pPr>
      <w:r w:rsidRPr="009B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9B39DF">
        <w:rPr>
          <w:rFonts w:ascii="Monotype Corsiva" w:hAnsi="Monotype Corsiva" w:cs="Times New Roman"/>
          <w:color w:val="C00000"/>
          <w:sz w:val="36"/>
          <w:szCs w:val="36"/>
        </w:rPr>
        <w:t xml:space="preserve">«Самое лучшее открытие – то, </w:t>
      </w:r>
    </w:p>
    <w:p w:rsidR="009B39DF" w:rsidRPr="009B39DF" w:rsidRDefault="009B39DF" w:rsidP="009B39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color w:val="C00000"/>
          <w:sz w:val="36"/>
          <w:szCs w:val="36"/>
        </w:rPr>
        <w:t xml:space="preserve">                                                            </w:t>
      </w:r>
      <w:proofErr w:type="gramStart"/>
      <w:r w:rsidRPr="009B39DF">
        <w:rPr>
          <w:rFonts w:ascii="Monotype Corsiva" w:hAnsi="Monotype Corsiva" w:cs="Times New Roman"/>
          <w:color w:val="C00000"/>
          <w:sz w:val="36"/>
          <w:szCs w:val="36"/>
        </w:rPr>
        <w:t>которое</w:t>
      </w:r>
      <w:proofErr w:type="gramEnd"/>
      <w:r w:rsidRPr="009B39DF">
        <w:rPr>
          <w:rFonts w:ascii="Monotype Corsiva" w:hAnsi="Monotype Corsiva" w:cs="Times New Roman"/>
          <w:color w:val="C00000"/>
          <w:sz w:val="36"/>
          <w:szCs w:val="36"/>
        </w:rPr>
        <w:t xml:space="preserve"> ребенок делает сам»</w:t>
      </w:r>
    </w:p>
    <w:p w:rsidR="009B39DF" w:rsidRDefault="009B39DF" w:rsidP="000211F8">
      <w:pPr>
        <w:widowControl w:val="0"/>
        <w:adjustRightInd w:val="0"/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612" w:rsidRPr="00C540D9" w:rsidRDefault="00C540D9" w:rsidP="000211F8">
      <w:pPr>
        <w:widowControl w:val="0"/>
        <w:adjustRightInd w:val="0"/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DF">
        <w:rPr>
          <w:rFonts w:ascii="Monotype Corsiva" w:eastAsia="Times New Roman" w:hAnsi="Monotype Corsiva" w:cs="Times New Roman"/>
          <w:color w:val="C00000"/>
          <w:sz w:val="36"/>
          <w:szCs w:val="36"/>
          <w:lang w:eastAsia="ru-RU"/>
        </w:rPr>
        <w:t>Форма проведения</w:t>
      </w:r>
      <w:r w:rsidR="009B39DF" w:rsidRPr="009B39DF">
        <w:rPr>
          <w:rFonts w:ascii="Monotype Corsiva" w:eastAsia="Times New Roman" w:hAnsi="Monotype Corsiva" w:cs="Times New Roman"/>
          <w:color w:val="C00000"/>
          <w:sz w:val="36"/>
          <w:szCs w:val="36"/>
          <w:lang w:eastAsia="ru-RU"/>
        </w:rPr>
        <w:t xml:space="preserve"> кружка</w:t>
      </w:r>
      <w:r w:rsidRPr="009B39DF">
        <w:rPr>
          <w:rFonts w:ascii="Monotype Corsiva" w:eastAsia="Times New Roman" w:hAnsi="Monotype Corsiva" w:cs="Times New Roman"/>
          <w:color w:val="C00000"/>
          <w:sz w:val="36"/>
          <w:szCs w:val="36"/>
          <w:lang w:eastAsia="ru-RU"/>
        </w:rPr>
        <w:t>:</w:t>
      </w:r>
      <w:r w:rsidRPr="00C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опытническая деятельность.</w:t>
      </w:r>
    </w:p>
    <w:p w:rsidR="00C540D9" w:rsidRPr="00C540D9" w:rsidRDefault="00C540D9" w:rsidP="000211F8">
      <w:pPr>
        <w:widowControl w:val="0"/>
        <w:adjustRightInd w:val="0"/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- это наблюдение, которое проводится в специально организованных условиях.</w:t>
      </w:r>
    </w:p>
    <w:p w:rsidR="009B39DF" w:rsidRDefault="00C540D9" w:rsidP="009B39DF">
      <w:pPr>
        <w:widowControl w:val="0"/>
        <w:adjustRightInd w:val="0"/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DF">
        <w:rPr>
          <w:rFonts w:ascii="Monotype Corsiva" w:eastAsia="Times New Roman" w:hAnsi="Monotype Corsiva" w:cs="Times New Roman"/>
          <w:color w:val="C00000"/>
          <w:sz w:val="36"/>
          <w:szCs w:val="36"/>
          <w:lang w:eastAsia="ru-RU"/>
        </w:rPr>
        <w:t>Цель кружка:</w:t>
      </w:r>
      <w:r w:rsidR="009B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</w:t>
      </w:r>
      <w:r w:rsidR="000211F8" w:rsidRPr="00C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у детей познавательно</w:t>
      </w:r>
      <w:r w:rsidR="009B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интереса к природе, развивать</w:t>
      </w:r>
      <w:r w:rsidR="000211F8" w:rsidRPr="00C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наблюдательность, мыслительную деятельно</w:t>
      </w:r>
      <w:r w:rsidR="009B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сть. В ходе опытов учить детей размышлять, делать </w:t>
      </w:r>
      <w:r w:rsidR="000211F8" w:rsidRPr="00C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умозаключения, понимать причинно-следственные связи</w:t>
      </w:r>
      <w:r w:rsidR="000211F8" w:rsidRPr="00C5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tbl>
      <w:tblPr>
        <w:tblStyle w:val="a5"/>
        <w:tblW w:w="9606" w:type="dxa"/>
        <w:tblLook w:val="04A0"/>
      </w:tblPr>
      <w:tblGrid>
        <w:gridCol w:w="1704"/>
        <w:gridCol w:w="2657"/>
        <w:gridCol w:w="5245"/>
      </w:tblGrid>
      <w:tr w:rsidR="003A3B14" w:rsidTr="003A3B14">
        <w:tc>
          <w:tcPr>
            <w:tcW w:w="1704" w:type="dxa"/>
          </w:tcPr>
          <w:p w:rsidR="003A3B14" w:rsidRPr="00220320" w:rsidRDefault="003A3B14" w:rsidP="00220320">
            <w:pPr>
              <w:jc w:val="center"/>
              <w:rPr>
                <w:rFonts w:ascii="Monotype Corsiva" w:hAnsi="Monotype Corsiva" w:cs="Times New Roman"/>
                <w:noProof/>
                <w:color w:val="C00000"/>
                <w:sz w:val="36"/>
                <w:szCs w:val="36"/>
                <w:lang w:eastAsia="ru-RU"/>
              </w:rPr>
            </w:pPr>
            <w:r w:rsidRPr="00220320">
              <w:rPr>
                <w:rFonts w:ascii="Monotype Corsiva" w:hAnsi="Monotype Corsiva" w:cs="Times New Roman"/>
                <w:noProof/>
                <w:color w:val="C00000"/>
                <w:sz w:val="36"/>
                <w:szCs w:val="36"/>
                <w:lang w:eastAsia="ru-RU"/>
              </w:rPr>
              <w:t>Дата проведения</w:t>
            </w:r>
          </w:p>
        </w:tc>
        <w:tc>
          <w:tcPr>
            <w:tcW w:w="2657" w:type="dxa"/>
          </w:tcPr>
          <w:p w:rsidR="003A3B14" w:rsidRPr="00220320" w:rsidRDefault="003A3B14" w:rsidP="00220320">
            <w:pPr>
              <w:jc w:val="center"/>
              <w:rPr>
                <w:rFonts w:ascii="Monotype Corsiva" w:hAnsi="Monotype Corsiva" w:cs="Times New Roman"/>
                <w:noProof/>
                <w:color w:val="C00000"/>
                <w:sz w:val="36"/>
                <w:szCs w:val="36"/>
                <w:lang w:eastAsia="ru-RU"/>
              </w:rPr>
            </w:pPr>
            <w:r w:rsidRPr="00220320">
              <w:rPr>
                <w:rFonts w:ascii="Monotype Corsiva" w:hAnsi="Monotype Corsiva" w:cs="Times New Roman"/>
                <w:noProof/>
                <w:color w:val="C00000"/>
                <w:sz w:val="36"/>
                <w:szCs w:val="36"/>
                <w:lang w:eastAsia="ru-RU"/>
              </w:rPr>
              <w:t>Тема</w:t>
            </w:r>
          </w:p>
        </w:tc>
        <w:tc>
          <w:tcPr>
            <w:tcW w:w="5245" w:type="dxa"/>
          </w:tcPr>
          <w:p w:rsidR="003A3B14" w:rsidRPr="00220320" w:rsidRDefault="003A3B14" w:rsidP="00220320">
            <w:pPr>
              <w:jc w:val="center"/>
              <w:rPr>
                <w:rFonts w:ascii="Monotype Corsiva" w:hAnsi="Monotype Corsiva" w:cs="Times New Roman"/>
                <w:noProof/>
                <w:color w:val="C00000"/>
                <w:sz w:val="36"/>
                <w:szCs w:val="36"/>
                <w:lang w:eastAsia="ru-RU"/>
              </w:rPr>
            </w:pPr>
            <w:r w:rsidRPr="00220320">
              <w:rPr>
                <w:rFonts w:ascii="Monotype Corsiva" w:hAnsi="Monotype Corsiva" w:cs="Times New Roman"/>
                <w:noProof/>
                <w:color w:val="C00000"/>
                <w:sz w:val="36"/>
                <w:szCs w:val="36"/>
                <w:lang w:eastAsia="ru-RU"/>
              </w:rPr>
              <w:t>Цель</w:t>
            </w:r>
          </w:p>
        </w:tc>
      </w:tr>
      <w:tr w:rsidR="003A3B14" w:rsidTr="003A3B14">
        <w:tc>
          <w:tcPr>
            <w:tcW w:w="1704" w:type="dxa"/>
          </w:tcPr>
          <w:p w:rsidR="003A3B14" w:rsidRDefault="003A3B14" w:rsidP="005B7C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2657" w:type="dxa"/>
          </w:tcPr>
          <w:p w:rsidR="003A3B14" w:rsidRPr="003A3B14" w:rsidRDefault="003A3B14" w:rsidP="003A3B14">
            <w:pPr>
              <w:pStyle w:val="c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3B14">
              <w:rPr>
                <w:rStyle w:val="c2"/>
                <w:sz w:val="28"/>
                <w:szCs w:val="28"/>
              </w:rPr>
              <w:t>П</w:t>
            </w:r>
            <w:r>
              <w:rPr>
                <w:rStyle w:val="c2"/>
                <w:sz w:val="28"/>
                <w:szCs w:val="28"/>
              </w:rPr>
              <w:t>розрачность воды»</w:t>
            </w:r>
          </w:p>
          <w:p w:rsidR="003A3B14" w:rsidRDefault="003A3B1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3A3B14" w:rsidRDefault="003A3B14" w:rsidP="003A3B14">
            <w:pPr>
              <w:pStyle w:val="c5"/>
              <w:rPr>
                <w:sz w:val="28"/>
                <w:szCs w:val="28"/>
              </w:rPr>
            </w:pPr>
            <w:r w:rsidRPr="003A3B14">
              <w:rPr>
                <w:sz w:val="28"/>
                <w:szCs w:val="28"/>
              </w:rPr>
              <w:t>Подвести к обобщению «чистая вода – прозрачная», «грязная – непрозрачная»</w:t>
            </w:r>
          </w:p>
        </w:tc>
      </w:tr>
      <w:tr w:rsidR="003A3B14" w:rsidTr="003A3B14">
        <w:tc>
          <w:tcPr>
            <w:tcW w:w="1704" w:type="dxa"/>
          </w:tcPr>
          <w:p w:rsidR="003A3B14" w:rsidRDefault="003A3B14" w:rsidP="005B7C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2657" w:type="dxa"/>
          </w:tcPr>
          <w:p w:rsidR="003A3B14" w:rsidRDefault="003A3B1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«Текучесть воды»</w:t>
            </w:r>
          </w:p>
        </w:tc>
        <w:tc>
          <w:tcPr>
            <w:tcW w:w="5245" w:type="dxa"/>
          </w:tcPr>
          <w:p w:rsidR="003A3B14" w:rsidRDefault="003A3B14" w:rsidP="003A3B14">
            <w:pPr>
              <w:pStyle w:val="c5"/>
              <w:rPr>
                <w:sz w:val="28"/>
                <w:szCs w:val="28"/>
              </w:rPr>
            </w:pPr>
            <w:r w:rsidRPr="003A3B14">
              <w:rPr>
                <w:sz w:val="28"/>
                <w:szCs w:val="28"/>
              </w:rPr>
              <w:t>Показать, что вода не имеет формы, разливается, течет.</w:t>
            </w:r>
          </w:p>
        </w:tc>
      </w:tr>
      <w:tr w:rsidR="003A3B14" w:rsidTr="003A3B14">
        <w:tc>
          <w:tcPr>
            <w:tcW w:w="1704" w:type="dxa"/>
          </w:tcPr>
          <w:p w:rsidR="003A3B14" w:rsidRDefault="003A3B14" w:rsidP="005B7C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2657" w:type="dxa"/>
          </w:tcPr>
          <w:p w:rsidR="003A3B14" w:rsidRPr="006D3959" w:rsidRDefault="006D3959" w:rsidP="006D3959">
            <w:pPr>
              <w:pStyle w:val="c0"/>
              <w:rPr>
                <w:rFonts w:ascii="Monotype Corsiva" w:hAnsi="Monotype Corsiva"/>
                <w:color w:val="C00000"/>
                <w:sz w:val="40"/>
                <w:szCs w:val="40"/>
              </w:rPr>
            </w:pPr>
            <w:r>
              <w:rPr>
                <w:rStyle w:val="c1"/>
                <w:sz w:val="28"/>
                <w:szCs w:val="28"/>
              </w:rPr>
              <w:t>«Что необходимо растениям?»</w:t>
            </w:r>
          </w:p>
        </w:tc>
        <w:tc>
          <w:tcPr>
            <w:tcW w:w="5245" w:type="dxa"/>
          </w:tcPr>
          <w:p w:rsidR="003A3B14" w:rsidRDefault="006D39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Объяснить детям, что р</w:t>
            </w:r>
            <w:r w:rsidRPr="003A3B1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астениям легче дышится, если почву полить и взрыхлить</w:t>
            </w:r>
          </w:p>
        </w:tc>
      </w:tr>
      <w:tr w:rsidR="003A3B14" w:rsidTr="003A3B14">
        <w:tc>
          <w:tcPr>
            <w:tcW w:w="1704" w:type="dxa"/>
          </w:tcPr>
          <w:p w:rsidR="003A3B14" w:rsidRDefault="003A3B14" w:rsidP="005B7C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2657" w:type="dxa"/>
          </w:tcPr>
          <w:p w:rsidR="003A3B14" w:rsidRDefault="00345EF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«Мокрый песок»</w:t>
            </w:r>
          </w:p>
        </w:tc>
        <w:tc>
          <w:tcPr>
            <w:tcW w:w="5245" w:type="dxa"/>
          </w:tcPr>
          <w:p w:rsidR="003A3B14" w:rsidRDefault="006D3959" w:rsidP="006D3959">
            <w:pPr>
              <w:pStyle w:val="c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Показать детям, что м</w:t>
            </w:r>
            <w:r w:rsidRPr="003A3B14">
              <w:rPr>
                <w:rStyle w:val="c1"/>
                <w:sz w:val="28"/>
                <w:szCs w:val="28"/>
              </w:rPr>
              <w:t>окрый песок принимает любую нужную форму</w:t>
            </w:r>
            <w:r>
              <w:rPr>
                <w:rStyle w:val="c1"/>
                <w:sz w:val="28"/>
                <w:szCs w:val="28"/>
              </w:rPr>
              <w:t>.</w:t>
            </w:r>
          </w:p>
        </w:tc>
      </w:tr>
      <w:tr w:rsidR="003A3B14" w:rsidTr="003A3B14">
        <w:tc>
          <w:tcPr>
            <w:tcW w:w="1704" w:type="dxa"/>
          </w:tcPr>
          <w:p w:rsidR="003A3B14" w:rsidRDefault="003A3B14" w:rsidP="005B7C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 июля</w:t>
            </w:r>
          </w:p>
        </w:tc>
        <w:tc>
          <w:tcPr>
            <w:tcW w:w="2657" w:type="dxa"/>
          </w:tcPr>
          <w:p w:rsidR="003A3B14" w:rsidRDefault="00873F2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«Ветер»</w:t>
            </w:r>
          </w:p>
        </w:tc>
        <w:tc>
          <w:tcPr>
            <w:tcW w:w="5245" w:type="dxa"/>
          </w:tcPr>
          <w:p w:rsidR="003A3B14" w:rsidRDefault="00DC16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Формировать представления </w:t>
            </w:r>
            <w:r w:rsidR="00873F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детей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 ветре, </w:t>
            </w:r>
            <w:r w:rsidR="00873F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 том, что ветер – это движение воздуха.</w:t>
            </w:r>
          </w:p>
        </w:tc>
      </w:tr>
    </w:tbl>
    <w:p w:rsidR="00DF4EE5" w:rsidRDefault="00DF4EE5"/>
    <w:p w:rsidR="005B7CCD" w:rsidRPr="003A3B14" w:rsidRDefault="0027523F" w:rsidP="005B7CCD">
      <w:pPr>
        <w:pStyle w:val="c12"/>
        <w:rPr>
          <w:rFonts w:ascii="Monotype Corsiva" w:hAnsi="Monotype Corsiva"/>
          <w:color w:val="C00000"/>
          <w:sz w:val="40"/>
          <w:szCs w:val="40"/>
        </w:rPr>
      </w:pPr>
      <w:r w:rsidRPr="003A3B14">
        <w:rPr>
          <w:rFonts w:ascii="Monotype Corsiva" w:hAnsi="Monotype Corsiva"/>
          <w:color w:val="C00000"/>
          <w:sz w:val="40"/>
          <w:szCs w:val="40"/>
        </w:rPr>
        <w:t xml:space="preserve">  </w:t>
      </w:r>
      <w:r w:rsidR="003A3B14" w:rsidRPr="003A3B14">
        <w:rPr>
          <w:rFonts w:ascii="Monotype Corsiva" w:hAnsi="Monotype Corsiva"/>
          <w:color w:val="C00000"/>
          <w:sz w:val="40"/>
          <w:szCs w:val="40"/>
        </w:rPr>
        <w:t>«</w:t>
      </w:r>
      <w:r w:rsidR="005B7CCD" w:rsidRPr="003A3B14">
        <w:rPr>
          <w:rStyle w:val="c2"/>
          <w:rFonts w:ascii="Monotype Corsiva" w:hAnsi="Monotype Corsiva"/>
          <w:color w:val="C00000"/>
          <w:sz w:val="40"/>
          <w:szCs w:val="40"/>
        </w:rPr>
        <w:t>П</w:t>
      </w:r>
      <w:r w:rsidR="003A3B14" w:rsidRPr="003A3B14">
        <w:rPr>
          <w:rStyle w:val="c2"/>
          <w:rFonts w:ascii="Monotype Corsiva" w:hAnsi="Monotype Corsiva"/>
          <w:color w:val="C00000"/>
          <w:sz w:val="40"/>
          <w:szCs w:val="40"/>
        </w:rPr>
        <w:t>розрачность воды»</w:t>
      </w:r>
    </w:p>
    <w:p w:rsidR="005B7CCD" w:rsidRPr="003A3B14" w:rsidRDefault="005B7CCD" w:rsidP="005B7CCD">
      <w:pPr>
        <w:pStyle w:val="c5"/>
        <w:rPr>
          <w:sz w:val="28"/>
          <w:szCs w:val="28"/>
        </w:rPr>
      </w:pPr>
      <w:r w:rsidRPr="003A3B14">
        <w:rPr>
          <w:rStyle w:val="c2"/>
          <w:b/>
          <w:sz w:val="28"/>
          <w:szCs w:val="28"/>
        </w:rPr>
        <w:t>Цель</w:t>
      </w:r>
      <w:r w:rsidRPr="003A3B14">
        <w:rPr>
          <w:rStyle w:val="c2"/>
          <w:sz w:val="28"/>
          <w:szCs w:val="28"/>
        </w:rPr>
        <w:t>:</w:t>
      </w:r>
      <w:r w:rsidRPr="003A3B14">
        <w:rPr>
          <w:sz w:val="28"/>
          <w:szCs w:val="28"/>
        </w:rPr>
        <w:t> Подвести к обобщению «чистая вода – прозрачная», «грязная – непрозрачная»</w:t>
      </w:r>
    </w:p>
    <w:p w:rsidR="005B7CCD" w:rsidRPr="003A3B14" w:rsidRDefault="005B7CCD" w:rsidP="005B7CCD">
      <w:pPr>
        <w:pStyle w:val="c5"/>
        <w:rPr>
          <w:sz w:val="28"/>
          <w:szCs w:val="28"/>
        </w:rPr>
      </w:pPr>
      <w:r w:rsidRPr="003A3B14">
        <w:rPr>
          <w:rStyle w:val="c2"/>
          <w:b/>
          <w:sz w:val="28"/>
          <w:szCs w:val="28"/>
        </w:rPr>
        <w:t>Ход:</w:t>
      </w:r>
      <w:r w:rsidRPr="003A3B14">
        <w:rPr>
          <w:sz w:val="28"/>
          <w:szCs w:val="28"/>
        </w:rPr>
        <w:t xml:space="preserve"> Приготовить две баночки с водой, набор мелких тонущих предметов (пуговицы, камешки, металлические предметы). Выяснить, как усвоено понятие «прозрачный»: предложить найти прозрачные предметы в группе </w:t>
      </w:r>
      <w:proofErr w:type="gramStart"/>
      <w:r w:rsidRPr="003A3B14">
        <w:rPr>
          <w:sz w:val="28"/>
          <w:szCs w:val="28"/>
        </w:rPr>
        <w:t xml:space="preserve">( </w:t>
      </w:r>
      <w:proofErr w:type="gramEnd"/>
      <w:r w:rsidRPr="003A3B14">
        <w:rPr>
          <w:sz w:val="28"/>
          <w:szCs w:val="28"/>
        </w:rPr>
        <w:t xml:space="preserve">стекло в окне, стакан, аквариум). Дать задание: доказать, что вода в банке прозрачная (опустить в банку мелкие предметы, и они будут видны). Задать вопрос: «Будет ли вода в аквариуме такой же прозрачной, если опустить в нее кусочек земли?» Выслушать ответы, затем – продемонстрировать опыт: в </w:t>
      </w:r>
      <w:r w:rsidRPr="003A3B14">
        <w:rPr>
          <w:sz w:val="28"/>
          <w:szCs w:val="28"/>
        </w:rPr>
        <w:lastRenderedPageBreak/>
        <w:t>баночку с водой опустить кусочек земли и размешать. Вода стала грязной, мутной. Опущенные в такую воду предметы не видны. Обсудить. Всегда ли в аквариуме вода прозрачная, почему она становится мутной. Прозрачная ли вода в реке, озере, море, луже.</w:t>
      </w:r>
    </w:p>
    <w:p w:rsidR="005B7CCD" w:rsidRDefault="005B7CCD" w:rsidP="003A3B14">
      <w:pPr>
        <w:pStyle w:val="c5"/>
        <w:rPr>
          <w:sz w:val="28"/>
          <w:szCs w:val="28"/>
        </w:rPr>
      </w:pPr>
      <w:r w:rsidRPr="003A3B14">
        <w:rPr>
          <w:rStyle w:val="c2"/>
          <w:b/>
          <w:sz w:val="28"/>
          <w:szCs w:val="28"/>
        </w:rPr>
        <w:t>Вывод</w:t>
      </w:r>
      <w:r w:rsidRPr="003A3B14">
        <w:rPr>
          <w:rStyle w:val="c2"/>
          <w:sz w:val="28"/>
          <w:szCs w:val="28"/>
        </w:rPr>
        <w:t>:</w:t>
      </w:r>
      <w:r w:rsidRPr="003A3B14">
        <w:rPr>
          <w:sz w:val="28"/>
          <w:szCs w:val="28"/>
        </w:rPr>
        <w:t> Чистая вода прозрачная, через нее видны предметы; мутная вода непрозрачная.</w:t>
      </w:r>
    </w:p>
    <w:p w:rsidR="003A3B14" w:rsidRDefault="003A3B14" w:rsidP="003A3B14">
      <w:pPr>
        <w:pStyle w:val="c5"/>
        <w:rPr>
          <w:rFonts w:ascii="Monotype Corsiva" w:hAnsi="Monotype Corsiva"/>
          <w:color w:val="C00000"/>
          <w:sz w:val="40"/>
          <w:szCs w:val="40"/>
        </w:rPr>
      </w:pPr>
    </w:p>
    <w:p w:rsidR="003A3B14" w:rsidRPr="003A3B14" w:rsidRDefault="003A3B14" w:rsidP="003A3B14">
      <w:pPr>
        <w:pStyle w:val="c5"/>
        <w:rPr>
          <w:rFonts w:ascii="Monotype Corsiva" w:hAnsi="Monotype Corsiva"/>
          <w:color w:val="C00000"/>
          <w:sz w:val="40"/>
          <w:szCs w:val="40"/>
        </w:rPr>
      </w:pPr>
      <w:r w:rsidRPr="003A3B14">
        <w:rPr>
          <w:rFonts w:ascii="Monotype Corsiva" w:hAnsi="Monotype Corsiva"/>
          <w:color w:val="C00000"/>
          <w:sz w:val="40"/>
          <w:szCs w:val="40"/>
        </w:rPr>
        <w:t>«Текучесть воды»</w:t>
      </w:r>
    </w:p>
    <w:p w:rsidR="005B7CCD" w:rsidRPr="003A3B14" w:rsidRDefault="005B7CCD" w:rsidP="005B7CCD">
      <w:pPr>
        <w:pStyle w:val="c5"/>
        <w:rPr>
          <w:sz w:val="28"/>
          <w:szCs w:val="28"/>
        </w:rPr>
      </w:pPr>
      <w:r w:rsidRPr="003A3B14">
        <w:rPr>
          <w:rStyle w:val="c2"/>
          <w:b/>
          <w:sz w:val="28"/>
          <w:szCs w:val="28"/>
        </w:rPr>
        <w:t>Цель:</w:t>
      </w:r>
      <w:r w:rsidRPr="003A3B14">
        <w:rPr>
          <w:sz w:val="28"/>
          <w:szCs w:val="28"/>
        </w:rPr>
        <w:t> Показать, что вода не имеет формы, разливается, течет.</w:t>
      </w:r>
    </w:p>
    <w:p w:rsidR="005B7CCD" w:rsidRPr="003A3B14" w:rsidRDefault="005B7CCD" w:rsidP="005B7CCD">
      <w:pPr>
        <w:pStyle w:val="c5"/>
        <w:rPr>
          <w:sz w:val="28"/>
          <w:szCs w:val="28"/>
        </w:rPr>
      </w:pPr>
      <w:r w:rsidRPr="003A3B14">
        <w:rPr>
          <w:rStyle w:val="c2"/>
          <w:b/>
          <w:sz w:val="28"/>
          <w:szCs w:val="28"/>
        </w:rPr>
        <w:t>Ход:</w:t>
      </w:r>
      <w:r w:rsidRPr="003A3B14">
        <w:rPr>
          <w:sz w:val="28"/>
          <w:szCs w:val="28"/>
        </w:rPr>
        <w:t xml:space="preserve"> взять 2 стакана, </w:t>
      </w:r>
      <w:proofErr w:type="gramStart"/>
      <w:r w:rsidRPr="003A3B14">
        <w:rPr>
          <w:sz w:val="28"/>
          <w:szCs w:val="28"/>
        </w:rPr>
        <w:t>наполненные</w:t>
      </w:r>
      <w:proofErr w:type="gramEnd"/>
      <w:r w:rsidRPr="003A3B14">
        <w:rPr>
          <w:sz w:val="28"/>
          <w:szCs w:val="28"/>
        </w:rPr>
        <w:t xml:space="preserve">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детым найти ответ самостоятельно, переливая воду из одних сосудов в другие (чашка, блюдце, пузырек и т.д.). Вспомнить, где и как разливаются лужи.</w:t>
      </w:r>
    </w:p>
    <w:p w:rsidR="005B7CCD" w:rsidRPr="003A3B14" w:rsidRDefault="005B7CCD" w:rsidP="005B7CCD">
      <w:pPr>
        <w:pStyle w:val="c5"/>
        <w:rPr>
          <w:sz w:val="28"/>
          <w:szCs w:val="28"/>
        </w:rPr>
      </w:pPr>
      <w:r w:rsidRPr="003A3B14">
        <w:rPr>
          <w:rStyle w:val="c2"/>
          <w:b/>
          <w:sz w:val="28"/>
          <w:szCs w:val="28"/>
        </w:rPr>
        <w:t>Вывод</w:t>
      </w:r>
      <w:r w:rsidRPr="003A3B14">
        <w:rPr>
          <w:rStyle w:val="c2"/>
          <w:sz w:val="28"/>
          <w:szCs w:val="28"/>
        </w:rPr>
        <w:t>:</w:t>
      </w:r>
      <w:r w:rsidRPr="003A3B14">
        <w:rPr>
          <w:sz w:val="28"/>
          <w:szCs w:val="28"/>
        </w:rPr>
        <w:t> Вода не имеет формы, принимает форму того сосуда, в который налита, то есть может легко менять форму.</w:t>
      </w:r>
    </w:p>
    <w:p w:rsidR="003A3B14" w:rsidRDefault="003A3B14" w:rsidP="005B7CCD">
      <w:pPr>
        <w:pStyle w:val="c0"/>
        <w:rPr>
          <w:rStyle w:val="c1"/>
          <w:rFonts w:ascii="Monotype Corsiva" w:hAnsi="Monotype Corsiva"/>
          <w:color w:val="C00000"/>
          <w:sz w:val="40"/>
          <w:szCs w:val="40"/>
        </w:rPr>
      </w:pPr>
    </w:p>
    <w:p w:rsidR="006D3959" w:rsidRDefault="006D3959" w:rsidP="005B7CCD">
      <w:pPr>
        <w:pStyle w:val="c0"/>
        <w:rPr>
          <w:rStyle w:val="c1"/>
          <w:rFonts w:ascii="Monotype Corsiva" w:hAnsi="Monotype Corsiva"/>
          <w:color w:val="C00000"/>
          <w:sz w:val="40"/>
          <w:szCs w:val="40"/>
        </w:rPr>
      </w:pPr>
      <w:r>
        <w:rPr>
          <w:rStyle w:val="c1"/>
          <w:rFonts w:ascii="Monotype Corsiva" w:hAnsi="Monotype Corsiva"/>
          <w:color w:val="C00000"/>
          <w:sz w:val="40"/>
          <w:szCs w:val="40"/>
        </w:rPr>
        <w:t>«Что необходимо растениям?»</w:t>
      </w:r>
    </w:p>
    <w:p w:rsidR="005B7CCD" w:rsidRPr="006D3959" w:rsidRDefault="006D3959" w:rsidP="005B7CCD">
      <w:pPr>
        <w:pStyle w:val="c0"/>
        <w:rPr>
          <w:sz w:val="28"/>
          <w:szCs w:val="28"/>
        </w:rPr>
      </w:pPr>
      <w:r w:rsidRPr="006D3959">
        <w:rPr>
          <w:rStyle w:val="c1"/>
          <w:b/>
          <w:sz w:val="28"/>
          <w:szCs w:val="28"/>
        </w:rPr>
        <w:t>Цель:</w:t>
      </w:r>
      <w:r>
        <w:rPr>
          <w:rStyle w:val="c1"/>
          <w:sz w:val="28"/>
          <w:szCs w:val="28"/>
        </w:rPr>
        <w:t xml:space="preserve"> Объяснить детям, что р</w:t>
      </w:r>
      <w:r w:rsidR="005B7CCD" w:rsidRPr="006D3959">
        <w:rPr>
          <w:rStyle w:val="c1"/>
          <w:sz w:val="28"/>
          <w:szCs w:val="28"/>
        </w:rPr>
        <w:t>астениям легче дышится, если почву полить и взрыхлить</w:t>
      </w:r>
      <w:r>
        <w:rPr>
          <w:rStyle w:val="c1"/>
          <w:sz w:val="28"/>
          <w:szCs w:val="28"/>
        </w:rPr>
        <w:t>.</w:t>
      </w:r>
    </w:p>
    <w:p w:rsidR="005B7CCD" w:rsidRPr="003A3B14" w:rsidRDefault="006D3959" w:rsidP="005B7CCD">
      <w:pPr>
        <w:pStyle w:val="c0"/>
        <w:rPr>
          <w:sz w:val="28"/>
          <w:szCs w:val="28"/>
        </w:rPr>
      </w:pPr>
      <w:r w:rsidRPr="006D3959">
        <w:rPr>
          <w:rStyle w:val="c1"/>
          <w:b/>
          <w:sz w:val="28"/>
          <w:szCs w:val="28"/>
        </w:rPr>
        <w:t>Ход:</w:t>
      </w:r>
      <w:r>
        <w:rPr>
          <w:rStyle w:val="c1"/>
          <w:sz w:val="28"/>
          <w:szCs w:val="28"/>
        </w:rPr>
        <w:t xml:space="preserve"> </w:t>
      </w:r>
      <w:r w:rsidR="005B7CCD" w:rsidRPr="003A3B14">
        <w:rPr>
          <w:rStyle w:val="c1"/>
          <w:sz w:val="28"/>
          <w:szCs w:val="28"/>
        </w:rPr>
        <w:t>Предложить рассмотреть почву в клумбе, потрогать её. Какая она на ощупь? (Сухая, твёрдая). Можно её взрыхлить палочкой? Почему она стала такой? Отчего так высохла? (Солнце высушило). В такой земле растениям плохо дышится. Сейчас мы польём растения на клумбе. После полива: пощупайте почву в клумбе. Какая теперь она? (Влажная). А палочка легко входит в землю? Сейчас мы её взрыхлим, и растения начнут дышать.</w:t>
      </w:r>
    </w:p>
    <w:p w:rsidR="005B7CCD" w:rsidRPr="003A3B14" w:rsidRDefault="005B7CCD" w:rsidP="005B7CCD">
      <w:pPr>
        <w:pStyle w:val="c0"/>
        <w:rPr>
          <w:sz w:val="28"/>
          <w:szCs w:val="28"/>
        </w:rPr>
      </w:pPr>
      <w:r w:rsidRPr="006D3959">
        <w:rPr>
          <w:rStyle w:val="c1"/>
          <w:b/>
          <w:sz w:val="28"/>
          <w:szCs w:val="28"/>
        </w:rPr>
        <w:t>Вывод:</w:t>
      </w:r>
      <w:r w:rsidRPr="003A3B14">
        <w:rPr>
          <w:rStyle w:val="c1"/>
          <w:sz w:val="28"/>
          <w:szCs w:val="28"/>
        </w:rPr>
        <w:t> О чём мы сегодня узнали? Когда растениям дышится легче? (Растениям легче дышится, если почву полить и  взрыхлить).        </w:t>
      </w:r>
    </w:p>
    <w:p w:rsidR="00345EFA" w:rsidRDefault="00345EFA" w:rsidP="005B7CCD">
      <w:pPr>
        <w:pStyle w:val="c0"/>
        <w:rPr>
          <w:rStyle w:val="c1"/>
          <w:sz w:val="28"/>
          <w:szCs w:val="28"/>
        </w:rPr>
      </w:pPr>
    </w:p>
    <w:p w:rsidR="00345EFA" w:rsidRPr="00DC16AA" w:rsidRDefault="00345EFA" w:rsidP="005B7CCD">
      <w:pPr>
        <w:pStyle w:val="c0"/>
        <w:rPr>
          <w:rStyle w:val="c1"/>
          <w:rFonts w:ascii="Monotype Corsiva" w:hAnsi="Monotype Corsiva"/>
          <w:color w:val="C00000"/>
          <w:sz w:val="40"/>
          <w:szCs w:val="40"/>
        </w:rPr>
      </w:pPr>
      <w:r w:rsidRPr="00DC16AA">
        <w:rPr>
          <w:rStyle w:val="c1"/>
          <w:rFonts w:ascii="Monotype Corsiva" w:hAnsi="Monotype Corsiva"/>
          <w:color w:val="C00000"/>
          <w:sz w:val="40"/>
          <w:szCs w:val="40"/>
        </w:rPr>
        <w:t>«Мокрый песок»</w:t>
      </w:r>
    </w:p>
    <w:p w:rsidR="005B7CCD" w:rsidRPr="003A3B14" w:rsidRDefault="00345EFA" w:rsidP="005B7CCD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Цель: Показать детям, что м</w:t>
      </w:r>
      <w:r w:rsidR="005B7CCD" w:rsidRPr="003A3B14">
        <w:rPr>
          <w:rStyle w:val="c1"/>
          <w:sz w:val="28"/>
          <w:szCs w:val="28"/>
        </w:rPr>
        <w:t>окрый пес</w:t>
      </w:r>
      <w:r>
        <w:rPr>
          <w:rStyle w:val="c1"/>
          <w:sz w:val="28"/>
          <w:szCs w:val="28"/>
        </w:rPr>
        <w:t>ок принимает любую нужную форму</w:t>
      </w:r>
      <w:r w:rsidR="005B7CCD" w:rsidRPr="003A3B14">
        <w:rPr>
          <w:rStyle w:val="c1"/>
          <w:sz w:val="28"/>
          <w:szCs w:val="28"/>
        </w:rPr>
        <w:t>.</w:t>
      </w:r>
    </w:p>
    <w:p w:rsidR="005B7CCD" w:rsidRPr="003A3B14" w:rsidRDefault="00DC16AA" w:rsidP="005B7CCD">
      <w:pPr>
        <w:pStyle w:val="c0"/>
        <w:rPr>
          <w:sz w:val="28"/>
          <w:szCs w:val="28"/>
        </w:rPr>
      </w:pPr>
      <w:r w:rsidRPr="00DC16AA">
        <w:rPr>
          <w:rStyle w:val="c1"/>
          <w:b/>
          <w:sz w:val="28"/>
          <w:szCs w:val="28"/>
        </w:rPr>
        <w:t>Ход:</w:t>
      </w:r>
      <w:r>
        <w:rPr>
          <w:rStyle w:val="c1"/>
          <w:sz w:val="28"/>
          <w:szCs w:val="28"/>
        </w:rPr>
        <w:t xml:space="preserve"> </w:t>
      </w:r>
      <w:r w:rsidR="005B7CCD" w:rsidRPr="003A3B14">
        <w:rPr>
          <w:rStyle w:val="c1"/>
          <w:sz w:val="28"/>
          <w:szCs w:val="28"/>
        </w:rPr>
        <w:t xml:space="preserve">Предложить набрать в кулачок горсть песка и выпустить его маленькой струйкой. Что происходит с сухим песком? (Он сыплется). Давайте попробуем построить что-нибудь из сухого песка. Получаются фигурки? Попробуем намочить сухой песок. Возьмите его в кулачок и попробуйте высыпать. Он также легко сыплется? (Нет). Насыпьте его в формочки. Сделайте фигурки. Получается? Какие фигурки получились? Из какого песка удалось сделать фигурки? (Из мокрого). </w:t>
      </w:r>
    </w:p>
    <w:p w:rsidR="005B7CCD" w:rsidRPr="003A3B14" w:rsidRDefault="005B7CCD" w:rsidP="005B7CCD">
      <w:pPr>
        <w:pStyle w:val="c0"/>
        <w:rPr>
          <w:sz w:val="28"/>
          <w:szCs w:val="28"/>
        </w:rPr>
      </w:pPr>
      <w:r w:rsidRPr="00DC16AA">
        <w:rPr>
          <w:rStyle w:val="c1"/>
          <w:b/>
          <w:sz w:val="28"/>
          <w:szCs w:val="28"/>
        </w:rPr>
        <w:t>Вывод:</w:t>
      </w:r>
      <w:r w:rsidRPr="003A3B14">
        <w:rPr>
          <w:rStyle w:val="c1"/>
          <w:sz w:val="28"/>
          <w:szCs w:val="28"/>
        </w:rPr>
        <w:t> О чём мы сегодня узнали? Из какого песка можно сделать фигурки? (Из мокрого).</w:t>
      </w:r>
    </w:p>
    <w:p w:rsidR="00DC16AA" w:rsidRDefault="00DC16AA" w:rsidP="005B7CCD">
      <w:pPr>
        <w:pStyle w:val="c0"/>
        <w:rPr>
          <w:rStyle w:val="c1"/>
          <w:sz w:val="28"/>
          <w:szCs w:val="28"/>
        </w:rPr>
      </w:pPr>
    </w:p>
    <w:p w:rsidR="005B7CCD" w:rsidRDefault="00873F23" w:rsidP="005B7CCD">
      <w:pPr>
        <w:pStyle w:val="c0"/>
        <w:rPr>
          <w:rStyle w:val="c1"/>
          <w:rFonts w:ascii="Monotype Corsiva" w:hAnsi="Monotype Corsiva"/>
          <w:color w:val="C00000"/>
          <w:sz w:val="40"/>
          <w:szCs w:val="40"/>
        </w:rPr>
      </w:pPr>
      <w:r w:rsidRPr="00873F23">
        <w:rPr>
          <w:rStyle w:val="c1"/>
          <w:rFonts w:ascii="Monotype Corsiva" w:hAnsi="Monotype Corsiva"/>
          <w:color w:val="C00000"/>
          <w:sz w:val="40"/>
          <w:szCs w:val="40"/>
        </w:rPr>
        <w:t xml:space="preserve">"Ветер </w:t>
      </w:r>
      <w:r w:rsidR="005B7CCD" w:rsidRPr="00873F23">
        <w:rPr>
          <w:rStyle w:val="c1"/>
          <w:rFonts w:ascii="Monotype Corsiva" w:hAnsi="Monotype Corsiva"/>
          <w:color w:val="C00000"/>
          <w:sz w:val="40"/>
          <w:szCs w:val="40"/>
        </w:rPr>
        <w:t>"</w:t>
      </w:r>
    </w:p>
    <w:p w:rsidR="00873F23" w:rsidRPr="00873F23" w:rsidRDefault="00873F23" w:rsidP="005B7CCD">
      <w:pPr>
        <w:pStyle w:val="c0"/>
        <w:rPr>
          <w:sz w:val="28"/>
          <w:szCs w:val="28"/>
        </w:rPr>
      </w:pPr>
      <w:r w:rsidRPr="00873F23">
        <w:rPr>
          <w:b/>
          <w:sz w:val="28"/>
          <w:szCs w:val="28"/>
        </w:rPr>
        <w:t>Цель</w:t>
      </w:r>
      <w:r w:rsidRPr="00873F23">
        <w:rPr>
          <w:sz w:val="28"/>
          <w:szCs w:val="28"/>
        </w:rPr>
        <w:t xml:space="preserve">: </w:t>
      </w:r>
      <w:r>
        <w:rPr>
          <w:noProof/>
          <w:sz w:val="28"/>
          <w:szCs w:val="28"/>
        </w:rPr>
        <w:t>Формировать представления детей о ветре, о том, что ветер – это движение воздуха.</w:t>
      </w:r>
    </w:p>
    <w:p w:rsidR="005B7CCD" w:rsidRPr="003A3B14" w:rsidRDefault="00873F23" w:rsidP="005B7CCD">
      <w:pPr>
        <w:pStyle w:val="c0"/>
        <w:rPr>
          <w:sz w:val="28"/>
          <w:szCs w:val="28"/>
        </w:rPr>
      </w:pPr>
      <w:r w:rsidRPr="00873F23">
        <w:rPr>
          <w:rStyle w:val="c1"/>
          <w:b/>
          <w:sz w:val="28"/>
          <w:szCs w:val="28"/>
        </w:rPr>
        <w:t>Ход</w:t>
      </w:r>
      <w:r>
        <w:rPr>
          <w:rStyle w:val="c1"/>
          <w:sz w:val="28"/>
          <w:szCs w:val="28"/>
        </w:rPr>
        <w:t xml:space="preserve">: </w:t>
      </w:r>
      <w:r w:rsidR="005B7CCD" w:rsidRPr="003A3B14">
        <w:rPr>
          <w:rStyle w:val="c1"/>
          <w:sz w:val="28"/>
          <w:szCs w:val="28"/>
        </w:rPr>
        <w:t xml:space="preserve">Воспитатель предлагает посмотреть в окно, - есть ли ветер? Можно ли прямо сейчас пригласить ветер в гости? </w:t>
      </w:r>
      <w:proofErr w:type="gramStart"/>
      <w:r w:rsidR="005B7CCD" w:rsidRPr="003A3B14">
        <w:rPr>
          <w:rStyle w:val="c1"/>
          <w:sz w:val="28"/>
          <w:szCs w:val="28"/>
        </w:rPr>
        <w:t>(Если на улице сильный ветер, достаточно открыть форточку, и дети увидят, как колышется занавеска.</w:t>
      </w:r>
      <w:proofErr w:type="gramEnd"/>
      <w:r w:rsidR="005B7CCD" w:rsidRPr="003A3B14">
        <w:rPr>
          <w:rStyle w:val="c1"/>
          <w:sz w:val="28"/>
          <w:szCs w:val="28"/>
        </w:rPr>
        <w:t xml:space="preserve"> </w:t>
      </w:r>
      <w:proofErr w:type="gramStart"/>
      <w:r w:rsidR="005B7CCD" w:rsidRPr="003A3B14">
        <w:rPr>
          <w:rStyle w:val="c1"/>
          <w:sz w:val="28"/>
          <w:szCs w:val="28"/>
        </w:rPr>
        <w:t>Если погода безветренная, воспитатель устраивает сквозняк, - и тогда ветер "приходит в гости").</w:t>
      </w:r>
      <w:proofErr w:type="gramEnd"/>
      <w:r w:rsidR="005B7CCD" w:rsidRPr="003A3B14">
        <w:rPr>
          <w:rStyle w:val="c1"/>
          <w:sz w:val="28"/>
          <w:szCs w:val="28"/>
        </w:rPr>
        <w:t xml:space="preserve"> Можно поздороваться с ним. Затем воспитатель предлагает подумать, откуда берётся ветер? (Как правило, дети говорят, что ветер дует потому, что деревья качаются). Ветер рождается из-за движения воздуха. Воспитатель раздаёт ниточки, на концах которых прикреплены бабочки, божьи коровки, вырезанные из бумаги. Воспитатель предлагает сделать глубокий вздох, набрать в рот воздух и подуть на ниточки. Что происходит? (Бабочки и божьи коровки улетают). Да, бабочки и божьи коровки улетают, благодаря струйке ветра, идущего изо рта. Мы заставили воздух, находящийся во рту двигаться, а он в свою очередь двигает ниточки с фигурками.</w:t>
      </w:r>
    </w:p>
    <w:p w:rsidR="005B7CCD" w:rsidRPr="003A3B14" w:rsidRDefault="005B7CCD" w:rsidP="005B7CCD">
      <w:pPr>
        <w:pStyle w:val="c0"/>
        <w:rPr>
          <w:sz w:val="28"/>
          <w:szCs w:val="28"/>
        </w:rPr>
      </w:pPr>
      <w:r w:rsidRPr="00873F23">
        <w:rPr>
          <w:rStyle w:val="c1"/>
          <w:b/>
          <w:sz w:val="28"/>
          <w:szCs w:val="28"/>
        </w:rPr>
        <w:t>Вывод:</w:t>
      </w:r>
      <w:r w:rsidRPr="003A3B14">
        <w:rPr>
          <w:rStyle w:val="c1"/>
          <w:sz w:val="28"/>
          <w:szCs w:val="28"/>
        </w:rPr>
        <w:t> О чём мы сегодня узнали? Ветер это, движение воздуха. Как можно изобразить ветер? Сделать глубокий вздох и подуть.</w:t>
      </w:r>
    </w:p>
    <w:p w:rsidR="0027523F" w:rsidRPr="003A3B14" w:rsidRDefault="0027523F">
      <w:pPr>
        <w:rPr>
          <w:rFonts w:ascii="Times New Roman" w:hAnsi="Times New Roman" w:cs="Times New Roman"/>
          <w:sz w:val="28"/>
          <w:szCs w:val="28"/>
        </w:rPr>
      </w:pPr>
    </w:p>
    <w:sectPr w:rsidR="0027523F" w:rsidRPr="003A3B14" w:rsidSect="00845612">
      <w:pgSz w:w="11906" w:h="16838"/>
      <w:pgMar w:top="993" w:right="1274" w:bottom="1276" w:left="1276" w:header="708" w:footer="708" w:gutter="0"/>
      <w:pgBorders w:offsetFrom="page">
        <w:top w:val="creaturesLadyBug" w:sz="23" w:space="24" w:color="auto"/>
        <w:left w:val="creaturesLadyBug" w:sz="23" w:space="24" w:color="auto"/>
        <w:bottom w:val="creaturesLadyBug" w:sz="23" w:space="24" w:color="auto"/>
        <w:right w:val="creaturesLadyBug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1437"/>
    <w:multiLevelType w:val="hybridMultilevel"/>
    <w:tmpl w:val="71207A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7523F"/>
    <w:rsid w:val="000211F8"/>
    <w:rsid w:val="00220320"/>
    <w:rsid w:val="0027523F"/>
    <w:rsid w:val="00345EFA"/>
    <w:rsid w:val="003A3B14"/>
    <w:rsid w:val="005B7CCD"/>
    <w:rsid w:val="006D3959"/>
    <w:rsid w:val="006F25A8"/>
    <w:rsid w:val="00845612"/>
    <w:rsid w:val="00873F23"/>
    <w:rsid w:val="00923108"/>
    <w:rsid w:val="00931FA4"/>
    <w:rsid w:val="009B39DF"/>
    <w:rsid w:val="00B94C9E"/>
    <w:rsid w:val="00C33B9C"/>
    <w:rsid w:val="00C540D9"/>
    <w:rsid w:val="00DC16AA"/>
    <w:rsid w:val="00DF4EE5"/>
    <w:rsid w:val="00FA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aqua,#39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2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3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B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B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CCD"/>
  </w:style>
  <w:style w:type="paragraph" w:customStyle="1" w:styleId="c0">
    <w:name w:val="c0"/>
    <w:basedOn w:val="a"/>
    <w:rsid w:val="005B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8173-8218-45D5-9300-21BA216E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2013-06-04T06:09:00Z</dcterms:created>
  <dcterms:modified xsi:type="dcterms:W3CDTF">2013-06-04T07:04:00Z</dcterms:modified>
</cp:coreProperties>
</file>