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7" w:rsidRPr="00665D17" w:rsidRDefault="00FD00B7" w:rsidP="00665D17">
      <w:pPr>
        <w:spacing w:after="0" w:line="240" w:lineRule="auto"/>
        <w:jc w:val="center"/>
        <w:rPr>
          <w:rFonts w:ascii="Arial Black" w:hAnsi="Arial Black" w:cs="Times New Roman"/>
          <w:b/>
          <w:color w:val="0000FF"/>
          <w:sz w:val="32"/>
          <w:szCs w:val="28"/>
        </w:rPr>
      </w:pPr>
      <w:r w:rsidRPr="00665D17">
        <w:rPr>
          <w:rFonts w:ascii="Arial Black" w:hAnsi="Arial Black" w:cs="Times New Roman"/>
          <w:b/>
          <w:color w:val="0000FF"/>
          <w:sz w:val="32"/>
          <w:szCs w:val="28"/>
        </w:rPr>
        <w:t xml:space="preserve">Комплексы упражнений для </w:t>
      </w:r>
      <w:proofErr w:type="spellStart"/>
      <w:r w:rsidRPr="00665D17">
        <w:rPr>
          <w:rFonts w:ascii="Arial Black" w:hAnsi="Arial Black" w:cs="Times New Roman"/>
          <w:b/>
          <w:color w:val="0000FF"/>
          <w:sz w:val="32"/>
          <w:szCs w:val="28"/>
        </w:rPr>
        <w:t>саморегуляции</w:t>
      </w:r>
      <w:proofErr w:type="spellEnd"/>
      <w:r w:rsidR="00665D17" w:rsidRPr="00665D17">
        <w:rPr>
          <w:rFonts w:ascii="Arial Black" w:hAnsi="Arial Black" w:cs="Times New Roman"/>
          <w:b/>
          <w:color w:val="0000FF"/>
          <w:sz w:val="32"/>
          <w:szCs w:val="28"/>
        </w:rPr>
        <w:t xml:space="preserve"> </w:t>
      </w:r>
      <w:bookmarkStart w:id="0" w:name="_GoBack"/>
      <w:bookmarkEnd w:id="0"/>
    </w:p>
    <w:p w:rsidR="00FD00B7" w:rsidRPr="00665D17" w:rsidRDefault="00FD00B7" w:rsidP="0066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В процессе деятельности любого рода возникает утомление, которое поначалу носит слабо выраженный характер. Именно в этот момент необходимо оптимизировать состояние, не допуская патологической перегрузки нервной системы, с которой бороться уже намного труднее.</w:t>
      </w:r>
    </w:p>
    <w:p w:rsidR="00FD00B7" w:rsidRPr="00665D17" w:rsidRDefault="00FD00B7" w:rsidP="0066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Ниже предлагаются  различные комплексы упражнений, с помощью которых можно осуществить эту задачу. Комплексы состоят из довольно простых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>, занимающих по времени от 1 до 15 минут. Следует заметить, что, несмотря на кажущуюся простоту, эффект от их выполнения будет достигнут лишь при условии регулярной практики.</w:t>
      </w:r>
    </w:p>
    <w:p w:rsidR="00FD00B7" w:rsidRPr="00665D17" w:rsidRDefault="00FD00B7" w:rsidP="00665D17">
      <w:pPr>
        <w:spacing w:after="0" w:line="240" w:lineRule="auto"/>
        <w:jc w:val="center"/>
        <w:rPr>
          <w:rFonts w:ascii="Arial Black" w:hAnsi="Arial Black" w:cs="Times New Roman"/>
          <w:color w:val="FF33CC"/>
          <w:sz w:val="28"/>
          <w:szCs w:val="28"/>
          <w:u w:val="single"/>
        </w:rPr>
      </w:pPr>
      <w:r w:rsidRPr="00665D17">
        <w:rPr>
          <w:rFonts w:ascii="Arial Black" w:hAnsi="Arial Black" w:cs="Times New Roman"/>
          <w:color w:val="FF33CC"/>
          <w:sz w:val="28"/>
          <w:szCs w:val="28"/>
          <w:u w:val="single"/>
        </w:rPr>
        <w:t>Комплекс I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Разработан  и  впервые  предложен   К. И.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Мировским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. Эффект упражнений  возникает в процессе выполнения тактильно-температурных аппликаций с помощью прикладывания ладоней к различным участкам тела. Суммирование температурных и механических раздражителей приводит в действие рефлекторный механизм, связанный с использованием зон   Захарьина Геда.  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Таким   образом,   психотерапевтическое воздействие сочетается с соматическим, способствуя  улучшению работы внутренних органов.</w:t>
      </w:r>
      <w:proofErr w:type="gramEnd"/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17">
        <w:rPr>
          <w:rFonts w:ascii="Times New Roman" w:hAnsi="Times New Roman" w:cs="Times New Roman"/>
          <w:sz w:val="28"/>
          <w:szCs w:val="28"/>
        </w:rPr>
        <w:t>(Следует подчеркнуть,  что при выполнении упражнении движения рук должны быть очень медленными, еле заметными, с концентрацией внимания на области контакта.</w:t>
      </w:r>
      <w:proofErr w:type="gramEnd"/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 xml:space="preserve"> 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Глаза закрыты.  Поза удобная.  Состояние спокойное, расслабленное. Концентрация внимания на области головы.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Сосредоточить внимание на руках. Медленно поднять их в направлении затылочной области. Продолжительность движения — примерно 30 с. Достигнув затылка, руки укладываются на него (правая рука поверх левой) и неподвижно лежат в течение одной минуты.  Одновременно мысленно попытаться расслабить шею. Затем  медленно,  в течение 30 с,  поменять положение рук и снова зафиксировать его на одну минуту.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медленно перемещаются на область ушных раковин, мягко и плотно захватывают их. Время перемещения — 30 с, фиксации — 1 мин.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медленно поднимаются  вверх,  на область темени, и укладываются рядом поперек темени, как бы образуя релаксирующую шапочку. Ощущая тепло в области темени, зафиксировать положение рук  на  одну   минуту.   Затем медленно (1 мин) поменять положение рук и снова зафиксировать на 1 мин.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медленно перемещаются в положение вдоль темени. Далее последовательность действий, как и в предыдущем пункте: неподвижное положение (1 мин), концентрация на контакте, с ощущением тепла.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6.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перемещаются вперед и вниз и фиксируются в лобно-теменном положении. Концентрации внимания на коже лба.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7.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осторожно перемещаются на область лба и глаз. При их фиксации попытаться расслабить мышцы глаз, вызвать ощущение тепла в них.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8.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медленно полностью закрывают лицо, образуя как бы компресс.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9.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Кисти рук медленно перемещаются на область гортани.  Левая  кисть мягко  охватывает   переднюю  поверхность шеи,   правая располагается  поверх  нее.   После фиксации  в течение 1 мин сменить положение рук (30 с) и снова зафиксировать на 1 мин.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lastRenderedPageBreak/>
        <w:t>10.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Кисти рук медленно движутся вниз, на область солнечного сплетения, и укладываются на ней, правая поверх левой.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Концентрация внимания на области контакта приводит к ощущению исходящего глубинного тепла, покоя. Затем сменить положение рук и повторно зафиксировать.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После выполнения комплекса можно использовать возникшее состояние релаксации как фон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самовнушении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необходимых установок. Затем,  как обычно  при  аутогенной тренировке,  восстановить мышечный тонус, возвращаясь в состояние бодрствовании.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66FF33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  <w:u w:val="single"/>
        </w:rPr>
        <w:t>Комплекс 2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Рекомендуется при умственном утомлении, снижении работоспособности.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Положение  стоя.   Глаза   расфокусированы,   полуприкрыты, мышцы расслаблены.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2</w:t>
      </w:r>
      <w:r w:rsidRPr="00665D17">
        <w:rPr>
          <w:rFonts w:ascii="Times New Roman" w:hAnsi="Times New Roman" w:cs="Times New Roman"/>
          <w:sz w:val="28"/>
          <w:szCs w:val="28"/>
        </w:rPr>
        <w:t>. Активно потереть ладони, тыльные стороны кистей до ощущения тепла.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Пальцами  погладить  голову  в  направлении роста  волос —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лба к затылку.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Концевыми фалангами  пальцем мягко погладить лоб, щеки, подбородок, ушные раковины. Повторить 3- 4 раза.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Расслабив мышцы шеи, сделать по 3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медленных оборота головой в каждую сторону.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6.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Положив подбородок на грудь, напрячь мышцы шеи на 1-6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7.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Выполнить 5 круговых махов прямыми руками вперед и столько же назад.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8.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Левой кистью, энергично разминая, промассировать плечо и предплечье правой руки, делать то же для левой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9.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В течение 5 с. максимально напрягать грудные мышцы, а затем резко расслабить их.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10.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Соединив за спиной прямые руки  «в замок», максимально поднять их,  вызвав тем самым сильное напряжение между лопатками. Время напряжения 5-7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 xml:space="preserve"> 11.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Гребнями сжатых в  кулаки рук энергично растереть спину от боков к позвоночнику, последовательно перемещая кулаки вниз, от лопаток к талии. Время выполнения 8-10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Положив левую ладонь поверх правой, круговыми движениями растереть область живота. Время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8-10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13</w:t>
      </w:r>
      <w:r w:rsidRPr="00665D17">
        <w:rPr>
          <w:rFonts w:ascii="Times New Roman" w:hAnsi="Times New Roman" w:cs="Times New Roman"/>
          <w:sz w:val="28"/>
          <w:szCs w:val="28"/>
        </w:rPr>
        <w:t>.Наклониться назад с напряжением в области поясницы. Время напряжения 5-7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Полностью расслабив верхнюю половину тела, выполнить 4 -5 медленных приседаний.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66FF33"/>
          <w:sz w:val="28"/>
          <w:szCs w:val="28"/>
        </w:rPr>
        <w:t>15.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На вдохе медленно поднять руки через стороны вверх и, привстав на цыпочки, задержать дыхание на 3-4 с. Также медленно через стороны опустить руки с одновременным выдохом. Повторить 2-3 раза.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Примечание: при выполнении комплекса необходимо четко концентрировать внимание на напрягаемых группах мышц.</w:t>
      </w:r>
    </w:p>
    <w:p w:rsidR="00FD00B7" w:rsidRPr="00665D17" w:rsidRDefault="00FD00B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Комплекс 3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Выполняется при необходимости снять излишнее нервное возбуждение.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Положение сидя.   Глаза  полуприкрыты,  мышцы   расслаблены.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Диафрагмальное дыхание. Вдох на 4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этом передняя стенка живота выпячивается вперед. Выдох на 4 с </w:t>
      </w:r>
      <w:proofErr w:type="spellStart"/>
      <w:proofErr w:type="gramStart"/>
      <w:r w:rsidRPr="00665D1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втягиванием  передней стенки  живота.   Затем  задержка  дыхания на 8 с. Повторить 8 раз.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Комплекс 4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Этот комплекс представляет собой хорошо тонизирующий блиц-массаж (в течение одной минуты). Рекомендуется при чувстве усталости.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Энергично растереть ладони. 5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Быстро потереть пальцами щеки вверх вниз. 5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Постучать расслабленными пальцами по макушке головы («барабанная дробь) 5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Кулаком правой руки интенсивно растереть плечо и предплечье левой руки. 8 с. То же для правой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Осторожно надавить 4 раза на щитовидную железу (ниже кадыка) большим и указательным пальцами правой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Поочередно нажимать с одной и с другой стороны на пульсирующие участки сонной артерии на шее, считая до пяти.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Нащупать большим пальцем впадину в основании черепа, нажать, сосчитать до трех, отпустить. Повторить 3 раза.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Плотно захватить большим и указательным пальцами руки ахиллово сухожилие, сдавить его, отпустить. Повторить по 3 раза для каждой ноги.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Энергично потереть гребнем кулака (или пяткой ноги) подъемы стоп обеих ног.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Комплекс 5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Рекомендуется  выполнять при утомлении глаз.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сидя, мышцы расслаблены.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На вдохе, не поворачивая головы, скосить глаза  до предела вправо, на выдох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 вернуть в исходное положение.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>вторить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то же влево. Прикрыть глаза на  4 сек, расслабиться.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То же до предела вверх и до предела вниз. То же  в направлении левый верхний угол-правый нижний.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То же в направлении правый верхний угол-левый нижний.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Скосить глаза до предела вправо и медленно описать ими круг максимально возможного радиуса против часовой стрелки.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То же по часовой стрелке.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7030A0"/>
          <w:sz w:val="28"/>
          <w:szCs w:val="28"/>
        </w:rPr>
        <w:t>6.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Прикрыть глаза, расслабиться 30 сек.</w:t>
      </w:r>
    </w:p>
    <w:p w:rsidR="00FD00B7" w:rsidRPr="00665D17" w:rsidRDefault="00FD00B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Компл</w:t>
      </w:r>
      <w:r w:rsidR="00665D17" w:rsidRPr="00665D1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екс 6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Рекомендуется выполнять при головной боли,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 сидя, мышцы расслаблены.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Вдох животом на 4 с, выдох на 4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задержка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дыхания   на выдохе 4 с. Повторить 3- 4 раза.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Одновременно пальцами обеих  рук нажимать на макушку. Время нажатия  — 45 с. Затем резко убрать пальцы. То же повторить на затылке.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«Барабанная дробь» по макушке расслабленными пальцами обеих рук 30-40 с.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Прикрыть глаза. Ладонями обеих  рук медленно пригладить  волосы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лба к затылку. Концентрация внимания на поверхности ладоней.  Повторить 7-10 раз, с каждым разом  ослабляя контакт руки с волосами.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Ладонью энергично погладить несколько раз заднюю поверхность шеи. То же сделать другой рукой.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Интенсивно  промассировать ладонью воротниковую область (пониже шеи.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Повторить другой рукой.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6.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Гребнями  кулаков обеих  рук энергично  промассировать спину.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7.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Энергично напрячь вытянутые ноги. Расслабить мышцы пальцев ног и покрутить с напряжением стопой каждой ноги в разные стороны.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Комплекс 7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Выполняется для снятия усталости, применяется при некоторых навыках в аутогенной тренировке.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Сесть в кресло,  принять удобную позу, расслабиться,  прикрыть глаза.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Мысленно осмотреть один за другим пальцы обеих рук, представляя   их   полностью   расслабленными, затем так же рассмотреть предплечья и плечи.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Мысленно осмотреть мышцы лица и шеи, пытаясь расслабить зажатые места.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Выполнить то же для ног и туловища.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Pr="00665D17">
        <w:rPr>
          <w:rFonts w:ascii="Times New Roman" w:hAnsi="Times New Roman" w:cs="Times New Roman"/>
          <w:sz w:val="28"/>
          <w:szCs w:val="28"/>
        </w:rPr>
        <w:t>.Представьте себя там, где вам обычно бывает хорошо, например, в лесу, на берегу реки, в горах. Попытайтесь почувствовать запах травы, шелест листьев, звуки прибоя, услышать крики чаек.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6</w:t>
      </w:r>
      <w:r w:rsidRPr="00665D17">
        <w:rPr>
          <w:rFonts w:ascii="Times New Roman" w:hAnsi="Times New Roman" w:cs="Times New Roman"/>
          <w:sz w:val="28"/>
          <w:szCs w:val="28"/>
        </w:rPr>
        <w:t>. Энергично потянуться, напрячь мышцы, встать.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33CC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  <w:u w:val="single"/>
        </w:rPr>
        <w:t>Комплекс 8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Эти упражнения, заимствованные у монахов Тибета, оказывают комплексное оздоровительное и тонизирующее влияние на организм. В первую неделю упражнения выполняются по 3 раза, во вторую — 5, в третью — 7 и т. д. до 21 повторения включительно. Обычно эффект наблюдается уже после 2-3 недель. Время выполнения – утром  или вечером за 1-2 часа до сна.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Стоя, руки вытянуты в стороны. Сохраняя положение рук, выполнить круговое вращение вокруг своей оси по часовой стрелке (если смотреть сверху).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Лежа на спине, с вытянутыми вдоль тела руками. Прижав  ладони  к  полу,   поднять  голову,   касаясь  подбородком груди. После этого - подняв  прямые ноги вверх    под прямым углом к полу. Вернуться в исходное положение.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Стоя на коленях, кисти рук  расположены  на задней поверхности бедер, под ягодицами. Отбрасывая голову назад и   выпячивая  грудную клетку,   прогнуться   назад,   опираясь руками о бедра. Вернуться в исходное состояние.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Сидя на полу, с прижатым к груди подбородком и вытянутыми вперед ногами. Ступни – на  ширине плеч. Ладони по бокам от ягодиц. Запрокинув голову как можно дальше назад, поднять туловище до горизонтального положения, опираясь на кисти и ступни. При этом голени и руки расположены вертикально. Вернуться в исходное положение.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Лежа, упор на руках прогнувшись. Тело опирается только на  кисти  и  подушечки пальцев  ног.  Кисти  и  ступни  на расстоянии немного шире плеч. Прижимая подбородок к груди, прогнуться в обратном направлении, при этом тело принимает  положение  острого  угла   вершиной   вверх. Руки и ноги прямые.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  <w:t>Комплекс 9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При выполнении значительно увеличивается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энергопотенциал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, восстанавливается эмоциональная  уравновешенность.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Стоя, ноги шире плеч. Поднять руки, выпрямить, перенести вправо от себя и представить шар между ладонями. Левая рука сверху, правая снизу, диаметр шара 0,5 м. Большая часть веса — на правой ноге.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На вдохе  перевернуть шар так, чтобы правая и левая рука поменялись местами.   На  выдохе медленно переносим шар влево. На вдохе переворачиваем шар. На выдохе так же медленно переносим шар вправо.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Комплекс 10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Способствует восстановлению сил, освежает организм.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Стоя, ноги на ширине плеч. Медленно поднимаем руки через стороны до уровня плеч. Расслабить запястья, закрыть глаза. Представить, что вы  крепкое, цветущее дерево. Мысленно проследим, как «ствол, уходя в землю, переходит в глубокие, мощные корни.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На медленном вдохе как бы втягиваем «корнями» энергию из почвы и отслеживаем, как ее поток поднимается по «стволу» вверх, вплоть до «кроны» (головы), наполняя живительной силой «руки-ветки».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Руки медленно опустить.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Представляем,  как легкий  ветер слегка  раскачивает «ствол» и «крону», шевелит «ветками», шелестит листьями.</w:t>
      </w:r>
      <w:proofErr w:type="gramEnd"/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Теперь,  когда энергия наполнила все «дерево», представьте,  что  вы   всем телом   вдыхаете энергию  ветра,  а  на выдохе выбрасываете из себя все ненужное.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В начале занятий «энергия» плохо поднимается по «стволу», для этого требуется 5-10 вдохов. Время выполнения в зависимости от навыка — 5-15 мин.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Комплекс 11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При качественной визуализации способствует быстрому восстановлению сил.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Сидя, стоя. Закрыть глаза, представить, что вокруг чистый, насыщенный целительной энергией горный воздух, а руки —   полые трубы. Медленно вдохните ладонью левой руки, мысленно представляя движение энергии от кисти до плеча, а затем так же медленно выдохните через ладонь. То же для правой руки. Повторить 5 раз.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Далее вдох через левую руку, выдох через правую.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Затем вдох через правую руку, выдох через левую.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Повторить 5 раз.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Теперь представить, что ноги — полые трубы. Выполнить пункты 1 и 2, но уже для ног.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Встать, ноги на ширине плеч. Поднять прямые руки над головой,  так,  чтобы  они  составляли  прямую линию с противоположной ногой, "делать глубокий медленный вдох через  левую  руку   и  выдох   через  правую  ногу,  затем   вдох через левую ногу и выдох через правую руку. При этом воображаемый   поток энергии «рисует»  знак  "Х".   Выполнить еще раз, начиная с правой руки. Повторить 3 раза.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При визуализации потока энергии важно мысленно отслеживать его продвижение при вдохе и выдохе. Это влияет на эффективность комплекса и позволяет обнаружить мышечные зажимы и проблемные зоны. Практика обычно позитивно действует на «проводимость» этих объемов.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Комплекс  12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Рекомендуется при общем утомлении.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Выполняется при достаточно развитых навыках  в концентрации и визуализации. Суть – в расслаблении локальных мышечных групп  и объемов, достигаемом сосредоточением внимания на них. Состоит из 4 блоков. Выполняется сидя, глаза прикрыты.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Расслабляем по очереди: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Боковые части тела — боковые части головы, шейные мышцы, плечевые мышцы, мышцы лопаток, предплечья, кисти рук, пальцы рук. Заканчиваем сосредоточением внимания на средних пальцах рук (1 мин).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Переднюю часть тела - лицо, грудные мышцы, мышцы живота, бедра, колени, икроножные мышцы, мышцы стопы, пальцы ног.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В конце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>сосредоточение на больших пальцах ног (1 мин).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Заднюю часть тела: затылок, поверхность шеи, мышцы спины, пятки. Заканчиваем сосредоточением на области в средней части подошвы (2 мин).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5.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Итоговое расслабление -  голова,  шея,  плечи, спина, руки и кисти, грудь, живот, бедра, икры, стопы.</w:t>
      </w:r>
      <w:proofErr w:type="gramEnd"/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Комплекс 13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Очень хорошо снимает усталость, восстанавливает работоспособность.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Лечь на  спину,  закрыть  глаза,  расслабиться.  Мысленно проследить движение воздуха при вдохе и выдохе - 2  мин.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Четко представить вертикальную плоскость, перпендикулярную оси тела и проходящую в районе лодыжек. Медленно «растворить»  ступни и голеностопные суставы, лежащие за плоскостью. Передвинуть воображаемую плоскость до бедер.  «Растворить»  икры и колени. Последовательно переставляя   вертикальную плоскость,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дойти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 таким  образом  до подбородка. Убедиться, что тело «растаяло». Внутренним «лучиком» внимания пройтись по мышцам лба, щек, подбородка, расслабляя их.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После некоторой практики на этой стадии происходит погружение  в состояние глубокой релаксации,  из  которого организм выходит через 15 - 20 мин. Субъективно ощущается свежесть, бодрость, избыток сил. Медленно потянуться и 2-3  раза  глубоко  вдохнуть и резко выдохнуть. 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996633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996633"/>
          <w:sz w:val="28"/>
          <w:szCs w:val="28"/>
          <w:u w:val="single"/>
        </w:rPr>
        <w:t>Комплекс 14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Способствует повышению общего тонуса организма.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96633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Потереть ладони друг о друга до ощущения тепла. Интенсивно растереть пальцы левой руки, поочередно зажимая их между указательным  и средним пальцами правой. Повторить для другой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96633"/>
          <w:sz w:val="28"/>
          <w:szCs w:val="28"/>
        </w:rPr>
        <w:t>2</w:t>
      </w:r>
      <w:r w:rsidRPr="00665D17">
        <w:rPr>
          <w:rFonts w:ascii="Times New Roman" w:hAnsi="Times New Roman" w:cs="Times New Roman"/>
          <w:sz w:val="28"/>
          <w:szCs w:val="28"/>
        </w:rPr>
        <w:t>.Большим  и указательным пальцами правой   руки   поочередно   нажать 3-4 раза на   ногтевые фаланги   пальцев левой. Повторить для  другой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996633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Обхватив правой рукой запястье левой, энергично растереть его. Повторить для другой руки.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  <w:t>Комплекс 15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Быстро и эффективно восстанавливает эмоциональное равновесие.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Стоя, с закрытыми глазами. Представим на расстоянии 1 м над головой источник исцеляющего золотистого света, маленькое солнышко. Ощущаем приятное тепло кожей головы. На вдохе мысленно опускаем поток света вниз. Постараться – на это потребуется несколько вдохов - довести поток до ступней. Чувствуем в них легкое тепло.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Непрерывно отслеживая поток, последовательно наполняем золотистой энергией икры, бедра, таз, живот и грудь. Чувствуем, как тепло струится по рукам. Если поток «не поднимается», попробуйте представить контуры своего тела и медленно, снизу вверх «закрасить» его золотистым цветом.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Представим себя стоящим в конусе искрящегося света, почувствуем его очищающее, нежное прикосновение к коже.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Упражнение можно усилить, представляя, что границы тела постепенно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исчезают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и оно растворяется в свете. Но этот  вариант лучше выполнять сидя (во избежание потери равновесия).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33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33CC"/>
          <w:sz w:val="28"/>
          <w:szCs w:val="28"/>
          <w:u w:val="single"/>
        </w:rPr>
        <w:t>Комплекс 16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Эта техника, называемая в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ци-гуне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даоским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кругом», способствует активизации главных энергетических каналов. При выработке навыка это упражнение ощутимо повышает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энергопотенциал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, увеличивает защитные силы организма.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Сидя. Закрыть глаза выпрямить спину, представить, что  в основании копчика  образовался серебристый «энергетический» шарик. Попробуем на вдохе увеличить его размеры. Выполнять2-3 минуты.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Теперь на вдохе попытаемся поднять серебристый шарик до макушки.  После  паузы (2-3 сек) на выдохе опускаем поток энергии по передней стороне тела и возвращаем его назад, в шарик. Выполнение обычно сопровождается ощущениями мурашек, жара или озноба по мере прохождения энергии.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33CC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Повторить предыдущий пункт 8-10 раз.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Комплекс 17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Выполняется при ощущении тяжести в голове, умственном утомлении.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Надавливая пальцами на кожу в районе макушки, обработать теменную область.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Поочередно надавливая, обработать точки над бровями.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Затем подушечкой большого пальца надавить 4-5 раз сначала на правую сонную артерию, а затем на левую.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665D17">
        <w:rPr>
          <w:rFonts w:ascii="Times New Roman" w:hAnsi="Times New Roman" w:cs="Times New Roman"/>
          <w:sz w:val="28"/>
          <w:szCs w:val="28"/>
        </w:rPr>
        <w:t>.  Надавить тремя пальцами на виски, на заднюю поверхность шеи  четырьмя  пальцами  и   на  затылок —  большими или указательными пальцами.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  <w:u w:val="single"/>
        </w:rPr>
        <w:t>Комплекс 18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Воздействие на  так называемые точки жизни 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ху-гу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цзу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-ли — дает хороший эффект при общем утомлении, раздражительности, упадке сил.  Причем точка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хэ-гу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стимулирует,  в основном,  энергетику  верхней  половины  тела, а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цзу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-ли рекомендуется при усталости ног.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color w:val="33CC33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Точка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хэ-гу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находится в конце кожной складки между большим и указательным пальцами. Точка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цзу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-ли находится чуть ниже коленной чашечки. Если положить ладонь на колено, так чтобы указательный палец шел  по средней линии, то кончик третьего пальца совпадет с нею. Обе точки парные.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33CC33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Массируют эти точки большим или указательным пальцем, 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надавливая на точку и одновременно вращай  палец по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часовой стрелке, примерно 100 раз.</w:t>
      </w:r>
    </w:p>
    <w:p w:rsidR="00FD00B7" w:rsidRPr="00665D17" w:rsidRDefault="00FD00B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Ко</w:t>
      </w:r>
      <w:r w:rsidR="00665D17" w:rsidRPr="00665D1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мплекс 19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Иногда, при сильно выраженном утомлении, массажа двух описанных точек бывает недостаточно. Тогда следует воздействовать еще на четыре парные точки.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Первую из них (ней-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гуань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) можно найти, если приложить  безымянный, средний и указательный пальцы к нижней лучезапястной складке. Точка находится над указательным пальцем, на средней линии предплечья.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Вторая точка (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гуань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) симметрична первой, она находится тоже на расстоянии трех пальцев от кожной складки, но с наружной стороны руки.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Если обхватить голень рукой, так чтобы мизинец находился  над центром  выступающей  части  внутренней лодыжки, то над указательным пальцем, посередине, расположена третья точка (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цзно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).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C000"/>
          <w:sz w:val="28"/>
          <w:szCs w:val="28"/>
        </w:rPr>
        <w:t>4.</w:t>
      </w:r>
      <w:r w:rsidRPr="00665D17">
        <w:rPr>
          <w:rFonts w:ascii="Times New Roman" w:hAnsi="Times New Roman" w:cs="Times New Roman"/>
          <w:sz w:val="28"/>
          <w:szCs w:val="28"/>
        </w:rPr>
        <w:t xml:space="preserve"> Четвертая, точка (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сюань-чжун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>) находится симметрично третьей, но над вершиной внешней стороны лодыжки.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>Воздействие на эти точки должно носить тонизирующий характер: большим или указательным пальцем производится быстрое вращение по часовой стрелке в течени</w:t>
      </w:r>
      <w:proofErr w:type="gramStart"/>
      <w:r w:rsidRPr="00665D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5D17">
        <w:rPr>
          <w:rFonts w:ascii="Times New Roman" w:hAnsi="Times New Roman" w:cs="Times New Roman"/>
          <w:sz w:val="28"/>
          <w:szCs w:val="28"/>
        </w:rPr>
        <w:t xml:space="preserve"> 30 сек.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Комплекс 20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При шоке, обмороке, а также при необходимости резко повысить активность нервной системы рекомендуется кроме точки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хэ-гу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воздействовать на так называемые точки «скорой помощи». Этих точек три, и все они парные.</w:t>
      </w:r>
    </w:p>
    <w:p w:rsidR="00FD00B7" w:rsidRPr="00665D17" w:rsidRDefault="00665D1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B0F0"/>
          <w:sz w:val="28"/>
          <w:szCs w:val="28"/>
        </w:rPr>
        <w:t>1.</w:t>
      </w:r>
      <w:r w:rsidR="00FD00B7" w:rsidRPr="00665D17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FD00B7" w:rsidRPr="00665D17">
        <w:rPr>
          <w:rFonts w:ascii="Times New Roman" w:hAnsi="Times New Roman" w:cs="Times New Roman"/>
          <w:sz w:val="28"/>
          <w:szCs w:val="28"/>
        </w:rPr>
        <w:t>шао-цзэ</w:t>
      </w:r>
      <w:proofErr w:type="spellEnd"/>
      <w:r w:rsidR="00FD00B7" w:rsidRPr="00665D17">
        <w:rPr>
          <w:rFonts w:ascii="Times New Roman" w:hAnsi="Times New Roman" w:cs="Times New Roman"/>
          <w:sz w:val="28"/>
          <w:szCs w:val="28"/>
        </w:rPr>
        <w:t xml:space="preserve"> находится на мизинце, снаружи от угла ногтевого ложа, а точка </w:t>
      </w:r>
      <w:proofErr w:type="spellStart"/>
      <w:r w:rsidR="00FD00B7" w:rsidRPr="00665D17">
        <w:rPr>
          <w:rFonts w:ascii="Times New Roman" w:hAnsi="Times New Roman" w:cs="Times New Roman"/>
          <w:sz w:val="28"/>
          <w:szCs w:val="28"/>
        </w:rPr>
        <w:t>шао-чун</w:t>
      </w:r>
      <w:proofErr w:type="spellEnd"/>
      <w:r w:rsidR="00FD00B7" w:rsidRPr="00665D17">
        <w:rPr>
          <w:rFonts w:ascii="Times New Roman" w:hAnsi="Times New Roman" w:cs="Times New Roman"/>
          <w:sz w:val="28"/>
          <w:szCs w:val="28"/>
        </w:rPr>
        <w:t xml:space="preserve">  - на 3 мм  внутрь от него. Точка </w:t>
      </w:r>
      <w:proofErr w:type="spellStart"/>
      <w:r w:rsidR="00FD00B7" w:rsidRPr="00665D17">
        <w:rPr>
          <w:rFonts w:ascii="Times New Roman" w:hAnsi="Times New Roman" w:cs="Times New Roman"/>
          <w:sz w:val="28"/>
          <w:szCs w:val="28"/>
        </w:rPr>
        <w:t>чжун-чун</w:t>
      </w:r>
      <w:proofErr w:type="spellEnd"/>
      <w:r w:rsidR="00FD00B7" w:rsidRPr="00665D17">
        <w:rPr>
          <w:rFonts w:ascii="Times New Roman" w:hAnsi="Times New Roman" w:cs="Times New Roman"/>
          <w:sz w:val="28"/>
          <w:szCs w:val="28"/>
        </w:rPr>
        <w:t xml:space="preserve"> расположена на среднем пальце на 3 мм кнаружи от угла ногтевого ложа, в сторону указательного пальца.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00B0F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На точки надавливают большим пальцем до ощущения легкой болезненности, в течение 2-3 мин.</w:t>
      </w:r>
    </w:p>
    <w:p w:rsidR="00FD00B7" w:rsidRPr="00665D17" w:rsidRDefault="00665D17" w:rsidP="00665D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Комплекс 21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sz w:val="28"/>
          <w:szCs w:val="28"/>
        </w:rPr>
        <w:t xml:space="preserve">Рекомендуется при сердечной недостаточности, для нормализации артериального давлении и химического состава крови. При его выполнении кисть руки (любой) накладывается на макушку. Метод основан на полевом взаимодействии точки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17">
        <w:rPr>
          <w:rFonts w:ascii="Times New Roman" w:hAnsi="Times New Roman" w:cs="Times New Roman"/>
          <w:sz w:val="28"/>
          <w:szCs w:val="28"/>
        </w:rPr>
        <w:t>гунь</w:t>
      </w:r>
      <w:proofErr w:type="spellEnd"/>
      <w:r w:rsidRPr="00665D17">
        <w:rPr>
          <w:rFonts w:ascii="Times New Roman" w:hAnsi="Times New Roman" w:cs="Times New Roman"/>
          <w:sz w:val="28"/>
          <w:szCs w:val="28"/>
        </w:rPr>
        <w:t xml:space="preserve"> (центр ладони) с проекцией соответствующих участков коры головного мозга.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Определить на  коже  головы  точку  пересечения двух линий:  а) линии,  соединяющей   верхушки   ушных  раковин; б) линии, соединяющей точку между бровей с серединой затылочного бугра.</w:t>
      </w:r>
    </w:p>
    <w:p w:rsidR="00FD00B7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Наложить  на   голову   ладонь   так,   чтобы   ее  середина совпадала с этой точкой.</w:t>
      </w:r>
    </w:p>
    <w:p w:rsidR="00E20F4F" w:rsidRPr="00665D17" w:rsidRDefault="00FD00B7" w:rsidP="006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7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665D17">
        <w:rPr>
          <w:rFonts w:ascii="Times New Roman" w:hAnsi="Times New Roman" w:cs="Times New Roman"/>
          <w:sz w:val="28"/>
          <w:szCs w:val="28"/>
        </w:rPr>
        <w:t xml:space="preserve">  Улучшение состояния отмечается обычно спустя   1-15 мин после начала процедуры. Но для стойкого эффекта в случае хронических  нарушений  необходимо  регулярно  выполнять упражнение по 15-20 мин 2-3 раза в день, в течение нескольких недель.</w:t>
      </w:r>
    </w:p>
    <w:sectPr w:rsidR="00E20F4F" w:rsidRPr="00665D17" w:rsidSect="0066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00B7"/>
    <w:rsid w:val="00206E72"/>
    <w:rsid w:val="00665D17"/>
    <w:rsid w:val="007E46F3"/>
    <w:rsid w:val="00987E3C"/>
    <w:rsid w:val="00E20F4F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</dc:creator>
  <cp:keywords/>
  <dc:description/>
  <cp:lastModifiedBy>user</cp:lastModifiedBy>
  <cp:revision>5</cp:revision>
  <dcterms:created xsi:type="dcterms:W3CDTF">2010-02-06T15:42:00Z</dcterms:created>
  <dcterms:modified xsi:type="dcterms:W3CDTF">2014-11-28T05:53:00Z</dcterms:modified>
</cp:coreProperties>
</file>