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3E" w:rsidRPr="00D74261" w:rsidRDefault="00473641" w:rsidP="00473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61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образовательной области «Художественное творчество»</w:t>
      </w:r>
      <w:r w:rsidR="00D74261" w:rsidRPr="00D7426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74261" w:rsidRPr="00D74261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="00D74261" w:rsidRPr="00D74261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14786" w:type="dxa"/>
        <w:tblLayout w:type="fixed"/>
        <w:tblLook w:val="04A0"/>
      </w:tblPr>
      <w:tblGrid>
        <w:gridCol w:w="554"/>
        <w:gridCol w:w="547"/>
        <w:gridCol w:w="1559"/>
        <w:gridCol w:w="1559"/>
        <w:gridCol w:w="1559"/>
        <w:gridCol w:w="2127"/>
        <w:gridCol w:w="3469"/>
        <w:gridCol w:w="1696"/>
        <w:gridCol w:w="1716"/>
      </w:tblGrid>
      <w:tr w:rsidR="00473641" w:rsidTr="005858DF">
        <w:tc>
          <w:tcPr>
            <w:tcW w:w="1101" w:type="dxa"/>
            <w:gridSpan w:val="2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559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 xml:space="preserve">Неделя </w:t>
            </w:r>
          </w:p>
        </w:tc>
        <w:tc>
          <w:tcPr>
            <w:tcW w:w="1559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59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127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69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696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>Количество занятий часов</w:t>
            </w:r>
          </w:p>
        </w:tc>
        <w:tc>
          <w:tcPr>
            <w:tcW w:w="1716" w:type="dxa"/>
          </w:tcPr>
          <w:p w:rsidR="00473641" w:rsidRPr="00A83967" w:rsidRDefault="0047364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 xml:space="preserve">Примечания </w:t>
            </w:r>
          </w:p>
        </w:tc>
      </w:tr>
      <w:tr w:rsidR="006F066F" w:rsidTr="005858DF"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6F066F" w:rsidRPr="00A83967" w:rsidRDefault="006F066F" w:rsidP="006F066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Сентябрь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967">
              <w:rPr>
                <w:rFonts w:ascii="Times New Roman" w:hAnsi="Times New Roman" w:cs="Times New Roman"/>
                <w:b/>
                <w:sz w:val="20"/>
                <w:szCs w:val="20"/>
              </w:rPr>
              <w:t>Прощай лето</w:t>
            </w: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03.09.12</w:t>
            </w:r>
          </w:p>
        </w:tc>
        <w:tc>
          <w:tcPr>
            <w:tcW w:w="2127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E87481" w:rsidRP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Тема: «Наша клумба»</w:t>
            </w:r>
          </w:p>
        </w:tc>
        <w:tc>
          <w:tcPr>
            <w:tcW w:w="3469" w:type="dxa"/>
          </w:tcPr>
          <w:p w:rsidR="006F066F" w:rsidRPr="00E87481" w:rsidRDefault="006F066F" w:rsidP="0056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Развивать композиционные умения создавать из цветов узоры на клумбах. Учить вырезать цветы из квадратов, сложенных дважды по диагонали и составлять из них</w:t>
            </w:r>
            <w:r w:rsidR="00560253">
              <w:rPr>
                <w:rFonts w:ascii="Times New Roman" w:hAnsi="Times New Roman" w:cs="Times New Roman"/>
                <w:sz w:val="20"/>
                <w:szCs w:val="20"/>
              </w:rPr>
              <w:t xml:space="preserve"> многоцветные венчики цветов</w:t>
            </w:r>
          </w:p>
        </w:tc>
        <w:tc>
          <w:tcPr>
            <w:tcW w:w="1696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6F066F" w:rsidRPr="007D7B9E" w:rsidRDefault="006F066F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66F" w:rsidTr="005858DF">
        <w:trPr>
          <w:trHeight w:val="1776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6F066F" w:rsidRPr="00A83967" w:rsidRDefault="006F066F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E87481" w:rsidP="00E87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F066F" w:rsidRPr="00E8748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06.09.12</w:t>
            </w:r>
          </w:p>
        </w:tc>
        <w:tc>
          <w:tcPr>
            <w:tcW w:w="2127" w:type="dxa"/>
          </w:tcPr>
          <w:p w:rsidR="006F066F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E87481" w:rsidRP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Тема: «Что нам лето подарило»</w:t>
            </w:r>
          </w:p>
        </w:tc>
        <w:tc>
          <w:tcPr>
            <w:tcW w:w="3469" w:type="dxa"/>
          </w:tcPr>
          <w:p w:rsidR="006F066F" w:rsidRPr="00E87481" w:rsidRDefault="006F066F" w:rsidP="007D7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Создавать детям условия для отражения в рисунках летних впечатлений. Побуждать к творческой фантазии. Формировать интерес детей к работе с разными изобразительными материалами. Закреплять умение работать кистью.</w:t>
            </w:r>
          </w:p>
        </w:tc>
        <w:tc>
          <w:tcPr>
            <w:tcW w:w="1696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6F066F" w:rsidRPr="007D7B9E" w:rsidRDefault="006F066F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66F" w:rsidTr="005858DF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6F066F" w:rsidRPr="00A83967" w:rsidRDefault="006F066F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textDirection w:val="btLr"/>
          </w:tcPr>
          <w:p w:rsidR="006F066F" w:rsidRPr="00A83967" w:rsidRDefault="006F066F" w:rsidP="00AD0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10.09.12</w:t>
            </w:r>
          </w:p>
        </w:tc>
        <w:tc>
          <w:tcPr>
            <w:tcW w:w="2127" w:type="dxa"/>
          </w:tcPr>
          <w:p w:rsidR="006F066F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  <w:p w:rsidR="00E87481" w:rsidRP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Тема: «Зелёная лужайка»</w:t>
            </w:r>
          </w:p>
        </w:tc>
        <w:tc>
          <w:tcPr>
            <w:tcW w:w="3469" w:type="dxa"/>
          </w:tcPr>
          <w:p w:rsidR="006F066F" w:rsidRPr="00E87481" w:rsidRDefault="006F066F" w:rsidP="006F06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Упражнять детей в размазывании пластилина пальцем  тонким слоем. Развивать мелкую моторику рук. Формировать умение работать рядом и вместе</w:t>
            </w:r>
          </w:p>
        </w:tc>
        <w:tc>
          <w:tcPr>
            <w:tcW w:w="1696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6F066F" w:rsidRPr="007D7B9E" w:rsidRDefault="006F066F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66F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6F066F" w:rsidRPr="00A83967" w:rsidRDefault="006F066F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6F066F" w:rsidRPr="00A83967" w:rsidRDefault="006F066F" w:rsidP="00473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6F" w:rsidRPr="00E87481" w:rsidRDefault="006F066F" w:rsidP="00AD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AD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13.09.12</w:t>
            </w:r>
          </w:p>
        </w:tc>
        <w:tc>
          <w:tcPr>
            <w:tcW w:w="2127" w:type="dxa"/>
          </w:tcPr>
          <w:p w:rsidR="006F066F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E87481" w:rsidRP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Тема: «хохломские чудеса»</w:t>
            </w:r>
          </w:p>
        </w:tc>
        <w:tc>
          <w:tcPr>
            <w:tcW w:w="3469" w:type="dxa"/>
          </w:tcPr>
          <w:p w:rsidR="006F066F" w:rsidRPr="00E87481" w:rsidRDefault="006F066F" w:rsidP="0056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Вос-ть интерес к искусству хохломских мастеров. Продолжать знакомить с народным декоративным искусством. Учить выделять элементы узора</w:t>
            </w:r>
            <w:r w:rsidR="0056025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закономерности сочетания форм, цвета и композиционного расположения росписи</w:t>
            </w:r>
          </w:p>
        </w:tc>
        <w:tc>
          <w:tcPr>
            <w:tcW w:w="1696" w:type="dxa"/>
          </w:tcPr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66F" w:rsidRPr="00E87481" w:rsidRDefault="006F066F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6F066F" w:rsidRPr="007D7B9E" w:rsidRDefault="006F066F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481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87481" w:rsidRPr="00A83967" w:rsidRDefault="00E8748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E87481" w:rsidRPr="00A83967" w:rsidRDefault="00E87481" w:rsidP="00E87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Дары осени </w:t>
            </w: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1712A2" w:rsidP="00AD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62C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59" w:type="dxa"/>
          </w:tcPr>
          <w:p w:rsidR="003C2DC6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</w:tcPr>
          <w:p w:rsidR="003C2DC6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17.09.12</w:t>
            </w:r>
          </w:p>
        </w:tc>
        <w:tc>
          <w:tcPr>
            <w:tcW w:w="2127" w:type="dxa"/>
          </w:tcPr>
          <w:p w:rsidR="00E87481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1712A2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A2" w:rsidRPr="00E87481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«Гроздь винограда»</w:t>
            </w:r>
          </w:p>
        </w:tc>
        <w:tc>
          <w:tcPr>
            <w:tcW w:w="3469" w:type="dxa"/>
          </w:tcPr>
          <w:p w:rsidR="00E87481" w:rsidRPr="00E87481" w:rsidRDefault="00836A0E" w:rsidP="00836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передавать форму винограда в рисунке и аппликации. Формировать умение самостоятельно выбирать цвет ягод в грозди, закреплять способы рисования и вырезания округлых форм.</w:t>
            </w:r>
          </w:p>
        </w:tc>
        <w:tc>
          <w:tcPr>
            <w:tcW w:w="1696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87481" w:rsidRPr="007D7B9E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481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87481" w:rsidRPr="00A83967" w:rsidRDefault="00E8748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E87481" w:rsidRPr="00A83967" w:rsidRDefault="00E87481" w:rsidP="00473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1712A2" w:rsidP="00AD0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62C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59" w:type="dxa"/>
          </w:tcPr>
          <w:p w:rsidR="003C2DC6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</w:tcPr>
          <w:p w:rsidR="003C2DC6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1712A2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20. 09.12</w:t>
            </w:r>
          </w:p>
        </w:tc>
        <w:tc>
          <w:tcPr>
            <w:tcW w:w="2127" w:type="dxa"/>
          </w:tcPr>
          <w:p w:rsidR="00E87481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DC6" w:rsidRPr="00E87481" w:rsidRDefault="003C2DC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«Фруктовая сказка»</w:t>
            </w:r>
          </w:p>
        </w:tc>
        <w:tc>
          <w:tcPr>
            <w:tcW w:w="3469" w:type="dxa"/>
          </w:tcPr>
          <w:p w:rsidR="00E87481" w:rsidRPr="00E87481" w:rsidRDefault="00836A0E" w:rsidP="00836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 жанром натюрморта, вызвать эмоциональную отзывчивость, учить детей рисовать свой натюрморт и придумывать сказку по его содержанию.</w:t>
            </w:r>
          </w:p>
        </w:tc>
        <w:tc>
          <w:tcPr>
            <w:tcW w:w="1696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87481" w:rsidRPr="007D7B9E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481" w:rsidTr="005858DF">
        <w:trPr>
          <w:trHeight w:val="550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87481" w:rsidRPr="00A83967" w:rsidRDefault="00E8748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E87481" w:rsidRPr="00A83967" w:rsidRDefault="00E87481" w:rsidP="00473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87481" w:rsidRPr="007D7B9E" w:rsidRDefault="001712A2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62C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559" w:type="dxa"/>
          </w:tcPr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87481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87481" w:rsidRPr="007D7B9E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24.09.12</w:t>
            </w:r>
          </w:p>
        </w:tc>
        <w:tc>
          <w:tcPr>
            <w:tcW w:w="2127" w:type="dxa"/>
          </w:tcPr>
          <w:p w:rsidR="00E87481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Ленка </w:t>
            </w: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Pr="007D7B9E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«Овощи»</w:t>
            </w:r>
          </w:p>
        </w:tc>
        <w:tc>
          <w:tcPr>
            <w:tcW w:w="3469" w:type="dxa"/>
          </w:tcPr>
          <w:p w:rsidR="00E87481" w:rsidRPr="00836A0E" w:rsidRDefault="00836A0E" w:rsidP="00836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рельефной лепки. При создании композиции учить детей грамотно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отбирать содержание лепки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задачей, показывать новые приёмы лепки, развивать композиционные умения.</w:t>
            </w:r>
          </w:p>
        </w:tc>
        <w:tc>
          <w:tcPr>
            <w:tcW w:w="1696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7D7B9E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87481" w:rsidRPr="007D7B9E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481" w:rsidTr="005858DF">
        <w:trPr>
          <w:trHeight w:val="1384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7481" w:rsidRPr="00A83967" w:rsidRDefault="00E8748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</w:tcPr>
          <w:p w:rsidR="00E87481" w:rsidRPr="00A83967" w:rsidRDefault="00E87481" w:rsidP="00CC62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87481" w:rsidRPr="007D7B9E" w:rsidRDefault="001712A2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62C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Pr="007D7B9E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27.09.12</w:t>
            </w:r>
          </w:p>
        </w:tc>
        <w:tc>
          <w:tcPr>
            <w:tcW w:w="2127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Pr="007D7B9E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«Что созрело в огороде»</w:t>
            </w:r>
          </w:p>
        </w:tc>
        <w:tc>
          <w:tcPr>
            <w:tcW w:w="3469" w:type="dxa"/>
          </w:tcPr>
          <w:p w:rsidR="00E87481" w:rsidRPr="00836A0E" w:rsidRDefault="00836A0E" w:rsidP="00836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0E">
              <w:rPr>
                <w:rFonts w:ascii="Times New Roman" w:hAnsi="Times New Roman" w:cs="Times New Roman"/>
                <w:sz w:val="20"/>
                <w:szCs w:val="20"/>
              </w:rPr>
              <w:t xml:space="preserve">Научить передавать в рисунке форму, цвет и характерные особенности овощей, находить для предметов величину, соответствующую величине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данного листа бумаги.</w:t>
            </w:r>
          </w:p>
        </w:tc>
        <w:tc>
          <w:tcPr>
            <w:tcW w:w="1696" w:type="dxa"/>
          </w:tcPr>
          <w:p w:rsidR="00E87481" w:rsidRDefault="00E8748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481" w:rsidRPr="007D7B9E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87481" w:rsidRPr="007D7B9E" w:rsidRDefault="00E8748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2CC" w:rsidTr="005858DF">
        <w:trPr>
          <w:trHeight w:val="1384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C62CC" w:rsidRPr="00A83967" w:rsidRDefault="00CC62CC" w:rsidP="00CC6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C62CC" w:rsidRPr="00A83967" w:rsidRDefault="003C2DC6" w:rsidP="003C2D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3967">
              <w:rPr>
                <w:rFonts w:ascii="Times New Roman" w:hAnsi="Times New Roman" w:cs="Times New Roman"/>
                <w:b/>
              </w:rPr>
              <w:t xml:space="preserve">Осень </w:t>
            </w: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C62CC" w:rsidRPr="007D7B9E" w:rsidRDefault="00CC62CC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CD759E" w:rsidRDefault="00CD759E" w:rsidP="00CD759E">
            <w:pPr>
              <w:rPr>
                <w:rFonts w:ascii="Times New Roman" w:hAnsi="Times New Roman" w:cs="Times New Roman"/>
              </w:rPr>
            </w:pPr>
          </w:p>
          <w:p w:rsidR="00CD759E" w:rsidRPr="00CD759E" w:rsidRDefault="00CD759E" w:rsidP="00CD7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D759E">
              <w:rPr>
                <w:rFonts w:ascii="Times New Roman" w:hAnsi="Times New Roman" w:cs="Times New Roman"/>
              </w:rPr>
              <w:t>1.10.12</w:t>
            </w:r>
          </w:p>
        </w:tc>
        <w:tc>
          <w:tcPr>
            <w:tcW w:w="2127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Pr="007D7B9E" w:rsidRDefault="00CD759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696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2CC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  <w:textDirection w:val="btLr"/>
          </w:tcPr>
          <w:p w:rsidR="00CC62CC" w:rsidRPr="00A83967" w:rsidRDefault="00CC62CC" w:rsidP="00E87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textDirection w:val="btLr"/>
          </w:tcPr>
          <w:p w:rsidR="00CC62CC" w:rsidRPr="007D7B9E" w:rsidRDefault="00CC62CC" w:rsidP="00E8748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C62CC" w:rsidRPr="007D7B9E" w:rsidRDefault="00CC62CC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Pr="007D7B9E" w:rsidRDefault="00CD759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4.10.12</w:t>
            </w:r>
          </w:p>
        </w:tc>
        <w:tc>
          <w:tcPr>
            <w:tcW w:w="2127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Pr="007D7B9E" w:rsidRDefault="00CD759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696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2CC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62CC" w:rsidRPr="00A83967" w:rsidRDefault="00CC62CC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C62CC" w:rsidRPr="007D7B9E" w:rsidRDefault="00CC62CC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2неделя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Pr="007D7B9E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  <w:r w:rsidR="00CD759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27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Default="00CD759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CD759E" w:rsidRDefault="00CD759E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Pr="007D7B9E" w:rsidRDefault="00CD759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«Кудрявые осенние деревья»</w:t>
            </w:r>
          </w:p>
        </w:tc>
        <w:tc>
          <w:tcPr>
            <w:tcW w:w="3469" w:type="dxa"/>
          </w:tcPr>
          <w:p w:rsidR="00CC62CC" w:rsidRPr="00AB5CA3" w:rsidRDefault="00AB5CA3" w:rsidP="00AB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CA3">
              <w:rPr>
                <w:rFonts w:ascii="Times New Roman" w:hAnsi="Times New Roman" w:cs="Times New Roman"/>
                <w:sz w:val="20"/>
                <w:szCs w:val="20"/>
              </w:rPr>
              <w:t>Учить изображать характерные особенности</w:t>
            </w:r>
            <w:proofErr w:type="gramStart"/>
            <w:r w:rsidRPr="00AB5CA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5CA3">
              <w:rPr>
                <w:rFonts w:ascii="Times New Roman" w:hAnsi="Times New Roman" w:cs="Times New Roman"/>
                <w:sz w:val="20"/>
                <w:szCs w:val="20"/>
              </w:rPr>
              <w:t xml:space="preserve"> делающий образ выразительным, учить вырезать двойные силуэты разных деревьев, развивать композиционные умения</w:t>
            </w:r>
          </w:p>
        </w:tc>
        <w:tc>
          <w:tcPr>
            <w:tcW w:w="1696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2CC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62CC" w:rsidRPr="00A83967" w:rsidRDefault="00CC62CC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DC6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C62CC" w:rsidRPr="007D7B9E" w:rsidRDefault="00CC62CC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759E" w:rsidRPr="007D7B9E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11.10.12</w:t>
            </w:r>
          </w:p>
        </w:tc>
        <w:tc>
          <w:tcPr>
            <w:tcW w:w="2127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5858DF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8DF" w:rsidRPr="007D7B9E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«Осеннее дерево и кусты »</w:t>
            </w:r>
          </w:p>
        </w:tc>
        <w:tc>
          <w:tcPr>
            <w:tcW w:w="3469" w:type="dxa"/>
          </w:tcPr>
          <w:p w:rsidR="00CC62CC" w:rsidRPr="000A30AA" w:rsidRDefault="000A30AA" w:rsidP="000A3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0AA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0AA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изображения «ближе», «дальше»</w:t>
            </w:r>
            <w:proofErr w:type="gramStart"/>
            <w:r w:rsidRPr="000A30A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30AA">
              <w:rPr>
                <w:rFonts w:ascii="Times New Roman" w:hAnsi="Times New Roman" w:cs="Times New Roman"/>
                <w:sz w:val="20"/>
                <w:szCs w:val="20"/>
              </w:rPr>
              <w:t xml:space="preserve">чить передавать в рисунке строение дерева и соотносить части по величине и их расположении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 к другу. </w:t>
            </w:r>
          </w:p>
        </w:tc>
        <w:tc>
          <w:tcPr>
            <w:tcW w:w="1696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2CC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62CC" w:rsidRPr="00A83967" w:rsidRDefault="00CC62CC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C62CC" w:rsidRPr="00A83967" w:rsidRDefault="007E6B08" w:rsidP="007E6B0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3967">
              <w:rPr>
                <w:rFonts w:ascii="Times New Roman" w:hAnsi="Times New Roman" w:cs="Times New Roman"/>
                <w:b/>
              </w:rPr>
              <w:t xml:space="preserve">  Посуда </w:t>
            </w:r>
          </w:p>
        </w:tc>
        <w:tc>
          <w:tcPr>
            <w:tcW w:w="1559" w:type="dxa"/>
          </w:tcPr>
          <w:p w:rsidR="00CC62CC" w:rsidRDefault="00CC62CC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Pr="007D7B9E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7E6B08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62CC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Pr="007D7B9E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15.10.12</w:t>
            </w:r>
          </w:p>
        </w:tc>
        <w:tc>
          <w:tcPr>
            <w:tcW w:w="2127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Pr="007D7B9E" w:rsidRDefault="000A30A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«Осенние фа</w:t>
            </w:r>
            <w:r w:rsidR="00FD6C0F">
              <w:rPr>
                <w:rFonts w:ascii="Times New Roman" w:hAnsi="Times New Roman" w:cs="Times New Roman"/>
              </w:rPr>
              <w:t>нтазии»</w:t>
            </w:r>
          </w:p>
        </w:tc>
        <w:tc>
          <w:tcPr>
            <w:tcW w:w="3469" w:type="dxa"/>
          </w:tcPr>
          <w:p w:rsidR="00CC62CC" w:rsidRPr="000A30AA" w:rsidRDefault="000A30AA" w:rsidP="0056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детям</w:t>
            </w:r>
            <w:r w:rsidR="00560253">
              <w:rPr>
                <w:rFonts w:ascii="Times New Roman" w:hAnsi="Times New Roman" w:cs="Times New Roman"/>
                <w:sz w:val="20"/>
                <w:szCs w:val="20"/>
              </w:rPr>
              <w:t xml:space="preserve"> 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приём лепки</w:t>
            </w:r>
            <w:r w:rsidR="0056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2-3-х цветного образа. Совершенствовать технику лепки. Развивать творческое воображение</w:t>
            </w:r>
            <w:r w:rsidR="0045350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самостоятельно, умение доводить начатое дело до конца.</w:t>
            </w:r>
          </w:p>
        </w:tc>
        <w:tc>
          <w:tcPr>
            <w:tcW w:w="1696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2CC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62CC" w:rsidRPr="00A83967" w:rsidRDefault="00CC62CC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62CC" w:rsidRDefault="00CC62CC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Pr="007D7B9E" w:rsidRDefault="003C2DC6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3C2DC6" w:rsidRDefault="003C2DC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Pr="007D7B9E" w:rsidRDefault="005858D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18.10.12</w:t>
            </w:r>
          </w:p>
        </w:tc>
        <w:tc>
          <w:tcPr>
            <w:tcW w:w="2127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Pr="007D7B9E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</w:rPr>
              <w:t>Очарован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лес стоит»</w:t>
            </w:r>
          </w:p>
        </w:tc>
        <w:tc>
          <w:tcPr>
            <w:tcW w:w="3469" w:type="dxa"/>
          </w:tcPr>
          <w:p w:rsidR="00CC62CC" w:rsidRPr="000A30AA" w:rsidRDefault="000A30AA" w:rsidP="000A3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осенним пейзажем,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природа прекрасна в любое время года. Продолжать учить рисовать деревья концом кисти.</w:t>
            </w:r>
          </w:p>
        </w:tc>
        <w:tc>
          <w:tcPr>
            <w:tcW w:w="1696" w:type="dxa"/>
          </w:tcPr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2CC" w:rsidRDefault="00CC62CC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C62CC" w:rsidRPr="007D7B9E" w:rsidRDefault="00CC62CC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451" w:rsidTr="005858DF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4A4451" w:rsidRPr="00A83967" w:rsidRDefault="004A445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</w:tcPr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451" w:rsidRDefault="004A4451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22.10.12</w:t>
            </w:r>
          </w:p>
        </w:tc>
        <w:tc>
          <w:tcPr>
            <w:tcW w:w="2127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</w:rPr>
              <w:t>Плетённая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корзинка»</w:t>
            </w:r>
          </w:p>
        </w:tc>
        <w:tc>
          <w:tcPr>
            <w:tcW w:w="3469" w:type="dxa"/>
          </w:tcPr>
          <w:p w:rsidR="004A4451" w:rsidRPr="00453507" w:rsidRDefault="004A4451" w:rsidP="0045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форму как основу будущей композиции, совершенствовать технику аппликации: резать ножницами по прямой, не доходя до конца, резать по сгибам, переплетать бумажные полоски, имитируя фактуру корзинки.</w:t>
            </w:r>
            <w:proofErr w:type="gramEnd"/>
          </w:p>
        </w:tc>
        <w:tc>
          <w:tcPr>
            <w:tcW w:w="1696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451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4A4451" w:rsidRPr="00A83967" w:rsidRDefault="004A445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451" w:rsidRDefault="004A4451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 </w:t>
            </w:r>
          </w:p>
        </w:tc>
        <w:tc>
          <w:tcPr>
            <w:tcW w:w="1559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25.10.12</w:t>
            </w:r>
          </w:p>
        </w:tc>
        <w:tc>
          <w:tcPr>
            <w:tcW w:w="2127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«Золотая осень»</w:t>
            </w:r>
          </w:p>
        </w:tc>
        <w:tc>
          <w:tcPr>
            <w:tcW w:w="3469" w:type="dxa"/>
          </w:tcPr>
          <w:p w:rsidR="004A4451" w:rsidRPr="000A30AA" w:rsidRDefault="004A4451" w:rsidP="000A3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жанром живописи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ейзажем, учить видеть в картине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выразительности, помочь увидеть красоту осенней природы. </w:t>
            </w:r>
          </w:p>
        </w:tc>
        <w:tc>
          <w:tcPr>
            <w:tcW w:w="1696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451" w:rsidTr="004A4451">
        <w:trPr>
          <w:trHeight w:val="1384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A4451" w:rsidRPr="00A83967" w:rsidRDefault="004A4451" w:rsidP="004A4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451" w:rsidRDefault="004A4451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559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29.10.12</w:t>
            </w:r>
          </w:p>
        </w:tc>
        <w:tc>
          <w:tcPr>
            <w:tcW w:w="2127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«Грибное лукошко»</w:t>
            </w:r>
          </w:p>
        </w:tc>
        <w:tc>
          <w:tcPr>
            <w:tcW w:w="3469" w:type="dxa"/>
          </w:tcPr>
          <w:p w:rsidR="004A4451" w:rsidRPr="00453507" w:rsidRDefault="004A4451" w:rsidP="00453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лепки. Развивать чувство формы и композиции. Закрепить представление об особенностях внешнего вида грибов. Воспитать интерес к природе.</w:t>
            </w:r>
          </w:p>
        </w:tc>
        <w:tc>
          <w:tcPr>
            <w:tcW w:w="1696" w:type="dxa"/>
          </w:tcPr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4A4451" w:rsidRPr="007D7B9E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C94A14">
        <w:trPr>
          <w:trHeight w:val="1384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5CA3" w:rsidRPr="00A83967" w:rsidRDefault="004A4451" w:rsidP="004A44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  <w:r w:rsidRPr="00A8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5CA3" w:rsidRPr="00C94A14" w:rsidRDefault="00C94A14" w:rsidP="00C94A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4A14">
              <w:rPr>
                <w:rFonts w:ascii="Times New Roman" w:hAnsi="Times New Roman" w:cs="Times New Roman"/>
                <w:b/>
              </w:rPr>
              <w:t xml:space="preserve">Посуда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Pr="007D7B9E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58DF">
              <w:rPr>
                <w:rFonts w:ascii="Times New Roman" w:hAnsi="Times New Roman" w:cs="Times New Roman"/>
              </w:rPr>
              <w:t>1.11.12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D6C0F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D6C0F" w:rsidRPr="007D7B9E" w:rsidRDefault="00FD6C0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«Сервизы всех порадуют и позовут на чай»</w:t>
            </w:r>
          </w:p>
        </w:tc>
        <w:tc>
          <w:tcPr>
            <w:tcW w:w="3469" w:type="dxa"/>
          </w:tcPr>
          <w:p w:rsidR="00AB5CA3" w:rsidRPr="000A30AA" w:rsidRDefault="000A30AA" w:rsidP="000A3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понятие стилевого единства, развивать чувство стиля, цвета, учить располагать элементы узора на поверхности предмета.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CA3" w:rsidRDefault="00AB5CA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53507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453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94A14" w:rsidRPr="007D7B9E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0674A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C0674A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0674A" w:rsidRPr="007D7B9E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«Праздничный стол»</w:t>
            </w:r>
          </w:p>
        </w:tc>
        <w:tc>
          <w:tcPr>
            <w:tcW w:w="3469" w:type="dxa"/>
          </w:tcPr>
          <w:p w:rsidR="00AB5CA3" w:rsidRPr="00C0674A" w:rsidRDefault="00C0674A" w:rsidP="0056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</w:t>
            </w:r>
            <w:r w:rsidR="00560253">
              <w:rPr>
                <w:rFonts w:ascii="Times New Roman" w:hAnsi="Times New Roman" w:cs="Times New Roman"/>
                <w:sz w:val="20"/>
                <w:szCs w:val="20"/>
              </w:rPr>
              <w:t>натюрмортом</w:t>
            </w:r>
            <w:proofErr w:type="gramStart"/>
            <w:r w:rsidR="0056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рассматривая картину И.Э Грабаря, учить последовательно рассматривать картину, развивать особенность детей, давать оценку и высказывать свои ощущения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C94A14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CA3" w:rsidRDefault="00AB5CA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53507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94A14" w:rsidRPr="007D7B9E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0674A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C0674A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0674A" w:rsidRPr="007D7B9E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«Овечка»</w:t>
            </w:r>
          </w:p>
        </w:tc>
        <w:tc>
          <w:tcPr>
            <w:tcW w:w="3469" w:type="dxa"/>
          </w:tcPr>
          <w:p w:rsidR="00AB5CA3" w:rsidRPr="00C0674A" w:rsidRDefault="00C0674A" w:rsidP="00C06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новыми приёмами аппликации – выклеивание силуэта мелко скатанными комочками (нитки) передавая эффект пушистой шерсти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C94A14">
        <w:trPr>
          <w:cantSplit/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5CA3" w:rsidRPr="00C0674A" w:rsidRDefault="00C94A14" w:rsidP="00C94A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674A">
              <w:rPr>
                <w:rFonts w:ascii="Times New Roman" w:hAnsi="Times New Roman" w:cs="Times New Roman"/>
                <w:b/>
              </w:rPr>
              <w:t xml:space="preserve">лесов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B5CA3" w:rsidRDefault="00AB5CA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53507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453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94A14" w:rsidRPr="007D7B9E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0674A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C0674A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0674A" w:rsidRPr="007D7B9E" w:rsidRDefault="00C0674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«Городецкие узор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конь)»</w:t>
            </w:r>
          </w:p>
        </w:tc>
        <w:tc>
          <w:tcPr>
            <w:tcW w:w="3469" w:type="dxa"/>
          </w:tcPr>
          <w:p w:rsidR="00AB5CA3" w:rsidRPr="00C0674A" w:rsidRDefault="00C0674A" w:rsidP="00C06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традиционным русским городом Городец, с элементами и цветосочетаниями, продолжать знакомить с изделиями городецких мастеров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C94A14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AB5CA3" w:rsidRPr="00C0674A" w:rsidRDefault="00C94A14" w:rsidP="00C94A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0674A">
              <w:rPr>
                <w:rFonts w:ascii="Times New Roman" w:hAnsi="Times New Roman" w:cs="Times New Roman"/>
                <w:b/>
              </w:rPr>
              <w:t xml:space="preserve">Домашние животные и животные </w:t>
            </w:r>
            <w:proofErr w:type="gramStart"/>
            <w:r w:rsidRPr="00C0674A">
              <w:rPr>
                <w:rFonts w:ascii="Times New Roman" w:hAnsi="Times New Roman" w:cs="Times New Roman"/>
                <w:b/>
              </w:rPr>
              <w:t>наших</w:t>
            </w:r>
            <w:proofErr w:type="gramEnd"/>
          </w:p>
        </w:tc>
        <w:tc>
          <w:tcPr>
            <w:tcW w:w="1559" w:type="dxa"/>
          </w:tcPr>
          <w:p w:rsidR="00AB5CA3" w:rsidRDefault="00AB5CA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53507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453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94A14" w:rsidRPr="007D7B9E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Тема: «Наш уголок природы (животные)»</w:t>
            </w:r>
          </w:p>
        </w:tc>
        <w:tc>
          <w:tcPr>
            <w:tcW w:w="3469" w:type="dxa"/>
          </w:tcPr>
          <w:p w:rsidR="00AB5CA3" w:rsidRPr="00D16441" w:rsidRDefault="00D16441" w:rsidP="00D16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животных вызвать интерес к передаче характерных признако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форма, окраска, поза).активизировать разные способы</w:t>
            </w:r>
            <w:r w:rsidR="00401905">
              <w:rPr>
                <w:rFonts w:ascii="Times New Roman" w:hAnsi="Times New Roman" w:cs="Times New Roman"/>
                <w:sz w:val="20"/>
                <w:szCs w:val="20"/>
              </w:rPr>
              <w:t xml:space="preserve"> (скульптурный) и приём лепки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CA3" w:rsidRDefault="00AB5CA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53507" w:rsidRDefault="00C94A14" w:rsidP="00C9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94A14" w:rsidRPr="007D7B9E" w:rsidRDefault="00C94A1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«Никакой на свете зверь не ворвётся в эту дверь»</w:t>
            </w:r>
          </w:p>
        </w:tc>
        <w:tc>
          <w:tcPr>
            <w:tcW w:w="3469" w:type="dxa"/>
          </w:tcPr>
          <w:p w:rsidR="00AB5CA3" w:rsidRPr="00D16441" w:rsidRDefault="00D16441" w:rsidP="00D16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отражать в рисунке не сложный сюжет, передавать характерные особенности предметов, располагая на листе бумаги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441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D16441" w:rsidRPr="00A83967" w:rsidRDefault="00D16441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441" w:rsidRDefault="00D16441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26.11.12</w:t>
            </w:r>
          </w:p>
        </w:tc>
        <w:tc>
          <w:tcPr>
            <w:tcW w:w="2127" w:type="dxa"/>
          </w:tcPr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«Медвежонок»</w:t>
            </w:r>
          </w:p>
        </w:tc>
        <w:tc>
          <w:tcPr>
            <w:tcW w:w="3469" w:type="dxa"/>
          </w:tcPr>
          <w:p w:rsidR="00D16441" w:rsidRPr="00D16441" w:rsidRDefault="00D16441" w:rsidP="00D16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мелкую моторику рук. Закреплять приёмы аппликации – выклеивая силуэт из мелко нарезных нитей, передавая эффект пушистой шерстки </w:t>
            </w:r>
          </w:p>
        </w:tc>
        <w:tc>
          <w:tcPr>
            <w:tcW w:w="1696" w:type="dxa"/>
          </w:tcPr>
          <w:p w:rsidR="00D16441" w:rsidRDefault="00D1644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CA3" w:rsidRDefault="00AB5CA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858DF" w:rsidRDefault="00D16441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58D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53507" w:rsidRDefault="0045350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D16441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16441" w:rsidRPr="007D7B9E" w:rsidRDefault="00D1644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«Скотный двор»</w:t>
            </w:r>
          </w:p>
        </w:tc>
        <w:tc>
          <w:tcPr>
            <w:tcW w:w="3469" w:type="dxa"/>
          </w:tcPr>
          <w:p w:rsidR="00AB5CA3" w:rsidRPr="00D16441" w:rsidRDefault="00D16441" w:rsidP="00D16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домашних животных, передавая в рисунке форму частей, относительную величину строения тела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414B6E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AB5CA3" w:rsidRPr="00A83967" w:rsidRDefault="00A83967" w:rsidP="00A839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Декабрь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AB5CA3" w:rsidRPr="00414B6E" w:rsidRDefault="00414B6E" w:rsidP="00414B6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14B6E">
              <w:rPr>
                <w:rFonts w:ascii="Times New Roman" w:hAnsi="Times New Roman" w:cs="Times New Roman"/>
                <w:b/>
              </w:rPr>
              <w:t xml:space="preserve">Птицы </w:t>
            </w: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Pr="007D7B9E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Pr="007D7B9E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«Лебёдушка»</w:t>
            </w:r>
          </w:p>
        </w:tc>
        <w:tc>
          <w:tcPr>
            <w:tcW w:w="3469" w:type="dxa"/>
          </w:tcPr>
          <w:p w:rsidR="00AB5CA3" w:rsidRPr="00CD2D7F" w:rsidRDefault="00CD2D7F" w:rsidP="00CD2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скульптурной лепки</w:t>
            </w:r>
            <w:r w:rsidR="00D35E3A">
              <w:rPr>
                <w:rFonts w:ascii="Times New Roman" w:hAnsi="Times New Roman" w:cs="Times New Roman"/>
                <w:sz w:val="20"/>
                <w:szCs w:val="20"/>
              </w:rPr>
              <w:t>. Развивать чувство формы и пропорции. Воспитывать интерес к познанию природы и к более тонкому отражению впечатлений  в изобразительном творчестве</w:t>
            </w:r>
            <w:r w:rsidR="00414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Pr="007D7B9E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Pr="007D7B9E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«Золотой петушок»</w:t>
            </w:r>
          </w:p>
        </w:tc>
        <w:tc>
          <w:tcPr>
            <w:tcW w:w="3469" w:type="dxa"/>
          </w:tcPr>
          <w:p w:rsidR="00AB5CA3" w:rsidRPr="00823055" w:rsidRDefault="00823055" w:rsidP="00823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изображения сказочного петушка по мотивам литературного произведения. Развивать воображение чувство цвета и композиции.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Pr="007D7B9E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14B6E" w:rsidRDefault="00414B6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414B6E" w:rsidRDefault="00414B6E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14B6E" w:rsidRPr="007D7B9E" w:rsidRDefault="00414B6E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«Глубина черепичной крыши»</w:t>
            </w:r>
          </w:p>
        </w:tc>
        <w:tc>
          <w:tcPr>
            <w:tcW w:w="3469" w:type="dxa"/>
          </w:tcPr>
          <w:p w:rsidR="00AB5CA3" w:rsidRPr="00414B6E" w:rsidRDefault="00414B6E" w:rsidP="0041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создавать коллективную композицию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размещая вырезанные элементы. Развивать чувство цвета и композиции, способность к формообразованию.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природе.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CD2D7F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Pr="007D7B9E" w:rsidRDefault="00CD2D7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823055" w:rsidRPr="007D7B9E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«Сорока оглянулась»</w:t>
            </w:r>
          </w:p>
        </w:tc>
        <w:tc>
          <w:tcPr>
            <w:tcW w:w="3469" w:type="dxa"/>
          </w:tcPr>
          <w:p w:rsidR="00AB5CA3" w:rsidRPr="00823055" w:rsidRDefault="00823055" w:rsidP="00823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 изображению определять характерные особенности птицы. Учить изображать новую позу птицы.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823055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AB5CA3" w:rsidRPr="00A83967" w:rsidRDefault="00823055" w:rsidP="00823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AB5CA3" w:rsidRPr="00823055" w:rsidRDefault="00823055" w:rsidP="0082305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055">
              <w:rPr>
                <w:rFonts w:ascii="Times New Roman" w:hAnsi="Times New Roman" w:cs="Times New Roman"/>
                <w:b/>
              </w:rPr>
              <w:t xml:space="preserve">Зима </w:t>
            </w: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Pr="007D7B9E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Pr="007D7B9E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«Зимние превращения. Пугало»</w:t>
            </w:r>
          </w:p>
        </w:tc>
        <w:tc>
          <w:tcPr>
            <w:tcW w:w="3469" w:type="dxa"/>
          </w:tcPr>
          <w:p w:rsidR="00823055" w:rsidRPr="00823055" w:rsidRDefault="00823055" w:rsidP="00823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детям возможность трансформации образов в соответствии с драматургией литературного сюжета. Продолжать о</w:t>
            </w:r>
            <w:r w:rsidR="00560253">
              <w:rPr>
                <w:rFonts w:ascii="Times New Roman" w:hAnsi="Times New Roman" w:cs="Times New Roman"/>
                <w:sz w:val="20"/>
                <w:szCs w:val="20"/>
              </w:rPr>
              <w:t>своение нового способа лепк</w:t>
            </w:r>
            <w:proofErr w:type="gramStart"/>
            <w:r w:rsidR="0056025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560253">
              <w:rPr>
                <w:rFonts w:ascii="Times New Roman" w:hAnsi="Times New Roman" w:cs="Times New Roman"/>
                <w:sz w:val="20"/>
                <w:szCs w:val="20"/>
              </w:rPr>
              <w:t xml:space="preserve"> на каркасе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трубочек. Развивать чувство формы, наблюдательность, творческое воображение</w:t>
            </w:r>
            <w:r w:rsidR="00F71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1A84" w:rsidRPr="007D7B9E" w:rsidRDefault="00F71A8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1A84" w:rsidRDefault="00F71A8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71A84" w:rsidRDefault="00F71A84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1A84" w:rsidRPr="007D7B9E" w:rsidRDefault="00F71A8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«Морозные узоры»</w:t>
            </w:r>
          </w:p>
        </w:tc>
        <w:tc>
          <w:tcPr>
            <w:tcW w:w="3469" w:type="dxa"/>
          </w:tcPr>
          <w:p w:rsidR="00AB5CA3" w:rsidRPr="00F71A84" w:rsidRDefault="00F71A84" w:rsidP="00F71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морозные узоры в стилистике кружевоплетения, создавать ситуацию для свободного творчества.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Pr="007D7B9E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Pr="007D7B9E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</w:rPr>
              <w:t>Новогодние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веселье»</w:t>
            </w:r>
          </w:p>
        </w:tc>
        <w:tc>
          <w:tcPr>
            <w:tcW w:w="3469" w:type="dxa"/>
          </w:tcPr>
          <w:p w:rsidR="00AB5CA3" w:rsidRPr="00F71A84" w:rsidRDefault="00F71A84" w:rsidP="00F71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коллективной работе, учить выполнять общую композицию, развивать чувство цвета, поощрять детское творчество, инициативу.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823055" w:rsidRDefault="0082305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1A84" w:rsidRPr="007D7B9E" w:rsidRDefault="00F71A84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27.12.12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1A84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Pr="007D7B9E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«Дремлет лес под сказку сна»</w:t>
            </w:r>
          </w:p>
        </w:tc>
        <w:tc>
          <w:tcPr>
            <w:tcW w:w="3469" w:type="dxa"/>
          </w:tcPr>
          <w:p w:rsidR="00AB5CA3" w:rsidRPr="00D6103F" w:rsidRDefault="00D6103F" w:rsidP="00D610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создавать картину зимнего леса по замыслу. Формировать композиционные умения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поощрять детей, воплощать в художественной форме свои представления о природе. 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D6103F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AB5CA3" w:rsidRPr="00A83967" w:rsidRDefault="00A83967" w:rsidP="00A839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Январь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AB5CA3" w:rsidRPr="00D6103F" w:rsidRDefault="00D6103F" w:rsidP="00D6103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103F">
              <w:rPr>
                <w:rFonts w:ascii="Times New Roman" w:hAnsi="Times New Roman" w:cs="Times New Roman"/>
                <w:b/>
              </w:rPr>
              <w:t>Зимнее</w:t>
            </w:r>
            <w:proofErr w:type="gramEnd"/>
            <w:r w:rsidRPr="00D6103F">
              <w:rPr>
                <w:rFonts w:ascii="Times New Roman" w:hAnsi="Times New Roman" w:cs="Times New Roman"/>
                <w:b/>
              </w:rPr>
              <w:t xml:space="preserve"> развлечения </w:t>
            </w: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Pr="007D7B9E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14.01.13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Pr="007D7B9E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«Бабушкины сказки»</w:t>
            </w:r>
          </w:p>
        </w:tc>
        <w:tc>
          <w:tcPr>
            <w:tcW w:w="3469" w:type="dxa"/>
          </w:tcPr>
          <w:p w:rsidR="00AB5CA3" w:rsidRPr="00D6103F" w:rsidRDefault="00D6103F" w:rsidP="00D610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сюжетосложению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композиции.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вкус, самостоятельность, творческую инициативу. Учить лепить по мотивам русских народных сказок.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D6103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Pr="007D7B9E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</w:t>
            </w:r>
            <w:r w:rsidR="00762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92569A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92569A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92569A" w:rsidRPr="007D7B9E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«Наша нарядная ёлка»</w:t>
            </w:r>
          </w:p>
        </w:tc>
        <w:tc>
          <w:tcPr>
            <w:tcW w:w="3469" w:type="dxa"/>
          </w:tcPr>
          <w:p w:rsidR="00AB5CA3" w:rsidRPr="0092569A" w:rsidRDefault="0092569A" w:rsidP="00925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передавать впечатления от новогоднего праздника</w:t>
            </w:r>
            <w:r w:rsidR="00762493">
              <w:rPr>
                <w:rFonts w:ascii="Times New Roman" w:hAnsi="Times New Roman" w:cs="Times New Roman"/>
                <w:sz w:val="20"/>
                <w:szCs w:val="20"/>
              </w:rPr>
              <w:t>. Создавать в рисунке образ нарядной ёлки. Развивать образное восприятие, эстетические чувства.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CA3" w:rsidTr="00D6103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B5CA3" w:rsidRPr="00A83967" w:rsidRDefault="00AB5CA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B5CA3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Pr="007D7B9E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21.01.13</w:t>
            </w:r>
          </w:p>
        </w:tc>
        <w:tc>
          <w:tcPr>
            <w:tcW w:w="2127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Pr="007D7B9E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</w:rPr>
              <w:t xml:space="preserve">: «какие бываю грузовые автомобили» </w:t>
            </w:r>
          </w:p>
        </w:tc>
        <w:tc>
          <w:tcPr>
            <w:tcW w:w="3469" w:type="dxa"/>
          </w:tcPr>
          <w:p w:rsidR="00AB5CA3" w:rsidRPr="0092569A" w:rsidRDefault="0092569A" w:rsidP="00925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грузовых автомобилях для перевозки различных грузов и самостоятельно выбирать изображение один из трёх автомобилей.</w:t>
            </w:r>
          </w:p>
        </w:tc>
        <w:tc>
          <w:tcPr>
            <w:tcW w:w="1696" w:type="dxa"/>
          </w:tcPr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CA3" w:rsidRDefault="00AB5CA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B5CA3" w:rsidRPr="007D7B9E" w:rsidRDefault="00AB5CA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67" w:rsidTr="00D6103F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A83967" w:rsidRPr="00A83967" w:rsidRDefault="00A83967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A83967" w:rsidRPr="00D6103F" w:rsidRDefault="00D6103F" w:rsidP="00D6103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103F">
              <w:rPr>
                <w:rFonts w:ascii="Times New Roman" w:hAnsi="Times New Roman" w:cs="Times New Roman"/>
                <w:b/>
              </w:rPr>
              <w:t>Транспорт (бытовая техника)</w:t>
            </w: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83967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62493" w:rsidRPr="007D7B9E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24.01.13</w:t>
            </w:r>
          </w:p>
        </w:tc>
        <w:tc>
          <w:tcPr>
            <w:tcW w:w="2127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62493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762493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62493" w:rsidRPr="007D7B9E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«Машины везут груз» </w:t>
            </w:r>
          </w:p>
        </w:tc>
        <w:tc>
          <w:tcPr>
            <w:tcW w:w="3469" w:type="dxa"/>
          </w:tcPr>
          <w:p w:rsidR="00A83967" w:rsidRPr="00762493" w:rsidRDefault="00762493" w:rsidP="00762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у детей уважение к труду взрослых, передавать разнообразие окружающего. Учить рисовать грузовые и легковые автомобили.</w:t>
            </w:r>
          </w:p>
        </w:tc>
        <w:tc>
          <w:tcPr>
            <w:tcW w:w="1696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967" w:rsidRDefault="00A8396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83967" w:rsidRPr="007D7B9E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67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83967" w:rsidRPr="00A83967" w:rsidRDefault="00A83967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83967" w:rsidRPr="007D7B9E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83967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92569A" w:rsidRPr="007D7B9E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28.01.13</w:t>
            </w:r>
          </w:p>
        </w:tc>
        <w:tc>
          <w:tcPr>
            <w:tcW w:w="2127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92569A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92569A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92569A" w:rsidRPr="007D7B9E" w:rsidRDefault="0092569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«Холодильник для игрушек»</w:t>
            </w:r>
          </w:p>
        </w:tc>
        <w:tc>
          <w:tcPr>
            <w:tcW w:w="3469" w:type="dxa"/>
          </w:tcPr>
          <w:p w:rsidR="00A83967" w:rsidRPr="0092569A" w:rsidRDefault="0092569A" w:rsidP="009256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созданию коллективной композиции из картонной коробки и лепке его содержанию. Показать зависимость способа лепки от формы предмета. Разнообразить технику лепки.</w:t>
            </w:r>
          </w:p>
        </w:tc>
        <w:tc>
          <w:tcPr>
            <w:tcW w:w="1696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967" w:rsidRDefault="00A8396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83967" w:rsidRPr="007D7B9E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67" w:rsidTr="00D6103F">
        <w:trPr>
          <w:trHeight w:val="1310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967" w:rsidRPr="00A83967" w:rsidRDefault="00A83967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3967" w:rsidRPr="007D7B9E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58DF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83967" w:rsidRDefault="005858DF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D6103F" w:rsidRDefault="00D6103F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62493" w:rsidRPr="007D7B9E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31.01.13</w:t>
            </w:r>
          </w:p>
        </w:tc>
        <w:tc>
          <w:tcPr>
            <w:tcW w:w="2127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62493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762493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62493" w:rsidRPr="007D7B9E" w:rsidRDefault="0076249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«Мы едем, едем, едем в далёкие края»</w:t>
            </w:r>
          </w:p>
        </w:tc>
        <w:tc>
          <w:tcPr>
            <w:tcW w:w="3469" w:type="dxa"/>
          </w:tcPr>
          <w:p w:rsidR="00A83967" w:rsidRPr="00762493" w:rsidRDefault="00762493" w:rsidP="00762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отражения в рисунке впечатлений о поездках на различных видах транспорта. Учить рисовать несложные сюжеты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вид за окном во время </w:t>
            </w:r>
            <w:r w:rsidR="005C4B97">
              <w:rPr>
                <w:rFonts w:ascii="Times New Roman" w:hAnsi="Times New Roman" w:cs="Times New Roman"/>
                <w:sz w:val="20"/>
                <w:szCs w:val="20"/>
              </w:rPr>
              <w:t>путешествия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83967" w:rsidRDefault="00A8396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967" w:rsidRDefault="00A8396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83967" w:rsidRPr="007D7B9E" w:rsidRDefault="00A8396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B97" w:rsidTr="005C4B97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5C4B97" w:rsidRPr="00A83967" w:rsidRDefault="005C4B97" w:rsidP="00A83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5C4B97" w:rsidRPr="007D7B9E" w:rsidRDefault="005C4B97" w:rsidP="005C4B9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C4B97">
              <w:rPr>
                <w:rFonts w:ascii="Times New Roman" w:hAnsi="Times New Roman" w:cs="Times New Roman"/>
                <w:b/>
              </w:rPr>
              <w:t>икие животные холодных и жарких стран</w:t>
            </w:r>
          </w:p>
        </w:tc>
        <w:tc>
          <w:tcPr>
            <w:tcW w:w="1559" w:type="dxa"/>
          </w:tcPr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04.02.13</w:t>
            </w:r>
          </w:p>
        </w:tc>
        <w:tc>
          <w:tcPr>
            <w:tcW w:w="2127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«Верблюд»</w:t>
            </w:r>
          </w:p>
        </w:tc>
        <w:tc>
          <w:tcPr>
            <w:tcW w:w="3469" w:type="dxa"/>
          </w:tcPr>
          <w:p w:rsidR="005C4B97" w:rsidRPr="005C4B97" w:rsidRDefault="005C4B97" w:rsidP="005C4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зрительную память, глазомер, мелкую моторику рук. Познакомить с основными приёмами аппликации - выклеивать части силуэта мелко нарезанными нитками.</w:t>
            </w:r>
          </w:p>
        </w:tc>
        <w:tc>
          <w:tcPr>
            <w:tcW w:w="1696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B97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5C4B97" w:rsidRPr="00A83967" w:rsidRDefault="005C4B97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07.02.13</w:t>
            </w:r>
          </w:p>
        </w:tc>
        <w:tc>
          <w:tcPr>
            <w:tcW w:w="2127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«Белый медведь и северное сияние»</w:t>
            </w:r>
          </w:p>
        </w:tc>
        <w:tc>
          <w:tcPr>
            <w:tcW w:w="3469" w:type="dxa"/>
          </w:tcPr>
          <w:p w:rsidR="005C4B97" w:rsidRPr="005C4B97" w:rsidRDefault="00A46BAB" w:rsidP="005C4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к самостоятельному поиску способов изображения северных животных, формировать умение изображать животных в движении. Учить рисовать северное сияние при помощи пастели.</w:t>
            </w:r>
          </w:p>
        </w:tc>
        <w:tc>
          <w:tcPr>
            <w:tcW w:w="1696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B97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5C4B97" w:rsidRPr="00A83967" w:rsidRDefault="005C4B97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11.02.13</w:t>
            </w:r>
          </w:p>
        </w:tc>
        <w:tc>
          <w:tcPr>
            <w:tcW w:w="2127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</w:rPr>
              <w:t>Пингвинский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пляж»</w:t>
            </w:r>
          </w:p>
        </w:tc>
        <w:tc>
          <w:tcPr>
            <w:tcW w:w="3469" w:type="dxa"/>
          </w:tcPr>
          <w:p w:rsidR="005C4B97" w:rsidRPr="005C4B97" w:rsidRDefault="005C4B97" w:rsidP="005C4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скульптурной лепки. Вызвать интерес к изображению пингвина пластическими средствами. Развивать чувство формы, пропорций, мелкую моторику рук. Инициировать создание коллективной работы.</w:t>
            </w:r>
          </w:p>
        </w:tc>
        <w:tc>
          <w:tcPr>
            <w:tcW w:w="1696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B97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5C4B97" w:rsidRPr="00A83967" w:rsidRDefault="005C4B97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14.02.13</w:t>
            </w:r>
          </w:p>
        </w:tc>
        <w:tc>
          <w:tcPr>
            <w:tcW w:w="2127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«Животные жарких стран»</w:t>
            </w:r>
          </w:p>
        </w:tc>
        <w:tc>
          <w:tcPr>
            <w:tcW w:w="3469" w:type="dxa"/>
          </w:tcPr>
          <w:p w:rsidR="005C4B97" w:rsidRPr="00A46BAB" w:rsidRDefault="00A46BAB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животных, учить рисовать, составляя уравновешенную по формам и правильную по цвету композицию.</w:t>
            </w:r>
          </w:p>
        </w:tc>
        <w:tc>
          <w:tcPr>
            <w:tcW w:w="1696" w:type="dxa"/>
          </w:tcPr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B97" w:rsidRDefault="005C4B97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5C4B97" w:rsidRPr="007D7B9E" w:rsidRDefault="005C4B97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BAB" w:rsidTr="00A46BAB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A46BAB" w:rsidRPr="00A83967" w:rsidRDefault="00A46BAB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A46BAB" w:rsidRPr="00A46BAB" w:rsidRDefault="00A46BAB" w:rsidP="00A46BA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46BAB">
              <w:rPr>
                <w:rFonts w:ascii="Times New Roman" w:hAnsi="Times New Roman" w:cs="Times New Roman"/>
                <w:b/>
              </w:rPr>
              <w:t>Родина (23 Февраля)</w:t>
            </w:r>
          </w:p>
        </w:tc>
        <w:tc>
          <w:tcPr>
            <w:tcW w:w="1559" w:type="dxa"/>
          </w:tcPr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18.02.13</w:t>
            </w:r>
          </w:p>
        </w:tc>
        <w:tc>
          <w:tcPr>
            <w:tcW w:w="2127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</w:rPr>
              <w:t>Построим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 микрорайон»</w:t>
            </w:r>
          </w:p>
        </w:tc>
        <w:tc>
          <w:tcPr>
            <w:tcW w:w="3469" w:type="dxa"/>
          </w:tcPr>
          <w:p w:rsidR="00A46BAB" w:rsidRDefault="00A46BAB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 детей навыки коллективной работы, отражать в аппликации свои знания и представления</w:t>
            </w:r>
            <w:r w:rsidR="00CE430D">
              <w:rPr>
                <w:rFonts w:ascii="Times New Roman" w:hAnsi="Times New Roman" w:cs="Times New Roman"/>
                <w:sz w:val="20"/>
                <w:szCs w:val="20"/>
              </w:rPr>
              <w:t xml:space="preserve"> о зданиях разного назначения, учить детей работать с шаблонами</w:t>
            </w:r>
          </w:p>
        </w:tc>
        <w:tc>
          <w:tcPr>
            <w:tcW w:w="1696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BAB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46BAB" w:rsidRPr="00A83967" w:rsidRDefault="00A46BAB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21.02.13</w:t>
            </w:r>
          </w:p>
        </w:tc>
        <w:tc>
          <w:tcPr>
            <w:tcW w:w="2127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 чего начинается Родина»</w:t>
            </w:r>
          </w:p>
        </w:tc>
        <w:tc>
          <w:tcPr>
            <w:tcW w:w="3469" w:type="dxa"/>
          </w:tcPr>
          <w:p w:rsidR="00A46BAB" w:rsidRDefault="00CE430D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отображения в рисунке о месте своего жительства. Продолжать учить рисовать несложные сюжеты и пейзажи.</w:t>
            </w:r>
          </w:p>
        </w:tc>
        <w:tc>
          <w:tcPr>
            <w:tcW w:w="1696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BAB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46BAB" w:rsidRPr="00A83967" w:rsidRDefault="00A46BAB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25.02.13</w:t>
            </w:r>
          </w:p>
        </w:tc>
        <w:tc>
          <w:tcPr>
            <w:tcW w:w="2127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подарок папе»</w:t>
            </w:r>
          </w:p>
        </w:tc>
        <w:tc>
          <w:tcPr>
            <w:tcW w:w="3469" w:type="dxa"/>
          </w:tcPr>
          <w:p w:rsidR="00A46BAB" w:rsidRDefault="00CE430D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возможности моделирования формы изделия на основе готовой формы. Воспитывать любовь и заботливое отношение к членам своей семьи.</w:t>
            </w:r>
          </w:p>
        </w:tc>
        <w:tc>
          <w:tcPr>
            <w:tcW w:w="1696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BAB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A46BAB" w:rsidRPr="00A83967" w:rsidRDefault="00A46BAB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28.02.13</w:t>
            </w:r>
          </w:p>
        </w:tc>
        <w:tc>
          <w:tcPr>
            <w:tcW w:w="2127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«Солдат на посту»</w:t>
            </w:r>
          </w:p>
        </w:tc>
        <w:tc>
          <w:tcPr>
            <w:tcW w:w="3469" w:type="dxa"/>
          </w:tcPr>
          <w:p w:rsidR="00A46BAB" w:rsidRDefault="00CE430D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и уважение к Российской армии. Учить рисовать человека, передавая характерные особенности костюма, позы.</w:t>
            </w:r>
          </w:p>
        </w:tc>
        <w:tc>
          <w:tcPr>
            <w:tcW w:w="1696" w:type="dxa"/>
          </w:tcPr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AB" w:rsidRDefault="00A46BAB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A46BAB" w:rsidRPr="007D7B9E" w:rsidRDefault="00A46BAB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F53859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CE430D" w:rsidRPr="00A83967" w:rsidRDefault="00CE430D" w:rsidP="00CE43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CE430D" w:rsidRPr="00F53859" w:rsidRDefault="00F53859" w:rsidP="00F538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3859">
              <w:rPr>
                <w:rFonts w:ascii="Times New Roman" w:hAnsi="Times New Roman" w:cs="Times New Roman"/>
                <w:b/>
              </w:rPr>
              <w:t xml:space="preserve">8 марта </w:t>
            </w: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«Открытка для мамы»</w:t>
            </w:r>
          </w:p>
        </w:tc>
        <w:tc>
          <w:tcPr>
            <w:tcW w:w="3469" w:type="dxa"/>
          </w:tcPr>
          <w:p w:rsidR="00CE430D" w:rsidRDefault="004C1225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чувство цвета, творческие способности детей. Учить придумывать содержание поздравительной открытки, осуществлять замысел, привлекая ранее полученные навыки.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E430D" w:rsidRPr="00A83967" w:rsidRDefault="00CE430D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«Мамочка милая моя»</w:t>
            </w:r>
          </w:p>
        </w:tc>
        <w:tc>
          <w:tcPr>
            <w:tcW w:w="3469" w:type="dxa"/>
          </w:tcPr>
          <w:p w:rsidR="00CE430D" w:rsidRDefault="00F53859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 детей эмоциональное отношение к образу мамы,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в рисунке передавать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её образ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E430D" w:rsidRPr="00A83967" w:rsidRDefault="00CE430D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C1225" w:rsidRDefault="004C1225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«Сердечко»</w:t>
            </w:r>
          </w:p>
        </w:tc>
        <w:tc>
          <w:tcPr>
            <w:tcW w:w="3469" w:type="dxa"/>
          </w:tcPr>
          <w:p w:rsidR="00CE430D" w:rsidRDefault="004C1225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способ изготовления пластилиновой основы в форме сердечка,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приготовить пластилин 2-3 цветов. Побуждать к творческому фантазированию при декоративной работе, используя</w:t>
            </w:r>
            <w:r w:rsidR="00F53859">
              <w:rPr>
                <w:rFonts w:ascii="Times New Roman" w:hAnsi="Times New Roman" w:cs="Times New Roman"/>
                <w:sz w:val="20"/>
                <w:szCs w:val="20"/>
              </w:rPr>
              <w:t xml:space="preserve"> бисер, бусинки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CE430D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CE430D" w:rsidRPr="00A83967" w:rsidRDefault="00CE430D" w:rsidP="00CE43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«Ателье мод»</w:t>
            </w:r>
          </w:p>
        </w:tc>
        <w:tc>
          <w:tcPr>
            <w:tcW w:w="3469" w:type="dxa"/>
          </w:tcPr>
          <w:p w:rsidR="00CE430D" w:rsidRDefault="00F53859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работой ателье мод, предложить создавать свои модели, развивать интерес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прекрасному.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F53859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E430D" w:rsidRPr="00A83967" w:rsidRDefault="00CE430D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CE430D" w:rsidRPr="00F53859" w:rsidRDefault="00F53859" w:rsidP="00F538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3859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«русская изба»</w:t>
            </w:r>
          </w:p>
        </w:tc>
        <w:tc>
          <w:tcPr>
            <w:tcW w:w="3469" w:type="dxa"/>
          </w:tcPr>
          <w:p w:rsidR="00CE430D" w:rsidRDefault="007568F6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представление о русской избе как памятнике, научить делать избу из брёвен, бумажных рулончиков с разными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украшеииями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воспитывать любовь, уважение и интерес к старине.</w:t>
            </w:r>
            <w:proofErr w:type="gramEnd"/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E430D" w:rsidRPr="00A83967" w:rsidRDefault="00CE430D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21.03.13</w:t>
            </w:r>
          </w:p>
        </w:tc>
        <w:tc>
          <w:tcPr>
            <w:tcW w:w="2127" w:type="dxa"/>
          </w:tcPr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«Моя семья»</w:t>
            </w:r>
          </w:p>
        </w:tc>
        <w:tc>
          <w:tcPr>
            <w:tcW w:w="3469" w:type="dxa"/>
          </w:tcPr>
          <w:p w:rsidR="00CE430D" w:rsidRDefault="00F53859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знакомить с жанром портрета, учить изображать группу людей, семью, продолжать учить рисовать фигуру человека.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E430D" w:rsidRPr="00A83967" w:rsidRDefault="00CE430D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B343A" w:rsidRDefault="00FB343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FB343A" w:rsidRDefault="00FB343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B343A" w:rsidRDefault="00FB343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«Моя семья на море»</w:t>
            </w:r>
          </w:p>
        </w:tc>
        <w:tc>
          <w:tcPr>
            <w:tcW w:w="3469" w:type="dxa"/>
          </w:tcPr>
          <w:p w:rsidR="00CE430D" w:rsidRDefault="007568F6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представлять разнообразные движения человека и несложные взаимоотношения между действующими лицами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особенности фигуры человека, соотносить по величине и пропорциям как части одной фигуры.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0D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E430D" w:rsidRPr="00A83967" w:rsidRDefault="00CE430D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CE430D" w:rsidRDefault="00CE430D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28.03.13</w:t>
            </w:r>
          </w:p>
        </w:tc>
        <w:tc>
          <w:tcPr>
            <w:tcW w:w="2127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53859" w:rsidRDefault="00F5385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«Вот эта улица, вот этот дом»</w:t>
            </w:r>
          </w:p>
        </w:tc>
        <w:tc>
          <w:tcPr>
            <w:tcW w:w="3469" w:type="dxa"/>
          </w:tcPr>
          <w:p w:rsidR="00CE430D" w:rsidRDefault="00F53859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архитектурой, учить передавать в рисунке впечатления от окружающей жизни, закреплять знания об основных частях здания (стена, крыша, балкон, лоджия)</w:t>
            </w:r>
          </w:p>
        </w:tc>
        <w:tc>
          <w:tcPr>
            <w:tcW w:w="1696" w:type="dxa"/>
          </w:tcPr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30D" w:rsidRDefault="00CE430D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CE430D" w:rsidRPr="007D7B9E" w:rsidRDefault="00CE430D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8F6" w:rsidTr="007568F6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7568F6" w:rsidRPr="00A83967" w:rsidRDefault="007568F6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7568F6" w:rsidRPr="007568F6" w:rsidRDefault="007568F6" w:rsidP="007568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68F6">
              <w:rPr>
                <w:rFonts w:ascii="Times New Roman" w:hAnsi="Times New Roman" w:cs="Times New Roman"/>
                <w:b/>
              </w:rPr>
              <w:t xml:space="preserve">Космос </w:t>
            </w:r>
          </w:p>
        </w:tc>
        <w:tc>
          <w:tcPr>
            <w:tcW w:w="1559" w:type="dxa"/>
          </w:tcPr>
          <w:p w:rsidR="007568F6" w:rsidRDefault="007568F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7568F6" w:rsidRDefault="007568F6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01.04.13</w:t>
            </w:r>
          </w:p>
        </w:tc>
        <w:tc>
          <w:tcPr>
            <w:tcW w:w="2127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«Звёзды и кометы»</w:t>
            </w:r>
          </w:p>
        </w:tc>
        <w:tc>
          <w:tcPr>
            <w:tcW w:w="3469" w:type="dxa"/>
          </w:tcPr>
          <w:p w:rsidR="007568F6" w:rsidRDefault="00F75043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изображать летающие кометы состоящие из готовой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вырезанной по схеме и хвоста составленного из полосок рванной и скрученной бумаги.</w:t>
            </w:r>
          </w:p>
        </w:tc>
        <w:tc>
          <w:tcPr>
            <w:tcW w:w="1696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7568F6" w:rsidRPr="007D7B9E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8F6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568F6" w:rsidRPr="00A83967" w:rsidRDefault="007568F6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7568F6" w:rsidRPr="007D7B9E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68F6" w:rsidRDefault="007568F6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7568F6" w:rsidRDefault="007568F6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04.04.13</w:t>
            </w:r>
          </w:p>
        </w:tc>
        <w:tc>
          <w:tcPr>
            <w:tcW w:w="2127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«Летающие тарелки и пришельцы из космоса»</w:t>
            </w:r>
          </w:p>
        </w:tc>
        <w:tc>
          <w:tcPr>
            <w:tcW w:w="3469" w:type="dxa"/>
          </w:tcPr>
          <w:p w:rsidR="007568F6" w:rsidRDefault="00BB787A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изображению пришельцев и средств из передвижения в космосе. Развивать воображение и умение рисовать знакомыми способами</w:t>
            </w:r>
          </w:p>
        </w:tc>
        <w:tc>
          <w:tcPr>
            <w:tcW w:w="1696" w:type="dxa"/>
          </w:tcPr>
          <w:p w:rsidR="007568F6" w:rsidRDefault="007568F6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7568F6" w:rsidRPr="007D7B9E" w:rsidRDefault="007568F6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7568F6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F75043" w:rsidRPr="00A83967" w:rsidRDefault="00F75043" w:rsidP="00756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«Наш космодром»</w:t>
            </w:r>
          </w:p>
        </w:tc>
        <w:tc>
          <w:tcPr>
            <w:tcW w:w="3469" w:type="dxa"/>
          </w:tcPr>
          <w:p w:rsidR="00F75043" w:rsidRDefault="00F75043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образ разных летательных аппаратов конструктивным и комбинированным способом.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75043" w:rsidRPr="00A83967" w:rsidRDefault="00F7504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«Наш космодром»</w:t>
            </w:r>
          </w:p>
        </w:tc>
        <w:tc>
          <w:tcPr>
            <w:tcW w:w="3469" w:type="dxa"/>
          </w:tcPr>
          <w:p w:rsidR="00F75043" w:rsidRDefault="00BB787A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рисовать разные космические аппараты конструктивным и комбинированным способом для получения корабля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F75043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75043" w:rsidRPr="00A83967" w:rsidRDefault="00F7504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F75043" w:rsidRPr="00F75043" w:rsidRDefault="00F75043" w:rsidP="00F750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75043">
              <w:rPr>
                <w:rFonts w:ascii="Times New Roman" w:hAnsi="Times New Roman" w:cs="Times New Roman"/>
                <w:b/>
              </w:rPr>
              <w:t>Весна (насекомые)</w:t>
            </w: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«Лягушка и стрекоза»</w:t>
            </w:r>
          </w:p>
        </w:tc>
        <w:tc>
          <w:tcPr>
            <w:tcW w:w="3469" w:type="dxa"/>
          </w:tcPr>
          <w:p w:rsidR="00F75043" w:rsidRDefault="00F75043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к композиции. Формировать навыки сотрудничества, воспитывать интерес к народной культуре, желание участвовать в оформлении интерьера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75043" w:rsidRPr="00A83967" w:rsidRDefault="00F7504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«Весенние ветки»</w:t>
            </w:r>
          </w:p>
        </w:tc>
        <w:tc>
          <w:tcPr>
            <w:tcW w:w="3469" w:type="dxa"/>
          </w:tcPr>
          <w:p w:rsidR="00F75043" w:rsidRDefault="00BB787A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детей рисовать с натуры, передавая характерные особенности: строение ветки, расположение почек, листочков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75043" w:rsidRPr="00A83967" w:rsidRDefault="00F7504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«Чудо букет»</w:t>
            </w:r>
          </w:p>
        </w:tc>
        <w:tc>
          <w:tcPr>
            <w:tcW w:w="3469" w:type="dxa"/>
          </w:tcPr>
          <w:p w:rsidR="00F75043" w:rsidRDefault="00F75043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цветные композиции</w:t>
            </w:r>
            <w:r w:rsidR="00BB787A">
              <w:rPr>
                <w:rFonts w:ascii="Times New Roman" w:hAnsi="Times New Roman" w:cs="Times New Roman"/>
                <w:sz w:val="20"/>
                <w:szCs w:val="20"/>
              </w:rPr>
              <w:t xml:space="preserve"> пластическими средствами по мотивам народного искусства (букет, вазон, венок). Знакомить с искусством создания 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75043" w:rsidRPr="00A83967" w:rsidRDefault="00F7504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«Бабочки – красавицы»</w:t>
            </w:r>
          </w:p>
        </w:tc>
        <w:tc>
          <w:tcPr>
            <w:tcW w:w="3469" w:type="dxa"/>
          </w:tcPr>
          <w:p w:rsidR="00F75043" w:rsidRDefault="00ED0779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реализовывать творческую задачу в рисовании бабочек разными изобразительными способами, готовность к художественному отображению своих впечатлений.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043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75043" w:rsidRPr="00A83967" w:rsidRDefault="00F75043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29.04.13</w:t>
            </w:r>
          </w:p>
        </w:tc>
        <w:tc>
          <w:tcPr>
            <w:tcW w:w="2127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BB787A" w:rsidRDefault="00BB787A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«Весна идёт»</w:t>
            </w:r>
          </w:p>
        </w:tc>
        <w:tc>
          <w:tcPr>
            <w:tcW w:w="3469" w:type="dxa"/>
          </w:tcPr>
          <w:p w:rsidR="00F75043" w:rsidRDefault="00BB787A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творческого освоения умений. Оформлять готовые работы как завершающий этап творчества.</w:t>
            </w:r>
          </w:p>
        </w:tc>
        <w:tc>
          <w:tcPr>
            <w:tcW w:w="1696" w:type="dxa"/>
          </w:tcPr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043" w:rsidRDefault="00F75043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F75043" w:rsidRPr="007D7B9E" w:rsidRDefault="00F75043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779" w:rsidTr="00ED0779">
        <w:trPr>
          <w:trHeight w:val="1384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ED0779" w:rsidRPr="00A83967" w:rsidRDefault="00ED0779" w:rsidP="00ED0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03.05.13</w:t>
            </w:r>
          </w:p>
        </w:tc>
        <w:tc>
          <w:tcPr>
            <w:tcW w:w="2127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ED0779" w:rsidRDefault="00ED0779" w:rsidP="00ED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779" w:rsidRDefault="00ED0779" w:rsidP="00ED0779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ED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696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A4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779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D0779" w:rsidRPr="00A83967" w:rsidRDefault="00ED0779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06.05.13</w:t>
            </w:r>
          </w:p>
        </w:tc>
        <w:tc>
          <w:tcPr>
            <w:tcW w:w="2127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ED0779" w:rsidRDefault="00ED0779" w:rsidP="00ED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779" w:rsidRDefault="00ED0779" w:rsidP="00ED0779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ED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696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779" w:rsidTr="00ED0779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D0779" w:rsidRPr="00A83967" w:rsidRDefault="00ED0779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btLr"/>
          </w:tcPr>
          <w:p w:rsidR="00ED0779" w:rsidRPr="00ED0779" w:rsidRDefault="00ED0779" w:rsidP="00ED07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D0779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1559" w:type="dxa"/>
          </w:tcPr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13.05.13</w:t>
            </w:r>
          </w:p>
        </w:tc>
        <w:tc>
          <w:tcPr>
            <w:tcW w:w="2127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«Мы на луг ходили, мы лужок лепили»</w:t>
            </w:r>
          </w:p>
        </w:tc>
        <w:tc>
          <w:tcPr>
            <w:tcW w:w="3469" w:type="dxa"/>
          </w:tcPr>
          <w:p w:rsidR="00ED0779" w:rsidRDefault="004A4451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Лепить по выбору луговые растения и насекомых. Передавать характерные особенности их строения и окраски. Придавать поделкам устойчивость.</w:t>
            </w:r>
          </w:p>
        </w:tc>
        <w:tc>
          <w:tcPr>
            <w:tcW w:w="1696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779" w:rsidTr="00ED0779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D0779" w:rsidRPr="00A83967" w:rsidRDefault="00ED0779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16.05.13</w:t>
            </w:r>
          </w:p>
        </w:tc>
        <w:tc>
          <w:tcPr>
            <w:tcW w:w="2127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«Пир на весь мир»</w:t>
            </w:r>
          </w:p>
        </w:tc>
        <w:tc>
          <w:tcPr>
            <w:tcW w:w="3469" w:type="dxa"/>
          </w:tcPr>
          <w:p w:rsidR="00ED0779" w:rsidRDefault="004A4451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 гжельской росписи (посуда). Дополнять изображение сказочными яствами. Воспитывать интерес к народному творчеству.</w:t>
            </w:r>
          </w:p>
        </w:tc>
        <w:tc>
          <w:tcPr>
            <w:tcW w:w="1696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779" w:rsidTr="00ED0779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D0779" w:rsidRPr="00A83967" w:rsidRDefault="00ED0779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D0779" w:rsidRPr="00ED0779" w:rsidRDefault="00ED0779" w:rsidP="00ED077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D0779">
              <w:rPr>
                <w:rFonts w:ascii="Times New Roman" w:hAnsi="Times New Roman" w:cs="Times New Roman"/>
                <w:b/>
              </w:rPr>
              <w:t xml:space="preserve">Времена  года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20.05.13</w:t>
            </w:r>
          </w:p>
        </w:tc>
        <w:tc>
          <w:tcPr>
            <w:tcW w:w="2127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«цветочные вазы и корзины»</w:t>
            </w:r>
          </w:p>
        </w:tc>
        <w:tc>
          <w:tcPr>
            <w:tcW w:w="3469" w:type="dxa"/>
          </w:tcPr>
          <w:p w:rsidR="00ED0779" w:rsidRDefault="004A4451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детей с искусством аранжировки и составление оригинальных композиций из природного материала для оформления интерьера</w:t>
            </w:r>
          </w:p>
        </w:tc>
        <w:tc>
          <w:tcPr>
            <w:tcW w:w="1696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779" w:rsidTr="005858DF">
        <w:trPr>
          <w:trHeight w:val="1384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ED0779" w:rsidRPr="00A83967" w:rsidRDefault="00ED0779" w:rsidP="0047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AD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59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23.05.13</w:t>
            </w:r>
          </w:p>
        </w:tc>
        <w:tc>
          <w:tcPr>
            <w:tcW w:w="2127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«Рисуем пейзаж»</w:t>
            </w:r>
          </w:p>
        </w:tc>
        <w:tc>
          <w:tcPr>
            <w:tcW w:w="3469" w:type="dxa"/>
          </w:tcPr>
          <w:p w:rsidR="00ED0779" w:rsidRDefault="004A4451" w:rsidP="00A46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видах и жанрах изобразительного искусства, о пейзажах. Учить рисовать пейзажи с помощью калька, изображая предметы на заднем и переднем планах, развивать воображение.</w:t>
            </w:r>
          </w:p>
        </w:tc>
        <w:tc>
          <w:tcPr>
            <w:tcW w:w="1696" w:type="dxa"/>
          </w:tcPr>
          <w:p w:rsidR="00ED0779" w:rsidRDefault="00ED0779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51" w:rsidRDefault="004A4451" w:rsidP="00473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481">
              <w:rPr>
                <w:rFonts w:ascii="Times New Roman" w:hAnsi="Times New Roman" w:cs="Times New Roman"/>
                <w:sz w:val="20"/>
                <w:szCs w:val="20"/>
              </w:rPr>
              <w:t>1/30 м</w:t>
            </w:r>
          </w:p>
        </w:tc>
        <w:tc>
          <w:tcPr>
            <w:tcW w:w="1716" w:type="dxa"/>
          </w:tcPr>
          <w:p w:rsidR="00ED0779" w:rsidRPr="007D7B9E" w:rsidRDefault="00ED0779" w:rsidP="00473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58DF" w:rsidRDefault="00585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DF" w:rsidRDefault="005858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8DF" w:rsidSect="006F066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C30"/>
    <w:multiLevelType w:val="hybridMultilevel"/>
    <w:tmpl w:val="5B1C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641"/>
    <w:rsid w:val="000A30AA"/>
    <w:rsid w:val="000E0BB9"/>
    <w:rsid w:val="001712A2"/>
    <w:rsid w:val="001A2B36"/>
    <w:rsid w:val="002A1C42"/>
    <w:rsid w:val="00365557"/>
    <w:rsid w:val="003C2DC6"/>
    <w:rsid w:val="003E6B3E"/>
    <w:rsid w:val="00401905"/>
    <w:rsid w:val="00414B6E"/>
    <w:rsid w:val="004216BA"/>
    <w:rsid w:val="00453507"/>
    <w:rsid w:val="00473641"/>
    <w:rsid w:val="004A4451"/>
    <w:rsid w:val="004C1225"/>
    <w:rsid w:val="00560253"/>
    <w:rsid w:val="005858DF"/>
    <w:rsid w:val="005C4B97"/>
    <w:rsid w:val="00697F7E"/>
    <w:rsid w:val="006D53B0"/>
    <w:rsid w:val="006F066F"/>
    <w:rsid w:val="007568F6"/>
    <w:rsid w:val="00762493"/>
    <w:rsid w:val="007D7B9E"/>
    <w:rsid w:val="007E6B08"/>
    <w:rsid w:val="00823055"/>
    <w:rsid w:val="00836A0E"/>
    <w:rsid w:val="0092569A"/>
    <w:rsid w:val="00A46BAB"/>
    <w:rsid w:val="00A83967"/>
    <w:rsid w:val="00AB5CA3"/>
    <w:rsid w:val="00AD0A58"/>
    <w:rsid w:val="00B46D6F"/>
    <w:rsid w:val="00BB787A"/>
    <w:rsid w:val="00C0674A"/>
    <w:rsid w:val="00C12650"/>
    <w:rsid w:val="00C656AE"/>
    <w:rsid w:val="00C94A14"/>
    <w:rsid w:val="00CC62CC"/>
    <w:rsid w:val="00CD2D7F"/>
    <w:rsid w:val="00CD525C"/>
    <w:rsid w:val="00CD759E"/>
    <w:rsid w:val="00CE430D"/>
    <w:rsid w:val="00D16441"/>
    <w:rsid w:val="00D35E3A"/>
    <w:rsid w:val="00D6103F"/>
    <w:rsid w:val="00D74261"/>
    <w:rsid w:val="00E65D63"/>
    <w:rsid w:val="00E87481"/>
    <w:rsid w:val="00ED0779"/>
    <w:rsid w:val="00F4433A"/>
    <w:rsid w:val="00F53859"/>
    <w:rsid w:val="00F71A84"/>
    <w:rsid w:val="00F75043"/>
    <w:rsid w:val="00FB343A"/>
    <w:rsid w:val="00FC0384"/>
    <w:rsid w:val="00FD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5A00-D892-4BA0-9701-DF4D601E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16</cp:revision>
  <dcterms:created xsi:type="dcterms:W3CDTF">2012-07-15T13:50:00Z</dcterms:created>
  <dcterms:modified xsi:type="dcterms:W3CDTF">2012-12-04T03:22:00Z</dcterms:modified>
</cp:coreProperties>
</file>