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29" w:rsidRPr="00F1396E" w:rsidRDefault="001D53B8" w:rsidP="001D5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1264A" w:rsidRPr="00F1396E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образовательной области</w:t>
      </w:r>
      <w:r w:rsidRPr="00F1396E">
        <w:rPr>
          <w:rFonts w:ascii="Times New Roman" w:hAnsi="Times New Roman" w:cs="Times New Roman"/>
          <w:b/>
          <w:sz w:val="28"/>
          <w:szCs w:val="28"/>
        </w:rPr>
        <w:t xml:space="preserve"> «Коммуникация»</w:t>
      </w:r>
      <w:r w:rsidR="00F1396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1396E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="00F1396E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701"/>
        <w:gridCol w:w="1134"/>
        <w:gridCol w:w="1984"/>
        <w:gridCol w:w="4678"/>
        <w:gridCol w:w="1418"/>
        <w:gridCol w:w="2835"/>
      </w:tblGrid>
      <w:tr w:rsidR="0061264A" w:rsidRPr="00C86E0B" w:rsidTr="00AC77C2">
        <w:tc>
          <w:tcPr>
            <w:tcW w:w="959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418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Количество занятий/</w:t>
            </w:r>
            <w:r w:rsidR="00BD4CE8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264A" w:rsidRPr="00C86E0B" w:rsidTr="00AC77C2">
        <w:tc>
          <w:tcPr>
            <w:tcW w:w="959" w:type="dxa"/>
            <w:vMerge w:val="restart"/>
            <w:textDirection w:val="btLr"/>
          </w:tcPr>
          <w:p w:rsidR="0055616E" w:rsidRPr="00C86E0B" w:rsidRDefault="0061264A" w:rsidP="0061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264A" w:rsidRPr="00C86E0B" w:rsidRDefault="0061264A" w:rsidP="0061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Прощай лето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Лето красное прошло.</w:t>
            </w:r>
          </w:p>
        </w:tc>
        <w:tc>
          <w:tcPr>
            <w:tcW w:w="4678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представление о лете, его пр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знаках, состоянии растений. Учить соотн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сить описание природы в стихах и прозе.</w:t>
            </w: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c>
          <w:tcPr>
            <w:tcW w:w="959" w:type="dxa"/>
            <w:vMerge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5.09.12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Учить находить звук.</w:t>
            </w:r>
          </w:p>
        </w:tc>
        <w:tc>
          <w:tcPr>
            <w:tcW w:w="4678" w:type="dxa"/>
          </w:tcPr>
          <w:p w:rsidR="0061264A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</w:t>
            </w:r>
            <w:r w:rsidR="00BD4CE8" w:rsidRPr="00C86E0B">
              <w:rPr>
                <w:rFonts w:ascii="Times New Roman" w:hAnsi="Times New Roman" w:cs="Times New Roman"/>
                <w:sz w:val="24"/>
                <w:szCs w:val="24"/>
              </w:rPr>
              <w:t>звук, чаще всего встречающийся в стихотворении, произн</w:t>
            </w:r>
            <w:r w:rsidR="00BD4CE8"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4CE8" w:rsidRPr="00C86E0B">
              <w:rPr>
                <w:rFonts w:ascii="Times New Roman" w:hAnsi="Times New Roman" w:cs="Times New Roman"/>
                <w:sz w:val="24"/>
                <w:szCs w:val="24"/>
              </w:rPr>
              <w:t>сить слова, выделяя голосом нужный звук.</w:t>
            </w: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c>
          <w:tcPr>
            <w:tcW w:w="959" w:type="dxa"/>
            <w:vMerge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10.09.12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Цветы.</w:t>
            </w:r>
          </w:p>
        </w:tc>
        <w:tc>
          <w:tcPr>
            <w:tcW w:w="4678" w:type="dxa"/>
          </w:tcPr>
          <w:p w:rsidR="0061264A" w:rsidRPr="00C86E0B" w:rsidRDefault="005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употреблением слов в </w:t>
            </w:r>
            <w:r w:rsidRPr="001D53B8">
              <w:rPr>
                <w:rFonts w:ascii="Times New Roman" w:hAnsi="Times New Roman" w:cs="Times New Roman"/>
                <w:sz w:val="24"/>
                <w:szCs w:val="24"/>
              </w:rPr>
              <w:t>переносном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значении. Развивать умение строить словосочетание с заданным сл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вом, развивать умение составлять рассказ по картинке.</w:t>
            </w: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c>
          <w:tcPr>
            <w:tcW w:w="959" w:type="dxa"/>
            <w:vMerge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Учить находить звук.</w:t>
            </w:r>
          </w:p>
        </w:tc>
        <w:tc>
          <w:tcPr>
            <w:tcW w:w="4678" w:type="dxa"/>
          </w:tcPr>
          <w:p w:rsidR="0061264A" w:rsidRPr="00C86E0B" w:rsidRDefault="005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Учить детей находит</w:t>
            </w:r>
            <w:r w:rsidR="00AC77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звук, чаще всего встречающийся в стихотворении, произн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сить слова, выделяя голосом нужный звук; находить место звука в слове (первый, в середине, последний).</w:t>
            </w: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c>
          <w:tcPr>
            <w:tcW w:w="959" w:type="dxa"/>
            <w:vMerge w:val="restart"/>
            <w:textDirection w:val="btLr"/>
          </w:tcPr>
          <w:p w:rsidR="0055616E" w:rsidRPr="00C86E0B" w:rsidRDefault="00BD4CE8" w:rsidP="0061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64A" w:rsidRPr="00C86E0B" w:rsidRDefault="00BD4CE8" w:rsidP="006126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Дары осени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17.09.12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C06FF1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4678" w:type="dxa"/>
          </w:tcPr>
          <w:p w:rsidR="0061264A" w:rsidRPr="00C86E0B" w:rsidRDefault="005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развивать ди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логическую речь, зрительное восприятие, речевой слух; учить составлять предлож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ния, формировать навыки словообразов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c>
          <w:tcPr>
            <w:tcW w:w="959" w:type="dxa"/>
            <w:vMerge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</w:p>
        </w:tc>
        <w:tc>
          <w:tcPr>
            <w:tcW w:w="4678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c>
          <w:tcPr>
            <w:tcW w:w="959" w:type="dxa"/>
            <w:vMerge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Фрукты</w:t>
            </w:r>
          </w:p>
        </w:tc>
        <w:tc>
          <w:tcPr>
            <w:tcW w:w="4678" w:type="dxa"/>
          </w:tcPr>
          <w:p w:rsidR="0061264A" w:rsidRPr="00C86E0B" w:rsidRDefault="0055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Совершенствовать связную речь детей. Грамматически правильно ставить пре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ложения, уметь образовывать существ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тельное с уменьшительно-ласкательными суффиксами.</w:t>
            </w:r>
          </w:p>
        </w:tc>
        <w:tc>
          <w:tcPr>
            <w:tcW w:w="1418" w:type="dxa"/>
            <w:vAlign w:val="bottom"/>
          </w:tcPr>
          <w:p w:rsidR="0061264A" w:rsidRPr="00C86E0B" w:rsidRDefault="0055616E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C86E0B" w:rsidTr="00AC77C2">
        <w:trPr>
          <w:trHeight w:val="607"/>
        </w:trPr>
        <w:tc>
          <w:tcPr>
            <w:tcW w:w="959" w:type="dxa"/>
            <w:vMerge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64A" w:rsidRPr="00C86E0B" w:rsidRDefault="0061264A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61264A" w:rsidRPr="00C86E0B" w:rsidRDefault="0061264A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1984" w:type="dxa"/>
          </w:tcPr>
          <w:p w:rsidR="0061264A" w:rsidRPr="00C86E0B" w:rsidRDefault="00BD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Состав слова.</w:t>
            </w:r>
          </w:p>
        </w:tc>
        <w:tc>
          <w:tcPr>
            <w:tcW w:w="4678" w:type="dxa"/>
          </w:tcPr>
          <w:p w:rsidR="0061264A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схемой звукового состава слова; научить произносить слово медленно, интонационно выделяя звук, который отмечается на схеме; произносить слово в соответствии с движением указки по схеме.</w:t>
            </w:r>
          </w:p>
        </w:tc>
        <w:tc>
          <w:tcPr>
            <w:tcW w:w="1418" w:type="dxa"/>
            <w:vAlign w:val="bottom"/>
          </w:tcPr>
          <w:p w:rsidR="0061264A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61264A" w:rsidRPr="00C86E0B" w:rsidRDefault="0061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 w:val="restart"/>
            <w:textDirection w:val="btLr"/>
          </w:tcPr>
          <w:p w:rsidR="00CF1F3B" w:rsidRPr="00C86E0B" w:rsidRDefault="00CF1F3B" w:rsidP="00CF1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8.10.12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Деревья и ку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тарники.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видах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ревьев, кустарников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прилагательные, образовывать родстве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«рука» и «бусы».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«рука» и «бусы». Учить  детей ориентироваться в заданиях, требующих полной характеристики звука; искать в словах одинаковые звуки; подб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рать слова определенной звуковой стру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Осень. 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осени на основе знакомства детей с существенными признаками сезона. Уточнение и расшир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ние словаря по теме «Осень».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«пила» и «паук».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«пила» и «паук». Учить  детей ориентироваться в заданиях, требующих полной характеристики звука; искать в словах одинаковые звуки; подб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рать слова определенной звуковой стру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rPr>
          <w:trHeight w:val="1559"/>
        </w:trPr>
        <w:tc>
          <w:tcPr>
            <w:tcW w:w="959" w:type="dxa"/>
            <w:vMerge w:val="restart"/>
            <w:textDirection w:val="btLr"/>
          </w:tcPr>
          <w:p w:rsidR="00CF1F3B" w:rsidRPr="00C86E0B" w:rsidRDefault="00CF1F3B" w:rsidP="00CF1F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Поздняя осень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22.10.12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Грибы. 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Обучать различать грибы по характерным особенностям. Уточнять и расширять сл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варь по  теме, развивать речевой слух, мышление, внимание.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«аист» и «гуси».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«аист» и «гуси». Учить  детей ориентироваться в заданиях, требующих полной характеристики звука; искать в словах одинаковые звуки; подб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рать слова определенной звуковой стру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Перелетные птицы осенью.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пон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тия о живых организмах, продолжать 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боту над развитием связной речи. Учить использовать в речи глаголы в единстве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ном и множественном числе.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3B" w:rsidRPr="00C86E0B" w:rsidTr="00AC77C2">
        <w:tc>
          <w:tcPr>
            <w:tcW w:w="959" w:type="dxa"/>
            <w:vMerge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1F3B" w:rsidRPr="00C86E0B" w:rsidRDefault="00CF1F3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31.10.12</w:t>
            </w:r>
          </w:p>
        </w:tc>
        <w:tc>
          <w:tcPr>
            <w:tcW w:w="1984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«игла» и «утки».</w:t>
            </w:r>
          </w:p>
        </w:tc>
        <w:tc>
          <w:tcPr>
            <w:tcW w:w="4678" w:type="dxa"/>
          </w:tcPr>
          <w:p w:rsidR="00CF1F3B" w:rsidRPr="00C86E0B" w:rsidRDefault="00CF1F3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 «игла» и «у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чить  детей ориентироваться в зад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ниях, требующих полной характеристики звука; искать в словах одинаковые звуки; подбирать слова определенной звуковой структуры.</w:t>
            </w:r>
          </w:p>
        </w:tc>
        <w:tc>
          <w:tcPr>
            <w:tcW w:w="1418" w:type="dxa"/>
            <w:vAlign w:val="bottom"/>
          </w:tcPr>
          <w:p w:rsidR="00CF1F3B" w:rsidRPr="00C86E0B" w:rsidRDefault="00CF1F3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F1F3B" w:rsidRPr="00C86E0B" w:rsidRDefault="00CF1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 w:val="restart"/>
            <w:textDirection w:val="btLr"/>
          </w:tcPr>
          <w:p w:rsidR="00974AE6" w:rsidRPr="00C86E0B" w:rsidRDefault="00974AE6" w:rsidP="00974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НОЯБРЬ.  Посуда продукта питания.</w:t>
            </w: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5.11.12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Посуда.</w:t>
            </w:r>
          </w:p>
        </w:tc>
        <w:tc>
          <w:tcPr>
            <w:tcW w:w="4678" w:type="dxa"/>
          </w:tcPr>
          <w:p w:rsidR="00974AE6" w:rsidRPr="00C86E0B" w:rsidRDefault="004A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по теме: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«Посуда»;  учить составлять предложения с предлогами (с, из); формировать навыки словообразования.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восприятие и произносительные навыки.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7.11.12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вой состав слова. </w:t>
            </w:r>
          </w:p>
        </w:tc>
        <w:tc>
          <w:tcPr>
            <w:tcW w:w="4678" w:type="dxa"/>
          </w:tcPr>
          <w:p w:rsidR="00974AE6" w:rsidRPr="00C86E0B" w:rsidRDefault="004A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произносить слово в соответствии с движением указки по схеме звукового состава слова. Учить детей производить звуковой анализ слова «мак». Закреплять у де</w:t>
            </w:r>
            <w:r w:rsidR="00E310EE" w:rsidRPr="00C86E0B">
              <w:rPr>
                <w:rFonts w:ascii="Times New Roman" w:hAnsi="Times New Roman" w:cs="Times New Roman"/>
                <w:sz w:val="24"/>
                <w:szCs w:val="24"/>
              </w:rPr>
              <w:t>тей умение наз</w:t>
            </w:r>
            <w:r w:rsidR="00E310EE"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10EE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E310EE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определенным, заданным во</w:t>
            </w:r>
            <w:r w:rsidR="00E310EE"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10EE" w:rsidRPr="00C86E0B">
              <w:rPr>
                <w:rFonts w:ascii="Times New Roman" w:hAnsi="Times New Roman" w:cs="Times New Roman"/>
                <w:sz w:val="24"/>
                <w:szCs w:val="24"/>
              </w:rPr>
              <w:t>питателем звуком.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12.11.12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678" w:type="dxa"/>
          </w:tcPr>
          <w:p w:rsidR="00974AE6" w:rsidRPr="00C86E0B" w:rsidRDefault="00E3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B0B02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со знач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нием противопоставления. Уточнять и расширять словарь детей по теме «Пр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дукты»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азвивать связную речь, слуховое, фонематический слух, внимание.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Гла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ные и согласные звуки.</w:t>
            </w:r>
          </w:p>
        </w:tc>
        <w:tc>
          <w:tcPr>
            <w:tcW w:w="4678" w:type="dxa"/>
          </w:tcPr>
          <w:p w:rsidR="00974AE6" w:rsidRPr="00C86E0B" w:rsidRDefault="00E3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Повторение правила о гласных и согла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ных звуках. Звуковой анализ слов « рак» и «роза». Обратить внимание детей на ра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ницу в звуковой структуре этих слов.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 w:val="restart"/>
            <w:textDirection w:val="btLr"/>
          </w:tcPr>
          <w:p w:rsidR="00974AE6" w:rsidRPr="00C86E0B" w:rsidRDefault="00974AE6" w:rsidP="00974A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НОЯБРЬ. Животные домашние и животные наших лесов.</w:t>
            </w: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 Домашние ж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вотные.</w:t>
            </w:r>
          </w:p>
        </w:tc>
        <w:tc>
          <w:tcPr>
            <w:tcW w:w="4678" w:type="dxa"/>
          </w:tcPr>
          <w:p w:rsidR="00974AE6" w:rsidRPr="00C86E0B" w:rsidRDefault="00E3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Работать над речевым материалом по теме «Домашние животные». Учить составлять предложения, формировать навыки слов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образования, усвоить категории  твор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тельного падежа, составлять предложения с предлогом «с», составлять сложное предложение со значением противопо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тавления.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974AE6" w:rsidRPr="00C86E0B" w:rsidRDefault="004A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</w:t>
            </w:r>
            <w:r w:rsidR="00906EDD" w:rsidRPr="00C86E0B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» и «р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ба».</w:t>
            </w:r>
          </w:p>
        </w:tc>
        <w:tc>
          <w:tcPr>
            <w:tcW w:w="4678" w:type="dxa"/>
          </w:tcPr>
          <w:p w:rsidR="00974AE6" w:rsidRPr="00C86E0B" w:rsidRDefault="0090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«луна» и «рыба». Учит</w:t>
            </w:r>
            <w:r w:rsidR="00B0417B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детей ориентироваться в заданиях на звуки: знать все о каждом звуке. Учить детей подбирать слова определенной зв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ковой структуры.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974AE6" w:rsidRPr="00C86E0B" w:rsidRDefault="004A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26.11.12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н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ших лесов.</w:t>
            </w:r>
          </w:p>
        </w:tc>
        <w:tc>
          <w:tcPr>
            <w:tcW w:w="4678" w:type="dxa"/>
          </w:tcPr>
          <w:p w:rsidR="00974AE6" w:rsidRPr="00C86E0B" w:rsidRDefault="0090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Усвоение детьми основных названий ж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вотных и их детенышей. Знать и называть части тела; где живут, чем питаются, как передвигаются.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E6" w:rsidRPr="00C86E0B" w:rsidTr="00AC77C2">
        <w:tc>
          <w:tcPr>
            <w:tcW w:w="959" w:type="dxa"/>
            <w:vMerge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4AE6" w:rsidRPr="00C86E0B" w:rsidRDefault="00974AE6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974AE6" w:rsidRPr="00C86E0B" w:rsidRDefault="00974AE6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974AE6" w:rsidRPr="00C86E0B" w:rsidRDefault="004A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1984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09A3"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«лиса» и «сани».</w:t>
            </w:r>
          </w:p>
        </w:tc>
        <w:tc>
          <w:tcPr>
            <w:tcW w:w="4678" w:type="dxa"/>
          </w:tcPr>
          <w:p w:rsidR="00974AE6" w:rsidRPr="00C86E0B" w:rsidRDefault="00B0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«лиса» и «сани». Учить  детей ориентироваться в заданиях, требующих полной характеристики звука; искать</w:t>
            </w:r>
            <w:r w:rsidR="00D21CB5"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одинаковые звуки; подб</w:t>
            </w:r>
            <w:r w:rsidR="00D21CB5"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CB5" w:rsidRPr="00C86E0B">
              <w:rPr>
                <w:rFonts w:ascii="Times New Roman" w:hAnsi="Times New Roman" w:cs="Times New Roman"/>
                <w:sz w:val="24"/>
                <w:szCs w:val="24"/>
              </w:rPr>
              <w:t>рать слова определенной звуковой стру</w:t>
            </w:r>
            <w:r w:rsidR="00D21CB5" w:rsidRPr="00C86E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1CB5" w:rsidRPr="00C86E0B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418" w:type="dxa"/>
            <w:vAlign w:val="bottom"/>
          </w:tcPr>
          <w:p w:rsidR="00974AE6" w:rsidRPr="00C86E0B" w:rsidRDefault="00D21CB5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974AE6" w:rsidRPr="00C86E0B" w:rsidRDefault="0097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rPr>
          <w:trHeight w:val="1569"/>
        </w:trPr>
        <w:tc>
          <w:tcPr>
            <w:tcW w:w="959" w:type="dxa"/>
            <w:vMerge w:val="restart"/>
            <w:textDirection w:val="btLr"/>
          </w:tcPr>
          <w:p w:rsidR="00C86E0B" w:rsidRPr="00C86E0B" w:rsidRDefault="00C86E0B" w:rsidP="00C86E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ДЕКАБРЬ. Домашние и зимние птицы.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3.12.12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Домашние пт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цы и их детен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ши.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Дети должны усвоить основные названия домашних птиц и их детей. Знать и разл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чать части тела, где живут, чем питаются. Развивать связную речь и слуховое вним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ние, образование множественного числа в именительном и родительном падежах.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 w:rsidP="00C86E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5.12.12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«лист» и «волк».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«лист» и «волк». Учить  детей ориентироваться в заданиях, требующих полной характеристики звука; искать в словах одинаковые звуки; подб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рать слова определенной звуковой 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стру-ры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  <w:textDirection w:val="btLr"/>
          </w:tcPr>
          <w:p w:rsidR="00C86E0B" w:rsidRPr="00C86E0B" w:rsidRDefault="00C86E0B" w:rsidP="00C86E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10.12.12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Зимующие пт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цы.</w:t>
            </w:r>
          </w:p>
        </w:tc>
        <w:tc>
          <w:tcPr>
            <w:tcW w:w="4678" w:type="dxa"/>
          </w:tcPr>
          <w:p w:rsidR="00C86E0B" w:rsidRPr="00C86E0B" w:rsidRDefault="00C86E0B" w:rsidP="009D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Знакомить детей  с основными названиями птиц. Развивать связную речь и слуховое внимание. Воспитывать заботу и любовь к птицам, желание помогать зимующим птицам. Усвоить категории родительного падежа. Формировать навыки составления предложения по  предметным картинкам. Учить объяснять значение сложных слов.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12.12.12</w:t>
            </w:r>
          </w:p>
        </w:tc>
        <w:tc>
          <w:tcPr>
            <w:tcW w:w="1984" w:type="dxa"/>
          </w:tcPr>
          <w:p w:rsidR="00C86E0B" w:rsidRPr="00C86E0B" w:rsidRDefault="00C86E0B" w:rsidP="0077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дые согласные звуки, мягкий согласный звук.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Введение различения понятий «твердый согласный звук» и «мягкий согласный звук». Звуковой анализ слов «лиса», «л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на» и «сани». Учить  детей искать один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ковые звуки в словах; ориентироваться в заданиях, требующих полной характер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стики звука.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AC77C2" w:rsidP="00AC77C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 Новый год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17.12.12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Зима.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Учить называть основные признаки зимы. Развивать связную речь, память, мышл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ние. Учить образовывать родственные слов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снег);подбор однородных сказуемых к слову «снег»;составление сложных пре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ложений со значением противопоставл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 w:rsidP="00CB0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1984" w:type="dxa"/>
          </w:tcPr>
          <w:p w:rsidR="00C86E0B" w:rsidRPr="00C86E0B" w:rsidRDefault="00C86E0B" w:rsidP="0077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Звуки гласные,  мягкие согласные.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звуках: гласных, твердых и мягких согласных. Звуковой анализ слов «лист», «гуси», «утки». Учить детей сравнивать слова по моделям; ор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ентироваться в заданиях, требующих по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ной характеристики звука.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  <w:textDirection w:val="btLr"/>
          </w:tcPr>
          <w:p w:rsidR="00C86E0B" w:rsidRPr="00C86E0B" w:rsidRDefault="00C86E0B" w:rsidP="00CB0B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24.12.12</w:t>
            </w:r>
          </w:p>
        </w:tc>
        <w:tc>
          <w:tcPr>
            <w:tcW w:w="1984" w:type="dxa"/>
          </w:tcPr>
          <w:p w:rsidR="00C86E0B" w:rsidRPr="00C86E0B" w:rsidRDefault="00C86E0B" w:rsidP="0077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Новый год. 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Новогодн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го праздника. Учить составлять предлож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 по  2 опорным словам. Учить употре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лять глаголы в форме будущего простого и сложного времени с частицей «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» и без нее. Составлять рассказы по опорным предметным картинкам.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«слон» и «зонт».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«слон» и «зонт».Учить  детей сравнивать слова по моделям и по звукам; ориентироваться в заданиях, требующих полной характеристики звука.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C86E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ЯНВАРЬ. Зимние развл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14.01.13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Зимние развл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построения простого предложения по модели : 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ное+глагол+наречие</w:t>
            </w:r>
            <w:proofErr w:type="spellEnd"/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обеседовать о ка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тине «Зимние забавы» и составлении предложений по демонстрации действий.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«стоп» и «волк».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Закрепить понятие о мягких и твердых 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«стоп» и «волк». Учить  детей сравнивать слова по моделям и по звукам; ориентироваться в заданиях, требующих полной характер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стики звука; подбирать слова по модели.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C2" w:rsidRPr="00C86E0B" w:rsidTr="00A5681F">
        <w:trPr>
          <w:trHeight w:val="1725"/>
        </w:trPr>
        <w:tc>
          <w:tcPr>
            <w:tcW w:w="959" w:type="dxa"/>
            <w:vMerge w:val="restart"/>
            <w:textDirection w:val="btLr"/>
          </w:tcPr>
          <w:p w:rsidR="00AC77C2" w:rsidRPr="00C86E0B" w:rsidRDefault="00AC77C2" w:rsidP="00A5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ЯНВАРЬ. Транспорт. Бытовая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(мебель).</w:t>
            </w:r>
          </w:p>
        </w:tc>
        <w:tc>
          <w:tcPr>
            <w:tcW w:w="1134" w:type="dxa"/>
          </w:tcPr>
          <w:p w:rsidR="00AC77C2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7C2" w:rsidRPr="00C86E0B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21.01.13</w:t>
            </w:r>
          </w:p>
        </w:tc>
        <w:tc>
          <w:tcPr>
            <w:tcW w:w="198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Транспорт.</w:t>
            </w:r>
          </w:p>
        </w:tc>
        <w:tc>
          <w:tcPr>
            <w:tcW w:w="4678" w:type="dxa"/>
          </w:tcPr>
          <w:p w:rsidR="00AC77C2" w:rsidRPr="00C86E0B" w:rsidRDefault="00AC77C2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видах тран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порта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грузовой, пассажирский). Уточнять и расширять словарь по теме «Транспорт». Активизировать речевую деятельность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тей. Учить составлять предложение с предлогом «над». Образовывать сравн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тельную степень прилагательных, подб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рать антонимы. Развивать связную речь.</w:t>
            </w:r>
          </w:p>
        </w:tc>
        <w:tc>
          <w:tcPr>
            <w:tcW w:w="1418" w:type="dxa"/>
            <w:vAlign w:val="bottom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C2" w:rsidRPr="00C86E0B" w:rsidTr="00AC77C2">
        <w:tc>
          <w:tcPr>
            <w:tcW w:w="959" w:type="dxa"/>
            <w:vMerge/>
          </w:tcPr>
          <w:p w:rsidR="00AC77C2" w:rsidRPr="00C86E0B" w:rsidRDefault="00AC77C2" w:rsidP="006F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7C2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77C2" w:rsidRPr="00C86E0B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1984" w:type="dxa"/>
          </w:tcPr>
          <w:p w:rsidR="00AC77C2" w:rsidRPr="00C86E0B" w:rsidRDefault="00AC77C2" w:rsidP="0004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Закр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пление знаний о звуках.</w:t>
            </w:r>
          </w:p>
        </w:tc>
        <w:tc>
          <w:tcPr>
            <w:tcW w:w="4678" w:type="dxa"/>
          </w:tcPr>
          <w:p w:rsidR="00AC77C2" w:rsidRPr="00C86E0B" w:rsidRDefault="00AC77C2" w:rsidP="0005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звуках. Звуковой анализ слов «нога»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«ноги» и «тигр». Учить  детей сравнивать слова по моделям и по звукам; ориентироваться в заданиях, требующих полной характеристики звука.</w:t>
            </w:r>
          </w:p>
        </w:tc>
        <w:tc>
          <w:tcPr>
            <w:tcW w:w="1418" w:type="dxa"/>
            <w:vAlign w:val="bottom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C2" w:rsidRPr="00C86E0B" w:rsidTr="00AC77C2">
        <w:tc>
          <w:tcPr>
            <w:tcW w:w="959" w:type="dxa"/>
            <w:vMerge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7C2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77C2" w:rsidRPr="00C86E0B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28.01.13</w:t>
            </w:r>
          </w:p>
        </w:tc>
        <w:tc>
          <w:tcPr>
            <w:tcW w:w="198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Мебель.</w:t>
            </w:r>
          </w:p>
        </w:tc>
        <w:tc>
          <w:tcPr>
            <w:tcW w:w="4678" w:type="dxa"/>
          </w:tcPr>
          <w:p w:rsidR="00AC77C2" w:rsidRPr="00C86E0B" w:rsidRDefault="00AC77C2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видах меб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ли. Развивать навык связной речи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вать диалогическую речь, речевой слух, зрительное восприятие и внимание.</w:t>
            </w:r>
          </w:p>
        </w:tc>
        <w:tc>
          <w:tcPr>
            <w:tcW w:w="1418" w:type="dxa"/>
            <w:vAlign w:val="bottom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C2" w:rsidRPr="00C86E0B" w:rsidTr="00AC77C2">
        <w:tc>
          <w:tcPr>
            <w:tcW w:w="959" w:type="dxa"/>
            <w:vMerge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7C2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77C2" w:rsidRPr="00C86E0B" w:rsidRDefault="00AC77C2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1984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«стул» и «ви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ни».</w:t>
            </w:r>
          </w:p>
        </w:tc>
        <w:tc>
          <w:tcPr>
            <w:tcW w:w="4678" w:type="dxa"/>
          </w:tcPr>
          <w:p w:rsidR="00AC77C2" w:rsidRPr="00C86E0B" w:rsidRDefault="00AC77C2" w:rsidP="0005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звуках. Звуковой анализ слов «стул»  и «вишни». Учить 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тей сравнивать слова по модели и по зв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кам; ориентироваться в заданиях, требу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щих полной характеристики звука.</w:t>
            </w:r>
          </w:p>
        </w:tc>
        <w:tc>
          <w:tcPr>
            <w:tcW w:w="1418" w:type="dxa"/>
            <w:vAlign w:val="bottom"/>
          </w:tcPr>
          <w:p w:rsidR="00AC77C2" w:rsidRPr="00C86E0B" w:rsidRDefault="00AC77C2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AC77C2" w:rsidRPr="00C86E0B" w:rsidRDefault="00AC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ФЕВРАЛЬ. Дикие ж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вотные холодных и жарких стран.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Дикие животные холодных стран.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детьми животных севера. Знать и называть их. Развивать связную речь. Учить составлять сложноподчиненное предложение с предлогом «потому что». Составлять рассказ-сравнение. </w:t>
            </w:r>
            <w:proofErr w:type="spellStart"/>
            <w:r w:rsidRPr="001D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Моржиеж</w:t>
            </w:r>
            <w:proofErr w:type="spellEnd"/>
            <w:r w:rsidRPr="001D5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 картинкам и вопросам.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6.02.13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«шуба» и «д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ван».</w:t>
            </w:r>
          </w:p>
        </w:tc>
        <w:tc>
          <w:tcPr>
            <w:tcW w:w="4678" w:type="dxa"/>
          </w:tcPr>
          <w:p w:rsidR="00C86E0B" w:rsidRPr="00C86E0B" w:rsidRDefault="00C86E0B" w:rsidP="0005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«шуба»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«диван». Учить  детей ориентироваться в заданиях, требующих полной характеристики звука.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rPr>
          <w:trHeight w:val="745"/>
        </w:trPr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11.02.13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Дикие животные жарких стран.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Усвоение детьми названий животных жа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ких стран. Знать и называть части тела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как передвигаются, питаются. Развивать свя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ную речь. Учить составлять предложения с  союзом «потому что». Употребление п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рядковых числительных.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Звук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вой анализ слов «сахар» и «ми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4678" w:type="dxa"/>
          </w:tcPr>
          <w:p w:rsidR="00C86E0B" w:rsidRPr="00C86E0B" w:rsidRDefault="00C86E0B" w:rsidP="0005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звуках. Звуковой анализ слов «сахар» и «миска». Учить 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тей ориентировке в заданиях, требующих полной характеристики звука.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ФЕВРАЛЬ. Родина (город, улица). 23 февраля.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18.02.13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Родина.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Побуждать детей связанному рассказу. Учить поддерживать непринужденную 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седу. Отвечать на вопросы полным пре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ложением. Формировать представление о том, что наша страна Россия. Продолжать знакомить с флагом, гербом, гимном Ро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сии. Воспитывать любовь к родине.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20.02.13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«а».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 «а»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чить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тей правильному употреблению буквы, звуковому анализу слов «кран», «луна», «лампа», «Алена». Подбирать слова опр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деленной звуковой структуры.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25.02.13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День защитника отечества.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произношении слов сложной 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структуры. Уточнять пре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ставление детей о российской армии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яснить смысл «армия родная». Составлять рассказ  по серии сюжетных картинок «Собака-санитар»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«а» и «я».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Закрепление букв «а» и «я» и правила 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писания этих бу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ове. Отработка ум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 ориентироваться в заданиях, требу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щих полной характеристики звука.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rPr>
          <w:trHeight w:val="886"/>
        </w:trPr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МАРТ. 8 Марта.</w:t>
            </w:r>
          </w:p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Профессии/Дом.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Международный женский день.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Учит детей называть основные профессии. Знать какую пользу приносят. Где обуч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ются. Развивать связную речь, мышление, воображение, диалогическую речь.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6.03.13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«о».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«о». Работа с буквами «а» и «я».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11.03.13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Дом.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Учить различать город, загородные дома по характерным особенностям их стро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ния. Уточнять и расширять словарь по т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мам «Дом», «Этаж», «Лифт»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Пол», «П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толок», «Дверь», «Балкон»,  «Вход», «В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ход», «Маленький»,  «Деревянный», «к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менный» , «Старый», «Многоэтажный», «Красивый» и т. д. 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«е».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«е». Работа с буквами «а», «о» и «я».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МАРТ. Семья/строительство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18.03.13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Семья.</w:t>
            </w:r>
          </w:p>
        </w:tc>
        <w:tc>
          <w:tcPr>
            <w:tcW w:w="4678" w:type="dxa"/>
          </w:tcPr>
          <w:p w:rsidR="00C86E0B" w:rsidRPr="00C86E0B" w:rsidRDefault="00C86E0B" w:rsidP="00F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семье, ее составе, функциях членов семьи. Развивать и совершенствовать речь детей, слух, вн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мание, память. Воспитывать добрые, чу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кие отношения к своей семье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абота с буквами «а, я, о, е».</w:t>
            </w:r>
          </w:p>
        </w:tc>
        <w:tc>
          <w:tcPr>
            <w:tcW w:w="4678" w:type="dxa"/>
          </w:tcPr>
          <w:p w:rsidR="00C86E0B" w:rsidRPr="00C86E0B" w:rsidRDefault="00C86E0B" w:rsidP="00E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Работа с буквами «а», «е», «о» и «я». З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крепление правила о написании гласных после мягких гласных.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25.03.13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Строительство.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Уточнять и систематизировать знания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тей о профессиях. Развивать наблюдател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ность, память, фантазию, творческую фа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тазию, логическое и образное мышление, находчивость. Воспитывать уважение к труду взрослых. Продолжать знакомить с различным строительным материалом.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27.03.13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». Работа с букв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ми «а», «о», «е» и «я». Закрепление прав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ла написания гласных после мягких 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звуков.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АПРЕЛЬ. Космос.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Космос.</w:t>
            </w:r>
          </w:p>
        </w:tc>
        <w:tc>
          <w:tcPr>
            <w:tcW w:w="4678" w:type="dxa"/>
          </w:tcPr>
          <w:p w:rsidR="00C86E0B" w:rsidRPr="00C86E0B" w:rsidRDefault="00C86E0B" w:rsidP="00A5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космонавтах. </w:t>
            </w:r>
            <w:r w:rsidR="00A568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азвивать зрительное внимание, находить главные предметы на картине; составлять рассказ по картине. Развивать связную речь, словарный запас формировать нав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ки речевого общения, развивать наблюд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тельность, фантазию, творческое вообр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«и».</w:t>
            </w:r>
          </w:p>
        </w:tc>
        <w:tc>
          <w:tcPr>
            <w:tcW w:w="4678" w:type="dxa"/>
          </w:tcPr>
          <w:p w:rsidR="00C86E0B" w:rsidRPr="00C86E0B" w:rsidRDefault="00C86E0B" w:rsidP="000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«и». Работа с ранее изученными звуками.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8.04.13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Перелетные птицы.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Продолжать учить с основными названи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ми птиц. Развивать связную речь и слух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вое внимание. Воспитывать бережное 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ношение к птицам; мышление.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1984" w:type="dxa"/>
          </w:tcPr>
          <w:p w:rsidR="00C86E0B" w:rsidRPr="00C86E0B" w:rsidRDefault="00C86E0B" w:rsidP="0094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Работа со всеми букв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Работа со всеми пройденными буквами. Закрепление знаний о звуках. Звуковой анализ слов различной сложности.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АПРЕЛЬ. Весна, насекомые, рыбы.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15.04.13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Весна.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весне, уто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нять и расширять слова по теме «Весна». Активизировать речевую деятельность, совершенствовать диалогическую речь, речевой слух, зрительное восприятие, внимание. Воспитывать бережное отнош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ние к природе.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17.04.13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«у».</w:t>
            </w:r>
          </w:p>
        </w:tc>
        <w:tc>
          <w:tcPr>
            <w:tcW w:w="4678" w:type="dxa"/>
          </w:tcPr>
          <w:p w:rsidR="00C86E0B" w:rsidRPr="00C86E0B" w:rsidRDefault="00C86E0B" w:rsidP="0003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«у». Закреплять у д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тей умение подбирать слова определенной звуковой структуры.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22.04.13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Насекомые.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с детьми основных насекомых: где живут, чем питаются, для чего 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. Продолжать работу над расширением сл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варного запаса детей. Совершенствовать диалогическую речь, развивать внимание, память, воображение.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24.04.13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Буква «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». Работа с буквой «</w:t>
            </w:r>
            <w:proofErr w:type="spell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rPr>
          <w:cantSplit/>
          <w:trHeight w:val="1134"/>
        </w:trPr>
        <w:tc>
          <w:tcPr>
            <w:tcW w:w="959" w:type="dxa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29.04.13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Развитие речи. Рыбы.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 названием рыб, средой обитания, строением. Продолжать работу над расширением словарного зап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са. Совершенствовать диалогическую речь, память, мышление, внимание.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6.05.13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8.05.13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  <w:r w:rsidR="0056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2F2" w:rsidRPr="00C86E0B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13.05.13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Грамота. День Победы.</w:t>
            </w:r>
          </w:p>
        </w:tc>
        <w:tc>
          <w:tcPr>
            <w:tcW w:w="4678" w:type="dxa"/>
          </w:tcPr>
          <w:p w:rsidR="00C86E0B" w:rsidRPr="00C86E0B" w:rsidRDefault="00C86E0B" w:rsidP="00C9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речь, учить поддерживать непринужденную б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седу; задавать вопросы правильно, отв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чать на них. Обогатить знания о празднике «День Победы». Воспитывать уважение к людям, которые защищали Родину, восп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тывать патриотизм.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Повторение 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Повторение всего пройденного материала. Учить детей выбирать материал (фишки, буквы) для выкладывания слова.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 w:val="restart"/>
            <w:textDirection w:val="btLr"/>
          </w:tcPr>
          <w:p w:rsidR="00C86E0B" w:rsidRPr="00C86E0B" w:rsidRDefault="00C86E0B" w:rsidP="005622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  <w:r w:rsidR="005622F2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</w:t>
            </w: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20.05.13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Грамота. Лето 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Учить детей называть летние месяцы; н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ходить характерные изменения в природе лето</w:t>
            </w:r>
            <w:proofErr w:type="gramStart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огород, сад, лес). Продолжать с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ставлять распространенное предложение с использованием предлогов. Развивать связную речь.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0B" w:rsidRPr="00C86E0B" w:rsidTr="00AC77C2">
        <w:tc>
          <w:tcPr>
            <w:tcW w:w="959" w:type="dxa"/>
            <w:vMerge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E0B" w:rsidRPr="00C86E0B" w:rsidRDefault="00C86E0B" w:rsidP="00C86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22.05.13</w:t>
            </w:r>
          </w:p>
        </w:tc>
        <w:tc>
          <w:tcPr>
            <w:tcW w:w="1984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Повторение </w:t>
            </w:r>
          </w:p>
        </w:tc>
        <w:tc>
          <w:tcPr>
            <w:tcW w:w="4678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Повторение всего пройденного материала. Учить детей выбирать материал  для в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кладывания слова.</w:t>
            </w:r>
          </w:p>
        </w:tc>
        <w:tc>
          <w:tcPr>
            <w:tcW w:w="1418" w:type="dxa"/>
            <w:vAlign w:val="bottom"/>
          </w:tcPr>
          <w:p w:rsidR="00C86E0B" w:rsidRPr="00C86E0B" w:rsidRDefault="00C86E0B" w:rsidP="00562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0B">
              <w:rPr>
                <w:rFonts w:ascii="Times New Roman" w:hAnsi="Times New Roman" w:cs="Times New Roman"/>
                <w:sz w:val="24"/>
                <w:szCs w:val="24"/>
              </w:rPr>
              <w:t>1/30м.</w:t>
            </w:r>
          </w:p>
        </w:tc>
        <w:tc>
          <w:tcPr>
            <w:tcW w:w="2835" w:type="dxa"/>
          </w:tcPr>
          <w:p w:rsidR="00C86E0B" w:rsidRPr="00C86E0B" w:rsidRDefault="00C8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64A" w:rsidRPr="00C86E0B" w:rsidRDefault="0061264A">
      <w:pPr>
        <w:rPr>
          <w:rFonts w:ascii="Times New Roman" w:hAnsi="Times New Roman" w:cs="Times New Roman"/>
          <w:sz w:val="24"/>
          <w:szCs w:val="24"/>
        </w:rPr>
      </w:pPr>
    </w:p>
    <w:sectPr w:rsidR="0061264A" w:rsidRPr="00C86E0B" w:rsidSect="005622F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1264A"/>
    <w:rsid w:val="000327EB"/>
    <w:rsid w:val="00034807"/>
    <w:rsid w:val="00047315"/>
    <w:rsid w:val="00055C02"/>
    <w:rsid w:val="000D6B73"/>
    <w:rsid w:val="001D53B8"/>
    <w:rsid w:val="002523A3"/>
    <w:rsid w:val="004A09A3"/>
    <w:rsid w:val="00533872"/>
    <w:rsid w:val="0055616E"/>
    <w:rsid w:val="005622F2"/>
    <w:rsid w:val="005A15F9"/>
    <w:rsid w:val="005D0B5F"/>
    <w:rsid w:val="0061264A"/>
    <w:rsid w:val="00641E29"/>
    <w:rsid w:val="00712966"/>
    <w:rsid w:val="00770C49"/>
    <w:rsid w:val="00906EDD"/>
    <w:rsid w:val="00924F27"/>
    <w:rsid w:val="00937BFE"/>
    <w:rsid w:val="00937F09"/>
    <w:rsid w:val="0094173E"/>
    <w:rsid w:val="00974AE6"/>
    <w:rsid w:val="009820D1"/>
    <w:rsid w:val="009D5AE1"/>
    <w:rsid w:val="00A5681F"/>
    <w:rsid w:val="00AC77C2"/>
    <w:rsid w:val="00B0417B"/>
    <w:rsid w:val="00BD4CE8"/>
    <w:rsid w:val="00C06FF1"/>
    <w:rsid w:val="00C86E0B"/>
    <w:rsid w:val="00C93492"/>
    <w:rsid w:val="00CA0EB9"/>
    <w:rsid w:val="00CB0B02"/>
    <w:rsid w:val="00CF1F3B"/>
    <w:rsid w:val="00D21CB5"/>
    <w:rsid w:val="00E14781"/>
    <w:rsid w:val="00E310EE"/>
    <w:rsid w:val="00E320E9"/>
    <w:rsid w:val="00E46FCD"/>
    <w:rsid w:val="00EA0419"/>
    <w:rsid w:val="00ED6BB7"/>
    <w:rsid w:val="00F1396E"/>
    <w:rsid w:val="00F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C1E7-8B8A-4A4F-ADC9-F6DEB708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W_7</dc:creator>
  <cp:lastModifiedBy>User</cp:lastModifiedBy>
  <cp:revision>9</cp:revision>
  <cp:lastPrinted>2012-07-30T14:37:00Z</cp:lastPrinted>
  <dcterms:created xsi:type="dcterms:W3CDTF">2012-07-29T05:36:00Z</dcterms:created>
  <dcterms:modified xsi:type="dcterms:W3CDTF">2012-12-04T03:23:00Z</dcterms:modified>
</cp:coreProperties>
</file>