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№17 «Сказка» комбинированного вида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Pr="002B0252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B0252">
        <w:rPr>
          <w:rFonts w:ascii="Times New Roman" w:hAnsi="Times New Roman" w:cs="Times New Roman"/>
          <w:sz w:val="72"/>
          <w:szCs w:val="72"/>
        </w:rPr>
        <w:t>«Магазин игрушек»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543E8">
        <w:rPr>
          <w:rFonts w:ascii="Times New Roman" w:hAnsi="Times New Roman" w:cs="Times New Roman"/>
          <w:b/>
          <w:sz w:val="28"/>
          <w:szCs w:val="28"/>
        </w:rPr>
        <w:t>южетно-ролев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543E8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4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4 – 5 лет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2B025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>
        <w:rPr>
          <w:rFonts w:ascii="Times New Roman" w:hAnsi="Times New Roman" w:cs="Times New Roman"/>
          <w:sz w:val="28"/>
          <w:szCs w:val="28"/>
        </w:rPr>
        <w:t>Гордеева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Наталья Алексеевна,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воспитатель средней группы</w:t>
      </w: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95" w:rsidRPr="002B0252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52">
        <w:rPr>
          <w:rFonts w:ascii="Times New Roman" w:hAnsi="Times New Roman" w:cs="Times New Roman"/>
          <w:b/>
          <w:sz w:val="28"/>
          <w:szCs w:val="28"/>
        </w:rPr>
        <w:t>г. Камень – на – Оби</w:t>
      </w:r>
    </w:p>
    <w:p w:rsidR="00C22C95" w:rsidRPr="002B0252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52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E8">
        <w:rPr>
          <w:rFonts w:ascii="Times New Roman" w:hAnsi="Times New Roman" w:cs="Times New Roman"/>
          <w:sz w:val="28"/>
          <w:szCs w:val="28"/>
        </w:rPr>
        <w:t xml:space="preserve">• </w:t>
      </w:r>
      <w:r w:rsidRPr="00A8584D">
        <w:rPr>
          <w:rFonts w:ascii="Times New Roman" w:hAnsi="Times New Roman" w:cs="Times New Roman"/>
          <w:sz w:val="28"/>
          <w:szCs w:val="28"/>
        </w:rPr>
        <w:t>Учить детей описывать предмет, находить его существенные признаки, узнавать предметы по описанию, закреплять навыки общения в общественных местах.</w:t>
      </w:r>
    </w:p>
    <w:p w:rsidR="00C22C95" w:rsidRDefault="00C22C95" w:rsidP="00C22C9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8584D">
        <w:rPr>
          <w:rFonts w:ascii="Times New Roman" w:hAnsi="Times New Roman" w:cs="Times New Roman"/>
          <w:sz w:val="28"/>
          <w:szCs w:val="28"/>
        </w:rPr>
        <w:t xml:space="preserve">Учить детей открывать новые возможности игрового отражения мира через отношения: </w:t>
      </w:r>
      <w:r>
        <w:rPr>
          <w:rFonts w:ascii="Times New Roman" w:hAnsi="Times New Roman" w:cs="Times New Roman"/>
          <w:sz w:val="28"/>
          <w:szCs w:val="28"/>
        </w:rPr>
        <w:t>грузчик-продавец, продавец-покупатель</w:t>
      </w:r>
      <w:r w:rsidRPr="00A8584D">
        <w:rPr>
          <w:rFonts w:ascii="Times New Roman" w:hAnsi="Times New Roman" w:cs="Times New Roman"/>
          <w:sz w:val="28"/>
          <w:szCs w:val="28"/>
        </w:rPr>
        <w:t>.</w:t>
      </w:r>
    </w:p>
    <w:p w:rsidR="00C22C95" w:rsidRPr="00A8584D" w:rsidRDefault="00C22C95" w:rsidP="00C22C9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основных геометрических фигур и цветов.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E8">
        <w:rPr>
          <w:rFonts w:ascii="Times New Roman" w:hAnsi="Times New Roman" w:cs="Times New Roman"/>
          <w:sz w:val="28"/>
          <w:szCs w:val="28"/>
        </w:rPr>
        <w:t>• Побуждать детей разворачивать игру в определенном игровом уголке, дополнять игровую обстановку, передавать сюжет из нескольких игровых действий с участием взрослого.</w:t>
      </w:r>
    </w:p>
    <w:p w:rsidR="00C22C95" w:rsidRPr="003A1C19" w:rsidRDefault="00C22C95" w:rsidP="00C22C9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A1C19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поведения в общественных местах.</w:t>
      </w:r>
    </w:p>
    <w:p w:rsidR="00C22C95" w:rsidRPr="002543E8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E8">
        <w:rPr>
          <w:rFonts w:ascii="Times New Roman" w:hAnsi="Times New Roman" w:cs="Times New Roman"/>
          <w:sz w:val="28"/>
          <w:szCs w:val="28"/>
        </w:rPr>
        <w:t>• Включать детей в элементарное планирование игровых действий.</w:t>
      </w:r>
    </w:p>
    <w:p w:rsidR="00C22C95" w:rsidRPr="002543E8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E8">
        <w:rPr>
          <w:rFonts w:ascii="Times New Roman" w:hAnsi="Times New Roman" w:cs="Times New Roman"/>
          <w:sz w:val="28"/>
          <w:szCs w:val="28"/>
        </w:rPr>
        <w:t>• Развивать умение принимать игровую роль, участвовать в несложном игровом диалоге.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3E8">
        <w:rPr>
          <w:rFonts w:ascii="Times New Roman" w:hAnsi="Times New Roman" w:cs="Times New Roman"/>
          <w:sz w:val="28"/>
          <w:szCs w:val="28"/>
        </w:rPr>
        <w:t>• Воспитывать стремление к культуре общения со сверстниками любого пола.</w:t>
      </w:r>
    </w:p>
    <w:p w:rsidR="00213565" w:rsidRPr="002543E8" w:rsidRDefault="0021356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135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корзина </w:t>
      </w:r>
      <w:r w:rsidRPr="002543E8">
        <w:rPr>
          <w:rFonts w:ascii="Times New Roman" w:hAnsi="Times New Roman" w:cs="Times New Roman"/>
          <w:sz w:val="28"/>
          <w:szCs w:val="28"/>
        </w:rPr>
        <w:t xml:space="preserve">с новыми игрушками; касса магазина; </w:t>
      </w:r>
      <w:proofErr w:type="spellStart"/>
      <w:r w:rsidRPr="002543E8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2543E8">
        <w:rPr>
          <w:rFonts w:ascii="Times New Roman" w:hAnsi="Times New Roman" w:cs="Times New Roman"/>
          <w:sz w:val="28"/>
          <w:szCs w:val="28"/>
        </w:rPr>
        <w:t xml:space="preserve"> для продавца</w:t>
      </w:r>
      <w:r>
        <w:rPr>
          <w:rFonts w:ascii="Times New Roman" w:hAnsi="Times New Roman" w:cs="Times New Roman"/>
          <w:sz w:val="28"/>
          <w:szCs w:val="28"/>
        </w:rPr>
        <w:t>-кассира, конс</w:t>
      </w:r>
      <w:r w:rsidR="00213565">
        <w:rPr>
          <w:rFonts w:ascii="Times New Roman" w:hAnsi="Times New Roman" w:cs="Times New Roman"/>
          <w:sz w:val="28"/>
          <w:szCs w:val="28"/>
        </w:rPr>
        <w:t>ультанта;</w:t>
      </w:r>
      <w:r>
        <w:rPr>
          <w:rFonts w:ascii="Times New Roman" w:hAnsi="Times New Roman" w:cs="Times New Roman"/>
          <w:sz w:val="28"/>
          <w:szCs w:val="28"/>
        </w:rPr>
        <w:t xml:space="preserve"> ценники и деньги с изображением геометрических фигур; тележка для товара,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вывеска «перерыв».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Ход игры: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Ребята, мы с вами сегодня поиграем в сюжетно – ролевую игру «Магазин». Магазин у нас будет не простой, а волшебный. А, что мы будем в нём продавать, узнаем, если отгадаем очень интересные загадки.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1.Он упрямый и пузатый,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Больно бьют его ребята.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Отчего беднягу бьют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Оттого, что он надут   (мяч)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2.</w:t>
      </w:r>
      <w:r w:rsidRPr="002A0A6D">
        <w:rPr>
          <w:rFonts w:ascii="Times New Roman" w:hAnsi="Times New Roman" w:cs="Times New Roman"/>
          <w:sz w:val="28"/>
          <w:szCs w:val="28"/>
        </w:rPr>
        <w:t xml:space="preserve">Он совсем не хочет спать, 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6D">
        <w:rPr>
          <w:rFonts w:ascii="Times New Roman" w:hAnsi="Times New Roman" w:cs="Times New Roman"/>
          <w:sz w:val="28"/>
          <w:szCs w:val="28"/>
        </w:rPr>
        <w:t xml:space="preserve">Положу - встает опять 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6D">
        <w:rPr>
          <w:rFonts w:ascii="Times New Roman" w:hAnsi="Times New Roman" w:cs="Times New Roman"/>
          <w:sz w:val="28"/>
          <w:szCs w:val="28"/>
        </w:rPr>
        <w:t xml:space="preserve">И стоит, качается. 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r w:rsidRPr="002A0A6D">
        <w:rPr>
          <w:rFonts w:ascii="Times New Roman" w:hAnsi="Times New Roman" w:cs="Times New Roman"/>
          <w:sz w:val="28"/>
          <w:szCs w:val="28"/>
        </w:rPr>
        <w:t>(Неваляшка)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3.Что за зверь лесной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И стоит среди травы –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Уши больше головы  (заяц)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4.Зверь забавный, сшит из плюша,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Есть и лапы, есть и уши.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Мёду зверю дай немного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И устрой ему берлогу (медведь)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5.</w:t>
      </w:r>
      <w:r w:rsidRPr="002A0A6D">
        <w:rPr>
          <w:rFonts w:ascii="Times New Roman" w:hAnsi="Times New Roman" w:cs="Times New Roman"/>
          <w:sz w:val="28"/>
          <w:szCs w:val="28"/>
        </w:rPr>
        <w:t>Руль, педаль и тормоза,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6D">
        <w:rPr>
          <w:rFonts w:ascii="Times New Roman" w:hAnsi="Times New Roman" w:cs="Times New Roman"/>
          <w:sz w:val="28"/>
          <w:szCs w:val="28"/>
        </w:rPr>
        <w:t>И четыре колеса.</w:t>
      </w:r>
    </w:p>
    <w:p w:rsidR="00C22C95" w:rsidRPr="002A0A6D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6D">
        <w:rPr>
          <w:rFonts w:ascii="Times New Roman" w:hAnsi="Times New Roman" w:cs="Times New Roman"/>
          <w:sz w:val="28"/>
          <w:szCs w:val="28"/>
        </w:rPr>
        <w:t>Двигатель, багажник, шины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6D">
        <w:rPr>
          <w:rFonts w:ascii="Times New Roman" w:hAnsi="Times New Roman" w:cs="Times New Roman"/>
          <w:sz w:val="28"/>
          <w:szCs w:val="28"/>
        </w:rPr>
        <w:t>И мотор есть у…</w:t>
      </w:r>
      <w:r>
        <w:rPr>
          <w:rFonts w:ascii="Times New Roman" w:hAnsi="Times New Roman" w:cs="Times New Roman"/>
          <w:sz w:val="28"/>
          <w:szCs w:val="28"/>
        </w:rPr>
        <w:t xml:space="preserve"> (машины)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Как одним словом можно назвать эти предметы? (игрушки)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1407">
        <w:rPr>
          <w:rFonts w:ascii="Times New Roman" w:hAnsi="Times New Roman" w:cs="Times New Roman"/>
          <w:sz w:val="28"/>
          <w:szCs w:val="28"/>
        </w:rPr>
        <w:t>А кто мне теперь скажет название нашего волшебного магазина? (Магазин игрушек)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07">
        <w:rPr>
          <w:rFonts w:ascii="Times New Roman" w:hAnsi="Times New Roman" w:cs="Times New Roman"/>
          <w:sz w:val="28"/>
          <w:szCs w:val="28"/>
        </w:rPr>
        <w:t>Итак, дорогие ребята, мы выяснили, что сегодня идем в «магазин игрушек».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А умеете ли вы вести себя в магазине? (Дети рассказывают о правилах поведения в магазине и на улице):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Придерживаем дверь и пропускаем выходящих из магазина людей;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Нельзя сорить;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Не прилично в магазине громко разговаривать, смеяться, кричать;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Не берём животных в магазин;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В магазине встаем в очередь;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Этикетные нормы обращения к продавцу;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Сначала заплати за товар – потом открывай его;</w:t>
      </w:r>
    </w:p>
    <w:p w:rsidR="00C22C95" w:rsidRPr="00580C31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Не кричим в магазине;</w:t>
      </w:r>
    </w:p>
    <w:p w:rsidR="00C22C95" w:rsidRDefault="00C22C95" w:rsidP="00C22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 xml:space="preserve">Не бегаем по магазину.  </w:t>
      </w:r>
    </w:p>
    <w:p w:rsidR="00C22C95" w:rsidRPr="00580C31" w:rsidRDefault="00C22C95" w:rsidP="00C22C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791407" w:rsidRDefault="00C22C95" w:rsidP="00C22C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07">
        <w:rPr>
          <w:rFonts w:ascii="Times New Roman" w:hAnsi="Times New Roman" w:cs="Times New Roman"/>
          <w:sz w:val="28"/>
          <w:szCs w:val="28"/>
        </w:rPr>
        <w:t>Давайте представим, что магазин находится в нашем городе, а не в детском саду, далеко на другой улице.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-Как можно добраться до магазина. На каком транспорте? (маршрутное такси, или любой другой транспорт)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C95" w:rsidRPr="00791407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407">
        <w:rPr>
          <w:rFonts w:ascii="Times New Roman" w:hAnsi="Times New Roman" w:cs="Times New Roman"/>
          <w:sz w:val="28"/>
          <w:szCs w:val="28"/>
        </w:rPr>
        <w:t>Строим автобус и выбираем водителя</w:t>
      </w:r>
      <w:proofErr w:type="gramStart"/>
      <w:r w:rsidRPr="00791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4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91407">
        <w:rPr>
          <w:rFonts w:ascii="Times New Roman" w:hAnsi="Times New Roman" w:cs="Times New Roman"/>
          <w:i/>
          <w:sz w:val="28"/>
          <w:szCs w:val="28"/>
        </w:rPr>
        <w:t>троят автобус из стульев, выбирают водителя, садятся в автобус – «такси»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91407">
        <w:rPr>
          <w:rFonts w:ascii="Times New Roman" w:hAnsi="Times New Roman" w:cs="Times New Roman"/>
          <w:i/>
          <w:sz w:val="28"/>
          <w:szCs w:val="28"/>
        </w:rPr>
        <w:t>.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-Пока едем я вам покажу день</w:t>
      </w:r>
      <w:r>
        <w:rPr>
          <w:rFonts w:ascii="Times New Roman" w:hAnsi="Times New Roman" w:cs="Times New Roman"/>
          <w:sz w:val="28"/>
          <w:szCs w:val="28"/>
        </w:rPr>
        <w:t>ги, монеты, которые сделал сама</w:t>
      </w:r>
      <w:proofErr w:type="gramStart"/>
      <w:r w:rsidRPr="00DB5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4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5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45A">
        <w:rPr>
          <w:rFonts w:ascii="Times New Roman" w:hAnsi="Times New Roman" w:cs="Times New Roman"/>
          <w:sz w:val="28"/>
          <w:szCs w:val="28"/>
        </w:rPr>
        <w:t>ассматривают монеты, определяют их достоинство)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C31">
        <w:rPr>
          <w:rFonts w:ascii="Times New Roman" w:hAnsi="Times New Roman" w:cs="Times New Roman"/>
          <w:i/>
          <w:sz w:val="28"/>
          <w:szCs w:val="28"/>
        </w:rPr>
        <w:t>Незаметно доехали до магазина игрушек.</w:t>
      </w:r>
    </w:p>
    <w:p w:rsidR="00C22C95" w:rsidRPr="00580C31" w:rsidRDefault="00C22C95" w:rsidP="00C22C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45A">
        <w:rPr>
          <w:rFonts w:ascii="Times New Roman" w:hAnsi="Times New Roman" w:cs="Times New Roman"/>
          <w:sz w:val="28"/>
          <w:szCs w:val="28"/>
        </w:rPr>
        <w:t>-Какую роль у нас сегодня решила выполнять …. (имя, а …. (имя? (продавца, кассира)</w:t>
      </w:r>
      <w:proofErr w:type="gramEnd"/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-Продавцом-консультантом (помощником) буду сегодня я. Мы же в первый раз открываем большой магазин игрушек.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грузчиком?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-Что будет делать продавец? (помогать выбирать игрушки)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-Что будет делать кассир? (получать деньги за покупку)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занимается грузчик? (разгружает товар)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-Кем будут все остальные? (покупателями)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-Что вы будите делать? (покупать игрушки – выбирать с продавцом и платить деньги кассиру)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-Посмотрите, в магазине все игрушки на витрине.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Хрюшки и зайчики,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Куколки и мячики,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Пушистые котята,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Матрешки, медвежата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Все на полочках сидят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с нами поиграть хотят.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Подходите, не спешите</w:t>
      </w:r>
    </w:p>
    <w:p w:rsidR="00C22C95" w:rsidRPr="00DB545A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На игрушки посмотрите.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Дети выбирают игрушку, вступают в диалог с продавцом и кассиром. С игрушкой уходят в комнату отдыха, обыгрывают ее.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Pr="00580C31" w:rsidRDefault="00C22C95" w:rsidP="00C2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C3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5A">
        <w:rPr>
          <w:rFonts w:ascii="Times New Roman" w:hAnsi="Times New Roman" w:cs="Times New Roman"/>
          <w:sz w:val="28"/>
          <w:szCs w:val="28"/>
        </w:rPr>
        <w:t>-Все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DB545A">
        <w:rPr>
          <w:rFonts w:ascii="Times New Roman" w:hAnsi="Times New Roman" w:cs="Times New Roman"/>
          <w:sz w:val="28"/>
          <w:szCs w:val="28"/>
        </w:rPr>
        <w:t xml:space="preserve"> куплены, можно возвращаться. (садятся в такси)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914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1407">
        <w:rPr>
          <w:rFonts w:ascii="Times New Roman" w:hAnsi="Times New Roman" w:cs="Times New Roman"/>
          <w:sz w:val="28"/>
          <w:szCs w:val="28"/>
        </w:rPr>
        <w:t>ы побывали в «Магазине игрушек», понравилось вам наше занятие, что на занятии вам запомнилось, понравилось больше всего, где в жизни вы можете применить эти знания.</w:t>
      </w:r>
      <w:r>
        <w:rPr>
          <w:rFonts w:ascii="Times New Roman" w:hAnsi="Times New Roman" w:cs="Times New Roman"/>
          <w:sz w:val="28"/>
          <w:szCs w:val="28"/>
        </w:rPr>
        <w:t xml:space="preserve"> Мне тоже очень понравилось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хочу вам сделать подарок (раскраски игрушек).</w:t>
      </w: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95" w:rsidRDefault="00C22C95" w:rsidP="00C2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618" w:rsidRPr="00C22C95" w:rsidRDefault="00DD5618" w:rsidP="00C22C95"/>
    <w:sectPr w:rsidR="00DD5618" w:rsidRPr="00C22C95" w:rsidSect="00CC71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687"/>
    <w:multiLevelType w:val="hybridMultilevel"/>
    <w:tmpl w:val="594E8BB4"/>
    <w:lvl w:ilvl="0" w:tplc="1208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47D"/>
    <w:multiLevelType w:val="hybridMultilevel"/>
    <w:tmpl w:val="CA72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38"/>
    <w:rsid w:val="00090D38"/>
    <w:rsid w:val="00213565"/>
    <w:rsid w:val="00C22C95"/>
    <w:rsid w:val="00CC71B1"/>
    <w:rsid w:val="00DD5618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2014-01-26T11:04:00Z</dcterms:created>
  <dcterms:modified xsi:type="dcterms:W3CDTF">2014-02-23T11:47:00Z</dcterms:modified>
</cp:coreProperties>
</file>