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A1" w:rsidRPr="00EA1FA1" w:rsidRDefault="00EA1FA1" w:rsidP="00EA1FA1">
      <w:pPr>
        <w:shd w:val="clear" w:color="auto" w:fill="FFFFFF"/>
        <w:autoSpaceDE w:val="0"/>
        <w:autoSpaceDN w:val="0"/>
        <w:adjustRightInd w:val="0"/>
        <w:jc w:val="right"/>
        <w:rPr>
          <w:rFonts w:ascii="Times New Roman" w:hAnsi="Times New Roman" w:cs="Times New Roman"/>
          <w:sz w:val="28"/>
          <w:szCs w:val="28"/>
        </w:rPr>
      </w:pPr>
      <w:r w:rsidRPr="00EA1FA1">
        <w:rPr>
          <w:rFonts w:ascii="Times New Roman" w:hAnsi="Times New Roman" w:cs="Times New Roman"/>
          <w:b/>
          <w:bCs/>
          <w:color w:val="C10000"/>
          <w:sz w:val="28"/>
          <w:szCs w:val="28"/>
        </w:rPr>
        <w:t>«...Мир театра есть тропинка к внутренним чувствам</w:t>
      </w:r>
    </w:p>
    <w:p w:rsidR="00EA1FA1" w:rsidRPr="00EA1FA1" w:rsidRDefault="00EA1FA1" w:rsidP="00EA1FA1">
      <w:pPr>
        <w:shd w:val="clear" w:color="auto" w:fill="FFFFFF"/>
        <w:autoSpaceDE w:val="0"/>
        <w:autoSpaceDN w:val="0"/>
        <w:adjustRightInd w:val="0"/>
        <w:jc w:val="right"/>
        <w:rPr>
          <w:rFonts w:ascii="Times New Roman" w:hAnsi="Times New Roman" w:cs="Times New Roman"/>
          <w:sz w:val="28"/>
          <w:szCs w:val="28"/>
        </w:rPr>
      </w:pPr>
      <w:r w:rsidRPr="00EA1FA1">
        <w:rPr>
          <w:rFonts w:ascii="Times New Roman" w:hAnsi="Times New Roman" w:cs="Times New Roman"/>
          <w:b/>
          <w:bCs/>
          <w:color w:val="C10000"/>
          <w:sz w:val="28"/>
          <w:szCs w:val="28"/>
        </w:rPr>
        <w:t>ребенка, к его душе»</w:t>
      </w:r>
    </w:p>
    <w:p w:rsidR="00EA1FA1" w:rsidRPr="00EA1FA1" w:rsidRDefault="00EA1FA1" w:rsidP="00EA1FA1">
      <w:pPr>
        <w:shd w:val="clear" w:color="auto" w:fill="FFFFFF"/>
        <w:autoSpaceDE w:val="0"/>
        <w:autoSpaceDN w:val="0"/>
        <w:adjustRightInd w:val="0"/>
        <w:jc w:val="right"/>
        <w:rPr>
          <w:rFonts w:ascii="Times New Roman" w:hAnsi="Times New Roman" w:cs="Times New Roman"/>
          <w:sz w:val="28"/>
          <w:szCs w:val="28"/>
        </w:rPr>
      </w:pPr>
      <w:r w:rsidRPr="00EA1FA1">
        <w:rPr>
          <w:rFonts w:ascii="Times New Roman" w:hAnsi="Times New Roman" w:cs="Times New Roman"/>
          <w:bCs/>
          <w:color w:val="000000"/>
          <w:sz w:val="28"/>
          <w:szCs w:val="28"/>
        </w:rPr>
        <w:t xml:space="preserve">(Л. </w:t>
      </w:r>
      <w:proofErr w:type="spellStart"/>
      <w:r w:rsidRPr="00EA1FA1">
        <w:rPr>
          <w:rFonts w:ascii="Times New Roman" w:hAnsi="Times New Roman" w:cs="Times New Roman"/>
          <w:bCs/>
          <w:color w:val="000000"/>
          <w:sz w:val="28"/>
          <w:szCs w:val="28"/>
        </w:rPr>
        <w:t>Выготский</w:t>
      </w:r>
      <w:proofErr w:type="spellEnd"/>
      <w:r w:rsidRPr="00EA1FA1">
        <w:rPr>
          <w:rFonts w:ascii="Times New Roman" w:hAnsi="Times New Roman" w:cs="Times New Roman"/>
          <w:bCs/>
          <w:color w:val="000000"/>
          <w:sz w:val="28"/>
          <w:szCs w:val="28"/>
        </w:rPr>
        <w:t>)</w:t>
      </w:r>
    </w:p>
    <w:p w:rsidR="00EA1FA1" w:rsidRPr="00EA1FA1" w:rsidRDefault="00EA1FA1" w:rsidP="00EA1FA1">
      <w:pPr>
        <w:shd w:val="clear" w:color="auto" w:fill="FFFFFF"/>
        <w:autoSpaceDE w:val="0"/>
        <w:autoSpaceDN w:val="0"/>
        <w:adjustRightInd w:val="0"/>
        <w:jc w:val="both"/>
        <w:rPr>
          <w:rFonts w:ascii="Times New Roman" w:hAnsi="Times New Roman" w:cs="Times New Roman"/>
          <w:color w:val="000000"/>
          <w:sz w:val="28"/>
          <w:szCs w:val="28"/>
        </w:rPr>
      </w:pP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Размышляя над вопросом о повышении уровня речи детей, я решила, что помочь может театрализованная деятельность.</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Почему  именно  театрализованная   деятельность?   Проблема   владения словом,     актуальна,     на     сегодняшний     день     для     всех     возрастов, а театрализованная     деятельность     является        одним        из        самых эффективных способов    воздействия    на    детей,    в    котором    наиболее полно   и  ярко проявляется принцип обучения: учить играя.</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развивает память, внимание, способствует улучшению интонационной выразительности речи. Ребёнок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Театрализованные игры дают возможность перейти от бессловесных этюдов к этюдам со словами, импровизировать с элементами ряженья на заданную тему, что будоражит фантазию, развивает воображение.</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жесты, поза, интонации, модуляция голоса).</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Вместе с этим дети учатся выражать себя в движении, свободно держаться не стесняясь. Для детей дошкольного возраста важны все компоненты театра и музыка, и костюмы, и декорации, а главное слово.</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Чтобы театрально-игровая деятельность в группе стала интересной и успешной, к ней должен быть готов и сам воспитатель, т.к. воспитатель для детей зачастую образец для подражания.</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lastRenderedPageBreak/>
        <w:t>Умение педагога выразительно читать стихи, сказки, используя элементы мимики и жестов, побуждает ребенка воспроизвести услышанное, дает определенный эталон для подражания.</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Очень важно заинтересовать маленького ребенка, поэтому уже в младших группах я показывала детям небольшие кукольные спектакли, взяв за основу содержание знакомых ребенку </w:t>
      </w:r>
      <w:proofErr w:type="spellStart"/>
      <w:r w:rsidRPr="00EA1FA1">
        <w:rPr>
          <w:rFonts w:ascii="Times New Roman" w:hAnsi="Times New Roman" w:cs="Times New Roman"/>
          <w:color w:val="000000"/>
          <w:sz w:val="28"/>
          <w:szCs w:val="28"/>
        </w:rPr>
        <w:t>потешек</w:t>
      </w:r>
      <w:proofErr w:type="spellEnd"/>
      <w:r w:rsidRPr="00EA1FA1">
        <w:rPr>
          <w:rFonts w:ascii="Times New Roman" w:hAnsi="Times New Roman" w:cs="Times New Roman"/>
          <w:color w:val="000000"/>
          <w:sz w:val="28"/>
          <w:szCs w:val="28"/>
        </w:rPr>
        <w:t>, стихов, сказок (например, «Хотят пальчики спать», «Мышки водят хоровод», «Баю-бай», сказки «Колобок», «</w:t>
      </w:r>
      <w:proofErr w:type="spellStart"/>
      <w:proofErr w:type="gramStart"/>
      <w:r w:rsidRPr="00EA1FA1">
        <w:rPr>
          <w:rFonts w:ascii="Times New Roman" w:hAnsi="Times New Roman" w:cs="Times New Roman"/>
          <w:color w:val="000000"/>
          <w:sz w:val="28"/>
          <w:szCs w:val="28"/>
        </w:rPr>
        <w:t>Курочка-ряба</w:t>
      </w:r>
      <w:proofErr w:type="spellEnd"/>
      <w:proofErr w:type="gramEnd"/>
      <w:r w:rsidRPr="00EA1FA1">
        <w:rPr>
          <w:rFonts w:ascii="Times New Roman" w:hAnsi="Times New Roman" w:cs="Times New Roman"/>
          <w:color w:val="000000"/>
          <w:sz w:val="28"/>
          <w:szCs w:val="28"/>
        </w:rPr>
        <w:t xml:space="preserve">» и т.д.), которые дети с удовольствием обыгрывают. Для формирования представлений о месте действия игровых сюжетов использую условные декорации: картонные деревья - лес, зеленая бумага - лужайка, </w:t>
      </w:r>
      <w:proofErr w:type="spellStart"/>
      <w:r w:rsidRPr="00EA1FA1">
        <w:rPr>
          <w:rFonts w:ascii="Times New Roman" w:hAnsi="Times New Roman" w:cs="Times New Roman"/>
          <w:color w:val="000000"/>
          <w:sz w:val="28"/>
          <w:szCs w:val="28"/>
        </w:rPr>
        <w:t>голубая</w:t>
      </w:r>
      <w:proofErr w:type="spellEnd"/>
      <w:r w:rsidRPr="00EA1FA1">
        <w:rPr>
          <w:rFonts w:ascii="Times New Roman" w:hAnsi="Times New Roman" w:cs="Times New Roman"/>
          <w:color w:val="000000"/>
          <w:sz w:val="28"/>
          <w:szCs w:val="28"/>
        </w:rPr>
        <w:t xml:space="preserve"> лента - ручей и т.п.</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Творчество в этом возрасте начинается с </w:t>
      </w:r>
      <w:proofErr w:type="gramStart"/>
      <w:r w:rsidRPr="00EA1FA1">
        <w:rPr>
          <w:rFonts w:ascii="Times New Roman" w:hAnsi="Times New Roman" w:cs="Times New Roman"/>
          <w:color w:val="000000"/>
          <w:sz w:val="28"/>
          <w:szCs w:val="28"/>
        </w:rPr>
        <w:t>магического</w:t>
      </w:r>
      <w:proofErr w:type="gramEnd"/>
      <w:r w:rsidRPr="00EA1FA1">
        <w:rPr>
          <w:rFonts w:ascii="Times New Roman" w:hAnsi="Times New Roman" w:cs="Times New Roman"/>
          <w:color w:val="000000"/>
          <w:sz w:val="28"/>
          <w:szCs w:val="28"/>
        </w:rPr>
        <w:t xml:space="preserve"> «если бы», т.е. с предлагаемых, вымышленных обстоятельств. Дети легко принимают это условие и начинают действовать в вымышленной ситуации, например, берут кубик со стола и играют с ним так, как если бы он был телефонной трубкой, пирожным, цветком. </w:t>
      </w:r>
      <w:proofErr w:type="gramStart"/>
      <w:r w:rsidRPr="00EA1FA1">
        <w:rPr>
          <w:rFonts w:ascii="Times New Roman" w:hAnsi="Times New Roman" w:cs="Times New Roman"/>
          <w:color w:val="000000"/>
          <w:sz w:val="28"/>
          <w:szCs w:val="28"/>
        </w:rPr>
        <w:t>Малышу предлагается показать пантомиму, чтобы остальные дети (зрители) угадали, какой товар нужен покупателю (например, «Магазин игрушек», «Мебельный магазин» и т.п.).</w:t>
      </w:r>
      <w:proofErr w:type="gramEnd"/>
      <w:r w:rsidRPr="00EA1FA1">
        <w:rPr>
          <w:rFonts w:ascii="Times New Roman" w:hAnsi="Times New Roman" w:cs="Times New Roman"/>
          <w:color w:val="000000"/>
          <w:sz w:val="28"/>
          <w:szCs w:val="28"/>
        </w:rPr>
        <w:t xml:space="preserve"> В этом возрасте я активно использую упражнения, способствующие передаче различных эмоциональных состояний в сочетании с характерной пластикой персонажа («Трусливый заяц», «Хитрая лиса», «Злой волк», «Ленивый медведь»). Использую также игры для снятия мышечного напряжения (махи руками, потряхивание ими), знакомства с простейшими способами передачи образа («Машины едут», «Горошины катятся» и др.), формирования умения передавать образ при помощи имитирующих и условно-игровых движений («Утром просыпаемся», «Звездочки», «Утро-вечер» и др.).</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В процессе развития театрализованной игры я учу детей действовать словом, поэтому обязательной в этом возрасте является речевая гимнастика (например, «Маляры») для развития артикуляционного аппарата.</w:t>
      </w:r>
    </w:p>
    <w:p w:rsidR="00EA1FA1" w:rsidRPr="00EA1FA1" w:rsidRDefault="00EA1FA1" w:rsidP="00EA1FA1">
      <w:pPr>
        <w:shd w:val="clear" w:color="auto" w:fill="FFFFFF"/>
        <w:autoSpaceDE w:val="0"/>
        <w:autoSpaceDN w:val="0"/>
        <w:adjustRightInd w:val="0"/>
        <w:ind w:firstLine="3060"/>
        <w:jc w:val="both"/>
        <w:rPr>
          <w:rFonts w:ascii="Times New Roman" w:hAnsi="Times New Roman" w:cs="Times New Roman"/>
          <w:sz w:val="28"/>
          <w:szCs w:val="28"/>
        </w:rPr>
      </w:pPr>
      <w:r w:rsidRPr="00EA1FA1">
        <w:rPr>
          <w:rFonts w:ascii="Times New Roman" w:hAnsi="Times New Roman" w:cs="Times New Roman"/>
          <w:color w:val="000000"/>
          <w:sz w:val="28"/>
          <w:szCs w:val="28"/>
        </w:rPr>
        <w:t>Крашу, крашу я карниз,</w:t>
      </w:r>
    </w:p>
    <w:p w:rsidR="00EA1FA1" w:rsidRPr="00EA1FA1" w:rsidRDefault="00EA1FA1" w:rsidP="00EA1FA1">
      <w:pPr>
        <w:shd w:val="clear" w:color="auto" w:fill="FFFFFF"/>
        <w:autoSpaceDE w:val="0"/>
        <w:autoSpaceDN w:val="0"/>
        <w:adjustRightInd w:val="0"/>
        <w:ind w:firstLine="3060"/>
        <w:jc w:val="both"/>
        <w:rPr>
          <w:rFonts w:ascii="Times New Roman" w:hAnsi="Times New Roman" w:cs="Times New Roman"/>
          <w:sz w:val="28"/>
          <w:szCs w:val="28"/>
        </w:rPr>
      </w:pPr>
      <w:r w:rsidRPr="00EA1FA1">
        <w:rPr>
          <w:rFonts w:ascii="Times New Roman" w:hAnsi="Times New Roman" w:cs="Times New Roman"/>
          <w:color w:val="000000"/>
          <w:sz w:val="28"/>
          <w:szCs w:val="28"/>
        </w:rPr>
        <w:t>И вверх и вниз,</w:t>
      </w:r>
    </w:p>
    <w:p w:rsidR="00EA1FA1" w:rsidRPr="00EA1FA1" w:rsidRDefault="00EA1FA1" w:rsidP="00EA1FA1">
      <w:pPr>
        <w:shd w:val="clear" w:color="auto" w:fill="FFFFFF"/>
        <w:autoSpaceDE w:val="0"/>
        <w:autoSpaceDN w:val="0"/>
        <w:adjustRightInd w:val="0"/>
        <w:ind w:firstLine="3060"/>
        <w:jc w:val="both"/>
        <w:rPr>
          <w:rFonts w:ascii="Times New Roman" w:hAnsi="Times New Roman" w:cs="Times New Roman"/>
          <w:sz w:val="28"/>
          <w:szCs w:val="28"/>
        </w:rPr>
      </w:pPr>
      <w:r w:rsidRPr="00EA1FA1">
        <w:rPr>
          <w:rFonts w:ascii="Times New Roman" w:hAnsi="Times New Roman" w:cs="Times New Roman"/>
          <w:color w:val="000000"/>
          <w:sz w:val="28"/>
          <w:szCs w:val="28"/>
        </w:rPr>
        <w:t>И вверх и вниз,</w:t>
      </w:r>
    </w:p>
    <w:p w:rsidR="00EA1FA1" w:rsidRPr="00EA1FA1" w:rsidRDefault="00EA1FA1" w:rsidP="00EA1FA1">
      <w:pPr>
        <w:shd w:val="clear" w:color="auto" w:fill="FFFFFF"/>
        <w:autoSpaceDE w:val="0"/>
        <w:autoSpaceDN w:val="0"/>
        <w:adjustRightInd w:val="0"/>
        <w:ind w:firstLine="3060"/>
        <w:jc w:val="both"/>
        <w:rPr>
          <w:rFonts w:ascii="Times New Roman" w:hAnsi="Times New Roman" w:cs="Times New Roman"/>
          <w:sz w:val="28"/>
          <w:szCs w:val="28"/>
        </w:rPr>
      </w:pPr>
      <w:r w:rsidRPr="00EA1FA1">
        <w:rPr>
          <w:rFonts w:ascii="Times New Roman" w:hAnsi="Times New Roman" w:cs="Times New Roman"/>
          <w:color w:val="000000"/>
          <w:sz w:val="28"/>
          <w:szCs w:val="28"/>
        </w:rPr>
        <w:t>И вверх и вниз.</w:t>
      </w:r>
    </w:p>
    <w:p w:rsidR="00EA1FA1" w:rsidRPr="00EA1FA1" w:rsidRDefault="00EA1FA1" w:rsidP="00EA1FA1">
      <w:pPr>
        <w:shd w:val="clear" w:color="auto" w:fill="FFFFFF"/>
        <w:autoSpaceDE w:val="0"/>
        <w:autoSpaceDN w:val="0"/>
        <w:adjustRightInd w:val="0"/>
        <w:ind w:firstLine="3060"/>
        <w:jc w:val="both"/>
        <w:rPr>
          <w:rFonts w:ascii="Times New Roman" w:hAnsi="Times New Roman" w:cs="Times New Roman"/>
          <w:sz w:val="28"/>
          <w:szCs w:val="28"/>
        </w:rPr>
      </w:pPr>
      <w:r w:rsidRPr="00EA1FA1">
        <w:rPr>
          <w:rFonts w:ascii="Times New Roman" w:hAnsi="Times New Roman" w:cs="Times New Roman"/>
          <w:color w:val="000000"/>
          <w:sz w:val="28"/>
          <w:szCs w:val="28"/>
        </w:rPr>
        <w:t>Вот и выкрашен карниз.</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lastRenderedPageBreak/>
        <w:t>Гимнастика повторяется четыре раза: в первый раз голос звучит громко, во второй раз - тихо, в третий раз - быстро, в четвертый - медленно.</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В дальнейшем важно стимулировать желание ребёнка включиться в кукольный спектакль, дополняя отдельные фразы в диалогах героев, устойчивые обороты зачина и концовки сказки. Внимание детей фокусирую на том, что в конце куклы кланяются и просят их поблагодарить, похлопать в ладоши. Перчаточные и другие театральные куклы я использую на занятиях, в повседневном общении. От их лица я благодарю и хвалю детей, здороваюсь и прощаюсь, меняя голос и интонацию. Детям рассказываю, что кукла может все или почти все: стоять, сидеть, танцевать, а также обижаться, стесняться, быть веселой или грустной... Кукла должна двигаться осмысленно и целенаправленно, а ребенок - про себя проговаривать все ее действия.        Участие детей в театрализованных играх доставляет им радость, вызывает активный интерес, увлекает их.</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На первом этапе работы необходимо создать условия для театральной деятельности: изготовить ширму, изготовить различные виды театра:</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пальчиковый и перчаточный;</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 </w:t>
      </w:r>
      <w:proofErr w:type="spellStart"/>
      <w:r w:rsidRPr="00EA1FA1">
        <w:rPr>
          <w:rFonts w:ascii="Times New Roman" w:hAnsi="Times New Roman" w:cs="Times New Roman"/>
          <w:color w:val="000000"/>
          <w:sz w:val="28"/>
          <w:szCs w:val="28"/>
        </w:rPr>
        <w:t>би-ба-бо</w:t>
      </w:r>
      <w:proofErr w:type="spellEnd"/>
      <w:r w:rsidRPr="00EA1FA1">
        <w:rPr>
          <w:rFonts w:ascii="Times New Roman" w:hAnsi="Times New Roman" w:cs="Times New Roman"/>
          <w:color w:val="000000"/>
          <w:sz w:val="28"/>
          <w:szCs w:val="28"/>
        </w:rPr>
        <w:t>;</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плоскостной, картонный;</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 </w:t>
      </w:r>
      <w:proofErr w:type="spellStart"/>
      <w:r w:rsidRPr="00EA1FA1">
        <w:rPr>
          <w:rFonts w:ascii="Times New Roman" w:hAnsi="Times New Roman" w:cs="Times New Roman"/>
          <w:color w:val="000000"/>
          <w:sz w:val="28"/>
          <w:szCs w:val="28"/>
        </w:rPr>
        <w:t>фланелеграф</w:t>
      </w:r>
      <w:proofErr w:type="spellEnd"/>
      <w:r w:rsidRPr="00EA1FA1">
        <w:rPr>
          <w:rFonts w:ascii="Times New Roman" w:hAnsi="Times New Roman" w:cs="Times New Roman"/>
          <w:color w:val="000000"/>
          <w:sz w:val="28"/>
          <w:szCs w:val="28"/>
        </w:rPr>
        <w:t>;</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обычные игрушки;</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ростовые куклы.</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Это дает возможность, каждому ребенку принять участие в театральной деятельности. Играя, участвуя в спектаклях, дети охотно развивают свою речь, активизируют словарь.</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proofErr w:type="gramStart"/>
      <w:r w:rsidRPr="00EA1FA1">
        <w:rPr>
          <w:rFonts w:ascii="Times New Roman" w:hAnsi="Times New Roman" w:cs="Times New Roman"/>
          <w:b/>
          <w:bCs/>
          <w:color w:val="000000"/>
          <w:sz w:val="28"/>
          <w:szCs w:val="28"/>
        </w:rPr>
        <w:t xml:space="preserve">Основные направления развития театрализованной игры </w:t>
      </w:r>
      <w:r w:rsidRPr="00EA1FA1">
        <w:rPr>
          <w:rFonts w:ascii="Times New Roman" w:hAnsi="Times New Roman" w:cs="Times New Roman"/>
          <w:color w:val="000000"/>
          <w:sz w:val="28"/>
          <w:szCs w:val="28"/>
        </w:rPr>
        <w:t xml:space="preserve">состоят в постепенном переходе ребенка от наблюдения театрализованной постановки взрослого к самостоятельной игровой </w:t>
      </w:r>
      <w:proofErr w:type="spellStart"/>
      <w:r w:rsidRPr="00EA1FA1">
        <w:rPr>
          <w:rFonts w:ascii="Times New Roman" w:hAnsi="Times New Roman" w:cs="Times New Roman"/>
          <w:color w:val="000000"/>
          <w:sz w:val="28"/>
          <w:szCs w:val="28"/>
        </w:rPr>
        <w:t>деятелыюсти</w:t>
      </w:r>
      <w:proofErr w:type="spellEnd"/>
      <w:r w:rsidRPr="00EA1FA1">
        <w:rPr>
          <w:rFonts w:ascii="Times New Roman" w:hAnsi="Times New Roman" w:cs="Times New Roman"/>
          <w:color w:val="000000"/>
          <w:sz w:val="28"/>
          <w:szCs w:val="28"/>
        </w:rPr>
        <w:t>; от индивидуальной игры и «игры рядом» к игре в группе из трех-пяти сверстников, исполняющих роли;</w:t>
      </w:r>
      <w:proofErr w:type="gramEnd"/>
      <w:r w:rsidRPr="00EA1FA1">
        <w:rPr>
          <w:rFonts w:ascii="Times New Roman" w:hAnsi="Times New Roman" w:cs="Times New Roman"/>
          <w:color w:val="000000"/>
          <w:sz w:val="28"/>
          <w:szCs w:val="28"/>
        </w:rPr>
        <w:t xml:space="preserve"> от имитации </w:t>
      </w:r>
      <w:proofErr w:type="spellStart"/>
      <w:r w:rsidRPr="00EA1FA1">
        <w:rPr>
          <w:rFonts w:ascii="Times New Roman" w:hAnsi="Times New Roman" w:cs="Times New Roman"/>
          <w:color w:val="000000"/>
          <w:sz w:val="28"/>
          <w:szCs w:val="28"/>
        </w:rPr>
        <w:t>действлй</w:t>
      </w:r>
      <w:proofErr w:type="spellEnd"/>
      <w:r w:rsidRPr="00EA1FA1">
        <w:rPr>
          <w:rFonts w:ascii="Times New Roman" w:hAnsi="Times New Roman" w:cs="Times New Roman"/>
          <w:color w:val="000000"/>
          <w:sz w:val="28"/>
          <w:szCs w:val="28"/>
        </w:rPr>
        <w:t xml:space="preserve">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к игре-драматизации.</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lastRenderedPageBreak/>
        <w:t>Использую упражнения, в которых встречаются два персонажа. Они задают друг другу вопросы, уточняют, как называется то, что вокруг них находится, рассказывают о себе. Предлагаю детям пофантазировать с кем еще мог встретиться наш герой. О чем бы спросил у солнца, цветка, дерева. Дети самостоятельно придумывают диалоги героев, опираясь на сюжеты знакомых сказок, проявляют свои индивидуальные способности, подбирая выразительные средства (движения, мимику, жесты, интонацию голоса), разыгрывают этюды.</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b/>
          <w:bCs/>
          <w:color w:val="000000"/>
          <w:sz w:val="28"/>
          <w:szCs w:val="28"/>
        </w:rPr>
        <w:t xml:space="preserve">В играх-драматизациях </w:t>
      </w:r>
      <w:r w:rsidRPr="00EA1FA1">
        <w:rPr>
          <w:rFonts w:ascii="Times New Roman" w:hAnsi="Times New Roman" w:cs="Times New Roman"/>
          <w:color w:val="000000"/>
          <w:sz w:val="28"/>
          <w:szCs w:val="28"/>
        </w:rPr>
        <w:t xml:space="preserve">ребенок, исполняя роль в качестве «артиста» самостоятельно создает образ с помощью комплекса средств вербальной и невербальной выразительности. Развивать вербальную и невербальную речь мне помогают различные игры и упражнения. </w:t>
      </w:r>
      <w:proofErr w:type="gramStart"/>
      <w:r w:rsidRPr="00EA1FA1">
        <w:rPr>
          <w:rFonts w:ascii="Times New Roman" w:hAnsi="Times New Roman" w:cs="Times New Roman"/>
          <w:color w:val="000000"/>
          <w:sz w:val="28"/>
          <w:szCs w:val="28"/>
        </w:rPr>
        <w:t>Например, упражнения «Иди сюда» (вытянуть руки вперед, ладони вверх, а затем махнуть к себе), «Уходи» (согнуть руки перед грудью, кисти от себя, махнуть руками от себя), «Плач» (лицо закрыть руками, наклонить голову вперед, вниз, плечи вздрагивают) и т.д.; игры-имитации (для развития пантомимики) «Кто лучше покажет позу?», «Кто лучше пройдет?», «Мы - обезьянки» и т.п.</w:t>
      </w:r>
      <w:proofErr w:type="gramEnd"/>
      <w:r w:rsidRPr="00EA1FA1">
        <w:rPr>
          <w:rFonts w:ascii="Times New Roman" w:hAnsi="Times New Roman" w:cs="Times New Roman"/>
          <w:color w:val="000000"/>
          <w:sz w:val="28"/>
          <w:szCs w:val="28"/>
        </w:rPr>
        <w:t xml:space="preserve">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b/>
          <w:bCs/>
          <w:color w:val="000000"/>
          <w:sz w:val="28"/>
          <w:szCs w:val="28"/>
        </w:rPr>
        <w:t xml:space="preserve">В режиссерской игре </w:t>
      </w:r>
      <w:r w:rsidRPr="00EA1FA1">
        <w:rPr>
          <w:rFonts w:ascii="Times New Roman" w:hAnsi="Times New Roman" w:cs="Times New Roman"/>
          <w:color w:val="000000"/>
          <w:sz w:val="28"/>
          <w:szCs w:val="28"/>
        </w:rPr>
        <w:t>«артистами»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w:t>
      </w:r>
      <w:proofErr w:type="spellStart"/>
      <w:r w:rsidRPr="00EA1FA1">
        <w:rPr>
          <w:rFonts w:ascii="Times New Roman" w:hAnsi="Times New Roman" w:cs="Times New Roman"/>
          <w:color w:val="000000"/>
          <w:sz w:val="28"/>
          <w:szCs w:val="28"/>
        </w:rPr>
        <w:t>би-ба-бо</w:t>
      </w:r>
      <w:proofErr w:type="spellEnd"/>
      <w:r w:rsidRPr="00EA1FA1">
        <w:rPr>
          <w:rFonts w:ascii="Times New Roman" w:hAnsi="Times New Roman" w:cs="Times New Roman"/>
          <w:color w:val="000000"/>
          <w:sz w:val="28"/>
          <w:szCs w:val="28"/>
        </w:rPr>
        <w:t>, пальчиковый, марионеток) и т.д.</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Общим для театрализованных игр является наличие зрителей.</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Следующим этапом в развитии речи посредством театрализованной деятельности является работа над выразительностью речи. </w:t>
      </w:r>
      <w:proofErr w:type="gramStart"/>
      <w:r w:rsidRPr="00EA1FA1">
        <w:rPr>
          <w:rFonts w:ascii="Times New Roman" w:hAnsi="Times New Roman" w:cs="Times New Roman"/>
          <w:color w:val="000000"/>
          <w:sz w:val="28"/>
          <w:szCs w:val="28"/>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roofErr w:type="gramEnd"/>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lastRenderedPageBreak/>
        <w:t>Я учу детей говорить на сцене - более четко, звучно, выразительнее, чем в обычной жизни. Занятия начинаются с того, что необходимо научить ребенка правильно дышать: делать бесшумный вдох через нос, не поднимая плеч, и плавный, ровный, без напряжения и толчков выдох (упражнения «Свеча», «Пушинка»). В дальнейшем работа идет над дикцией, диапазоном звучания, силой голоса, темпом речи. Все эти компоненты отрабатываются на скороговорках и стихотворениях.</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Побуждают детей к общению игры: «Кто мы такие?», «Назови мне своё имя», </w:t>
      </w:r>
      <w:proofErr w:type="spellStart"/>
      <w:r w:rsidRPr="00EA1FA1">
        <w:rPr>
          <w:rFonts w:ascii="Times New Roman" w:hAnsi="Times New Roman" w:cs="Times New Roman"/>
          <w:color w:val="000000"/>
          <w:sz w:val="28"/>
          <w:szCs w:val="28"/>
        </w:rPr>
        <w:t>сказка-потешка</w:t>
      </w:r>
      <w:proofErr w:type="spellEnd"/>
      <w:r w:rsidRPr="00EA1FA1">
        <w:rPr>
          <w:rFonts w:ascii="Times New Roman" w:hAnsi="Times New Roman" w:cs="Times New Roman"/>
          <w:color w:val="000000"/>
          <w:sz w:val="28"/>
          <w:szCs w:val="28"/>
        </w:rPr>
        <w:t xml:space="preserve"> «</w:t>
      </w:r>
      <w:proofErr w:type="spellStart"/>
      <w:r w:rsidRPr="00EA1FA1">
        <w:rPr>
          <w:rFonts w:ascii="Times New Roman" w:hAnsi="Times New Roman" w:cs="Times New Roman"/>
          <w:color w:val="000000"/>
          <w:sz w:val="28"/>
          <w:szCs w:val="28"/>
        </w:rPr>
        <w:t>Кисонька-Мурысонька</w:t>
      </w:r>
      <w:proofErr w:type="spellEnd"/>
      <w:r w:rsidRPr="00EA1FA1">
        <w:rPr>
          <w:rFonts w:ascii="Times New Roman" w:hAnsi="Times New Roman" w:cs="Times New Roman"/>
          <w:color w:val="000000"/>
          <w:sz w:val="28"/>
          <w:szCs w:val="28"/>
        </w:rPr>
        <w:t xml:space="preserve">», «Лошадка» А. </w:t>
      </w:r>
      <w:proofErr w:type="spellStart"/>
      <w:r w:rsidRPr="00EA1FA1">
        <w:rPr>
          <w:rFonts w:ascii="Times New Roman" w:hAnsi="Times New Roman" w:cs="Times New Roman"/>
          <w:color w:val="000000"/>
          <w:sz w:val="28"/>
          <w:szCs w:val="28"/>
        </w:rPr>
        <w:t>Барто</w:t>
      </w:r>
      <w:proofErr w:type="spellEnd"/>
      <w:r w:rsidRPr="00EA1FA1">
        <w:rPr>
          <w:rFonts w:ascii="Times New Roman" w:hAnsi="Times New Roman" w:cs="Times New Roman"/>
          <w:color w:val="000000"/>
          <w:sz w:val="28"/>
          <w:szCs w:val="28"/>
        </w:rPr>
        <w:t xml:space="preserve"> «Назови ласково». Учу детей находить выразительные средства в интонации (показ сказки «Теремок», где обращала внимание детей на имитацию голосов животных); учу детей эмоционально проговаривать фразы, четко произносить звуки («Путешествие в лес», где давала понятия о том, как шумит ветер, падают листья, как они шуршат под ногами).</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Учу детей произносить звукоподражательные слова с различной интонацией, развиваю речевое дыхание (после отгадывания загадок о животных дети имитируют голос отгаданного животного, игра «Ворон и воронята»; дует ветер - делают глубокий вдох носом и надув щеки, с силой выдыхают).</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proofErr w:type="gramStart"/>
      <w:r w:rsidRPr="00EA1FA1">
        <w:rPr>
          <w:rFonts w:ascii="Times New Roman" w:hAnsi="Times New Roman" w:cs="Times New Roman"/>
          <w:color w:val="000000"/>
          <w:sz w:val="28"/>
          <w:szCs w:val="28"/>
        </w:rPr>
        <w:t xml:space="preserve">Учу детей логически выразительно проговаривать слова в </w:t>
      </w:r>
      <w:proofErr w:type="spellStart"/>
      <w:r w:rsidRPr="00EA1FA1">
        <w:rPr>
          <w:rFonts w:ascii="Times New Roman" w:hAnsi="Times New Roman" w:cs="Times New Roman"/>
          <w:color w:val="000000"/>
          <w:sz w:val="28"/>
          <w:szCs w:val="28"/>
        </w:rPr>
        <w:t>чистоговорках</w:t>
      </w:r>
      <w:proofErr w:type="spellEnd"/>
      <w:r w:rsidRPr="00EA1FA1">
        <w:rPr>
          <w:rFonts w:ascii="Times New Roman" w:hAnsi="Times New Roman" w:cs="Times New Roman"/>
          <w:color w:val="000000"/>
          <w:sz w:val="28"/>
          <w:szCs w:val="28"/>
        </w:rPr>
        <w:t>, меняя силу голоса (</w:t>
      </w:r>
      <w:proofErr w:type="spellStart"/>
      <w:r w:rsidRPr="00EA1FA1">
        <w:rPr>
          <w:rFonts w:ascii="Times New Roman" w:hAnsi="Times New Roman" w:cs="Times New Roman"/>
          <w:color w:val="000000"/>
          <w:sz w:val="28"/>
          <w:szCs w:val="28"/>
        </w:rPr>
        <w:t>са-са</w:t>
      </w:r>
      <w:proofErr w:type="spellEnd"/>
      <w:r w:rsidRPr="00EA1FA1">
        <w:rPr>
          <w:rFonts w:ascii="Times New Roman" w:hAnsi="Times New Roman" w:cs="Times New Roman"/>
          <w:color w:val="000000"/>
          <w:sz w:val="28"/>
          <w:szCs w:val="28"/>
        </w:rPr>
        <w:t xml:space="preserve"> - вот летит оса, с разной силой голоса тихо - громче</w:t>
      </w:r>
      <w:proofErr w:type="gramEnd"/>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 громко, меняя интонацию: удивленно, </w:t>
      </w:r>
      <w:proofErr w:type="spellStart"/>
      <w:r w:rsidRPr="00EA1FA1">
        <w:rPr>
          <w:rFonts w:ascii="Times New Roman" w:hAnsi="Times New Roman" w:cs="Times New Roman"/>
          <w:color w:val="000000"/>
          <w:sz w:val="28"/>
          <w:szCs w:val="28"/>
        </w:rPr>
        <w:t>вопросителыю</w:t>
      </w:r>
      <w:proofErr w:type="spellEnd"/>
      <w:r w:rsidRPr="00EA1FA1">
        <w:rPr>
          <w:rFonts w:ascii="Times New Roman" w:hAnsi="Times New Roman" w:cs="Times New Roman"/>
          <w:color w:val="000000"/>
          <w:sz w:val="28"/>
          <w:szCs w:val="28"/>
        </w:rPr>
        <w:t>, испугано, Ша-ша-ша</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наша кошка хороша; и т.д.).</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В средних группах работа над выразительностью заключается в следующем: продолжаю работу по интонационной выразительности речи (игровое упражнение «Сеня в лесу встретил лису», «Веселый оркестр»); закрепляю умения в сочетании движения и речи (игры на пальцах, игровое упражнение «Представьте себе», ролевой театр «Под грибом», драматизация сказки «</w:t>
      </w:r>
      <w:proofErr w:type="spellStart"/>
      <w:r w:rsidRPr="00EA1FA1">
        <w:rPr>
          <w:rFonts w:ascii="Times New Roman" w:hAnsi="Times New Roman" w:cs="Times New Roman"/>
          <w:color w:val="000000"/>
          <w:sz w:val="28"/>
          <w:szCs w:val="28"/>
        </w:rPr>
        <w:t>Бременские</w:t>
      </w:r>
      <w:proofErr w:type="spellEnd"/>
      <w:r w:rsidRPr="00EA1FA1">
        <w:rPr>
          <w:rFonts w:ascii="Times New Roman" w:hAnsi="Times New Roman" w:cs="Times New Roman"/>
          <w:color w:val="000000"/>
          <w:sz w:val="28"/>
          <w:szCs w:val="28"/>
        </w:rPr>
        <w:t xml:space="preserve"> музыканты»). Закрепляю умения  произносить тексты с различной силой голоса и интонацией (инсценировки по стихам Н. Сладкова «Кто как спит», «Одуванчик и дождик», «Лисица и еж», К. Чуковского «</w:t>
      </w:r>
      <w:proofErr w:type="spellStart"/>
      <w:r w:rsidRPr="00EA1FA1">
        <w:rPr>
          <w:rFonts w:ascii="Times New Roman" w:hAnsi="Times New Roman" w:cs="Times New Roman"/>
          <w:color w:val="000000"/>
          <w:sz w:val="28"/>
          <w:szCs w:val="28"/>
        </w:rPr>
        <w:t>Катауси</w:t>
      </w:r>
      <w:proofErr w:type="spellEnd"/>
      <w:r w:rsidRPr="00EA1FA1">
        <w:rPr>
          <w:rFonts w:ascii="Times New Roman" w:hAnsi="Times New Roman" w:cs="Times New Roman"/>
          <w:color w:val="000000"/>
          <w:sz w:val="28"/>
          <w:szCs w:val="28"/>
        </w:rPr>
        <w:t xml:space="preserve"> и </w:t>
      </w:r>
      <w:proofErr w:type="spellStart"/>
      <w:r w:rsidRPr="00EA1FA1">
        <w:rPr>
          <w:rFonts w:ascii="Times New Roman" w:hAnsi="Times New Roman" w:cs="Times New Roman"/>
          <w:color w:val="000000"/>
          <w:sz w:val="28"/>
          <w:szCs w:val="28"/>
        </w:rPr>
        <w:t>мауси</w:t>
      </w:r>
      <w:proofErr w:type="spellEnd"/>
      <w:r w:rsidRPr="00EA1FA1">
        <w:rPr>
          <w:rFonts w:ascii="Times New Roman" w:hAnsi="Times New Roman" w:cs="Times New Roman"/>
          <w:color w:val="000000"/>
          <w:sz w:val="28"/>
          <w:szCs w:val="28"/>
        </w:rPr>
        <w:t xml:space="preserve">»); закрепляю умения выразительно произносить предложенную фразу: </w:t>
      </w:r>
      <w:proofErr w:type="gramStart"/>
      <w:r w:rsidRPr="00EA1FA1">
        <w:rPr>
          <w:rFonts w:ascii="Times New Roman" w:hAnsi="Times New Roman" w:cs="Times New Roman"/>
          <w:color w:val="000000"/>
          <w:sz w:val="28"/>
          <w:szCs w:val="28"/>
        </w:rPr>
        <w:t>упражнение</w:t>
      </w:r>
      <w:proofErr w:type="gramEnd"/>
      <w:r w:rsidRPr="00EA1FA1">
        <w:rPr>
          <w:rFonts w:ascii="Times New Roman" w:hAnsi="Times New Roman" w:cs="Times New Roman"/>
          <w:color w:val="000000"/>
          <w:sz w:val="28"/>
          <w:szCs w:val="28"/>
        </w:rPr>
        <w:t xml:space="preserve"> «На каком слове сделать ударение» (например «По реке плывет кораблик», «Бобр добр для бобрят») и т.д., выразительное чтение стихов </w:t>
      </w:r>
      <w:proofErr w:type="spellStart"/>
      <w:r w:rsidRPr="00EA1FA1">
        <w:rPr>
          <w:rFonts w:ascii="Times New Roman" w:hAnsi="Times New Roman" w:cs="Times New Roman"/>
          <w:color w:val="000000"/>
          <w:sz w:val="28"/>
          <w:szCs w:val="28"/>
        </w:rPr>
        <w:t>И.Токмаковой</w:t>
      </w:r>
      <w:proofErr w:type="spellEnd"/>
      <w:r w:rsidRPr="00EA1FA1">
        <w:rPr>
          <w:rFonts w:ascii="Times New Roman" w:hAnsi="Times New Roman" w:cs="Times New Roman"/>
          <w:color w:val="000000"/>
          <w:sz w:val="28"/>
          <w:szCs w:val="28"/>
        </w:rPr>
        <w:t xml:space="preserve"> «Мне грустно», «Ива» и т.д.</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lastRenderedPageBreak/>
        <w:t xml:space="preserve">В старших и подготовительных группах уделяю большое внимание развитию связной речи, ее интонационной выразительности (инсценировка «Спящая красавица», «Как пастух Сеня корову искал»). Обязательно использую элементы </w:t>
      </w:r>
      <w:proofErr w:type="spellStart"/>
      <w:r w:rsidRPr="00EA1FA1">
        <w:rPr>
          <w:rFonts w:ascii="Times New Roman" w:hAnsi="Times New Roman" w:cs="Times New Roman"/>
          <w:color w:val="000000"/>
          <w:sz w:val="28"/>
          <w:szCs w:val="28"/>
        </w:rPr>
        <w:t>психогимнастики</w:t>
      </w:r>
      <w:proofErr w:type="spellEnd"/>
      <w:r w:rsidRPr="00EA1FA1">
        <w:rPr>
          <w:rFonts w:ascii="Times New Roman" w:hAnsi="Times New Roman" w:cs="Times New Roman"/>
          <w:color w:val="000000"/>
          <w:sz w:val="28"/>
          <w:szCs w:val="28"/>
        </w:rPr>
        <w:t xml:space="preserve"> «Гроза», «Какая вода в ручье», «Помоги муравью», «Вкусная конфета» и т.д. Продолжается развитие монологической и диалогической речи: постановка спектакля «Что такое хорошо и что такое плохо», в кукольном спектакле «Эпидемиям в сказочной стране», экологический спектакль «Мы дети твои, дорогая Земля», который мы показали всем родителям детского сада на общем родительском собрании. Продолжаю работу по развитию умения эмоционально общаться, произношению скороговорок.</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xml:space="preserve">В подготовительной группе работа с детьми становится на новый уровень. </w:t>
      </w:r>
      <w:r w:rsidRPr="00EA1FA1">
        <w:rPr>
          <w:rFonts w:ascii="Times New Roman" w:hAnsi="Times New Roman" w:cs="Times New Roman"/>
          <w:i/>
          <w:iCs/>
          <w:color w:val="000000"/>
          <w:sz w:val="28"/>
          <w:szCs w:val="28"/>
        </w:rPr>
        <w:t xml:space="preserve">Выразительное движение, пластика тела. </w:t>
      </w:r>
      <w:r w:rsidRPr="00EA1FA1">
        <w:rPr>
          <w:rFonts w:ascii="Times New Roman" w:hAnsi="Times New Roman" w:cs="Times New Roman"/>
          <w:color w:val="000000"/>
          <w:sz w:val="28"/>
          <w:szCs w:val="28"/>
        </w:rPr>
        <w:t>Они являются важным средством перевоплощения. Поэтому, прежде чем начать репетицию, дети делают разминку с целью развития мышечной свободы. Для этого использую упражнения на напряжение и расслабление различных групп мы</w:t>
      </w:r>
      <w:proofErr w:type="gramStart"/>
      <w:r w:rsidRPr="00EA1FA1">
        <w:rPr>
          <w:rFonts w:ascii="Times New Roman" w:hAnsi="Times New Roman" w:cs="Times New Roman"/>
          <w:color w:val="000000"/>
          <w:sz w:val="28"/>
          <w:szCs w:val="28"/>
        </w:rPr>
        <w:t>шц впл</w:t>
      </w:r>
      <w:proofErr w:type="gramEnd"/>
      <w:r w:rsidRPr="00EA1FA1">
        <w:rPr>
          <w:rFonts w:ascii="Times New Roman" w:hAnsi="Times New Roman" w:cs="Times New Roman"/>
          <w:color w:val="000000"/>
          <w:sz w:val="28"/>
          <w:szCs w:val="28"/>
        </w:rPr>
        <w:t xml:space="preserve">оть до полного расслабления всего тела. Дети учатся владеть своим телом, не говоря ни слова: например, изображают походку счастливого, застенчивого, трусливого человека и т.д., показывают, в какой позе может сидеть элегантный и непринужденный человек, если он важная особа. Дети </w:t>
      </w:r>
      <w:proofErr w:type="spellStart"/>
      <w:proofErr w:type="gramStart"/>
      <w:r w:rsidRPr="00EA1FA1">
        <w:rPr>
          <w:rFonts w:ascii="Times New Roman" w:hAnsi="Times New Roman" w:cs="Times New Roman"/>
          <w:color w:val="000000"/>
          <w:sz w:val="28"/>
          <w:szCs w:val="28"/>
        </w:rPr>
        <w:t>овла-девают</w:t>
      </w:r>
      <w:proofErr w:type="spellEnd"/>
      <w:proofErr w:type="gramEnd"/>
      <w:r w:rsidRPr="00EA1FA1">
        <w:rPr>
          <w:rFonts w:ascii="Times New Roman" w:hAnsi="Times New Roman" w:cs="Times New Roman"/>
          <w:color w:val="000000"/>
          <w:sz w:val="28"/>
          <w:szCs w:val="28"/>
        </w:rPr>
        <w:t xml:space="preserve"> и таким важным средством выразительной и сценической деятельности, как жест. Например, этюд «О рыбаке».</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Повезло опять Егорке!</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У реки сидит не зря:</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Пять карасиков в ведерке</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И четыре пескаря.</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Но смотрите - у ведерка</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Появился хитрый кот.</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Сколько рыб домой Егорка</w:t>
      </w:r>
    </w:p>
    <w:p w:rsidR="00EA1FA1" w:rsidRPr="00EA1FA1" w:rsidRDefault="00EA1FA1" w:rsidP="00EA1FA1">
      <w:pPr>
        <w:shd w:val="clear" w:color="auto" w:fill="FFFFFF"/>
        <w:autoSpaceDE w:val="0"/>
        <w:autoSpaceDN w:val="0"/>
        <w:adjustRightInd w:val="0"/>
        <w:ind w:firstLine="3420"/>
        <w:jc w:val="both"/>
        <w:rPr>
          <w:rFonts w:ascii="Times New Roman" w:hAnsi="Times New Roman" w:cs="Times New Roman"/>
          <w:sz w:val="28"/>
          <w:szCs w:val="28"/>
        </w:rPr>
      </w:pPr>
      <w:r w:rsidRPr="00EA1FA1">
        <w:rPr>
          <w:rFonts w:ascii="Times New Roman" w:hAnsi="Times New Roman" w:cs="Times New Roman"/>
          <w:color w:val="000000"/>
          <w:sz w:val="28"/>
          <w:szCs w:val="28"/>
        </w:rPr>
        <w:t>На уху нам принесет?</w:t>
      </w:r>
    </w:p>
    <w:p w:rsidR="00EA1FA1" w:rsidRPr="00EA1FA1" w:rsidRDefault="00EA1FA1" w:rsidP="00EA1FA1">
      <w:pPr>
        <w:shd w:val="clear" w:color="auto" w:fill="FFFFFF"/>
        <w:autoSpaceDE w:val="0"/>
        <w:autoSpaceDN w:val="0"/>
        <w:adjustRightInd w:val="0"/>
        <w:jc w:val="both"/>
        <w:rPr>
          <w:rFonts w:ascii="Times New Roman" w:hAnsi="Times New Roman" w:cs="Times New Roman"/>
          <w:color w:val="000000"/>
          <w:sz w:val="28"/>
          <w:szCs w:val="28"/>
        </w:rPr>
      </w:pPr>
      <w:r w:rsidRPr="00EA1FA1">
        <w:rPr>
          <w:rFonts w:ascii="Times New Roman" w:hAnsi="Times New Roman" w:cs="Times New Roman"/>
          <w:i/>
          <w:iCs/>
          <w:color w:val="000000"/>
          <w:sz w:val="28"/>
          <w:szCs w:val="28"/>
        </w:rPr>
        <w:t xml:space="preserve">Выразительные движения. </w:t>
      </w:r>
      <w:r w:rsidRPr="00EA1FA1">
        <w:rPr>
          <w:rFonts w:ascii="Times New Roman" w:hAnsi="Times New Roman" w:cs="Times New Roman"/>
          <w:color w:val="000000"/>
          <w:sz w:val="28"/>
          <w:szCs w:val="28"/>
        </w:rPr>
        <w:t xml:space="preserve">Ребенок сидит на стуле. Двумя руками, вытянутыми вперед, держит воображаемую удочку. Взгляд устремлен на поплавок. Рядом стоит ведерко с игрушечными рыбками. Ребенок, </w:t>
      </w:r>
      <w:r w:rsidRPr="00EA1FA1">
        <w:rPr>
          <w:rFonts w:ascii="Times New Roman" w:hAnsi="Times New Roman" w:cs="Times New Roman"/>
          <w:color w:val="000000"/>
          <w:sz w:val="28"/>
          <w:szCs w:val="28"/>
        </w:rPr>
        <w:lastRenderedPageBreak/>
        <w:t>изображающий кота, тихо подкрадывается к ведерку и вытаскивает рыбок. Егорка замечает его и прогоняет.</w:t>
      </w:r>
    </w:p>
    <w:p w:rsidR="00EA1FA1" w:rsidRPr="00EA1FA1" w:rsidRDefault="00EA1FA1" w:rsidP="00EA1FA1">
      <w:pPr>
        <w:shd w:val="clear" w:color="auto" w:fill="FFFFFF"/>
        <w:autoSpaceDE w:val="0"/>
        <w:autoSpaceDN w:val="0"/>
        <w:adjustRightInd w:val="0"/>
        <w:jc w:val="both"/>
        <w:rPr>
          <w:rFonts w:ascii="Times New Roman" w:hAnsi="Times New Roman" w:cs="Times New Roman"/>
          <w:i/>
          <w:iCs/>
          <w:color w:val="000000"/>
          <w:sz w:val="28"/>
          <w:szCs w:val="28"/>
        </w:rPr>
      </w:pPr>
      <w:r w:rsidRPr="00EA1FA1">
        <w:rPr>
          <w:rFonts w:ascii="Times New Roman" w:hAnsi="Times New Roman" w:cs="Times New Roman"/>
          <w:color w:val="000000"/>
          <w:sz w:val="28"/>
          <w:szCs w:val="28"/>
        </w:rPr>
        <w:t>Т.к. мы с детьми много читаем, я предлагаю детям самим решить, какую сказку мы будем играть. Это очень интересный этап. Дети сами рассуждают, какая сказка и почему их заинтересовала, пытаются аргументировать свой выбор. Обсуждения всегда проходят бурно, эмоционально. Мне остается только ненавязчиво подвести детей к окончательному решению. Роли распределяем тоже сообща, и когда начинаются репетиции, ребята очень переживают, если кто-либо из «актеров» не пришел или заболел. Эта работа еще и очень дисциплинирует. Ребята стараются выучить роли, не подводить своих товарищей. Частые репетиции дают детям возможность общаться, понять чувство партнерства, взаимовыручки, снимает скованность, ускоряет процесс овладения навыками публичных выступлений.</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За короткий период детства, играя в театр, ребенок успевает побыть робким зайцем, непослушной козой, рассудительным Барбосом, противной плесенью, смелым и отважным «крепышом» и исполнить много других разнообразных ролей. Работа над театрализацией сказки способствует развитию и коррекции всех психических познавательных процессов. Заучивание слов сказки способствует развитию памяти, расширению словарного запаса, автоматизации звукопроизношения, развитию выразительности речи. Правильное определение местоположения на сцене, танцы развивают ориентирование, моторику, двигательную активность. Работа над смысловым содержанием пословиц и поговорок развивает логику, учит правильно оценивать ситуацию. При наличии доброжелательных, зрителей ребенок учится концентрироваться, преодолевать комплексы, ложный страх, стеснение.</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Особое внимание в работе с детьми по театрализованной деятельности уделяю взаимодействию с семьей. А родители в нашем деле люди важные, нужные и полезные. В семье необходимо:</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Поддерживать интерес ребенка к театрализованной деятельности. По мере возможности стараться присутствовать на детских спектаклях.</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Обсуждать с ребенком перед спектаклем особенности той роли, которую ему предстоит играть, а после спектакля полученный результат. Отмечать достижения и определять пути дальнейшего совершенствования.</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 Предлагать исполнить понравившуюся роль в домашних условиях, помогать разыгрывать полюбившиеся сказки, стихотворения и пр.</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lastRenderedPageBreak/>
        <w:t>* Рассказывать знакомым в присутствии ребенка о его достижениях.</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*Рассказывать ребенку о собственных впечатлениях, полученных в результате просмотра спектаклей, и т.п.</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Родители не должны находиться в роли сторонних наблюдателей или обычных зрителей, напротив, они также привлекаются к работе над театрализацией: помогают детям разучивать роли, ими оказывается помощь в изготовлении костюмов и атрибутов.</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r w:rsidRPr="00EA1FA1">
        <w:rPr>
          <w:rFonts w:ascii="Times New Roman" w:hAnsi="Times New Roman" w:cs="Times New Roman"/>
          <w:color w:val="000000"/>
          <w:sz w:val="28"/>
          <w:szCs w:val="28"/>
        </w:rPr>
        <w:t>Таким образом, работа над театрализацией сказок способствует не только пополнению знаний и умений, но является средством формирования общих игровых навыков речи, личностных качеств ребенка, его адекватного поведения в различных ситуациях. Появляется возможность решать разные  образовательные и воспитательные задачи без использования скучных нравоучений.</w:t>
      </w:r>
    </w:p>
    <w:p w:rsidR="00EA1FA1" w:rsidRPr="00EA1FA1" w:rsidRDefault="00EA1FA1" w:rsidP="00EA1FA1">
      <w:pPr>
        <w:shd w:val="clear" w:color="auto" w:fill="FFFFFF"/>
        <w:autoSpaceDE w:val="0"/>
        <w:autoSpaceDN w:val="0"/>
        <w:adjustRightInd w:val="0"/>
        <w:jc w:val="both"/>
        <w:rPr>
          <w:rFonts w:ascii="Times New Roman" w:hAnsi="Times New Roman" w:cs="Times New Roman"/>
          <w:sz w:val="28"/>
          <w:szCs w:val="28"/>
        </w:rPr>
      </w:pPr>
      <w:proofErr w:type="spellStart"/>
      <w:r w:rsidRPr="00EA1FA1">
        <w:rPr>
          <w:rFonts w:ascii="Times New Roman" w:hAnsi="Times New Roman" w:cs="Times New Roman"/>
          <w:color w:val="000000"/>
          <w:sz w:val="28"/>
          <w:szCs w:val="28"/>
        </w:rPr>
        <w:t>Инсценирование</w:t>
      </w:r>
      <w:proofErr w:type="spellEnd"/>
      <w:r w:rsidRPr="00EA1FA1">
        <w:rPr>
          <w:rFonts w:ascii="Times New Roman" w:hAnsi="Times New Roman" w:cs="Times New Roman"/>
          <w:color w:val="000000"/>
          <w:sz w:val="28"/>
          <w:szCs w:val="28"/>
        </w:rPr>
        <w:t xml:space="preserve"> сказки очень увлекает детей. Они быстро запоминают слова всех персонажей, часто импровизируют самостоятельно, наряжаясь и обыгрывая ту или иную сценку. Речь их становится более выразительной, грамотной. Они начинают использовать новые слова, пословицы и поговорки из сценария, причем — в бытовых ситуациях, совпадающих с их смысловым содержанием.</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Полученный положительный эмоциональный заряд от показа спектакля, приобретённая вера в свои силы повышают самооценку детей. Многие из них справляются со своими комплексами, учатся размышлять, анализировать свое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w:t>
      </w:r>
    </w:p>
    <w:p w:rsidR="00EA1FA1" w:rsidRPr="00EA1FA1" w:rsidRDefault="00EA1FA1" w:rsidP="00EA1FA1">
      <w:pPr>
        <w:ind w:firstLine="708"/>
        <w:jc w:val="both"/>
        <w:rPr>
          <w:rFonts w:ascii="Times New Roman" w:hAnsi="Times New Roman" w:cs="Times New Roman"/>
          <w:color w:val="000000"/>
          <w:sz w:val="28"/>
          <w:szCs w:val="28"/>
        </w:rPr>
      </w:pPr>
    </w:p>
    <w:p w:rsidR="00EA1FA1" w:rsidRPr="00EA1FA1" w:rsidRDefault="00EA1FA1" w:rsidP="00EA1FA1">
      <w:pPr>
        <w:ind w:firstLine="708"/>
        <w:jc w:val="both"/>
        <w:rPr>
          <w:rFonts w:ascii="Times New Roman" w:hAnsi="Times New Roman" w:cs="Times New Roman"/>
          <w:color w:val="000000"/>
          <w:sz w:val="28"/>
          <w:szCs w:val="28"/>
        </w:rPr>
      </w:pPr>
    </w:p>
    <w:p w:rsidR="00EA1FA1" w:rsidRPr="00EA1FA1" w:rsidRDefault="00EA1FA1" w:rsidP="00EA1FA1">
      <w:pPr>
        <w:ind w:firstLine="708"/>
        <w:jc w:val="both"/>
        <w:rPr>
          <w:rFonts w:ascii="Times New Roman" w:hAnsi="Times New Roman" w:cs="Times New Roman"/>
          <w:color w:val="000000"/>
          <w:sz w:val="28"/>
          <w:szCs w:val="28"/>
        </w:rPr>
      </w:pP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Результатом работы считаю:</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 театрализованные постановки для малышей;</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 театрализованные постановки для родителей (на общем собрании);</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lastRenderedPageBreak/>
        <w:t>- ежегодные спектакли-поздравления для выпускников детского сада;</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 участие в Музыкальной палитре в течени</w:t>
      </w:r>
      <w:proofErr w:type="gramStart"/>
      <w:r w:rsidRPr="00EA1FA1">
        <w:rPr>
          <w:rFonts w:ascii="Times New Roman" w:hAnsi="Times New Roman" w:cs="Times New Roman"/>
          <w:color w:val="000000"/>
          <w:sz w:val="28"/>
          <w:szCs w:val="28"/>
        </w:rPr>
        <w:t>и</w:t>
      </w:r>
      <w:proofErr w:type="gramEnd"/>
      <w:r w:rsidRPr="00EA1FA1">
        <w:rPr>
          <w:rFonts w:ascii="Times New Roman" w:hAnsi="Times New Roman" w:cs="Times New Roman"/>
          <w:color w:val="000000"/>
          <w:sz w:val="28"/>
          <w:szCs w:val="28"/>
        </w:rPr>
        <w:t xml:space="preserve"> двух лет:</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 участие детей в праздничных концертных программах в дому культуры п</w:t>
      </w:r>
      <w:proofErr w:type="gramStart"/>
      <w:r w:rsidRPr="00EA1FA1">
        <w:rPr>
          <w:rFonts w:ascii="Times New Roman" w:hAnsi="Times New Roman" w:cs="Times New Roman"/>
          <w:color w:val="000000"/>
          <w:sz w:val="28"/>
          <w:szCs w:val="28"/>
        </w:rPr>
        <w:t>.В</w:t>
      </w:r>
      <w:proofErr w:type="gramEnd"/>
      <w:r w:rsidRPr="00EA1FA1">
        <w:rPr>
          <w:rFonts w:ascii="Times New Roman" w:hAnsi="Times New Roman" w:cs="Times New Roman"/>
          <w:color w:val="000000"/>
          <w:sz w:val="28"/>
          <w:szCs w:val="28"/>
        </w:rPr>
        <w:t>иноградный.</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Уровень речевой подготовленности позволил детям принять участие в конкурсе журнала «</w:t>
      </w:r>
      <w:proofErr w:type="spellStart"/>
      <w:r w:rsidRPr="00EA1FA1">
        <w:rPr>
          <w:rFonts w:ascii="Times New Roman" w:hAnsi="Times New Roman" w:cs="Times New Roman"/>
          <w:color w:val="000000"/>
          <w:sz w:val="28"/>
          <w:szCs w:val="28"/>
        </w:rPr>
        <w:t>Спасайкин</w:t>
      </w:r>
      <w:proofErr w:type="spellEnd"/>
      <w:r w:rsidRPr="00EA1FA1">
        <w:rPr>
          <w:rFonts w:ascii="Times New Roman" w:hAnsi="Times New Roman" w:cs="Times New Roman"/>
          <w:color w:val="000000"/>
          <w:sz w:val="28"/>
          <w:szCs w:val="28"/>
        </w:rPr>
        <w:t>» (сочинение частушек по правилам дорожного движения).</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По результатам мониторинга качества освоения программы у детей подготовительной к школе группе наблюдается положительная динамика формирования интегративных качеств.</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Высокий уровень – 75%</w:t>
      </w:r>
    </w:p>
    <w:p w:rsidR="00EA1FA1" w:rsidRPr="00EA1FA1" w:rsidRDefault="00EA1FA1" w:rsidP="00EA1FA1">
      <w:pPr>
        <w:ind w:firstLine="708"/>
        <w:jc w:val="both"/>
        <w:rPr>
          <w:rFonts w:ascii="Times New Roman" w:hAnsi="Times New Roman" w:cs="Times New Roman"/>
          <w:color w:val="000000"/>
          <w:sz w:val="28"/>
          <w:szCs w:val="28"/>
        </w:rPr>
      </w:pPr>
      <w:r w:rsidRPr="00EA1FA1">
        <w:rPr>
          <w:rFonts w:ascii="Times New Roman" w:hAnsi="Times New Roman" w:cs="Times New Roman"/>
          <w:color w:val="000000"/>
          <w:sz w:val="28"/>
          <w:szCs w:val="28"/>
        </w:rPr>
        <w:t>Средний уровень – 25%</w:t>
      </w:r>
    </w:p>
    <w:p w:rsidR="00EA1FA1" w:rsidRPr="00EA1FA1" w:rsidRDefault="00EA1FA1" w:rsidP="00EA1FA1">
      <w:pPr>
        <w:ind w:firstLine="708"/>
        <w:rPr>
          <w:rFonts w:ascii="Times New Roman" w:hAnsi="Times New Roman" w:cs="Times New Roman"/>
          <w:color w:val="000000"/>
          <w:sz w:val="28"/>
          <w:szCs w:val="28"/>
        </w:rPr>
      </w:pPr>
      <w:r w:rsidRPr="00EA1FA1">
        <w:rPr>
          <w:rFonts w:ascii="Times New Roman" w:hAnsi="Times New Roman" w:cs="Times New Roman"/>
          <w:color w:val="000000"/>
          <w:sz w:val="28"/>
          <w:szCs w:val="28"/>
        </w:rPr>
        <w:t>Низкий уровень – 0%</w:t>
      </w:r>
    </w:p>
    <w:sectPr w:rsidR="00EA1FA1" w:rsidRPr="00EA1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FA1"/>
    <w:rsid w:val="00EA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2505</Words>
  <Characters>14279</Characters>
  <Application>Microsoft Office Word</Application>
  <DocSecurity>0</DocSecurity>
  <Lines>118</Lines>
  <Paragraphs>33</Paragraphs>
  <ScaleCrop>false</ScaleCrop>
  <Company>Reanimator Extreme Edition</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2012-12-05T14:02:00Z</dcterms:created>
  <dcterms:modified xsi:type="dcterms:W3CDTF">2012-12-05T14:03:00Z</dcterms:modified>
</cp:coreProperties>
</file>