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3F" w:rsidRPr="00AF5B3F" w:rsidRDefault="00AF5B3F" w:rsidP="00AF5B3F">
      <w:pPr>
        <w:spacing w:after="12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28"/>
        </w:rPr>
      </w:pPr>
      <w:r w:rsidRPr="00AF5B3F">
        <w:rPr>
          <w:rFonts w:ascii="Times New Roman" w:hAnsi="Times New Roman" w:cs="Times New Roman"/>
          <w:b/>
          <w:caps/>
          <w:color w:val="000000" w:themeColor="text1"/>
          <w:sz w:val="32"/>
          <w:szCs w:val="28"/>
        </w:rPr>
        <w:t>С чего начинается дружба?</w:t>
      </w:r>
    </w:p>
    <w:p w:rsidR="00E47BCD" w:rsidRPr="00290F84" w:rsidRDefault="00E47BCD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>В дошкольный период развиваются коммуникативные качества (умение устанавливать и поддерживать контакты и сотрудничать со сверстниками, вежливо общаться с ними, избегать конфликтных ситуаций)</w:t>
      </w:r>
      <w:r w:rsidR="002013E4"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 обобщенное представление о дружбе.</w:t>
      </w:r>
    </w:p>
    <w:p w:rsidR="00E47BCD" w:rsidRPr="00290F84" w:rsidRDefault="00E47BCD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первых отношений со сверстниками является тем фундаментом, на котором строится дальнейшее развитие личности ребенка. Этот первый опыт во многом определяет характер отношения человека к себе, к другим, к миру в целом. Далеко не всегда он складывается удачно. 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</w:t>
      </w:r>
    </w:p>
    <w:p w:rsidR="005010B0" w:rsidRPr="00290F84" w:rsidRDefault="005010B0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>Какое влияние</w:t>
      </w:r>
      <w:r w:rsidR="0098219F"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оказать педагог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ребёнка, для того, чтобы его взаимодействие с другими детьми складывалось успешно?</w:t>
      </w:r>
    </w:p>
    <w:p w:rsidR="005010B0" w:rsidRPr="00290F84" w:rsidRDefault="005010B0" w:rsidP="002013E4">
      <w:pPr>
        <w:pStyle w:val="a9"/>
        <w:numPr>
          <w:ilvl w:val="0"/>
          <w:numId w:val="4"/>
        </w:num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0F84">
        <w:rPr>
          <w:rFonts w:ascii="Times New Roman" w:hAnsi="Times New Roman"/>
          <w:color w:val="000000" w:themeColor="text1"/>
          <w:sz w:val="28"/>
          <w:szCs w:val="28"/>
        </w:rPr>
        <w:t>организация совместной деятельности</w:t>
      </w:r>
    </w:p>
    <w:p w:rsidR="002013E4" w:rsidRPr="00290F84" w:rsidRDefault="002013E4" w:rsidP="002013E4">
      <w:pPr>
        <w:pStyle w:val="a9"/>
        <w:numPr>
          <w:ilvl w:val="0"/>
          <w:numId w:val="4"/>
        </w:num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0F84">
        <w:rPr>
          <w:rFonts w:ascii="Times New Roman" w:hAnsi="Times New Roman"/>
          <w:color w:val="000000" w:themeColor="text1"/>
          <w:sz w:val="28"/>
          <w:szCs w:val="28"/>
        </w:rPr>
        <w:t>организация субъектного  взаимодействия между детьми</w:t>
      </w:r>
    </w:p>
    <w:p w:rsidR="005010B0" w:rsidRPr="00290F84" w:rsidRDefault="005010B0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>Задача воспитателя наладить отношения между детьми</w:t>
      </w:r>
    </w:p>
    <w:p w:rsidR="005010B0" w:rsidRPr="00290F84" w:rsidRDefault="005010B0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педагог демонстрирует ребёнку достоинства сверстников,</w:t>
      </w:r>
      <w:r w:rsidR="00DD00BB"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ласково называет каждого ребёнка поимённо, хвалит партнёров по игре.</w:t>
      </w:r>
    </w:p>
    <w:p w:rsidR="002013E4" w:rsidRPr="00290F84" w:rsidRDefault="00DD00BB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привлекает внимание ребёнка к субъективным качествам другого. В результате интерес друг к другу возрастает, возникают положительные эмоции, адресованные сверстнику. Педагог помогает ребёнку увидеть положительные качества сверстника.</w:t>
      </w:r>
      <w:r w:rsidR="007C4FB9"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00BB" w:rsidRPr="00290F84" w:rsidRDefault="007C4FB9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>Задача педагога</w:t>
      </w:r>
      <w:r w:rsidR="002013E4"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13E4"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>помочь детям понять, что дружба приносит радость лишь тогда, когда они внимательно относятся к своим друзьям, понимают их настроение, разделяют радости и огорчения.</w:t>
      </w:r>
    </w:p>
    <w:p w:rsidR="00E47BCD" w:rsidRPr="00290F84" w:rsidRDefault="00E47BCD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0F8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концу дошкольного возраста возникают прочные избирательные привязанности между детьми, появляются первые ростки настоящей дружбы.</w:t>
      </w:r>
      <w:r w:rsidRPr="00290F8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Дошкольники собираются в небольшие группы (по 2-3 человека) и оказывают явное предпочтение своим друзьям. Они больше всего заботятся о своих друзьях, предпочитают играть с ними, сидеть рядом за столом, гулять на прогулке и т. п. Друзья рассказывают друг другу о том, где они были и что видели, делятся своими планами или предпочтениями, дают оценки качествам и поступкам других.</w:t>
      </w:r>
    </w:p>
    <w:p w:rsidR="0098219F" w:rsidRPr="00290F84" w:rsidRDefault="0098219F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шести годам значительно возрастает эмоциональная вовлеченность в деятельность и переживания сверстника.</w:t>
      </w:r>
      <w:r w:rsidRPr="00290F8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большинстве случаев старшие дошкольники внимательно наблюдают за действиями сверстника и эмоционально включены в них. Иногда даже вопреки правилам игры</w:t>
      </w:r>
      <w:r w:rsidRPr="00290F8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стремятся помочь ему, подсказать правильный ход.</w:t>
      </w:r>
    </w:p>
    <w:p w:rsidR="00711F36" w:rsidRPr="00290F84" w:rsidRDefault="0098219F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Действия старших дошкольников направлены не на положительную оценку взрослого и не на соблюдение моральных норм, а непосредственно на 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другого ребенка.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общении старших дошкольников постепенно обнаруживается и умение видеть в партнере не только его ситуативные проявления: что у него есть и что он делает, но и некоторые психологические аспекты существования партнера: его желания, предпочтения, настроения.</w:t>
      </w:r>
      <w:r w:rsidRPr="00290F8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Дошкольники теперь не только рассказывают о себе, но и обращаются с вопросами к сверстнику: что он хочет делать, что ему нравится, где он был, что видел и т. п. Пробуждается интерес к личности сверстника, не связанный с его конкретными действиями.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6 годам у многих детей возникает непосредственное и бескорыстное желание помочь сверстнику, подарить ему что-нибудь или уступить в чем-то</w:t>
      </w:r>
      <w:r w:rsidR="00E772D9"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13E4"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93D"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возрастает в этот период эмоциональная вовлеченность в деятельность и переживания сверстника.</w:t>
      </w:r>
      <w:r w:rsidR="00C4493D" w:rsidRPr="00290F8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4493D"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Детям важно, что и как делает другой ребенок (во что играет, что рисует, какие книжки смотрит), не для того, чтобы показать, что я лучше, а просто так, потому что этот другой становится интересен сам по себе.</w:t>
      </w:r>
      <w:r w:rsidRPr="00290F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493D"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Очень важно, что дети думают не только о том, как помочь другому, но и о его настроениях, желаниях; они искренне хотят доставить другому радость и удовольствие. С такого внимания к </w:t>
      </w:r>
      <w:r w:rsidR="00FB3566"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другому</w:t>
      </w:r>
      <w:r w:rsidR="00C4493D"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 заботы о нем и начинается дружба.</w:t>
      </w:r>
    </w:p>
    <w:p w:rsidR="00711F36" w:rsidRPr="00290F84" w:rsidRDefault="00711F36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11F36" w:rsidRPr="00290F84" w:rsidRDefault="002013E4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Образовательный проек</w:t>
      </w:r>
      <w:r w:rsidR="00FB3566"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с детьми подготовительной лог. группы </w:t>
      </w:r>
    </w:p>
    <w:p w:rsidR="00FB3566" w:rsidRPr="00290F84" w:rsidRDefault="00FB3566" w:rsidP="007A4653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0F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«Когда мои друзья со мной».</w:t>
      </w:r>
    </w:p>
    <w:p w:rsidR="00290F84" w:rsidRPr="00290F84" w:rsidRDefault="00290F84" w:rsidP="00711F3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11F36" w:rsidRPr="00290F84" w:rsidRDefault="00711F36" w:rsidP="00711F36">
      <w:pPr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sz w:val="28"/>
          <w:szCs w:val="28"/>
        </w:rPr>
        <w:t>Продолжительность проекта: краткосрочный (1 неделя).</w:t>
      </w:r>
    </w:p>
    <w:p w:rsidR="00711F36" w:rsidRPr="00290F84" w:rsidRDefault="00711F36" w:rsidP="00711F36">
      <w:pPr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290F84">
        <w:rPr>
          <w:rFonts w:ascii="Times New Roman" w:hAnsi="Times New Roman" w:cs="Times New Roman"/>
          <w:sz w:val="28"/>
          <w:szCs w:val="28"/>
        </w:rPr>
        <w:t xml:space="preserve"> дети подготовительной лог. группы, педагог-психолог, воспитатели, родители.</w:t>
      </w:r>
    </w:p>
    <w:p w:rsidR="00711F36" w:rsidRPr="00290F84" w:rsidRDefault="00711F36" w:rsidP="00711F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290F84">
        <w:rPr>
          <w:rFonts w:ascii="Times New Roman" w:hAnsi="Times New Roman" w:cs="Times New Roman"/>
          <w:sz w:val="28"/>
          <w:szCs w:val="28"/>
        </w:rPr>
        <w:t xml:space="preserve"> наблюдая за детьми во время общения, было замечено, что не все дети умеют сотрудничать, не умеют выслушать собеседника  до конца, перебивают друг друга, не прислушиваются к мнению других детей. В совместной деятельности возникают трудности, когда надо уступить, оказать помощь и поддержку.</w:t>
      </w:r>
    </w:p>
    <w:p w:rsidR="00711F36" w:rsidRPr="00290F84" w:rsidRDefault="00711F36" w:rsidP="00711F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sz w:val="28"/>
          <w:szCs w:val="28"/>
        </w:rPr>
        <w:t>Мы провели беседу с ребятами о дружбе.</w:t>
      </w:r>
    </w:p>
    <w:p w:rsidR="00711F36" w:rsidRPr="00290F84" w:rsidRDefault="00711F36" w:rsidP="00711F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sz w:val="28"/>
          <w:szCs w:val="28"/>
        </w:rPr>
        <w:t>Детям были заданы вопросы: Почему лучше играть с друзьями? А умеете ли вы дружить? Дети стали рассуждать.</w:t>
      </w:r>
    </w:p>
    <w:p w:rsidR="00711F36" w:rsidRPr="00290F84" w:rsidRDefault="00711F36" w:rsidP="00711F3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sz w:val="28"/>
          <w:szCs w:val="28"/>
        </w:rPr>
        <w:t>Так началась работа над проектом «Когда мои друзья со мной».</w:t>
      </w:r>
    </w:p>
    <w:p w:rsidR="00711F36" w:rsidRPr="00290F84" w:rsidRDefault="00711F36" w:rsidP="00711F36">
      <w:pPr>
        <w:rPr>
          <w:rFonts w:ascii="Times New Roman" w:hAnsi="Times New Roman" w:cs="Times New Roman"/>
          <w:b/>
          <w:sz w:val="28"/>
          <w:szCs w:val="28"/>
        </w:rPr>
      </w:pPr>
      <w:r w:rsidRPr="00290F8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11F36" w:rsidRPr="00290F84" w:rsidRDefault="00711F36" w:rsidP="00711F36">
      <w:pPr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sz w:val="28"/>
          <w:szCs w:val="28"/>
        </w:rPr>
        <w:lastRenderedPageBreak/>
        <w:t>Развивать навыки эффективного взаимодействия детей через понятие «Дружба», используя  различные методы и приемы</w:t>
      </w:r>
      <w:r w:rsidR="00512E66" w:rsidRPr="00290F84">
        <w:rPr>
          <w:rFonts w:ascii="Times New Roman" w:hAnsi="Times New Roman" w:cs="Times New Roman"/>
          <w:sz w:val="28"/>
          <w:szCs w:val="28"/>
        </w:rPr>
        <w:t>, формировать социально-коммуникативные качества.</w:t>
      </w:r>
    </w:p>
    <w:p w:rsidR="00711F36" w:rsidRPr="00290F84" w:rsidRDefault="00711F36" w:rsidP="00711F36">
      <w:pPr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1F36" w:rsidRPr="00290F84" w:rsidRDefault="00711F36" w:rsidP="00711F3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>Дать понятие «Что такое Дружба?»;</w:t>
      </w:r>
    </w:p>
    <w:p w:rsidR="00711F36" w:rsidRPr="00290F84" w:rsidRDefault="00711F36" w:rsidP="00711F3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>Закрепить правила общения детей друг с другом;</w:t>
      </w:r>
    </w:p>
    <w:p w:rsidR="00711F36" w:rsidRPr="00290F84" w:rsidRDefault="00711F36" w:rsidP="00711F3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>Познакомить детей с различными эмоциями;</w:t>
      </w:r>
    </w:p>
    <w:p w:rsidR="00711F36" w:rsidRPr="00290F84" w:rsidRDefault="00711F36" w:rsidP="00711F3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>Побуждать детей оказывать поддержку друг другу;</w:t>
      </w:r>
    </w:p>
    <w:p w:rsidR="00711F36" w:rsidRPr="00290F84" w:rsidRDefault="00711F36" w:rsidP="00711F3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>Формировать умение замечать положительные качества другого человека и говорить о них;</w:t>
      </w:r>
    </w:p>
    <w:p w:rsidR="00711F36" w:rsidRPr="00290F84" w:rsidRDefault="00711F36" w:rsidP="00711F3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>Формировать умение правильно оценивать свои поступки и своих друзей;</w:t>
      </w:r>
    </w:p>
    <w:p w:rsidR="00711F36" w:rsidRPr="00290F84" w:rsidRDefault="00711F36" w:rsidP="00711F3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>Побуждать детей к взаимопомощи;</w:t>
      </w:r>
    </w:p>
    <w:p w:rsidR="00711F36" w:rsidRPr="00290F84" w:rsidRDefault="00711F36" w:rsidP="00711F3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>Активизировать детей к совместной деятельности;</w:t>
      </w:r>
    </w:p>
    <w:p w:rsidR="00290F84" w:rsidRPr="00290F84" w:rsidRDefault="00711F36" w:rsidP="00711F3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 xml:space="preserve">Воспитывать </w:t>
      </w:r>
      <w:r w:rsidR="00290F84" w:rsidRPr="00290F84">
        <w:rPr>
          <w:rFonts w:ascii="Times New Roman" w:hAnsi="Times New Roman"/>
          <w:sz w:val="28"/>
          <w:szCs w:val="28"/>
        </w:rPr>
        <w:t>нравственные качества личности в процессе формирования представлений о дружбе;</w:t>
      </w:r>
    </w:p>
    <w:p w:rsidR="00711F36" w:rsidRPr="00DE316F" w:rsidRDefault="00711F36" w:rsidP="00711F36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>Вовлечь родителей в участие в проекте, вызывать желание оказать помощь в оказании возможности реализации проекта.</w:t>
      </w:r>
    </w:p>
    <w:p w:rsidR="00711F36" w:rsidRPr="00290F84" w:rsidRDefault="00711F36" w:rsidP="00711F36">
      <w:pPr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b/>
          <w:sz w:val="28"/>
          <w:szCs w:val="28"/>
        </w:rPr>
        <w:t>Формы реализации проекта</w:t>
      </w:r>
      <w:r w:rsidRPr="00290F84">
        <w:rPr>
          <w:rFonts w:ascii="Times New Roman" w:hAnsi="Times New Roman" w:cs="Times New Roman"/>
          <w:sz w:val="28"/>
          <w:szCs w:val="28"/>
        </w:rPr>
        <w:t xml:space="preserve"> – образовательная деятельность с детьми  по всем направлениям развития и образовательным  областям.</w:t>
      </w:r>
    </w:p>
    <w:p w:rsidR="00711F36" w:rsidRPr="00290F84" w:rsidRDefault="00711F36" w:rsidP="00711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sz w:val="28"/>
          <w:szCs w:val="28"/>
        </w:rPr>
        <w:t>Проект «</w:t>
      </w:r>
      <w:r w:rsidRPr="00290F84">
        <w:rPr>
          <w:rFonts w:ascii="Times New Roman" w:hAnsi="Times New Roman" w:cs="Times New Roman"/>
          <w:b/>
          <w:sz w:val="28"/>
          <w:szCs w:val="28"/>
        </w:rPr>
        <w:t>Когда мои друзья со мной</w:t>
      </w:r>
      <w:r w:rsidRPr="00290F84">
        <w:rPr>
          <w:rFonts w:ascii="Times New Roman" w:hAnsi="Times New Roman" w:cs="Times New Roman"/>
          <w:sz w:val="28"/>
          <w:szCs w:val="28"/>
        </w:rPr>
        <w:t>».</w:t>
      </w:r>
    </w:p>
    <w:p w:rsidR="00711F36" w:rsidRPr="00290F84" w:rsidRDefault="00711F36" w:rsidP="0071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b/>
          <w:sz w:val="28"/>
          <w:szCs w:val="28"/>
        </w:rPr>
        <w:t>Коммуникация:</w:t>
      </w:r>
      <w:r w:rsidRPr="00290F84">
        <w:rPr>
          <w:rFonts w:ascii="Times New Roman" w:hAnsi="Times New Roman"/>
          <w:sz w:val="28"/>
          <w:szCs w:val="28"/>
        </w:rPr>
        <w:t xml:space="preserve"> беседа «Что такое дружба?»</w:t>
      </w:r>
    </w:p>
    <w:p w:rsidR="00711F36" w:rsidRPr="00290F84" w:rsidRDefault="00711F36" w:rsidP="00711F36">
      <w:pPr>
        <w:pStyle w:val="a9"/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>Заучивание стихотворений о дружбе «Дружат дети всей земли», В. Викторов «Расскажи о друге», игровые ситуации. «Как понять друг друга?»; составление рассказа «Что значит дружить?», придумывание  рассказов и сказок о дружбе, беседы по картинкам (уроки доброты, эмоции).</w:t>
      </w:r>
    </w:p>
    <w:p w:rsidR="00711F36" w:rsidRPr="00290F84" w:rsidRDefault="00711F36" w:rsidP="0071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b/>
          <w:sz w:val="28"/>
          <w:szCs w:val="28"/>
        </w:rPr>
        <w:t>Познание:</w:t>
      </w:r>
      <w:r w:rsidRPr="00290F84">
        <w:rPr>
          <w:rFonts w:ascii="Times New Roman" w:hAnsi="Times New Roman"/>
          <w:sz w:val="28"/>
          <w:szCs w:val="28"/>
        </w:rPr>
        <w:t xml:space="preserve"> «Кого можно назвать другом?», д/и «Назови ласково», д/и «Комплименты», игровая  ситуация с жестами и мимикой «Мое настроение», д/и «Придумай правила дружбы», д/и «Хорошо – плохо».</w:t>
      </w:r>
    </w:p>
    <w:p w:rsidR="00711F36" w:rsidRPr="00290F84" w:rsidRDefault="00711F36" w:rsidP="0071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b/>
          <w:sz w:val="28"/>
          <w:szCs w:val="28"/>
        </w:rPr>
        <w:t xml:space="preserve">Чтение художественной литературы: </w:t>
      </w:r>
      <w:r w:rsidRPr="00290F84">
        <w:rPr>
          <w:rFonts w:ascii="Times New Roman" w:hAnsi="Times New Roman"/>
          <w:sz w:val="28"/>
          <w:szCs w:val="28"/>
        </w:rPr>
        <w:t>И. Моднина «Давайте дружить», Л. Толстой «Два товарища», А. Квитко «Два друга», А.Кузнецова «Подружки», В. Осеева «Три товарища», чтение пословиц и поговорок о дружбе, доброте, р.н.с. «Заюшкина избушка», В. Сутеев «Под грибом», А. Кондратьев «Перебивалки».</w:t>
      </w:r>
    </w:p>
    <w:p w:rsidR="00711F36" w:rsidRPr="00290F84" w:rsidRDefault="00711F36" w:rsidP="0071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b/>
          <w:sz w:val="28"/>
          <w:szCs w:val="28"/>
        </w:rPr>
        <w:lastRenderedPageBreak/>
        <w:t>Социализация</w:t>
      </w:r>
      <w:r w:rsidRPr="00290F84">
        <w:rPr>
          <w:rFonts w:ascii="Times New Roman" w:hAnsi="Times New Roman"/>
          <w:sz w:val="28"/>
          <w:szCs w:val="28"/>
        </w:rPr>
        <w:t>: Утро радостных встреч «Мы встречаемся» (добрые приветствия), с-р игра «Строители», создание вместе с родителями книжки- самоделки о дружбе.</w:t>
      </w:r>
    </w:p>
    <w:p w:rsidR="00711F36" w:rsidRPr="00290F84" w:rsidRDefault="00711F36" w:rsidP="0071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b/>
          <w:sz w:val="28"/>
          <w:szCs w:val="28"/>
        </w:rPr>
        <w:t>Труд</w:t>
      </w:r>
      <w:r w:rsidRPr="00290F84">
        <w:rPr>
          <w:rFonts w:ascii="Times New Roman" w:hAnsi="Times New Roman"/>
          <w:sz w:val="28"/>
          <w:szCs w:val="28"/>
        </w:rPr>
        <w:t>: Труд в природе «Помоги другу» (уход за клумбой), упражнение «Помоги другу по дежурству», изготовление книжки-малышки о дружбе, оригами «Подарок другу».</w:t>
      </w:r>
    </w:p>
    <w:p w:rsidR="00711F36" w:rsidRPr="00290F84" w:rsidRDefault="00711F36" w:rsidP="0071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b/>
          <w:sz w:val="28"/>
          <w:szCs w:val="28"/>
        </w:rPr>
        <w:t>Художественное творчество</w:t>
      </w:r>
      <w:r w:rsidRPr="00290F84">
        <w:rPr>
          <w:rFonts w:ascii="Times New Roman" w:hAnsi="Times New Roman"/>
          <w:sz w:val="28"/>
          <w:szCs w:val="28"/>
        </w:rPr>
        <w:t>: Рисование «Портрет», коллективная аппликация «Дом дружбы».</w:t>
      </w:r>
    </w:p>
    <w:p w:rsidR="00711F36" w:rsidRPr="00290F84" w:rsidRDefault="00711F36" w:rsidP="0071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b/>
          <w:sz w:val="28"/>
          <w:szCs w:val="28"/>
        </w:rPr>
        <w:t>Музыка</w:t>
      </w:r>
      <w:r w:rsidRPr="00290F84">
        <w:rPr>
          <w:rFonts w:ascii="Times New Roman" w:hAnsi="Times New Roman"/>
          <w:sz w:val="28"/>
          <w:szCs w:val="28"/>
        </w:rPr>
        <w:t>: В. Шаинский «О дружбе», «Вместе весело шагать», «Когда мои друзья со мной», музыкальная игра «Карусель», «Плетень».</w:t>
      </w:r>
    </w:p>
    <w:p w:rsidR="00711F36" w:rsidRPr="00290F84" w:rsidRDefault="00711F36" w:rsidP="0071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b/>
          <w:sz w:val="28"/>
          <w:szCs w:val="28"/>
        </w:rPr>
        <w:t>Здоровье</w:t>
      </w:r>
      <w:r w:rsidRPr="00290F84">
        <w:rPr>
          <w:rFonts w:ascii="Times New Roman" w:hAnsi="Times New Roman"/>
          <w:sz w:val="28"/>
          <w:szCs w:val="28"/>
        </w:rPr>
        <w:t>: Мое настроение, «Паровозик» (упражнение на расслабление).</w:t>
      </w:r>
    </w:p>
    <w:p w:rsidR="00711F36" w:rsidRPr="00290F84" w:rsidRDefault="00711F36" w:rsidP="0071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290F84">
        <w:rPr>
          <w:rFonts w:ascii="Times New Roman" w:hAnsi="Times New Roman"/>
          <w:sz w:val="28"/>
          <w:szCs w:val="28"/>
        </w:rPr>
        <w:t>: п/и «Ручеек», «Светофор», «Не намочи ноги», «Вышибалы», «Али-баба», «Краски», «Ловишки парами», «Бездомный заяц», «Шире круг», «Узнай по голосу», соревнование «Веселые старты».</w:t>
      </w:r>
    </w:p>
    <w:p w:rsidR="00711F36" w:rsidRPr="00290F84" w:rsidRDefault="00711F36" w:rsidP="00711F36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b/>
          <w:sz w:val="28"/>
          <w:szCs w:val="28"/>
        </w:rPr>
        <w:t>Безопасность</w:t>
      </w:r>
      <w:r w:rsidRPr="00290F84">
        <w:rPr>
          <w:rFonts w:ascii="Times New Roman" w:hAnsi="Times New Roman"/>
          <w:sz w:val="28"/>
          <w:szCs w:val="28"/>
        </w:rPr>
        <w:t>: упражнение «Закончи предложение», д/и «Можно - нельзя».</w:t>
      </w:r>
    </w:p>
    <w:p w:rsidR="00711F36" w:rsidRPr="00290F84" w:rsidRDefault="00711F36" w:rsidP="00711F36">
      <w:pPr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</w:p>
    <w:p w:rsidR="00711F36" w:rsidRPr="00290F84" w:rsidRDefault="00711F36" w:rsidP="00711F36">
      <w:pPr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sz w:val="28"/>
          <w:szCs w:val="28"/>
        </w:rPr>
        <w:t>Целенаправленная работа по развитию эффективных навыков взаимодействия детей, обеспечивает не только положительное общение воспитанников, но и взаимоприятие детей друг другом, повышение самооценки, проявление собственной активности каждым ребенком.</w:t>
      </w:r>
    </w:p>
    <w:p w:rsidR="00711F36" w:rsidRPr="00290F84" w:rsidRDefault="00711F36" w:rsidP="00711F36">
      <w:pPr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11F36" w:rsidRPr="00290F84" w:rsidRDefault="00711F36" w:rsidP="00711F36">
      <w:pPr>
        <w:rPr>
          <w:rFonts w:ascii="Times New Roman" w:hAnsi="Times New Roman" w:cs="Times New Roman"/>
          <w:sz w:val="28"/>
          <w:szCs w:val="28"/>
        </w:rPr>
      </w:pPr>
      <w:r w:rsidRPr="00290F84">
        <w:rPr>
          <w:rFonts w:ascii="Times New Roman" w:hAnsi="Times New Roman" w:cs="Times New Roman"/>
          <w:sz w:val="28"/>
          <w:szCs w:val="28"/>
        </w:rPr>
        <w:t>Результатом осуществления проекта «Когда мои друзья со мной» стали:</w:t>
      </w:r>
    </w:p>
    <w:p w:rsidR="00711F36" w:rsidRPr="00290F84" w:rsidRDefault="00711F36" w:rsidP="00711F36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>Повышение культуры межличностного общения и интереса к внутреннему миру другого ребенка</w:t>
      </w:r>
    </w:p>
    <w:p w:rsidR="00711F36" w:rsidRPr="00290F84" w:rsidRDefault="00711F36" w:rsidP="00711F36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>Формирование у детей устойчивой потребности к общению друг с другом, взаимопомощи, поддержки, а так же к совместной деятельности</w:t>
      </w:r>
    </w:p>
    <w:p w:rsidR="00711F36" w:rsidRPr="00290F84" w:rsidRDefault="00711F36" w:rsidP="00711F36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90F84">
        <w:rPr>
          <w:rFonts w:ascii="Times New Roman" w:hAnsi="Times New Roman"/>
          <w:sz w:val="28"/>
          <w:szCs w:val="28"/>
        </w:rPr>
        <w:t xml:space="preserve">Закрепление у детей правил общения друг с другом (правил дружбы) </w:t>
      </w:r>
    </w:p>
    <w:p w:rsidR="00CB4B92" w:rsidRDefault="00CB4B92" w:rsidP="00711F36">
      <w:pPr>
        <w:tabs>
          <w:tab w:val="left" w:pos="2792"/>
        </w:tabs>
        <w:rPr>
          <w:rFonts w:ascii="Times New Roman" w:hAnsi="Times New Roman" w:cs="Times New Roman"/>
          <w:sz w:val="28"/>
          <w:szCs w:val="28"/>
        </w:rPr>
      </w:pPr>
      <w:r w:rsidRPr="00CB4B9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E316F" w:rsidRPr="00DE316F" w:rsidRDefault="00DE316F" w:rsidP="00DE316F">
      <w:pPr>
        <w:pStyle w:val="a9"/>
        <w:numPr>
          <w:ilvl w:val="0"/>
          <w:numId w:val="5"/>
        </w:numPr>
        <w:tabs>
          <w:tab w:val="left" w:pos="2792"/>
        </w:tabs>
        <w:rPr>
          <w:rFonts w:ascii="Times New Roman" w:hAnsi="Times New Roman"/>
          <w:sz w:val="28"/>
          <w:szCs w:val="28"/>
        </w:rPr>
      </w:pPr>
      <w:r w:rsidRPr="00DE316F">
        <w:rPr>
          <w:rFonts w:ascii="Times New Roman" w:hAnsi="Times New Roman"/>
          <w:sz w:val="28"/>
          <w:szCs w:val="28"/>
        </w:rPr>
        <w:t>Е. О. Смирнова «Особенности общения с дошкольниками» Академия 2000г</w:t>
      </w:r>
    </w:p>
    <w:p w:rsidR="00DE316F" w:rsidRPr="00DE316F" w:rsidRDefault="00DE316F" w:rsidP="00DE316F">
      <w:pPr>
        <w:pStyle w:val="a9"/>
        <w:numPr>
          <w:ilvl w:val="0"/>
          <w:numId w:val="5"/>
        </w:numPr>
        <w:tabs>
          <w:tab w:val="left" w:pos="2792"/>
        </w:tabs>
        <w:rPr>
          <w:rFonts w:ascii="Times New Roman" w:hAnsi="Times New Roman"/>
          <w:sz w:val="28"/>
          <w:szCs w:val="28"/>
        </w:rPr>
      </w:pPr>
      <w:r w:rsidRPr="00DE316F">
        <w:rPr>
          <w:rFonts w:ascii="Times New Roman" w:hAnsi="Times New Roman"/>
          <w:sz w:val="28"/>
          <w:szCs w:val="28"/>
        </w:rPr>
        <w:t>Л. Н. Галигузова, Е. О. Смирнова «Ступени общения» М, 1996г</w:t>
      </w:r>
    </w:p>
    <w:p w:rsidR="00DE316F" w:rsidRPr="00DE316F" w:rsidRDefault="00DE316F" w:rsidP="00DE316F">
      <w:pPr>
        <w:pStyle w:val="a9"/>
        <w:numPr>
          <w:ilvl w:val="0"/>
          <w:numId w:val="5"/>
        </w:numPr>
        <w:tabs>
          <w:tab w:val="left" w:pos="2792"/>
        </w:tabs>
        <w:rPr>
          <w:rFonts w:ascii="Times New Roman" w:hAnsi="Times New Roman"/>
          <w:sz w:val="28"/>
          <w:szCs w:val="28"/>
        </w:rPr>
      </w:pPr>
      <w:r w:rsidRPr="00DE316F">
        <w:rPr>
          <w:rFonts w:ascii="Times New Roman" w:hAnsi="Times New Roman"/>
          <w:sz w:val="28"/>
          <w:szCs w:val="28"/>
        </w:rPr>
        <w:lastRenderedPageBreak/>
        <w:t>Б. С. Волков, Н. В. Волкова «Психология общения в детском возрасте» Питер, 2008г</w:t>
      </w:r>
    </w:p>
    <w:p w:rsidR="00DE316F" w:rsidRPr="00DE316F" w:rsidRDefault="00DE316F" w:rsidP="00DE316F">
      <w:pPr>
        <w:pStyle w:val="a9"/>
        <w:numPr>
          <w:ilvl w:val="0"/>
          <w:numId w:val="5"/>
        </w:numPr>
        <w:tabs>
          <w:tab w:val="left" w:pos="2792"/>
        </w:tabs>
        <w:rPr>
          <w:rFonts w:ascii="Times New Roman" w:hAnsi="Times New Roman"/>
          <w:sz w:val="28"/>
          <w:szCs w:val="28"/>
        </w:rPr>
      </w:pPr>
      <w:r w:rsidRPr="00DE316F">
        <w:rPr>
          <w:rFonts w:ascii="Times New Roman" w:hAnsi="Times New Roman"/>
          <w:sz w:val="28"/>
          <w:szCs w:val="28"/>
        </w:rPr>
        <w:t>В. С. Мухина «Психология личности и деятельности дошкольника» М, 1965г</w:t>
      </w:r>
    </w:p>
    <w:p w:rsidR="00ED3D86" w:rsidRPr="00E47BCD" w:rsidRDefault="00C4493D">
      <w:pPr>
        <w:rPr>
          <w:sz w:val="28"/>
          <w:szCs w:val="28"/>
        </w:rPr>
      </w:pPr>
      <w:r w:rsidRPr="00C4493D">
        <w:rPr>
          <w:rFonts w:ascii="Arial" w:hAnsi="Arial" w:cs="Arial"/>
          <w:color w:val="000000"/>
          <w:sz w:val="28"/>
          <w:szCs w:val="28"/>
        </w:rPr>
        <w:br/>
      </w:r>
    </w:p>
    <w:sectPr w:rsidR="00ED3D86" w:rsidRPr="00E47BCD" w:rsidSect="00FF7E5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B46" w:rsidRDefault="00D47B46" w:rsidP="00EA00BC">
      <w:pPr>
        <w:spacing w:after="0" w:line="240" w:lineRule="auto"/>
      </w:pPr>
      <w:r>
        <w:separator/>
      </w:r>
    </w:p>
  </w:endnote>
  <w:endnote w:type="continuationSeparator" w:id="1">
    <w:p w:rsidR="00D47B46" w:rsidRDefault="00D47B46" w:rsidP="00EA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B46" w:rsidRDefault="00D47B46" w:rsidP="00EA00BC">
      <w:pPr>
        <w:spacing w:after="0" w:line="240" w:lineRule="auto"/>
      </w:pPr>
      <w:r>
        <w:separator/>
      </w:r>
    </w:p>
  </w:footnote>
  <w:footnote w:type="continuationSeparator" w:id="1">
    <w:p w:rsidR="00D47B46" w:rsidRDefault="00D47B46" w:rsidP="00EA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BC" w:rsidRDefault="00EA00BC">
    <w:pPr>
      <w:pStyle w:val="a3"/>
    </w:pPr>
    <w: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355F"/>
    <w:multiLevelType w:val="hybridMultilevel"/>
    <w:tmpl w:val="4A94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67222"/>
    <w:multiLevelType w:val="hybridMultilevel"/>
    <w:tmpl w:val="A992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6CB"/>
    <w:multiLevelType w:val="hybridMultilevel"/>
    <w:tmpl w:val="28FC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36A06"/>
    <w:multiLevelType w:val="hybridMultilevel"/>
    <w:tmpl w:val="5F9E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3768F"/>
    <w:multiLevelType w:val="hybridMultilevel"/>
    <w:tmpl w:val="4FA4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BCD"/>
    <w:rsid w:val="002013E4"/>
    <w:rsid w:val="00290E99"/>
    <w:rsid w:val="00290F84"/>
    <w:rsid w:val="00404EE9"/>
    <w:rsid w:val="005010B0"/>
    <w:rsid w:val="00512E66"/>
    <w:rsid w:val="005F32EE"/>
    <w:rsid w:val="00711F36"/>
    <w:rsid w:val="00774868"/>
    <w:rsid w:val="007A4653"/>
    <w:rsid w:val="007C4FB9"/>
    <w:rsid w:val="0098219F"/>
    <w:rsid w:val="00A652F9"/>
    <w:rsid w:val="00AF5B3F"/>
    <w:rsid w:val="00B45E75"/>
    <w:rsid w:val="00C4493D"/>
    <w:rsid w:val="00CB4B92"/>
    <w:rsid w:val="00CC2870"/>
    <w:rsid w:val="00D47B46"/>
    <w:rsid w:val="00DD00BB"/>
    <w:rsid w:val="00DE316F"/>
    <w:rsid w:val="00E47BCD"/>
    <w:rsid w:val="00E772D9"/>
    <w:rsid w:val="00EA00BC"/>
    <w:rsid w:val="00ED3D86"/>
    <w:rsid w:val="00FB3566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BCD"/>
  </w:style>
  <w:style w:type="paragraph" w:styleId="a3">
    <w:name w:val="header"/>
    <w:basedOn w:val="a"/>
    <w:link w:val="a4"/>
    <w:uiPriority w:val="99"/>
    <w:semiHidden/>
    <w:unhideWhenUsed/>
    <w:rsid w:val="00EA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00BC"/>
  </w:style>
  <w:style w:type="paragraph" w:styleId="a5">
    <w:name w:val="footer"/>
    <w:basedOn w:val="a"/>
    <w:link w:val="a6"/>
    <w:uiPriority w:val="99"/>
    <w:semiHidden/>
    <w:unhideWhenUsed/>
    <w:rsid w:val="00EA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00BC"/>
  </w:style>
  <w:style w:type="paragraph" w:styleId="a7">
    <w:name w:val="No Spacing"/>
    <w:link w:val="a8"/>
    <w:uiPriority w:val="1"/>
    <w:qFormat/>
    <w:rsid w:val="00711F36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711F36"/>
    <w:rPr>
      <w:lang w:eastAsia="en-US"/>
    </w:rPr>
  </w:style>
  <w:style w:type="paragraph" w:styleId="a9">
    <w:name w:val="List Paragraph"/>
    <w:basedOn w:val="a"/>
    <w:uiPriority w:val="34"/>
    <w:qFormat/>
    <w:rsid w:val="00711F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1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ED7F-4FE2-428A-8802-F151DF03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2013-06-23T12:14:00Z</dcterms:created>
  <dcterms:modified xsi:type="dcterms:W3CDTF">2013-06-23T13:27:00Z</dcterms:modified>
</cp:coreProperties>
</file>