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30" w:rsidRPr="004F7787" w:rsidRDefault="00E74330" w:rsidP="00E74330">
      <w:pPr>
        <w:rPr>
          <w:sz w:val="28"/>
          <w:szCs w:val="28"/>
        </w:rPr>
      </w:pPr>
      <w:r w:rsidRPr="00E829F9">
        <w:rPr>
          <w:b/>
          <w:sz w:val="28"/>
          <w:szCs w:val="28"/>
        </w:rPr>
        <w:t>Обоснование ведущих идей педагогической деятельности</w:t>
      </w:r>
    </w:p>
    <w:p w:rsidR="00E74330" w:rsidRPr="00E829F9" w:rsidRDefault="00E74330" w:rsidP="00E74330">
      <w:pPr>
        <w:spacing w:line="360" w:lineRule="auto"/>
        <w:ind w:firstLine="708"/>
        <w:rPr>
          <w:sz w:val="28"/>
          <w:szCs w:val="28"/>
        </w:rPr>
      </w:pPr>
      <w:r w:rsidRPr="00E829F9">
        <w:rPr>
          <w:sz w:val="28"/>
          <w:szCs w:val="28"/>
        </w:rPr>
        <w:t>Исследования ученых, педагогов, психологов (Е.А. Аркин, В.Г. Нечаева, Т.А. Маркова, Р.С. Буре, А.В. Запорожец, Б.М. Теплов, Д.Б. Эльконин и др.) показывают, что дошкольный возраст характеризуется большими возможностями для нравственного развития детей. Именно в эти годы при условии целенаправленного воспитания закладываются основы моральных качеств личности.</w:t>
      </w:r>
    </w:p>
    <w:p w:rsidR="00E74330" w:rsidRDefault="00E74330" w:rsidP="00E74330">
      <w:pPr>
        <w:spacing w:line="360" w:lineRule="auto"/>
        <w:ind w:firstLine="708"/>
        <w:rPr>
          <w:sz w:val="28"/>
          <w:szCs w:val="28"/>
        </w:rPr>
      </w:pPr>
      <w:r w:rsidRPr="00E829F9">
        <w:rPr>
          <w:sz w:val="28"/>
          <w:szCs w:val="28"/>
        </w:rPr>
        <w:t xml:space="preserve">Каждому человеку и каждому народу, чтобы жить осмысленно и с достоинством, чтобы пользоваться уважением окружающих, надо знать себя, понимать свое место в мире природы, других людей, других народов. Такое знание и понимание возможны, когда органически освоена родная культура, когда понятно и осмысленно прошлое – далекое и близкое. </w:t>
      </w:r>
    </w:p>
    <w:p w:rsidR="00E74330" w:rsidRPr="00E829F9" w:rsidRDefault="00E74330" w:rsidP="00E74330">
      <w:pPr>
        <w:spacing w:line="360" w:lineRule="auto"/>
        <w:ind w:firstLine="708"/>
        <w:rPr>
          <w:sz w:val="28"/>
          <w:szCs w:val="28"/>
        </w:rPr>
      </w:pPr>
      <w:r w:rsidRPr="00E829F9">
        <w:rPr>
          <w:sz w:val="28"/>
          <w:szCs w:val="28"/>
        </w:rPr>
        <w:t>“Русский народ не должен терять своего нравственного авторитета среди других народов – авторитета,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XXI веке, если мы будем озабочены воспитанием душ, а не только подачей знаний” (Д.С. Лихачев).</w:t>
      </w:r>
    </w:p>
    <w:p w:rsidR="00E74330" w:rsidRPr="00E829F9" w:rsidRDefault="00E74330" w:rsidP="00E74330">
      <w:pPr>
        <w:spacing w:line="360" w:lineRule="auto"/>
        <w:ind w:firstLine="708"/>
        <w:rPr>
          <w:sz w:val="28"/>
          <w:szCs w:val="28"/>
        </w:rPr>
      </w:pPr>
      <w:r w:rsidRPr="00E829F9">
        <w:rPr>
          <w:sz w:val="28"/>
          <w:szCs w:val="28"/>
        </w:rPr>
        <w:t>Вспомним известное высказывание М.И.Калинина о народном творчестве: “…самым высоким видом искусства, самым талантливым, самым гениальным является народное искусство, то есть то, что запечатлено народом, что народом сохранено, что народ пронёс через, столетие … в народе не может сохраниться то искусство, которое не представляет ценности”. Приобщение детей к народной культуре является средством формирования у них патриотических чувств и развития духовности.</w:t>
      </w:r>
    </w:p>
    <w:p w:rsidR="00E74330" w:rsidRPr="00E829F9" w:rsidRDefault="00E74330" w:rsidP="00E74330">
      <w:pPr>
        <w:spacing w:line="360" w:lineRule="auto"/>
        <w:ind w:firstLine="708"/>
        <w:rPr>
          <w:rStyle w:val="FontStyle50"/>
          <w:sz w:val="28"/>
          <w:szCs w:val="28"/>
        </w:rPr>
      </w:pPr>
      <w:r w:rsidRPr="00E829F9">
        <w:rPr>
          <w:sz w:val="28"/>
          <w:szCs w:val="28"/>
        </w:rPr>
        <w:t>Знакомство с музыкальными фольклорными произведениями всегда обогащает и облагораживает. И чем раньше соприкасается с ним человек, тем лучше. Народная музыка органично вплеталась в человеческ</w:t>
      </w:r>
      <w:r>
        <w:rPr>
          <w:sz w:val="28"/>
          <w:szCs w:val="28"/>
        </w:rPr>
        <w:t xml:space="preserve">ую жизнь с </w:t>
      </w:r>
      <w:r>
        <w:rPr>
          <w:sz w:val="28"/>
          <w:szCs w:val="28"/>
        </w:rPr>
        <w:lastRenderedPageBreak/>
        <w:t xml:space="preserve">рождения и до смерти </w:t>
      </w:r>
      <w:r w:rsidRPr="00E829F9">
        <w:rPr>
          <w:rStyle w:val="FontStyle50"/>
          <w:sz w:val="28"/>
          <w:szCs w:val="28"/>
        </w:rPr>
        <w:t>Россия издавна славилась своими хоровыми традициями. Русская песня уникальна по своему мелодическому и гармоническому складу. Она отличается от песен других народов своей многогранностью, полифоничностью, многоголосием.</w:t>
      </w:r>
    </w:p>
    <w:p w:rsidR="00E74330" w:rsidRPr="00E829F9" w:rsidRDefault="00E74330" w:rsidP="00E74330">
      <w:pPr>
        <w:pStyle w:val="Style13"/>
        <w:widowControl/>
        <w:spacing w:before="11" w:line="360" w:lineRule="auto"/>
        <w:ind w:right="332"/>
        <w:rPr>
          <w:rStyle w:val="FontStyle50"/>
          <w:sz w:val="28"/>
          <w:szCs w:val="28"/>
        </w:rPr>
      </w:pPr>
      <w:r w:rsidRPr="00E829F9">
        <w:rPr>
          <w:rStyle w:val="FontStyle50"/>
          <w:sz w:val="28"/>
          <w:szCs w:val="28"/>
        </w:rPr>
        <w:t xml:space="preserve">Еще несколько десятилетий назад жизнь малыша с самого раннего </w:t>
      </w:r>
      <w:r w:rsidRPr="00E829F9">
        <w:rPr>
          <w:rStyle w:val="FontStyle47"/>
          <w:sz w:val="28"/>
          <w:szCs w:val="28"/>
        </w:rPr>
        <w:t xml:space="preserve">детства </w:t>
      </w:r>
      <w:r w:rsidRPr="00E829F9">
        <w:rPr>
          <w:rStyle w:val="FontStyle50"/>
          <w:sz w:val="28"/>
          <w:szCs w:val="28"/>
        </w:rPr>
        <w:t>сопровождалась песней. Сначала это были пестушки, потешки, колыбельные, которые ему, пели мама и бабушка. Затем вместе с товарищами во время игр он выкрикивал-напевал заклички, дразнилки, приговорки. Подрастая, ребенок приобщался к труду, и в его жизнь входили взрослые песни — трудовые, обрядовые, лирические, шуточные.</w:t>
      </w:r>
    </w:p>
    <w:p w:rsidR="00E74330" w:rsidRPr="00E829F9" w:rsidRDefault="00E74330" w:rsidP="00E74330">
      <w:pPr>
        <w:spacing w:line="360" w:lineRule="auto"/>
        <w:ind w:firstLine="708"/>
        <w:rPr>
          <w:rStyle w:val="FontStyle50"/>
          <w:sz w:val="28"/>
          <w:szCs w:val="28"/>
        </w:rPr>
      </w:pPr>
      <w:r w:rsidRPr="00E829F9">
        <w:rPr>
          <w:rStyle w:val="FontStyle50"/>
          <w:sz w:val="28"/>
          <w:szCs w:val="28"/>
        </w:rPr>
        <w:t>Но с течением времени жизненный уклад</w:t>
      </w:r>
      <w:r>
        <w:rPr>
          <w:rStyle w:val="FontStyle50"/>
          <w:sz w:val="28"/>
          <w:szCs w:val="28"/>
        </w:rPr>
        <w:t xml:space="preserve"> людей кардинально изменился, и, </w:t>
      </w:r>
      <w:r w:rsidRPr="00E829F9">
        <w:rPr>
          <w:rStyle w:val="FontStyle50"/>
          <w:sz w:val="28"/>
          <w:szCs w:val="28"/>
        </w:rPr>
        <w:t>как результат</w:t>
      </w:r>
      <w:r>
        <w:rPr>
          <w:rStyle w:val="FontStyle50"/>
          <w:sz w:val="28"/>
          <w:szCs w:val="28"/>
        </w:rPr>
        <w:t>,</w:t>
      </w:r>
      <w:r w:rsidRPr="00E829F9">
        <w:rPr>
          <w:rStyle w:val="FontStyle50"/>
          <w:sz w:val="28"/>
          <w:szCs w:val="28"/>
        </w:rPr>
        <w:t xml:space="preserve"> прервалась цепочка непосредственной передачи песенного наследия народа.</w:t>
      </w:r>
    </w:p>
    <w:p w:rsidR="00E74330" w:rsidRPr="00E829F9" w:rsidRDefault="00E74330" w:rsidP="00E74330">
      <w:pPr>
        <w:pStyle w:val="Style14"/>
        <w:widowControl/>
        <w:spacing w:before="6" w:line="360" w:lineRule="auto"/>
        <w:ind w:left="6" w:firstLine="327"/>
        <w:jc w:val="both"/>
        <w:rPr>
          <w:rStyle w:val="FontStyle57"/>
          <w:sz w:val="28"/>
          <w:szCs w:val="28"/>
        </w:rPr>
      </w:pPr>
      <w:r w:rsidRPr="00E829F9">
        <w:rPr>
          <w:rStyle w:val="FontStyle50"/>
          <w:sz w:val="28"/>
          <w:szCs w:val="28"/>
        </w:rPr>
        <w:t xml:space="preserve">«Все начинается с детства». Нам всем хорошо известны эти слова В. Сухомлинского. С детского сада и нужно развивать ребенка эмоционально. Одним из самых мощных средств воздействия на духовную сферу человека </w:t>
      </w:r>
      <w:r w:rsidRPr="00E829F9">
        <w:rPr>
          <w:rStyle w:val="FontStyle57"/>
          <w:sz w:val="28"/>
          <w:szCs w:val="28"/>
        </w:rPr>
        <w:t xml:space="preserve">является </w:t>
      </w:r>
      <w:r w:rsidRPr="00E829F9">
        <w:rPr>
          <w:rStyle w:val="FontStyle52"/>
          <w:b w:val="0"/>
          <w:i w:val="0"/>
          <w:sz w:val="28"/>
          <w:szCs w:val="28"/>
        </w:rPr>
        <w:t>музыка</w:t>
      </w:r>
      <w:r w:rsidRPr="00E829F9">
        <w:rPr>
          <w:rStyle w:val="FontStyle52"/>
          <w:sz w:val="28"/>
          <w:szCs w:val="28"/>
        </w:rPr>
        <w:t xml:space="preserve">. </w:t>
      </w:r>
      <w:r w:rsidRPr="00E829F9">
        <w:rPr>
          <w:rStyle w:val="FontStyle57"/>
          <w:sz w:val="28"/>
          <w:szCs w:val="28"/>
        </w:rPr>
        <w:t>В младшем возрасте серьезные музыкальные произведения для понимания ребенка часто недоступны, а пение народных песен всегда вызывает у детей положительные реакции: радость от коллективного исполнения, чувство единения с товарищами, наполнение особой энергией всего существа ребенка.</w:t>
      </w:r>
    </w:p>
    <w:p w:rsidR="00E74330" w:rsidRPr="00E829F9" w:rsidRDefault="00E74330" w:rsidP="00E74330">
      <w:pPr>
        <w:spacing w:line="360" w:lineRule="auto"/>
        <w:rPr>
          <w:sz w:val="28"/>
          <w:szCs w:val="28"/>
        </w:rPr>
      </w:pPr>
      <w:r w:rsidRPr="00E829F9">
        <w:rPr>
          <w:rStyle w:val="FontStyle57"/>
          <w:sz w:val="28"/>
          <w:szCs w:val="28"/>
        </w:rPr>
        <w:t xml:space="preserve">«Запоют дети — </w:t>
      </w:r>
      <w:r w:rsidRPr="00E829F9">
        <w:rPr>
          <w:rStyle w:val="FontStyle52"/>
          <w:b w:val="0"/>
          <w:i w:val="0"/>
          <w:sz w:val="28"/>
          <w:szCs w:val="28"/>
        </w:rPr>
        <w:t>запоет</w:t>
      </w:r>
      <w:r w:rsidRPr="00E829F9">
        <w:rPr>
          <w:rStyle w:val="FontStyle52"/>
          <w:sz w:val="28"/>
          <w:szCs w:val="28"/>
        </w:rPr>
        <w:t xml:space="preserve"> </w:t>
      </w:r>
      <w:r w:rsidRPr="00E829F9">
        <w:rPr>
          <w:rStyle w:val="FontStyle57"/>
          <w:sz w:val="28"/>
          <w:szCs w:val="28"/>
        </w:rPr>
        <w:t>народ», - писал К.Д Ушинский.</w:t>
      </w:r>
    </w:p>
    <w:p w:rsidR="00E74330" w:rsidRPr="00E829F9" w:rsidRDefault="00E74330" w:rsidP="00E74330">
      <w:pPr>
        <w:spacing w:line="360" w:lineRule="auto"/>
        <w:ind w:firstLine="708"/>
        <w:rPr>
          <w:sz w:val="28"/>
          <w:szCs w:val="28"/>
        </w:rPr>
      </w:pPr>
      <w:r w:rsidRPr="00E829F9">
        <w:rPr>
          <w:sz w:val="28"/>
          <w:szCs w:val="28"/>
        </w:rPr>
        <w:t xml:space="preserve">Детский музыкальный фольклор – это особенная область народного творчества. Она включает целую систему поэтических и музыкально-поэтических жанров фольклора. Детский музыкальный фольклор несёт в себе огромный воспитательный заряд. Вся ценность его заключается в том, что с его помощью мы </w:t>
      </w:r>
      <w:r>
        <w:rPr>
          <w:sz w:val="28"/>
          <w:szCs w:val="28"/>
        </w:rPr>
        <w:t xml:space="preserve">легко устанавливаем с ребёнком </w:t>
      </w:r>
      <w:r w:rsidRPr="00E829F9">
        <w:rPr>
          <w:sz w:val="28"/>
          <w:szCs w:val="28"/>
        </w:rPr>
        <w:t>эмоциональный контакт, эмоциональное общение.</w:t>
      </w:r>
    </w:p>
    <w:p w:rsidR="00E74330" w:rsidRPr="00E829F9" w:rsidRDefault="00E74330" w:rsidP="00E74330">
      <w:pPr>
        <w:spacing w:line="360" w:lineRule="auto"/>
        <w:ind w:firstLine="708"/>
        <w:rPr>
          <w:sz w:val="28"/>
          <w:szCs w:val="28"/>
        </w:rPr>
      </w:pPr>
      <w:r w:rsidRPr="00E829F9">
        <w:rPr>
          <w:sz w:val="28"/>
          <w:szCs w:val="28"/>
        </w:rPr>
        <w:lastRenderedPageBreak/>
        <w:t>Маленьким детям ещё не доступно в полном объёме понятие о Родине, но мы знаем, что именно в раннем детстве зарождается любовь к ней. Для ребёнка Родина – это мама, близкие родные люди, окружающие его. Это дом, где он живёт, двор, где играет, это детский сад с его воспитателями, друзьями. От того, что слышит и видит ребёнок с детства, зависит формирование его сознания и отношения к окружающему. Используя в детском саду народные песни, пляски, хороводы, яркие народные игрушки, мы тем самым развиваем чувства, черты характера, которые незримо связывают ребенка со своим народом. Всё это богатство русского народного творчества помогает детям усвоить язык своего народа, его нравы и обычаи, его черты характера.</w:t>
      </w:r>
    </w:p>
    <w:p w:rsidR="00E74330" w:rsidRDefault="00E74330" w:rsidP="00E74330">
      <w:pPr>
        <w:pStyle w:val="a3"/>
        <w:spacing w:line="360" w:lineRule="auto"/>
        <w:ind w:firstLine="708"/>
        <w:rPr>
          <w:sz w:val="28"/>
          <w:szCs w:val="28"/>
        </w:rPr>
      </w:pPr>
      <w:r w:rsidRPr="00E829F9">
        <w:rPr>
          <w:color w:val="000000"/>
          <w:sz w:val="28"/>
          <w:szCs w:val="28"/>
        </w:rPr>
        <w:t xml:space="preserve">Осуществляя педагогическую деятельность в соответствии с  Уставом, Образовательной программой учреждения, в основу которой положена </w:t>
      </w:r>
      <w:r>
        <w:rPr>
          <w:color w:val="000000"/>
          <w:sz w:val="28"/>
          <w:szCs w:val="28"/>
        </w:rPr>
        <w:t xml:space="preserve">примерная основная общеобразовательная программа дошкольного образования </w:t>
      </w:r>
      <w:r w:rsidRPr="00E829F9">
        <w:rPr>
          <w:sz w:val="28"/>
          <w:szCs w:val="28"/>
        </w:rPr>
        <w:t>«</w:t>
      </w:r>
      <w:r>
        <w:rPr>
          <w:sz w:val="28"/>
          <w:szCs w:val="28"/>
        </w:rPr>
        <w:t>От рождения до школы»</w:t>
      </w:r>
      <w:r>
        <w:rPr>
          <w:spacing w:val="-3"/>
          <w:sz w:val="28"/>
          <w:szCs w:val="28"/>
        </w:rPr>
        <w:t>» /под ред.</w:t>
      </w:r>
      <w:r w:rsidRPr="00E829F9">
        <w:rPr>
          <w:spacing w:val="-3"/>
          <w:sz w:val="28"/>
          <w:szCs w:val="28"/>
        </w:rPr>
        <w:t xml:space="preserve">, </w:t>
      </w:r>
      <w:r>
        <w:rPr>
          <w:spacing w:val="-3"/>
          <w:sz w:val="28"/>
          <w:szCs w:val="28"/>
        </w:rPr>
        <w:t xml:space="preserve">Н.Е.Вераксы, Т.С.Комаровой, М.А.Васильевой/ </w:t>
      </w:r>
      <w:r w:rsidRPr="00E829F9">
        <w:rPr>
          <w:spacing w:val="-3"/>
          <w:sz w:val="28"/>
          <w:szCs w:val="28"/>
        </w:rPr>
        <w:t xml:space="preserve">я использую народные песни, пляски, хороводы. Но </w:t>
      </w:r>
      <w:r w:rsidRPr="00E829F9">
        <w:rPr>
          <w:sz w:val="28"/>
          <w:szCs w:val="28"/>
        </w:rPr>
        <w:t>для  приобщения ребенка к своей национальной культуре  необходимо  создать  такие  условия,  которые  дают возможность  и  педагогам,  и  детям  погрузиться  в  мир  русского  быта,  русской  культуры  в  целом</w:t>
      </w:r>
      <w:r>
        <w:rPr>
          <w:sz w:val="28"/>
          <w:szCs w:val="28"/>
        </w:rPr>
        <w:t>.</w:t>
      </w:r>
    </w:p>
    <w:p w:rsidR="00E74330" w:rsidRDefault="00E74330" w:rsidP="00E74330">
      <w:pPr>
        <w:pStyle w:val="a3"/>
        <w:spacing w:line="360" w:lineRule="auto"/>
        <w:ind w:firstLine="708"/>
        <w:rPr>
          <w:sz w:val="28"/>
        </w:rPr>
      </w:pPr>
      <w:r w:rsidRPr="00E829F9">
        <w:rPr>
          <w:sz w:val="28"/>
          <w:szCs w:val="28"/>
        </w:rPr>
        <w:t>Изучив ряд парциальных программ, основанных на фольклоре, я остановила свой выбор на программе «Горенка»</w:t>
      </w:r>
      <w:r>
        <w:rPr>
          <w:sz w:val="28"/>
          <w:szCs w:val="28"/>
        </w:rPr>
        <w:t>.</w:t>
      </w:r>
      <w:r w:rsidRPr="00E829F9">
        <w:rPr>
          <w:sz w:val="28"/>
        </w:rPr>
        <w:t xml:space="preserve"> </w:t>
      </w:r>
      <w:r>
        <w:rPr>
          <w:sz w:val="28"/>
        </w:rPr>
        <w:t xml:space="preserve">Программа  </w:t>
      </w:r>
      <w:r w:rsidRPr="00E829F9">
        <w:rPr>
          <w:sz w:val="28"/>
        </w:rPr>
        <w:t>направлена</w:t>
      </w:r>
      <w:r>
        <w:rPr>
          <w:b/>
          <w:sz w:val="28"/>
        </w:rPr>
        <w:t xml:space="preserve"> </w:t>
      </w:r>
      <w:r>
        <w:rPr>
          <w:sz w:val="28"/>
        </w:rPr>
        <w:t xml:space="preserve">  на  формирование  определенной  среды:   организацию  мини-музея «Русская горница»,  создание  фольклорного  ансамбля  детей, наличие  национальных  костюмов  для  детей  и  взрослых,  отбор  репертуара.</w:t>
      </w:r>
    </w:p>
    <w:p w:rsidR="00E74330" w:rsidRDefault="00E74330" w:rsidP="00E74330">
      <w:pPr>
        <w:pStyle w:val="a3"/>
        <w:spacing w:line="360" w:lineRule="auto"/>
        <w:ind w:firstLine="708"/>
        <w:rPr>
          <w:sz w:val="28"/>
        </w:rPr>
      </w:pPr>
      <w:r w:rsidRPr="00E829F9">
        <w:rPr>
          <w:sz w:val="28"/>
        </w:rPr>
        <w:t>Новизна</w:t>
      </w:r>
      <w:r>
        <w:rPr>
          <w:b/>
          <w:sz w:val="28"/>
        </w:rPr>
        <w:t xml:space="preserve"> </w:t>
      </w:r>
      <w:r>
        <w:rPr>
          <w:sz w:val="28"/>
        </w:rPr>
        <w:t xml:space="preserve"> программы  заложена  в  самом  цикле  народного  календаря,  в  повторности  и  периодичности  обрядовых  песен,  танцев,  закличек  и  т.д.,  передаваемых  из  года  в  год,  из  поколения  в  поколение.  Этот  </w:t>
      </w:r>
      <w:r>
        <w:rPr>
          <w:sz w:val="28"/>
        </w:rPr>
        <w:lastRenderedPageBreak/>
        <w:t xml:space="preserve">принцип,  лежащий  в  основе  всей  программы,  дает  возможность  детям  в  течение  3-4  лет  изучать  и  проживать  одни  и  те  же  обряды,  праздники,  обычаи  и  соответствующий  им  материал,  количество  и  уровень  сложности  которого  увеличивается  с  каждым  годом.  Принцип  «сквозного  воспитания»,  взятый  из  жизни,  естественным  путем  помогает  решить  задачи  не  только  музыкального,  эстетического  воспитания,  но  и  нравственного  совершенствования  личности:  дети  старшего  возраста  передают  усвоенное  малышам,  заботятся  о  них;    переходя  постепенно  от  зрелища  к  действиям,  дети  младшего  возраста  осваивают  все  более  сложный  материал,  стремясь  подражать  старшим.  </w:t>
      </w:r>
    </w:p>
    <w:p w:rsidR="00E74330" w:rsidRPr="00BB1F6F" w:rsidRDefault="00E74330" w:rsidP="00E74330">
      <w:pPr>
        <w:pStyle w:val="a3"/>
        <w:spacing w:line="360" w:lineRule="auto"/>
        <w:ind w:firstLine="708"/>
        <w:rPr>
          <w:sz w:val="28"/>
          <w:szCs w:val="28"/>
        </w:rPr>
      </w:pPr>
      <w:r>
        <w:rPr>
          <w:sz w:val="28"/>
        </w:rPr>
        <w:t>Календарные  праздники – это  не  только  своеобразный  итог  проведенной  работы  с  детьми  по  усвоению  фольклорного  материала,  но  и  мощный  фактор  положительного  воздействия  на  эмоциональную  сферу  ребенка.  Фольклорные  праздники – возможность  для  детей  проявить  свои  творческие  способности  в  любом  виде  деятельности  по  своему  выбору  и  на  любом  уровне,  без  лишних  физических  и  психологических  нагрузок.</w:t>
      </w:r>
    </w:p>
    <w:p w:rsidR="00E74330" w:rsidRDefault="00E74330" w:rsidP="00E74330">
      <w:pPr>
        <w:spacing w:line="360" w:lineRule="auto"/>
        <w:ind w:firstLine="708"/>
        <w:rPr>
          <w:sz w:val="28"/>
          <w:szCs w:val="28"/>
        </w:rPr>
      </w:pPr>
      <w:r>
        <w:rPr>
          <w:sz w:val="28"/>
          <w:szCs w:val="28"/>
        </w:rPr>
        <w:t>Работа в системе по данной программе способствует  реализации  деятельности ДОУ по нравственно-патриотическому воспитанию -  одной из приоритетных задач Образовательной программы ДОУ, Программы Развития ДОУ.</w:t>
      </w:r>
    </w:p>
    <w:p w:rsidR="00E74330" w:rsidRDefault="00E74330" w:rsidP="00E74330">
      <w:pPr>
        <w:spacing w:line="360" w:lineRule="auto"/>
        <w:rPr>
          <w:b/>
          <w:sz w:val="28"/>
          <w:szCs w:val="28"/>
        </w:rPr>
      </w:pPr>
      <w:r>
        <w:rPr>
          <w:b/>
          <w:sz w:val="28"/>
          <w:szCs w:val="28"/>
        </w:rPr>
        <w:t>Диагностический этап</w:t>
      </w:r>
    </w:p>
    <w:p w:rsidR="00E74330" w:rsidRDefault="00E74330" w:rsidP="00E74330">
      <w:pPr>
        <w:spacing w:line="360" w:lineRule="auto"/>
        <w:ind w:firstLine="708"/>
        <w:rPr>
          <w:sz w:val="28"/>
          <w:szCs w:val="28"/>
        </w:rPr>
      </w:pPr>
      <w:r w:rsidRPr="00AD58C0">
        <w:rPr>
          <w:sz w:val="28"/>
          <w:szCs w:val="28"/>
        </w:rPr>
        <w:t>В соответствии с ФГТ планируемыми итоговыми результатами освоения основной общеобразовательной программы  ДОУ   должны стать следующие интегративные качества</w:t>
      </w:r>
      <w:r>
        <w:rPr>
          <w:sz w:val="28"/>
          <w:szCs w:val="28"/>
        </w:rPr>
        <w:t xml:space="preserve"> воспитанника: </w:t>
      </w:r>
      <w:r w:rsidRPr="00AD58C0">
        <w:rPr>
          <w:sz w:val="28"/>
          <w:szCs w:val="28"/>
        </w:rPr>
        <w:t xml:space="preserve">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w:t>
      </w:r>
      <w:r w:rsidRPr="00AD58C0">
        <w:rPr>
          <w:sz w:val="28"/>
          <w:szCs w:val="28"/>
        </w:rPr>
        <w:lastRenderedPageBreak/>
        <w:t xml:space="preserve">семейных традициях; об обществе, его культурных ценностях; о государстве и принадлежности к нему; о мире; </w:t>
      </w:r>
    </w:p>
    <w:p w:rsidR="00E74330" w:rsidRDefault="00E74330" w:rsidP="00E74330">
      <w:pPr>
        <w:spacing w:line="360" w:lineRule="auto"/>
        <w:ind w:firstLine="708"/>
        <w:rPr>
          <w:sz w:val="28"/>
        </w:rPr>
      </w:pPr>
      <w:r>
        <w:rPr>
          <w:sz w:val="28"/>
          <w:szCs w:val="28"/>
        </w:rPr>
        <w:t xml:space="preserve">В связи с этим одним из  аспектов моего исследования является </w:t>
      </w:r>
      <w:r>
        <w:rPr>
          <w:sz w:val="28"/>
        </w:rPr>
        <w:t xml:space="preserve">привлечение  внимания  к  народной  педагогике,  имеющей  большую  воспитательную  и  образовательную  ценность.  Воспитывая  детей  на  народных  традициях,  можно  развить  у  них  национальное  самосознание,  а  значит,  и  уважение  к  своему  народу. </w:t>
      </w:r>
    </w:p>
    <w:p w:rsidR="00E74330" w:rsidRDefault="00E74330" w:rsidP="00E74330">
      <w:pPr>
        <w:spacing w:line="360" w:lineRule="auto"/>
        <w:ind w:firstLine="708"/>
        <w:rPr>
          <w:rStyle w:val="a5"/>
          <w:i w:val="0"/>
          <w:sz w:val="28"/>
          <w:szCs w:val="28"/>
        </w:rPr>
      </w:pPr>
      <w:r>
        <w:rPr>
          <w:sz w:val="28"/>
        </w:rPr>
        <w:t xml:space="preserve"> </w:t>
      </w:r>
      <w:r w:rsidRPr="00AD58C0">
        <w:rPr>
          <w:sz w:val="28"/>
          <w:szCs w:val="28"/>
        </w:rPr>
        <w:t>“</w:t>
      </w:r>
      <w:r>
        <w:rPr>
          <w:rFonts w:ascii="Arial" w:hAnsi="Arial" w:cs="Arial"/>
          <w:sz w:val="20"/>
          <w:szCs w:val="20"/>
        </w:rPr>
        <w:t xml:space="preserve"> </w:t>
      </w:r>
      <w:r w:rsidRPr="00877C97">
        <w:rPr>
          <w:sz w:val="28"/>
          <w:szCs w:val="28"/>
        </w:rPr>
        <w:t>Едва ли можно найти материал более близкий, затрагивающий интересы и потребности детского возраста и потому самый занимательный, чем тот, который связан с детским бытом, с повседневной детской жизнью, который возник, вырос и развился из исканий высокой радости детской народной</w:t>
      </w:r>
      <w:r>
        <w:rPr>
          <w:sz w:val="28"/>
          <w:szCs w:val="28"/>
        </w:rPr>
        <w:t xml:space="preserve"> массы. Это - детский фольклор», </w:t>
      </w:r>
      <w:r w:rsidRPr="00877C97">
        <w:rPr>
          <w:sz w:val="28"/>
          <w:szCs w:val="28"/>
        </w:rPr>
        <w:t xml:space="preserve"> </w:t>
      </w:r>
      <w:r>
        <w:rPr>
          <w:sz w:val="28"/>
          <w:szCs w:val="28"/>
        </w:rPr>
        <w:t xml:space="preserve">писал  Г.С. Виноградов, </w:t>
      </w:r>
      <w:r w:rsidRPr="0041227A">
        <w:rPr>
          <w:rStyle w:val="a5"/>
          <w:i w:val="0"/>
          <w:sz w:val="28"/>
          <w:szCs w:val="28"/>
        </w:rPr>
        <w:t>крупнейший исследователь детского фольклора.</w:t>
      </w:r>
    </w:p>
    <w:p w:rsidR="00E74330" w:rsidRPr="00B8506B" w:rsidRDefault="00E74330" w:rsidP="00E74330">
      <w:pPr>
        <w:pStyle w:val="a3"/>
        <w:rPr>
          <w:sz w:val="28"/>
          <w:szCs w:val="28"/>
        </w:rPr>
      </w:pPr>
      <w:r w:rsidRPr="00B8506B">
        <w:rPr>
          <w:bCs/>
          <w:sz w:val="28"/>
          <w:szCs w:val="28"/>
        </w:rPr>
        <w:t>Предполагаемый результат:</w:t>
      </w:r>
    </w:p>
    <w:p w:rsidR="00E74330" w:rsidRPr="00B8506B" w:rsidRDefault="00E74330" w:rsidP="00E74330">
      <w:pPr>
        <w:numPr>
          <w:ilvl w:val="0"/>
          <w:numId w:val="1"/>
        </w:numPr>
        <w:spacing w:before="100" w:beforeAutospacing="1" w:after="100" w:afterAutospacing="1" w:line="360" w:lineRule="auto"/>
        <w:rPr>
          <w:sz w:val="28"/>
          <w:szCs w:val="28"/>
        </w:rPr>
      </w:pPr>
      <w:r>
        <w:rPr>
          <w:sz w:val="28"/>
          <w:szCs w:val="28"/>
        </w:rPr>
        <w:t>Знакомство детей</w:t>
      </w:r>
      <w:r w:rsidRPr="00B8506B">
        <w:rPr>
          <w:sz w:val="28"/>
          <w:szCs w:val="28"/>
        </w:rPr>
        <w:t xml:space="preserve"> с разнообразием и особенностями русского фольклора, </w:t>
      </w:r>
      <w:r>
        <w:rPr>
          <w:sz w:val="28"/>
          <w:szCs w:val="28"/>
        </w:rPr>
        <w:t>развитие</w:t>
      </w:r>
      <w:r w:rsidRPr="00B8506B">
        <w:rPr>
          <w:sz w:val="28"/>
          <w:szCs w:val="28"/>
        </w:rPr>
        <w:t xml:space="preserve"> интерес</w:t>
      </w:r>
      <w:r>
        <w:rPr>
          <w:sz w:val="28"/>
          <w:szCs w:val="28"/>
        </w:rPr>
        <w:t>а</w:t>
      </w:r>
      <w:r w:rsidRPr="00B8506B">
        <w:rPr>
          <w:sz w:val="28"/>
          <w:szCs w:val="28"/>
        </w:rPr>
        <w:t xml:space="preserve"> к нему. </w:t>
      </w:r>
    </w:p>
    <w:p w:rsidR="00E74330" w:rsidRPr="00B8506B" w:rsidRDefault="00E74330" w:rsidP="00E74330">
      <w:pPr>
        <w:numPr>
          <w:ilvl w:val="0"/>
          <w:numId w:val="1"/>
        </w:numPr>
        <w:spacing w:before="100" w:beforeAutospacing="1" w:after="100" w:afterAutospacing="1" w:line="360" w:lineRule="auto"/>
        <w:rPr>
          <w:sz w:val="28"/>
          <w:szCs w:val="28"/>
        </w:rPr>
      </w:pPr>
      <w:r>
        <w:rPr>
          <w:sz w:val="28"/>
          <w:szCs w:val="28"/>
        </w:rPr>
        <w:t xml:space="preserve">Накопление </w:t>
      </w:r>
      <w:r w:rsidRPr="00B8506B">
        <w:rPr>
          <w:sz w:val="28"/>
          <w:szCs w:val="28"/>
        </w:rPr>
        <w:t xml:space="preserve"> эстетического опыта, опыта эмоциональных переживаний, чувств и настроений. </w:t>
      </w:r>
    </w:p>
    <w:p w:rsidR="00E74330" w:rsidRPr="00B8506B" w:rsidRDefault="00E74330" w:rsidP="00E74330">
      <w:pPr>
        <w:numPr>
          <w:ilvl w:val="0"/>
          <w:numId w:val="1"/>
        </w:numPr>
        <w:spacing w:before="100" w:beforeAutospacing="1" w:after="100" w:afterAutospacing="1" w:line="360" w:lineRule="auto"/>
        <w:rPr>
          <w:sz w:val="28"/>
          <w:szCs w:val="28"/>
        </w:rPr>
      </w:pPr>
      <w:r w:rsidRPr="00B8506B">
        <w:rPr>
          <w:sz w:val="28"/>
          <w:szCs w:val="28"/>
        </w:rPr>
        <w:t>Расшир</w:t>
      </w:r>
      <w:r>
        <w:rPr>
          <w:sz w:val="28"/>
          <w:szCs w:val="28"/>
        </w:rPr>
        <w:t>ение</w:t>
      </w:r>
      <w:r w:rsidRPr="00B8506B">
        <w:rPr>
          <w:sz w:val="28"/>
          <w:szCs w:val="28"/>
        </w:rPr>
        <w:t xml:space="preserve"> знани</w:t>
      </w:r>
      <w:r>
        <w:rPr>
          <w:sz w:val="28"/>
          <w:szCs w:val="28"/>
        </w:rPr>
        <w:t>й</w:t>
      </w:r>
      <w:r w:rsidRPr="00B8506B">
        <w:rPr>
          <w:sz w:val="28"/>
          <w:szCs w:val="28"/>
        </w:rPr>
        <w:t xml:space="preserve"> и представлени</w:t>
      </w:r>
      <w:r>
        <w:rPr>
          <w:sz w:val="28"/>
          <w:szCs w:val="28"/>
        </w:rPr>
        <w:t>й</w:t>
      </w:r>
      <w:r w:rsidRPr="00B8506B">
        <w:rPr>
          <w:sz w:val="28"/>
          <w:szCs w:val="28"/>
        </w:rPr>
        <w:t xml:space="preserve"> детей о национальной культуре и традициях русского народа. </w:t>
      </w:r>
    </w:p>
    <w:p w:rsidR="00E74330" w:rsidRDefault="00E74330" w:rsidP="00E74330">
      <w:pPr>
        <w:numPr>
          <w:ilvl w:val="0"/>
          <w:numId w:val="1"/>
        </w:numPr>
        <w:spacing w:before="100" w:beforeAutospacing="1" w:after="100" w:afterAutospacing="1" w:line="360" w:lineRule="auto"/>
        <w:rPr>
          <w:sz w:val="28"/>
          <w:szCs w:val="28"/>
        </w:rPr>
      </w:pPr>
      <w:r>
        <w:rPr>
          <w:sz w:val="28"/>
          <w:szCs w:val="28"/>
        </w:rPr>
        <w:t>Оптимальное</w:t>
      </w:r>
      <w:r w:rsidRPr="00B8506B">
        <w:rPr>
          <w:sz w:val="28"/>
          <w:szCs w:val="28"/>
        </w:rPr>
        <w:t xml:space="preserve"> развити</w:t>
      </w:r>
      <w:r>
        <w:rPr>
          <w:sz w:val="28"/>
          <w:szCs w:val="28"/>
        </w:rPr>
        <w:t>е</w:t>
      </w:r>
      <w:r w:rsidRPr="00B8506B">
        <w:rPr>
          <w:sz w:val="28"/>
          <w:szCs w:val="28"/>
        </w:rPr>
        <w:t xml:space="preserve"> всех </w:t>
      </w:r>
      <w:r>
        <w:rPr>
          <w:sz w:val="28"/>
          <w:szCs w:val="28"/>
        </w:rPr>
        <w:t>музыкальных способностей детей на основе фольклора</w:t>
      </w:r>
    </w:p>
    <w:p w:rsidR="00E74330" w:rsidRDefault="00E74330" w:rsidP="00E74330">
      <w:pPr>
        <w:pStyle w:val="a3"/>
        <w:spacing w:line="360" w:lineRule="auto"/>
        <w:ind w:left="360"/>
        <w:rPr>
          <w:sz w:val="28"/>
          <w:szCs w:val="28"/>
        </w:rPr>
      </w:pPr>
      <w:r w:rsidRPr="00877C97">
        <w:rPr>
          <w:sz w:val="28"/>
          <w:szCs w:val="28"/>
        </w:rPr>
        <w:t>Данн</w:t>
      </w:r>
      <w:r>
        <w:rPr>
          <w:sz w:val="28"/>
          <w:szCs w:val="28"/>
        </w:rPr>
        <w:t>ое исследование является необходимым, т.к. воспитанники</w:t>
      </w:r>
      <w:r w:rsidRPr="00877C97">
        <w:rPr>
          <w:sz w:val="28"/>
          <w:szCs w:val="28"/>
        </w:rPr>
        <w:t xml:space="preserve"> нашего сада проявляют активный интерес и желание заниматься поэтическим и музыкальным фольклором, с удовольствием принимают участие в театрализованных представлениях и фольклорных праздниках, проявляют навыки актерского мастерства в инсценировках, играх, плясках, хороводах, что доставляет им большую радость. </w:t>
      </w:r>
    </w:p>
    <w:p w:rsidR="00E74330" w:rsidRDefault="00E74330" w:rsidP="00E74330">
      <w:pPr>
        <w:pStyle w:val="a3"/>
        <w:spacing w:line="360" w:lineRule="auto"/>
        <w:ind w:left="360"/>
        <w:rPr>
          <w:b/>
          <w:sz w:val="28"/>
          <w:szCs w:val="28"/>
        </w:rPr>
      </w:pPr>
      <w:r w:rsidRPr="002E3B0C">
        <w:rPr>
          <w:b/>
          <w:sz w:val="28"/>
          <w:szCs w:val="28"/>
        </w:rPr>
        <w:lastRenderedPageBreak/>
        <w:t>Понятийный аппарат педагогического исследования:</w:t>
      </w:r>
    </w:p>
    <w:p w:rsidR="00E74330" w:rsidRPr="002E3B0C" w:rsidRDefault="00E74330" w:rsidP="00E74330">
      <w:pPr>
        <w:spacing w:line="360" w:lineRule="auto"/>
        <w:rPr>
          <w:sz w:val="28"/>
          <w:szCs w:val="28"/>
        </w:rPr>
      </w:pPr>
      <w:r w:rsidRPr="002E3B0C">
        <w:rPr>
          <w:sz w:val="28"/>
          <w:szCs w:val="28"/>
        </w:rPr>
        <w:t>Анализ научной литературы и практики музыкального воспитания дошкольников</w:t>
      </w:r>
      <w:r>
        <w:rPr>
          <w:sz w:val="28"/>
          <w:szCs w:val="28"/>
        </w:rPr>
        <w:t xml:space="preserve"> </w:t>
      </w:r>
      <w:r w:rsidRPr="002E3B0C">
        <w:rPr>
          <w:sz w:val="28"/>
          <w:szCs w:val="28"/>
        </w:rPr>
        <w:t>позволил выявить ряд противоречий между:</w:t>
      </w:r>
    </w:p>
    <w:p w:rsidR="00E74330" w:rsidRPr="002E3B0C" w:rsidRDefault="00E74330" w:rsidP="00E74330">
      <w:pPr>
        <w:spacing w:line="360" w:lineRule="auto"/>
        <w:rPr>
          <w:sz w:val="28"/>
          <w:szCs w:val="28"/>
        </w:rPr>
      </w:pPr>
      <w:r w:rsidRPr="002E3B0C">
        <w:rPr>
          <w:sz w:val="28"/>
          <w:szCs w:val="28"/>
        </w:rPr>
        <w:t>1.  потенциальными возможностями детей в проявлении музыкальных</w:t>
      </w:r>
    </w:p>
    <w:p w:rsidR="00E74330" w:rsidRPr="002E3B0C" w:rsidRDefault="00E74330" w:rsidP="00E74330">
      <w:pPr>
        <w:spacing w:line="360" w:lineRule="auto"/>
        <w:rPr>
          <w:sz w:val="28"/>
          <w:szCs w:val="28"/>
        </w:rPr>
      </w:pPr>
      <w:r w:rsidRPr="002E3B0C">
        <w:rPr>
          <w:sz w:val="28"/>
          <w:szCs w:val="28"/>
        </w:rPr>
        <w:t>способностей и невозможностью их реализации на практике;</w:t>
      </w:r>
    </w:p>
    <w:p w:rsidR="00E74330" w:rsidRPr="002E3B0C" w:rsidRDefault="00E74330" w:rsidP="00E74330">
      <w:pPr>
        <w:spacing w:line="360" w:lineRule="auto"/>
        <w:rPr>
          <w:sz w:val="28"/>
          <w:szCs w:val="28"/>
        </w:rPr>
      </w:pPr>
      <w:r>
        <w:rPr>
          <w:sz w:val="28"/>
          <w:szCs w:val="28"/>
        </w:rPr>
        <w:t>2.</w:t>
      </w:r>
      <w:r w:rsidRPr="002E3B0C">
        <w:rPr>
          <w:sz w:val="28"/>
          <w:szCs w:val="28"/>
        </w:rPr>
        <w:t xml:space="preserve">  большим развивающим потенциалом музыкального фольклора и</w:t>
      </w:r>
    </w:p>
    <w:p w:rsidR="00E74330" w:rsidRPr="002E3B0C" w:rsidRDefault="00E74330" w:rsidP="00E74330">
      <w:pPr>
        <w:spacing w:line="360" w:lineRule="auto"/>
        <w:rPr>
          <w:sz w:val="28"/>
          <w:szCs w:val="28"/>
        </w:rPr>
      </w:pPr>
      <w:r w:rsidRPr="002E3B0C">
        <w:rPr>
          <w:sz w:val="28"/>
          <w:szCs w:val="28"/>
        </w:rPr>
        <w:t>ограниченным его использованием в практике работы с детьми.</w:t>
      </w:r>
    </w:p>
    <w:p w:rsidR="00E74330" w:rsidRDefault="00E74330" w:rsidP="00E74330">
      <w:pPr>
        <w:spacing w:line="360" w:lineRule="auto"/>
        <w:rPr>
          <w:sz w:val="28"/>
          <w:szCs w:val="28"/>
        </w:rPr>
      </w:pPr>
      <w:r w:rsidRPr="002E3B0C">
        <w:rPr>
          <w:sz w:val="28"/>
          <w:szCs w:val="28"/>
        </w:rPr>
        <w:t xml:space="preserve">Выявленные противоречия позволили определить </w:t>
      </w:r>
    </w:p>
    <w:p w:rsidR="00E74330" w:rsidRPr="002E3B0C" w:rsidRDefault="00E74330" w:rsidP="00E74330">
      <w:pPr>
        <w:spacing w:line="360" w:lineRule="auto"/>
        <w:rPr>
          <w:b/>
          <w:sz w:val="28"/>
          <w:szCs w:val="28"/>
        </w:rPr>
      </w:pPr>
      <w:r w:rsidRPr="002E3B0C">
        <w:rPr>
          <w:b/>
          <w:sz w:val="28"/>
          <w:szCs w:val="28"/>
        </w:rPr>
        <w:t>проблему исследования:</w:t>
      </w:r>
    </w:p>
    <w:p w:rsidR="00E74330" w:rsidRDefault="00E74330" w:rsidP="00E74330">
      <w:pPr>
        <w:spacing w:line="360" w:lineRule="auto"/>
        <w:rPr>
          <w:sz w:val="28"/>
          <w:szCs w:val="28"/>
        </w:rPr>
      </w:pPr>
      <w:r w:rsidRPr="002E3B0C">
        <w:rPr>
          <w:sz w:val="28"/>
          <w:szCs w:val="28"/>
        </w:rPr>
        <w:t>поиск психолого-педагогических условий музыкального развития дошкольников через</w:t>
      </w:r>
      <w:r>
        <w:rPr>
          <w:sz w:val="28"/>
          <w:szCs w:val="28"/>
        </w:rPr>
        <w:t xml:space="preserve"> </w:t>
      </w:r>
      <w:r w:rsidRPr="002E3B0C">
        <w:rPr>
          <w:sz w:val="28"/>
          <w:szCs w:val="28"/>
        </w:rPr>
        <w:t>развитие у них музыкальных способностей средствами музыкального фольклора.</w:t>
      </w:r>
    </w:p>
    <w:p w:rsidR="00E74330" w:rsidRDefault="00E74330" w:rsidP="00E74330">
      <w:pPr>
        <w:spacing w:line="360" w:lineRule="auto"/>
        <w:rPr>
          <w:sz w:val="28"/>
          <w:szCs w:val="28"/>
        </w:rPr>
      </w:pPr>
      <w:r>
        <w:rPr>
          <w:b/>
          <w:sz w:val="28"/>
          <w:szCs w:val="28"/>
        </w:rPr>
        <w:t>Т</w:t>
      </w:r>
      <w:r w:rsidRPr="00AD58C0">
        <w:rPr>
          <w:b/>
          <w:sz w:val="28"/>
          <w:szCs w:val="28"/>
        </w:rPr>
        <w:t>ем</w:t>
      </w:r>
      <w:r>
        <w:rPr>
          <w:b/>
          <w:sz w:val="28"/>
          <w:szCs w:val="28"/>
        </w:rPr>
        <w:t>а</w:t>
      </w:r>
      <w:r w:rsidRPr="00AD58C0">
        <w:rPr>
          <w:b/>
          <w:sz w:val="28"/>
          <w:szCs w:val="28"/>
        </w:rPr>
        <w:t xml:space="preserve"> исследования: </w:t>
      </w:r>
      <w:r w:rsidRPr="006F786D">
        <w:rPr>
          <w:sz w:val="28"/>
          <w:szCs w:val="28"/>
        </w:rPr>
        <w:t>"Развитие музыкальных способностей дошкольников средствами музыкального фольклора".</w:t>
      </w:r>
    </w:p>
    <w:p w:rsidR="00E74330" w:rsidRDefault="00E74330" w:rsidP="00E74330">
      <w:pPr>
        <w:spacing w:line="360" w:lineRule="auto"/>
        <w:rPr>
          <w:b/>
          <w:sz w:val="28"/>
          <w:szCs w:val="28"/>
        </w:rPr>
      </w:pPr>
      <w:r w:rsidRPr="006F786D">
        <w:rPr>
          <w:b/>
          <w:sz w:val="28"/>
          <w:szCs w:val="28"/>
        </w:rPr>
        <w:t>Актуальность исследования:</w:t>
      </w:r>
    </w:p>
    <w:p w:rsidR="00E74330" w:rsidRDefault="00E74330" w:rsidP="00E74330">
      <w:pPr>
        <w:spacing w:line="360" w:lineRule="auto"/>
        <w:rPr>
          <w:sz w:val="28"/>
          <w:szCs w:val="28"/>
        </w:rPr>
      </w:pPr>
      <w:r w:rsidRPr="00877C97">
        <w:rPr>
          <w:sz w:val="28"/>
          <w:szCs w:val="28"/>
        </w:rPr>
        <w:t>В настоящее время многие современные дети растут на примитивных музыкальных “шедеврах”, единственной целью которых является бездумное подчинение ритму и оглушительной какофонии звуков. Это создает обстановку духовной бедности и ху</w:t>
      </w:r>
      <w:r>
        <w:rPr>
          <w:sz w:val="28"/>
          <w:szCs w:val="28"/>
        </w:rPr>
        <w:t xml:space="preserve">дожественной серости и не способствует </w:t>
      </w:r>
      <w:r w:rsidRPr="00877C97">
        <w:rPr>
          <w:sz w:val="28"/>
          <w:szCs w:val="28"/>
        </w:rPr>
        <w:t>гармоничному и нравственному развитию</w:t>
      </w:r>
      <w:r>
        <w:rPr>
          <w:sz w:val="28"/>
          <w:szCs w:val="28"/>
        </w:rPr>
        <w:t>.</w:t>
      </w:r>
    </w:p>
    <w:p w:rsidR="00E74330" w:rsidRDefault="00E74330" w:rsidP="00E74330">
      <w:pPr>
        <w:spacing w:line="360" w:lineRule="auto"/>
        <w:rPr>
          <w:sz w:val="28"/>
          <w:szCs w:val="28"/>
        </w:rPr>
      </w:pPr>
      <w:r>
        <w:rPr>
          <w:sz w:val="28"/>
          <w:szCs w:val="28"/>
        </w:rPr>
        <w:t xml:space="preserve"> </w:t>
      </w:r>
      <w:r>
        <w:rPr>
          <w:sz w:val="28"/>
          <w:szCs w:val="28"/>
        </w:rPr>
        <w:tab/>
        <w:t>В то же время детский музыкальный фольклор несет в себе огромный воспитательный потенциал, отвечая таким принципам педагогики, как доступность, культуросообразность, природосообразность.</w:t>
      </w:r>
    </w:p>
    <w:p w:rsidR="00E74330" w:rsidRDefault="00E74330" w:rsidP="00E74330">
      <w:pPr>
        <w:spacing w:line="360" w:lineRule="auto"/>
        <w:rPr>
          <w:b/>
          <w:sz w:val="28"/>
          <w:szCs w:val="28"/>
        </w:rPr>
      </w:pPr>
      <w:r w:rsidRPr="00AD58C0">
        <w:rPr>
          <w:b/>
          <w:sz w:val="28"/>
          <w:szCs w:val="28"/>
        </w:rPr>
        <w:t xml:space="preserve">Объект исследования: </w:t>
      </w:r>
    </w:p>
    <w:p w:rsidR="00E74330" w:rsidRDefault="00E74330" w:rsidP="00E74330">
      <w:pPr>
        <w:spacing w:line="360" w:lineRule="auto"/>
        <w:rPr>
          <w:sz w:val="28"/>
          <w:szCs w:val="28"/>
        </w:rPr>
      </w:pPr>
      <w:r>
        <w:rPr>
          <w:sz w:val="28"/>
          <w:szCs w:val="28"/>
        </w:rPr>
        <w:lastRenderedPageBreak/>
        <w:t>Музыкальные способности дошкольников</w:t>
      </w:r>
    </w:p>
    <w:p w:rsidR="00E74330" w:rsidRDefault="00E74330" w:rsidP="00E74330">
      <w:pPr>
        <w:spacing w:line="360" w:lineRule="auto"/>
        <w:rPr>
          <w:sz w:val="28"/>
          <w:szCs w:val="28"/>
        </w:rPr>
      </w:pPr>
      <w:r w:rsidRPr="00AD58C0">
        <w:rPr>
          <w:b/>
          <w:sz w:val="28"/>
          <w:szCs w:val="28"/>
        </w:rPr>
        <w:t xml:space="preserve"> Предмет исследования</w:t>
      </w:r>
      <w:r w:rsidRPr="00821DDC">
        <w:rPr>
          <w:sz w:val="28"/>
          <w:szCs w:val="28"/>
        </w:rPr>
        <w:t xml:space="preserve">: </w:t>
      </w:r>
    </w:p>
    <w:p w:rsidR="00E74330" w:rsidRDefault="00E74330" w:rsidP="00E74330">
      <w:pPr>
        <w:spacing w:line="360" w:lineRule="auto"/>
        <w:rPr>
          <w:sz w:val="28"/>
          <w:szCs w:val="28"/>
        </w:rPr>
      </w:pPr>
      <w:r w:rsidRPr="006F786D">
        <w:rPr>
          <w:sz w:val="28"/>
          <w:szCs w:val="28"/>
        </w:rPr>
        <w:t>Развитие музыкальных способностей дошкольников средствами музыкального фольклора</w:t>
      </w:r>
    </w:p>
    <w:p w:rsidR="00E74330" w:rsidRDefault="00E74330" w:rsidP="00E74330">
      <w:pPr>
        <w:spacing w:line="360" w:lineRule="auto"/>
        <w:rPr>
          <w:sz w:val="28"/>
          <w:szCs w:val="28"/>
        </w:rPr>
      </w:pPr>
      <w:r w:rsidRPr="00821DDC">
        <w:rPr>
          <w:b/>
          <w:sz w:val="28"/>
          <w:szCs w:val="28"/>
        </w:rPr>
        <w:t>Цель исследования:</w:t>
      </w:r>
      <w:r>
        <w:rPr>
          <w:b/>
          <w:sz w:val="28"/>
          <w:szCs w:val="28"/>
        </w:rPr>
        <w:t xml:space="preserve"> </w:t>
      </w:r>
      <w:r w:rsidRPr="00AD58C0">
        <w:rPr>
          <w:b/>
          <w:sz w:val="28"/>
          <w:szCs w:val="28"/>
        </w:rPr>
        <w:t xml:space="preserve"> </w:t>
      </w:r>
      <w:r w:rsidRPr="004F7787">
        <w:rPr>
          <w:sz w:val="28"/>
          <w:szCs w:val="28"/>
        </w:rPr>
        <w:t>разработать и экспериментально апробировать технологию по развитию музыкальных способностей детей средствами музыкального фольклора</w:t>
      </w:r>
    </w:p>
    <w:p w:rsidR="00E74330" w:rsidRPr="00AD58C0" w:rsidRDefault="00E74330" w:rsidP="00E74330">
      <w:pPr>
        <w:spacing w:line="360" w:lineRule="auto"/>
        <w:rPr>
          <w:b/>
          <w:sz w:val="28"/>
          <w:szCs w:val="28"/>
        </w:rPr>
      </w:pPr>
      <w:r>
        <w:rPr>
          <w:b/>
          <w:sz w:val="28"/>
          <w:szCs w:val="28"/>
        </w:rPr>
        <w:t>З</w:t>
      </w:r>
      <w:r w:rsidRPr="00AD58C0">
        <w:rPr>
          <w:b/>
          <w:sz w:val="28"/>
          <w:szCs w:val="28"/>
        </w:rPr>
        <w:t>адачи исследования:</w:t>
      </w:r>
    </w:p>
    <w:p w:rsidR="00E74330" w:rsidRPr="004F7787" w:rsidRDefault="00E74330" w:rsidP="00E74330">
      <w:pPr>
        <w:spacing w:line="360" w:lineRule="auto"/>
        <w:rPr>
          <w:sz w:val="28"/>
          <w:szCs w:val="28"/>
        </w:rPr>
      </w:pPr>
      <w:r w:rsidRPr="004F7787">
        <w:rPr>
          <w:sz w:val="28"/>
          <w:szCs w:val="28"/>
        </w:rPr>
        <w:t xml:space="preserve">1)  проанализировать психолого-педагогическую, научно - методическую литературу по проблеме исследования </w:t>
      </w:r>
    </w:p>
    <w:p w:rsidR="00E74330" w:rsidRPr="004F7787" w:rsidRDefault="00E74330" w:rsidP="00E74330">
      <w:pPr>
        <w:spacing w:line="360" w:lineRule="auto"/>
        <w:rPr>
          <w:sz w:val="28"/>
          <w:szCs w:val="28"/>
        </w:rPr>
      </w:pPr>
      <w:r w:rsidRPr="004F7787">
        <w:rPr>
          <w:sz w:val="28"/>
          <w:szCs w:val="28"/>
        </w:rPr>
        <w:t xml:space="preserve">2)   </w:t>
      </w:r>
      <w:r>
        <w:rPr>
          <w:sz w:val="28"/>
          <w:szCs w:val="28"/>
        </w:rPr>
        <w:t>Проведение диагностики по музыкальному развитию воспитанников  на начальном этапе (констатирующий эксперимент)</w:t>
      </w:r>
    </w:p>
    <w:p w:rsidR="00E74330" w:rsidRPr="004F7787" w:rsidRDefault="00E74330" w:rsidP="00E74330">
      <w:pPr>
        <w:spacing w:line="360" w:lineRule="auto"/>
        <w:rPr>
          <w:sz w:val="28"/>
          <w:szCs w:val="28"/>
        </w:rPr>
      </w:pPr>
      <w:r w:rsidRPr="004F7787">
        <w:rPr>
          <w:sz w:val="28"/>
          <w:szCs w:val="28"/>
        </w:rPr>
        <w:t>3</w:t>
      </w:r>
      <w:r>
        <w:rPr>
          <w:sz w:val="28"/>
          <w:szCs w:val="28"/>
        </w:rPr>
        <w:t xml:space="preserve">) разработать </w:t>
      </w:r>
      <w:r w:rsidRPr="004F7787">
        <w:rPr>
          <w:sz w:val="28"/>
          <w:szCs w:val="28"/>
        </w:rPr>
        <w:t>технологию по развитию музыкальных способностей детей средствами музыкального фольклора</w:t>
      </w:r>
    </w:p>
    <w:p w:rsidR="00E74330" w:rsidRDefault="00E74330" w:rsidP="00E74330">
      <w:pPr>
        <w:spacing w:line="360" w:lineRule="auto"/>
        <w:rPr>
          <w:sz w:val="28"/>
          <w:szCs w:val="28"/>
        </w:rPr>
      </w:pPr>
      <w:r w:rsidRPr="004F7787">
        <w:rPr>
          <w:sz w:val="28"/>
          <w:szCs w:val="28"/>
        </w:rPr>
        <w:t xml:space="preserve">4)   </w:t>
      </w:r>
      <w:r>
        <w:rPr>
          <w:sz w:val="28"/>
          <w:szCs w:val="28"/>
        </w:rPr>
        <w:t>апробация технологии на практике (формирующий эксперимент)</w:t>
      </w:r>
    </w:p>
    <w:p w:rsidR="00E74330" w:rsidRDefault="00E74330" w:rsidP="00E74330">
      <w:pPr>
        <w:spacing w:line="360" w:lineRule="auto"/>
        <w:rPr>
          <w:sz w:val="28"/>
          <w:szCs w:val="28"/>
        </w:rPr>
      </w:pPr>
      <w:r>
        <w:rPr>
          <w:sz w:val="28"/>
          <w:szCs w:val="28"/>
        </w:rPr>
        <w:t>5)</w:t>
      </w:r>
      <w:r w:rsidRPr="004F7787">
        <w:rPr>
          <w:sz w:val="28"/>
          <w:szCs w:val="28"/>
        </w:rPr>
        <w:t xml:space="preserve">  </w:t>
      </w:r>
      <w:r>
        <w:rPr>
          <w:sz w:val="28"/>
          <w:szCs w:val="28"/>
        </w:rPr>
        <w:t>Проведение диагностики музыкального развития воспитанников на конечном этапе (контрольный эксперимент)</w:t>
      </w:r>
    </w:p>
    <w:p w:rsidR="00E74330" w:rsidRPr="004F7787" w:rsidRDefault="00E74330" w:rsidP="00E74330">
      <w:pPr>
        <w:spacing w:line="360" w:lineRule="auto"/>
        <w:rPr>
          <w:b/>
          <w:sz w:val="28"/>
          <w:szCs w:val="28"/>
        </w:rPr>
      </w:pPr>
      <w:r w:rsidRPr="004F7787">
        <w:rPr>
          <w:b/>
          <w:sz w:val="28"/>
          <w:szCs w:val="28"/>
        </w:rPr>
        <w:t>Гипотеза исследования:</w:t>
      </w:r>
    </w:p>
    <w:p w:rsidR="00E74330" w:rsidRPr="004F7787" w:rsidRDefault="00E74330" w:rsidP="00E74330">
      <w:pPr>
        <w:spacing w:line="360" w:lineRule="auto"/>
        <w:rPr>
          <w:sz w:val="28"/>
          <w:szCs w:val="28"/>
        </w:rPr>
      </w:pPr>
      <w:r w:rsidRPr="004F7787">
        <w:rPr>
          <w:bCs/>
          <w:sz w:val="28"/>
          <w:szCs w:val="28"/>
        </w:rPr>
        <w:t xml:space="preserve">развитие музыкальных способностей детей </w:t>
      </w:r>
      <w:r>
        <w:rPr>
          <w:bCs/>
          <w:sz w:val="28"/>
          <w:szCs w:val="28"/>
        </w:rPr>
        <w:t>дошкольного</w:t>
      </w:r>
      <w:r w:rsidRPr="004F7787">
        <w:rPr>
          <w:bCs/>
          <w:sz w:val="28"/>
          <w:szCs w:val="28"/>
        </w:rPr>
        <w:t xml:space="preserve"> возраста будет успешным, если </w:t>
      </w:r>
      <w:r>
        <w:rPr>
          <w:bCs/>
          <w:sz w:val="28"/>
          <w:szCs w:val="28"/>
        </w:rPr>
        <w:t>в процессе музыкального воспитания использовать фольклор.</w:t>
      </w:r>
    </w:p>
    <w:p w:rsidR="00E74330" w:rsidRDefault="00E74330" w:rsidP="00E74330">
      <w:pPr>
        <w:spacing w:line="360" w:lineRule="auto"/>
        <w:rPr>
          <w:b/>
          <w:sz w:val="28"/>
          <w:szCs w:val="28"/>
        </w:rPr>
      </w:pPr>
      <w:r>
        <w:rPr>
          <w:b/>
          <w:sz w:val="28"/>
          <w:szCs w:val="28"/>
        </w:rPr>
        <w:t>Методы исследования:</w:t>
      </w:r>
    </w:p>
    <w:p w:rsidR="00E74330" w:rsidRDefault="00E74330" w:rsidP="00E74330">
      <w:pPr>
        <w:spacing w:line="360" w:lineRule="auto"/>
        <w:rPr>
          <w:bCs/>
          <w:sz w:val="28"/>
          <w:szCs w:val="28"/>
        </w:rPr>
      </w:pPr>
      <w:r w:rsidRPr="00F55562">
        <w:rPr>
          <w:bCs/>
          <w:sz w:val="28"/>
          <w:szCs w:val="28"/>
        </w:rPr>
        <w:t>анализ психолого - педагогической</w:t>
      </w:r>
      <w:r>
        <w:rPr>
          <w:bCs/>
          <w:sz w:val="28"/>
          <w:szCs w:val="28"/>
        </w:rPr>
        <w:t xml:space="preserve"> и научно-методической </w:t>
      </w:r>
      <w:r w:rsidRPr="00F55562">
        <w:rPr>
          <w:bCs/>
          <w:sz w:val="28"/>
          <w:szCs w:val="28"/>
        </w:rPr>
        <w:t xml:space="preserve"> литературы, индивидуальна</w:t>
      </w:r>
      <w:r>
        <w:rPr>
          <w:bCs/>
          <w:sz w:val="28"/>
          <w:szCs w:val="28"/>
        </w:rPr>
        <w:t xml:space="preserve">я беседа с детьми, наблюдение, </w:t>
      </w:r>
      <w:r w:rsidRPr="00F55562">
        <w:rPr>
          <w:bCs/>
          <w:sz w:val="28"/>
          <w:szCs w:val="28"/>
        </w:rPr>
        <w:t xml:space="preserve"> </w:t>
      </w:r>
      <w:r>
        <w:rPr>
          <w:bCs/>
          <w:sz w:val="28"/>
          <w:szCs w:val="28"/>
        </w:rPr>
        <w:t>тестирование.</w:t>
      </w:r>
    </w:p>
    <w:p w:rsidR="00E74330" w:rsidRDefault="00E74330" w:rsidP="00E74330">
      <w:pPr>
        <w:spacing w:line="360" w:lineRule="auto"/>
        <w:rPr>
          <w:bCs/>
          <w:sz w:val="28"/>
          <w:szCs w:val="28"/>
        </w:rPr>
      </w:pPr>
      <w:r>
        <w:rPr>
          <w:bCs/>
          <w:sz w:val="28"/>
          <w:szCs w:val="28"/>
        </w:rPr>
        <w:lastRenderedPageBreak/>
        <w:t xml:space="preserve">На этапе констатирующего эксперимента была проведена диагностика. </w:t>
      </w:r>
    </w:p>
    <w:p w:rsidR="00E74330" w:rsidRPr="00F55562" w:rsidRDefault="00E74330" w:rsidP="00E74330">
      <w:pPr>
        <w:spacing w:line="360" w:lineRule="auto"/>
        <w:rPr>
          <w:b/>
          <w:bCs/>
          <w:sz w:val="28"/>
          <w:szCs w:val="28"/>
        </w:rPr>
      </w:pPr>
      <w:r w:rsidRPr="00F55562">
        <w:rPr>
          <w:b/>
          <w:bCs/>
          <w:sz w:val="28"/>
          <w:szCs w:val="28"/>
        </w:rPr>
        <w:t>Диагностический инструментарий</w:t>
      </w:r>
      <w:r>
        <w:rPr>
          <w:b/>
          <w:bCs/>
          <w:sz w:val="28"/>
          <w:szCs w:val="28"/>
        </w:rPr>
        <w:t>:</w:t>
      </w:r>
    </w:p>
    <w:p w:rsidR="00E74330" w:rsidRDefault="00E74330" w:rsidP="00E74330">
      <w:pPr>
        <w:spacing w:line="360" w:lineRule="auto"/>
        <w:rPr>
          <w:b/>
          <w:sz w:val="28"/>
          <w:szCs w:val="28"/>
        </w:rPr>
      </w:pPr>
      <w:r w:rsidRPr="00F55562">
        <w:rPr>
          <w:b/>
          <w:sz w:val="28"/>
          <w:szCs w:val="28"/>
        </w:rPr>
        <w:t xml:space="preserve">Критерии диагностики музыкального развития </w:t>
      </w:r>
    </w:p>
    <w:p w:rsidR="00E74330" w:rsidRPr="00595C83" w:rsidRDefault="00E74330" w:rsidP="00E74330">
      <w:pPr>
        <w:spacing w:line="360" w:lineRule="auto"/>
        <w:rPr>
          <w:b/>
          <w:sz w:val="28"/>
          <w:szCs w:val="28"/>
        </w:rPr>
      </w:pPr>
      <w:r w:rsidRPr="00F55562">
        <w:rPr>
          <w:b/>
          <w:i/>
          <w:sz w:val="28"/>
          <w:szCs w:val="28"/>
        </w:rPr>
        <w:t>Младшая группа</w:t>
      </w:r>
    </w:p>
    <w:p w:rsidR="00E74330" w:rsidRPr="00F55562" w:rsidRDefault="00E74330" w:rsidP="00E74330">
      <w:pPr>
        <w:spacing w:line="360" w:lineRule="auto"/>
        <w:rPr>
          <w:i/>
          <w:sz w:val="28"/>
          <w:szCs w:val="28"/>
        </w:rPr>
      </w:pPr>
      <w:r w:rsidRPr="00F55562">
        <w:rPr>
          <w:i/>
          <w:sz w:val="28"/>
          <w:szCs w:val="28"/>
        </w:rPr>
        <w:t>Восприятие музыки:</w:t>
      </w:r>
    </w:p>
    <w:p w:rsidR="00E74330" w:rsidRPr="00F55562" w:rsidRDefault="00E74330" w:rsidP="00E74330">
      <w:pPr>
        <w:pStyle w:val="a4"/>
        <w:numPr>
          <w:ilvl w:val="0"/>
          <w:numId w:val="2"/>
        </w:numPr>
        <w:spacing w:after="0" w:line="360" w:lineRule="auto"/>
        <w:rPr>
          <w:sz w:val="28"/>
          <w:szCs w:val="28"/>
        </w:rPr>
      </w:pPr>
      <w:r w:rsidRPr="00F55562">
        <w:rPr>
          <w:sz w:val="28"/>
          <w:szCs w:val="28"/>
        </w:rPr>
        <w:t>Эмоционально отзывается на музыку контрастного характера (плясовая, колыбельная)</w:t>
      </w:r>
      <w:r>
        <w:rPr>
          <w:sz w:val="28"/>
          <w:szCs w:val="28"/>
        </w:rPr>
        <w:t>.</w:t>
      </w:r>
    </w:p>
    <w:p w:rsidR="00E74330" w:rsidRPr="00F55562" w:rsidRDefault="00E74330" w:rsidP="00E74330">
      <w:pPr>
        <w:pStyle w:val="a4"/>
        <w:numPr>
          <w:ilvl w:val="0"/>
          <w:numId w:val="2"/>
        </w:numPr>
        <w:spacing w:after="0" w:line="360" w:lineRule="auto"/>
        <w:rPr>
          <w:sz w:val="28"/>
          <w:szCs w:val="28"/>
        </w:rPr>
      </w:pPr>
      <w:r w:rsidRPr="00F55562">
        <w:rPr>
          <w:sz w:val="28"/>
          <w:szCs w:val="28"/>
        </w:rPr>
        <w:t>Умеет слушать и различать двучастную музыку</w:t>
      </w:r>
      <w:r>
        <w:rPr>
          <w:sz w:val="28"/>
          <w:szCs w:val="28"/>
        </w:rPr>
        <w:t>.</w:t>
      </w:r>
    </w:p>
    <w:p w:rsidR="00E74330" w:rsidRPr="00F55562" w:rsidRDefault="00E74330" w:rsidP="00E74330">
      <w:pPr>
        <w:pStyle w:val="a4"/>
        <w:numPr>
          <w:ilvl w:val="0"/>
          <w:numId w:val="2"/>
        </w:numPr>
        <w:spacing w:after="0" w:line="360" w:lineRule="auto"/>
        <w:rPr>
          <w:sz w:val="28"/>
          <w:szCs w:val="28"/>
        </w:rPr>
      </w:pPr>
      <w:r w:rsidRPr="00F55562">
        <w:rPr>
          <w:sz w:val="28"/>
          <w:szCs w:val="28"/>
        </w:rPr>
        <w:t>Различает высокие звуки в пределах октавы</w:t>
      </w:r>
      <w:r>
        <w:rPr>
          <w:sz w:val="28"/>
          <w:szCs w:val="28"/>
        </w:rPr>
        <w:t>.</w:t>
      </w:r>
    </w:p>
    <w:p w:rsidR="00E74330" w:rsidRPr="00F55562" w:rsidRDefault="00E74330" w:rsidP="00E74330">
      <w:pPr>
        <w:pStyle w:val="a4"/>
        <w:numPr>
          <w:ilvl w:val="0"/>
          <w:numId w:val="2"/>
        </w:numPr>
        <w:spacing w:after="0" w:line="360" w:lineRule="auto"/>
        <w:rPr>
          <w:sz w:val="28"/>
          <w:szCs w:val="28"/>
        </w:rPr>
      </w:pPr>
      <w:r w:rsidRPr="00F55562">
        <w:rPr>
          <w:sz w:val="28"/>
          <w:szCs w:val="28"/>
        </w:rPr>
        <w:t>Отмечает начало и конец музыкального произведения</w:t>
      </w:r>
      <w:r>
        <w:rPr>
          <w:sz w:val="28"/>
          <w:szCs w:val="28"/>
        </w:rPr>
        <w:t>.</w:t>
      </w:r>
    </w:p>
    <w:p w:rsidR="00E74330" w:rsidRPr="00F55562" w:rsidRDefault="00E74330" w:rsidP="00E74330">
      <w:pPr>
        <w:spacing w:line="360" w:lineRule="auto"/>
        <w:ind w:left="360"/>
        <w:rPr>
          <w:i/>
          <w:sz w:val="28"/>
          <w:szCs w:val="28"/>
        </w:rPr>
      </w:pPr>
      <w:r w:rsidRPr="00F55562">
        <w:rPr>
          <w:i/>
          <w:sz w:val="28"/>
          <w:szCs w:val="28"/>
        </w:rPr>
        <w:t>Пение</w:t>
      </w:r>
    </w:p>
    <w:p w:rsidR="00E74330" w:rsidRPr="00F55562" w:rsidRDefault="00E74330" w:rsidP="00E74330">
      <w:pPr>
        <w:pStyle w:val="a4"/>
        <w:numPr>
          <w:ilvl w:val="0"/>
          <w:numId w:val="3"/>
        </w:numPr>
        <w:spacing w:after="0" w:line="360" w:lineRule="auto"/>
        <w:rPr>
          <w:sz w:val="28"/>
          <w:szCs w:val="28"/>
        </w:rPr>
      </w:pPr>
      <w:r w:rsidRPr="00F55562">
        <w:rPr>
          <w:sz w:val="28"/>
          <w:szCs w:val="28"/>
        </w:rPr>
        <w:t>Поет без крика</w:t>
      </w:r>
      <w:r>
        <w:rPr>
          <w:sz w:val="28"/>
          <w:szCs w:val="28"/>
        </w:rPr>
        <w:t>.</w:t>
      </w:r>
    </w:p>
    <w:p w:rsidR="00E74330" w:rsidRPr="00F55562" w:rsidRDefault="00E74330" w:rsidP="00E74330">
      <w:pPr>
        <w:pStyle w:val="a4"/>
        <w:numPr>
          <w:ilvl w:val="0"/>
          <w:numId w:val="3"/>
        </w:numPr>
        <w:spacing w:after="0" w:line="360" w:lineRule="auto"/>
        <w:rPr>
          <w:sz w:val="28"/>
          <w:szCs w:val="28"/>
        </w:rPr>
      </w:pPr>
      <w:r w:rsidRPr="00F55562">
        <w:rPr>
          <w:sz w:val="28"/>
          <w:szCs w:val="28"/>
        </w:rPr>
        <w:t>Одновременно с другими детьми начинает и заканчивает песню</w:t>
      </w:r>
      <w:r>
        <w:rPr>
          <w:sz w:val="28"/>
          <w:szCs w:val="28"/>
        </w:rPr>
        <w:t>.</w:t>
      </w:r>
    </w:p>
    <w:p w:rsidR="00E74330" w:rsidRPr="00F55562" w:rsidRDefault="00E74330" w:rsidP="00E74330">
      <w:pPr>
        <w:pStyle w:val="a4"/>
        <w:numPr>
          <w:ilvl w:val="0"/>
          <w:numId w:val="3"/>
        </w:numPr>
        <w:spacing w:after="0" w:line="360" w:lineRule="auto"/>
        <w:rPr>
          <w:sz w:val="28"/>
          <w:szCs w:val="28"/>
        </w:rPr>
      </w:pPr>
      <w:r w:rsidRPr="00F55562">
        <w:rPr>
          <w:sz w:val="28"/>
          <w:szCs w:val="28"/>
        </w:rPr>
        <w:t>Поет с музыкальным сопровождением и с поддержкой голоса взрослого</w:t>
      </w:r>
      <w:r>
        <w:rPr>
          <w:sz w:val="28"/>
          <w:szCs w:val="28"/>
        </w:rPr>
        <w:t>.</w:t>
      </w:r>
    </w:p>
    <w:p w:rsidR="00E74330" w:rsidRPr="00F55562" w:rsidRDefault="00E74330" w:rsidP="00E74330">
      <w:pPr>
        <w:pStyle w:val="a4"/>
        <w:numPr>
          <w:ilvl w:val="0"/>
          <w:numId w:val="3"/>
        </w:numPr>
        <w:spacing w:after="0" w:line="360" w:lineRule="auto"/>
        <w:rPr>
          <w:sz w:val="28"/>
          <w:szCs w:val="28"/>
        </w:rPr>
      </w:pPr>
      <w:r w:rsidRPr="00F55562">
        <w:rPr>
          <w:sz w:val="28"/>
          <w:szCs w:val="28"/>
        </w:rPr>
        <w:t>Поет без музыкального сопровождения, но с поддержкой голоса взрослого</w:t>
      </w:r>
      <w:r>
        <w:rPr>
          <w:sz w:val="28"/>
          <w:szCs w:val="28"/>
        </w:rPr>
        <w:t>.</w:t>
      </w:r>
    </w:p>
    <w:p w:rsidR="00E74330" w:rsidRPr="00F55562" w:rsidRDefault="00E74330" w:rsidP="00E74330">
      <w:pPr>
        <w:spacing w:line="360" w:lineRule="auto"/>
        <w:ind w:left="360"/>
        <w:rPr>
          <w:i/>
          <w:sz w:val="28"/>
          <w:szCs w:val="28"/>
        </w:rPr>
      </w:pPr>
      <w:r w:rsidRPr="00F55562">
        <w:rPr>
          <w:i/>
          <w:sz w:val="28"/>
          <w:szCs w:val="28"/>
        </w:rPr>
        <w:t>Музыкально - ритмические движения</w:t>
      </w:r>
    </w:p>
    <w:p w:rsidR="00E74330" w:rsidRPr="00F55562" w:rsidRDefault="00E74330" w:rsidP="00E74330">
      <w:pPr>
        <w:pStyle w:val="a4"/>
        <w:numPr>
          <w:ilvl w:val="0"/>
          <w:numId w:val="4"/>
        </w:numPr>
        <w:spacing w:after="0" w:line="360" w:lineRule="auto"/>
        <w:rPr>
          <w:sz w:val="28"/>
          <w:szCs w:val="28"/>
        </w:rPr>
      </w:pPr>
      <w:r w:rsidRPr="00F55562">
        <w:rPr>
          <w:sz w:val="28"/>
          <w:szCs w:val="28"/>
        </w:rPr>
        <w:t>Самостоятельно меняет движения на смену двухчастной музыки</w:t>
      </w:r>
      <w:r>
        <w:rPr>
          <w:sz w:val="28"/>
          <w:szCs w:val="28"/>
        </w:rPr>
        <w:t>.</w:t>
      </w:r>
    </w:p>
    <w:p w:rsidR="00E74330" w:rsidRPr="00F55562" w:rsidRDefault="00E74330" w:rsidP="00E74330">
      <w:pPr>
        <w:pStyle w:val="a4"/>
        <w:numPr>
          <w:ilvl w:val="0"/>
          <w:numId w:val="4"/>
        </w:numPr>
        <w:spacing w:after="0" w:line="360" w:lineRule="auto"/>
        <w:rPr>
          <w:sz w:val="28"/>
          <w:szCs w:val="28"/>
        </w:rPr>
      </w:pPr>
      <w:r w:rsidRPr="00F55562">
        <w:rPr>
          <w:sz w:val="28"/>
          <w:szCs w:val="28"/>
        </w:rPr>
        <w:t>Ритмично марширует, выполняет простейшие плясовые движения</w:t>
      </w:r>
      <w:r>
        <w:rPr>
          <w:sz w:val="28"/>
          <w:szCs w:val="28"/>
        </w:rPr>
        <w:t>.</w:t>
      </w:r>
    </w:p>
    <w:p w:rsidR="00E74330" w:rsidRPr="00F55562" w:rsidRDefault="00E74330" w:rsidP="00E74330">
      <w:pPr>
        <w:pStyle w:val="a4"/>
        <w:numPr>
          <w:ilvl w:val="0"/>
          <w:numId w:val="4"/>
        </w:numPr>
        <w:spacing w:after="0" w:line="360" w:lineRule="auto"/>
        <w:rPr>
          <w:sz w:val="28"/>
          <w:szCs w:val="28"/>
        </w:rPr>
      </w:pPr>
      <w:r w:rsidRPr="00F55562">
        <w:rPr>
          <w:sz w:val="28"/>
          <w:szCs w:val="28"/>
        </w:rPr>
        <w:t>Самостоятельно встает в круг, умеет двигаться в хороводе и в парах</w:t>
      </w:r>
      <w:r>
        <w:rPr>
          <w:sz w:val="28"/>
          <w:szCs w:val="28"/>
        </w:rPr>
        <w:t>.</w:t>
      </w:r>
    </w:p>
    <w:p w:rsidR="00E74330" w:rsidRPr="00F55562" w:rsidRDefault="00E74330" w:rsidP="00E74330">
      <w:pPr>
        <w:pStyle w:val="a4"/>
        <w:spacing w:line="360" w:lineRule="auto"/>
        <w:rPr>
          <w:i/>
          <w:sz w:val="28"/>
          <w:szCs w:val="28"/>
        </w:rPr>
      </w:pPr>
      <w:r w:rsidRPr="00F55562">
        <w:rPr>
          <w:i/>
          <w:sz w:val="28"/>
          <w:szCs w:val="28"/>
        </w:rPr>
        <w:t>Игра на детских музыкальных инструментах</w:t>
      </w:r>
    </w:p>
    <w:p w:rsidR="00E74330" w:rsidRPr="00F55562" w:rsidRDefault="00E74330" w:rsidP="00E74330">
      <w:pPr>
        <w:pStyle w:val="a4"/>
        <w:numPr>
          <w:ilvl w:val="0"/>
          <w:numId w:val="5"/>
        </w:numPr>
        <w:spacing w:after="0" w:line="360" w:lineRule="auto"/>
        <w:rPr>
          <w:sz w:val="28"/>
          <w:szCs w:val="28"/>
        </w:rPr>
      </w:pPr>
      <w:r w:rsidRPr="00F55562">
        <w:rPr>
          <w:sz w:val="28"/>
          <w:szCs w:val="28"/>
        </w:rPr>
        <w:t>Проявляет интерес к музицированию взрослого на детских музыкальных инструментах</w:t>
      </w:r>
      <w:r>
        <w:rPr>
          <w:sz w:val="28"/>
          <w:szCs w:val="28"/>
        </w:rPr>
        <w:t>.</w:t>
      </w:r>
    </w:p>
    <w:p w:rsidR="00E74330" w:rsidRPr="00F55562" w:rsidRDefault="00E74330" w:rsidP="00E74330">
      <w:pPr>
        <w:pStyle w:val="a4"/>
        <w:numPr>
          <w:ilvl w:val="0"/>
          <w:numId w:val="5"/>
        </w:numPr>
        <w:spacing w:after="0" w:line="360" w:lineRule="auto"/>
        <w:rPr>
          <w:sz w:val="28"/>
          <w:szCs w:val="28"/>
        </w:rPr>
      </w:pPr>
      <w:r w:rsidRPr="00F55562">
        <w:rPr>
          <w:sz w:val="28"/>
          <w:szCs w:val="28"/>
        </w:rPr>
        <w:t>Передает ритм под музыку плясового характера (на ударных, шумовых инструментах)</w:t>
      </w:r>
      <w:r>
        <w:rPr>
          <w:sz w:val="28"/>
          <w:szCs w:val="28"/>
        </w:rPr>
        <w:t>.</w:t>
      </w:r>
    </w:p>
    <w:p w:rsidR="00E74330" w:rsidRPr="00F55562" w:rsidRDefault="00E74330" w:rsidP="00E74330">
      <w:pPr>
        <w:pStyle w:val="a4"/>
        <w:numPr>
          <w:ilvl w:val="0"/>
          <w:numId w:val="5"/>
        </w:numPr>
        <w:spacing w:after="0" w:line="360" w:lineRule="auto"/>
        <w:rPr>
          <w:sz w:val="28"/>
          <w:szCs w:val="28"/>
        </w:rPr>
      </w:pPr>
      <w:r w:rsidRPr="00F55562">
        <w:rPr>
          <w:sz w:val="28"/>
          <w:szCs w:val="28"/>
        </w:rPr>
        <w:lastRenderedPageBreak/>
        <w:t>В самостоятельной деятельности пробует «обследовать» предложенные инструменты</w:t>
      </w:r>
      <w:r>
        <w:rPr>
          <w:sz w:val="28"/>
          <w:szCs w:val="28"/>
        </w:rPr>
        <w:t>.</w:t>
      </w:r>
    </w:p>
    <w:p w:rsidR="00E74330" w:rsidRPr="00F55562" w:rsidRDefault="00E74330" w:rsidP="00E74330">
      <w:pPr>
        <w:spacing w:line="360" w:lineRule="auto"/>
        <w:ind w:left="720"/>
        <w:rPr>
          <w:i/>
          <w:sz w:val="28"/>
          <w:szCs w:val="28"/>
        </w:rPr>
      </w:pPr>
      <w:r w:rsidRPr="00F55562">
        <w:rPr>
          <w:i/>
          <w:sz w:val="28"/>
          <w:szCs w:val="28"/>
        </w:rPr>
        <w:t>Песенное и танцевально - игровое творчество</w:t>
      </w:r>
    </w:p>
    <w:p w:rsidR="00E74330" w:rsidRPr="00F55562" w:rsidRDefault="00E74330" w:rsidP="00E74330">
      <w:pPr>
        <w:pStyle w:val="a4"/>
        <w:numPr>
          <w:ilvl w:val="0"/>
          <w:numId w:val="6"/>
        </w:numPr>
        <w:spacing w:after="0" w:line="360" w:lineRule="auto"/>
        <w:rPr>
          <w:sz w:val="28"/>
          <w:szCs w:val="28"/>
        </w:rPr>
      </w:pPr>
      <w:r w:rsidRPr="00F55562">
        <w:rPr>
          <w:sz w:val="28"/>
          <w:szCs w:val="28"/>
        </w:rPr>
        <w:t>Используя различны</w:t>
      </w:r>
      <w:r>
        <w:rPr>
          <w:sz w:val="28"/>
          <w:szCs w:val="28"/>
        </w:rPr>
        <w:t>е звукоподражания («мяу», «гав»</w:t>
      </w:r>
      <w:r w:rsidRPr="00F55562">
        <w:rPr>
          <w:sz w:val="28"/>
          <w:szCs w:val="28"/>
        </w:rPr>
        <w:t>,</w:t>
      </w:r>
      <w:r>
        <w:rPr>
          <w:sz w:val="28"/>
          <w:szCs w:val="28"/>
        </w:rPr>
        <w:t xml:space="preserve"> </w:t>
      </w:r>
      <w:r w:rsidRPr="00F55562">
        <w:rPr>
          <w:sz w:val="28"/>
          <w:szCs w:val="28"/>
        </w:rPr>
        <w:t>«тра –та-та» и др.), способен самостоятельно найти нужную интонацию (ласковую, веселую, вопросительную)</w:t>
      </w:r>
      <w:r>
        <w:rPr>
          <w:sz w:val="28"/>
          <w:szCs w:val="28"/>
        </w:rPr>
        <w:t>.</w:t>
      </w:r>
    </w:p>
    <w:p w:rsidR="00E74330" w:rsidRPr="00F55562" w:rsidRDefault="00E74330" w:rsidP="00E74330">
      <w:pPr>
        <w:pStyle w:val="a4"/>
        <w:numPr>
          <w:ilvl w:val="0"/>
          <w:numId w:val="6"/>
        </w:numPr>
        <w:spacing w:after="0" w:line="360" w:lineRule="auto"/>
        <w:rPr>
          <w:sz w:val="28"/>
          <w:szCs w:val="28"/>
        </w:rPr>
      </w:pPr>
      <w:r w:rsidRPr="00F55562">
        <w:rPr>
          <w:sz w:val="28"/>
          <w:szCs w:val="28"/>
        </w:rPr>
        <w:t>Умеет плясать без показа взрослого («Свободная пляска», «Кто как хочет»)</w:t>
      </w:r>
      <w:r>
        <w:rPr>
          <w:sz w:val="28"/>
          <w:szCs w:val="28"/>
        </w:rPr>
        <w:t>.</w:t>
      </w:r>
    </w:p>
    <w:p w:rsidR="00E74330" w:rsidRPr="00F55562" w:rsidRDefault="00E74330" w:rsidP="00E74330">
      <w:pPr>
        <w:pStyle w:val="a4"/>
        <w:numPr>
          <w:ilvl w:val="0"/>
          <w:numId w:val="6"/>
        </w:numPr>
        <w:spacing w:after="0" w:line="360" w:lineRule="auto"/>
        <w:rPr>
          <w:sz w:val="28"/>
          <w:szCs w:val="28"/>
        </w:rPr>
      </w:pPr>
      <w:r w:rsidRPr="00F55562">
        <w:rPr>
          <w:sz w:val="28"/>
          <w:szCs w:val="28"/>
        </w:rPr>
        <w:t>Самостоятельно находит движения, жесты для передачи игрового образа (заяц, медведь, кошечка)</w:t>
      </w:r>
      <w:r>
        <w:rPr>
          <w:sz w:val="28"/>
          <w:szCs w:val="28"/>
        </w:rPr>
        <w:t>.</w:t>
      </w:r>
    </w:p>
    <w:p w:rsidR="00E74330" w:rsidRPr="00F55562" w:rsidRDefault="00E74330" w:rsidP="00E74330">
      <w:pPr>
        <w:spacing w:line="360" w:lineRule="auto"/>
        <w:rPr>
          <w:b/>
          <w:i/>
          <w:sz w:val="28"/>
          <w:szCs w:val="28"/>
        </w:rPr>
      </w:pPr>
      <w:r w:rsidRPr="00F55562">
        <w:rPr>
          <w:b/>
          <w:i/>
          <w:sz w:val="28"/>
          <w:szCs w:val="28"/>
        </w:rPr>
        <w:t>Средняя группа</w:t>
      </w:r>
    </w:p>
    <w:p w:rsidR="00E74330" w:rsidRPr="00F55562" w:rsidRDefault="00E74330" w:rsidP="00E74330">
      <w:pPr>
        <w:spacing w:line="360" w:lineRule="auto"/>
        <w:rPr>
          <w:i/>
          <w:sz w:val="28"/>
          <w:szCs w:val="28"/>
        </w:rPr>
      </w:pPr>
      <w:r w:rsidRPr="00F55562">
        <w:rPr>
          <w:i/>
          <w:sz w:val="28"/>
          <w:szCs w:val="28"/>
        </w:rPr>
        <w:t>Восприятие музыки:</w:t>
      </w:r>
    </w:p>
    <w:p w:rsidR="00E74330" w:rsidRPr="00F55562" w:rsidRDefault="00E74330" w:rsidP="00E74330">
      <w:pPr>
        <w:pStyle w:val="a4"/>
        <w:numPr>
          <w:ilvl w:val="0"/>
          <w:numId w:val="7"/>
        </w:numPr>
        <w:spacing w:after="0" w:line="360" w:lineRule="auto"/>
        <w:rPr>
          <w:sz w:val="28"/>
          <w:szCs w:val="28"/>
        </w:rPr>
      </w:pPr>
      <w:r w:rsidRPr="00F55562">
        <w:rPr>
          <w:sz w:val="28"/>
          <w:szCs w:val="28"/>
        </w:rPr>
        <w:t>Эмоционально отзывается на музыку контрастного характера (плясовая, колыбельная)</w:t>
      </w:r>
      <w:r>
        <w:rPr>
          <w:sz w:val="28"/>
          <w:szCs w:val="28"/>
        </w:rPr>
        <w:t>.</w:t>
      </w:r>
    </w:p>
    <w:p w:rsidR="00E74330" w:rsidRPr="00F55562" w:rsidRDefault="00E74330" w:rsidP="00E74330">
      <w:pPr>
        <w:pStyle w:val="a4"/>
        <w:numPr>
          <w:ilvl w:val="0"/>
          <w:numId w:val="7"/>
        </w:numPr>
        <w:spacing w:after="0" w:line="360" w:lineRule="auto"/>
        <w:rPr>
          <w:sz w:val="28"/>
          <w:szCs w:val="28"/>
        </w:rPr>
      </w:pPr>
      <w:r w:rsidRPr="00F55562">
        <w:rPr>
          <w:sz w:val="28"/>
          <w:szCs w:val="28"/>
        </w:rPr>
        <w:t>Умеет слушать и высказываться о характере пьесы, песни.</w:t>
      </w:r>
    </w:p>
    <w:p w:rsidR="00E74330" w:rsidRPr="00F55562" w:rsidRDefault="00E74330" w:rsidP="00E74330">
      <w:pPr>
        <w:pStyle w:val="a4"/>
        <w:numPr>
          <w:ilvl w:val="0"/>
          <w:numId w:val="7"/>
        </w:numPr>
        <w:spacing w:after="0" w:line="360" w:lineRule="auto"/>
        <w:rPr>
          <w:sz w:val="28"/>
          <w:szCs w:val="28"/>
        </w:rPr>
      </w:pPr>
      <w:r w:rsidRPr="00F55562">
        <w:rPr>
          <w:sz w:val="28"/>
          <w:szCs w:val="28"/>
        </w:rPr>
        <w:t>Обозначает эмоциональную окраску музыки разнообразными определениями</w:t>
      </w:r>
      <w:r>
        <w:rPr>
          <w:sz w:val="28"/>
          <w:szCs w:val="28"/>
        </w:rPr>
        <w:t>.</w:t>
      </w:r>
    </w:p>
    <w:p w:rsidR="00E74330" w:rsidRPr="00F55562" w:rsidRDefault="00E74330" w:rsidP="00E74330">
      <w:pPr>
        <w:pStyle w:val="a4"/>
        <w:numPr>
          <w:ilvl w:val="0"/>
          <w:numId w:val="7"/>
        </w:numPr>
        <w:spacing w:after="0" w:line="360" w:lineRule="auto"/>
        <w:rPr>
          <w:sz w:val="28"/>
          <w:szCs w:val="28"/>
        </w:rPr>
      </w:pPr>
      <w:r w:rsidRPr="00F55562">
        <w:rPr>
          <w:sz w:val="28"/>
          <w:szCs w:val="28"/>
        </w:rPr>
        <w:t>Различает двух - трехчастную музыку.</w:t>
      </w:r>
    </w:p>
    <w:p w:rsidR="00E74330" w:rsidRPr="00F55562" w:rsidRDefault="00E74330" w:rsidP="00E74330">
      <w:pPr>
        <w:pStyle w:val="a4"/>
        <w:numPr>
          <w:ilvl w:val="0"/>
          <w:numId w:val="7"/>
        </w:numPr>
        <w:spacing w:after="0" w:line="360" w:lineRule="auto"/>
        <w:rPr>
          <w:sz w:val="28"/>
          <w:szCs w:val="28"/>
        </w:rPr>
      </w:pPr>
      <w:r w:rsidRPr="00F55562">
        <w:rPr>
          <w:sz w:val="28"/>
          <w:szCs w:val="28"/>
        </w:rPr>
        <w:t>Слышит звуки в пределах сексты и квинты</w:t>
      </w:r>
      <w:r>
        <w:rPr>
          <w:sz w:val="28"/>
          <w:szCs w:val="28"/>
        </w:rPr>
        <w:t>.</w:t>
      </w:r>
    </w:p>
    <w:p w:rsidR="00E74330" w:rsidRPr="00F55562" w:rsidRDefault="00E74330" w:rsidP="00E74330">
      <w:pPr>
        <w:pStyle w:val="a4"/>
        <w:numPr>
          <w:ilvl w:val="0"/>
          <w:numId w:val="7"/>
        </w:numPr>
        <w:spacing w:after="0" w:line="360" w:lineRule="auto"/>
        <w:rPr>
          <w:sz w:val="28"/>
          <w:szCs w:val="28"/>
        </w:rPr>
      </w:pPr>
      <w:r w:rsidRPr="00F55562">
        <w:rPr>
          <w:sz w:val="28"/>
          <w:szCs w:val="28"/>
        </w:rPr>
        <w:t>Слышит долгие и короткие звуки</w:t>
      </w:r>
      <w:r>
        <w:rPr>
          <w:sz w:val="28"/>
          <w:szCs w:val="28"/>
        </w:rPr>
        <w:t>.</w:t>
      </w:r>
    </w:p>
    <w:p w:rsidR="00E74330" w:rsidRPr="00F55562" w:rsidRDefault="00E74330" w:rsidP="00E74330">
      <w:pPr>
        <w:pStyle w:val="a4"/>
        <w:numPr>
          <w:ilvl w:val="0"/>
          <w:numId w:val="7"/>
        </w:numPr>
        <w:spacing w:after="0" w:line="360" w:lineRule="auto"/>
        <w:rPr>
          <w:sz w:val="28"/>
          <w:szCs w:val="28"/>
        </w:rPr>
      </w:pPr>
      <w:r w:rsidRPr="00F55562">
        <w:rPr>
          <w:sz w:val="28"/>
          <w:szCs w:val="28"/>
        </w:rPr>
        <w:t>Умеет прохлопать ритмический рисунок песни</w:t>
      </w:r>
      <w:r>
        <w:rPr>
          <w:sz w:val="28"/>
          <w:szCs w:val="28"/>
        </w:rPr>
        <w:t>.</w:t>
      </w:r>
    </w:p>
    <w:p w:rsidR="00E74330" w:rsidRPr="00F55562" w:rsidRDefault="00E74330" w:rsidP="00E74330">
      <w:pPr>
        <w:pStyle w:val="a4"/>
        <w:spacing w:line="360" w:lineRule="auto"/>
        <w:rPr>
          <w:i/>
          <w:sz w:val="28"/>
          <w:szCs w:val="28"/>
        </w:rPr>
      </w:pPr>
      <w:r w:rsidRPr="00F55562">
        <w:rPr>
          <w:i/>
          <w:sz w:val="28"/>
          <w:szCs w:val="28"/>
        </w:rPr>
        <w:t>Пение</w:t>
      </w:r>
    </w:p>
    <w:p w:rsidR="00E74330" w:rsidRPr="00F55562" w:rsidRDefault="00E74330" w:rsidP="00E74330">
      <w:pPr>
        <w:pStyle w:val="a4"/>
        <w:numPr>
          <w:ilvl w:val="0"/>
          <w:numId w:val="8"/>
        </w:numPr>
        <w:spacing w:after="0" w:line="360" w:lineRule="auto"/>
        <w:rPr>
          <w:sz w:val="28"/>
          <w:szCs w:val="28"/>
        </w:rPr>
      </w:pPr>
      <w:r w:rsidRPr="00F55562">
        <w:rPr>
          <w:sz w:val="28"/>
          <w:szCs w:val="28"/>
        </w:rPr>
        <w:t>Поет естественным голосом, без напряжения.</w:t>
      </w:r>
    </w:p>
    <w:p w:rsidR="00E74330" w:rsidRPr="00F55562" w:rsidRDefault="00E74330" w:rsidP="00E74330">
      <w:pPr>
        <w:pStyle w:val="a4"/>
        <w:numPr>
          <w:ilvl w:val="0"/>
          <w:numId w:val="8"/>
        </w:numPr>
        <w:spacing w:after="0" w:line="360" w:lineRule="auto"/>
        <w:rPr>
          <w:sz w:val="28"/>
          <w:szCs w:val="28"/>
        </w:rPr>
      </w:pPr>
      <w:r w:rsidRPr="00F55562">
        <w:rPr>
          <w:sz w:val="28"/>
          <w:szCs w:val="28"/>
        </w:rPr>
        <w:t>Чисто интонирует в удобном диапазоне, скачкообразном и поступенным развитием мелодии</w:t>
      </w:r>
      <w:r>
        <w:rPr>
          <w:sz w:val="28"/>
          <w:szCs w:val="28"/>
        </w:rPr>
        <w:t>.</w:t>
      </w:r>
    </w:p>
    <w:p w:rsidR="00E74330" w:rsidRPr="00F55562" w:rsidRDefault="00E74330" w:rsidP="00E74330">
      <w:pPr>
        <w:pStyle w:val="a4"/>
        <w:numPr>
          <w:ilvl w:val="0"/>
          <w:numId w:val="8"/>
        </w:numPr>
        <w:spacing w:after="0" w:line="360" w:lineRule="auto"/>
        <w:rPr>
          <w:sz w:val="28"/>
          <w:szCs w:val="28"/>
        </w:rPr>
      </w:pPr>
      <w:r w:rsidRPr="00F55562">
        <w:rPr>
          <w:sz w:val="28"/>
          <w:szCs w:val="28"/>
        </w:rPr>
        <w:t>Слышит вступление, начинает петь вместе со взрослым и самостоятельно</w:t>
      </w:r>
      <w:r>
        <w:rPr>
          <w:sz w:val="28"/>
          <w:szCs w:val="28"/>
        </w:rPr>
        <w:t>.</w:t>
      </w:r>
    </w:p>
    <w:p w:rsidR="00E74330" w:rsidRPr="00F55562" w:rsidRDefault="00E74330" w:rsidP="00E74330">
      <w:pPr>
        <w:pStyle w:val="a4"/>
        <w:numPr>
          <w:ilvl w:val="0"/>
          <w:numId w:val="8"/>
        </w:numPr>
        <w:spacing w:after="0" w:line="360" w:lineRule="auto"/>
        <w:rPr>
          <w:sz w:val="28"/>
          <w:szCs w:val="28"/>
        </w:rPr>
      </w:pPr>
      <w:r w:rsidRPr="00F55562">
        <w:rPr>
          <w:sz w:val="28"/>
          <w:szCs w:val="28"/>
        </w:rPr>
        <w:t>Поет</w:t>
      </w:r>
      <w:r>
        <w:rPr>
          <w:sz w:val="28"/>
          <w:szCs w:val="28"/>
        </w:rPr>
        <w:t xml:space="preserve"> слаженно, четко произносит тек</w:t>
      </w:r>
      <w:r w:rsidRPr="00F55562">
        <w:rPr>
          <w:sz w:val="28"/>
          <w:szCs w:val="28"/>
        </w:rPr>
        <w:t>ст</w:t>
      </w:r>
      <w:r>
        <w:rPr>
          <w:sz w:val="28"/>
          <w:szCs w:val="28"/>
        </w:rPr>
        <w:t>.</w:t>
      </w:r>
    </w:p>
    <w:p w:rsidR="00E74330" w:rsidRPr="00F55562" w:rsidRDefault="00E74330" w:rsidP="00E74330">
      <w:pPr>
        <w:pStyle w:val="a4"/>
        <w:numPr>
          <w:ilvl w:val="0"/>
          <w:numId w:val="8"/>
        </w:numPr>
        <w:spacing w:after="0" w:line="360" w:lineRule="auto"/>
        <w:rPr>
          <w:sz w:val="28"/>
          <w:szCs w:val="28"/>
        </w:rPr>
      </w:pPr>
      <w:r w:rsidRPr="00F55562">
        <w:rPr>
          <w:sz w:val="28"/>
          <w:szCs w:val="28"/>
        </w:rPr>
        <w:lastRenderedPageBreak/>
        <w:t>Поет выразительно</w:t>
      </w:r>
      <w:r>
        <w:rPr>
          <w:sz w:val="28"/>
          <w:szCs w:val="28"/>
        </w:rPr>
        <w:t>.</w:t>
      </w:r>
    </w:p>
    <w:p w:rsidR="00E74330" w:rsidRPr="00F55562" w:rsidRDefault="00E74330" w:rsidP="00E74330">
      <w:pPr>
        <w:spacing w:line="360" w:lineRule="auto"/>
        <w:ind w:left="360"/>
        <w:rPr>
          <w:i/>
          <w:sz w:val="28"/>
          <w:szCs w:val="28"/>
        </w:rPr>
      </w:pPr>
      <w:r w:rsidRPr="00F55562">
        <w:rPr>
          <w:i/>
          <w:sz w:val="28"/>
          <w:szCs w:val="28"/>
        </w:rPr>
        <w:t>Музыкально - ритмические движения</w:t>
      </w:r>
    </w:p>
    <w:p w:rsidR="00E74330" w:rsidRPr="00F55562" w:rsidRDefault="00E74330" w:rsidP="00E74330">
      <w:pPr>
        <w:pStyle w:val="a4"/>
        <w:numPr>
          <w:ilvl w:val="0"/>
          <w:numId w:val="9"/>
        </w:numPr>
        <w:spacing w:after="0" w:line="360" w:lineRule="auto"/>
        <w:rPr>
          <w:sz w:val="28"/>
          <w:szCs w:val="28"/>
        </w:rPr>
      </w:pPr>
      <w:r w:rsidRPr="00F55562">
        <w:rPr>
          <w:sz w:val="28"/>
          <w:szCs w:val="28"/>
        </w:rPr>
        <w:t>Ритмично и выразительно двигается</w:t>
      </w:r>
      <w:r>
        <w:rPr>
          <w:sz w:val="28"/>
          <w:szCs w:val="28"/>
        </w:rPr>
        <w:t>.</w:t>
      </w:r>
    </w:p>
    <w:p w:rsidR="00E74330" w:rsidRPr="00F55562" w:rsidRDefault="00E74330" w:rsidP="00E74330">
      <w:pPr>
        <w:pStyle w:val="a4"/>
        <w:numPr>
          <w:ilvl w:val="0"/>
          <w:numId w:val="9"/>
        </w:numPr>
        <w:spacing w:after="0" w:line="360" w:lineRule="auto"/>
        <w:rPr>
          <w:sz w:val="28"/>
          <w:szCs w:val="28"/>
        </w:rPr>
      </w:pPr>
      <w:r w:rsidRPr="00F55562">
        <w:rPr>
          <w:sz w:val="28"/>
          <w:szCs w:val="28"/>
        </w:rPr>
        <w:t>Самостоятельно реагирует сменой движений на смену трехчастной формы, динамики, регистра</w:t>
      </w:r>
      <w:r>
        <w:rPr>
          <w:sz w:val="28"/>
          <w:szCs w:val="28"/>
        </w:rPr>
        <w:t>.</w:t>
      </w:r>
    </w:p>
    <w:p w:rsidR="00E74330" w:rsidRPr="00F55562" w:rsidRDefault="00E74330" w:rsidP="00E74330">
      <w:pPr>
        <w:pStyle w:val="a4"/>
        <w:numPr>
          <w:ilvl w:val="0"/>
          <w:numId w:val="9"/>
        </w:numPr>
        <w:spacing w:after="0" w:line="360" w:lineRule="auto"/>
        <w:rPr>
          <w:sz w:val="28"/>
          <w:szCs w:val="28"/>
        </w:rPr>
      </w:pPr>
      <w:r w:rsidRPr="00F55562">
        <w:rPr>
          <w:sz w:val="28"/>
          <w:szCs w:val="28"/>
        </w:rPr>
        <w:t>Координирует свои движения с партнером</w:t>
      </w:r>
      <w:r>
        <w:rPr>
          <w:sz w:val="28"/>
          <w:szCs w:val="28"/>
        </w:rPr>
        <w:t>.</w:t>
      </w:r>
    </w:p>
    <w:p w:rsidR="00E74330" w:rsidRPr="00F55562" w:rsidRDefault="00E74330" w:rsidP="00E74330">
      <w:pPr>
        <w:pStyle w:val="a4"/>
        <w:numPr>
          <w:ilvl w:val="0"/>
          <w:numId w:val="9"/>
        </w:numPr>
        <w:spacing w:after="0" w:line="360" w:lineRule="auto"/>
        <w:rPr>
          <w:sz w:val="28"/>
          <w:szCs w:val="28"/>
        </w:rPr>
      </w:pPr>
      <w:r w:rsidRPr="00F55562">
        <w:rPr>
          <w:sz w:val="28"/>
          <w:szCs w:val="28"/>
        </w:rPr>
        <w:t>Двигается, не напрягая руки и ноги</w:t>
      </w:r>
      <w:r>
        <w:rPr>
          <w:sz w:val="28"/>
          <w:szCs w:val="28"/>
        </w:rPr>
        <w:t>.</w:t>
      </w:r>
    </w:p>
    <w:p w:rsidR="00E74330" w:rsidRPr="00F55562" w:rsidRDefault="00E74330" w:rsidP="00E74330">
      <w:pPr>
        <w:pStyle w:val="a4"/>
        <w:numPr>
          <w:ilvl w:val="0"/>
          <w:numId w:val="9"/>
        </w:numPr>
        <w:spacing w:after="0" w:line="360" w:lineRule="auto"/>
        <w:rPr>
          <w:sz w:val="28"/>
          <w:szCs w:val="28"/>
        </w:rPr>
      </w:pPr>
      <w:r w:rsidRPr="00F55562">
        <w:rPr>
          <w:sz w:val="28"/>
          <w:szCs w:val="28"/>
        </w:rPr>
        <w:t>Самостоятельно перестраивается в круг из произвольного положения и возвращается</w:t>
      </w:r>
      <w:r>
        <w:rPr>
          <w:sz w:val="28"/>
          <w:szCs w:val="28"/>
        </w:rPr>
        <w:t>.</w:t>
      </w:r>
    </w:p>
    <w:p w:rsidR="00E74330" w:rsidRPr="00F55562" w:rsidRDefault="00E74330" w:rsidP="00E74330">
      <w:pPr>
        <w:spacing w:line="360" w:lineRule="auto"/>
        <w:ind w:left="360"/>
        <w:rPr>
          <w:i/>
          <w:sz w:val="28"/>
          <w:szCs w:val="28"/>
        </w:rPr>
      </w:pPr>
      <w:r w:rsidRPr="00F55562">
        <w:rPr>
          <w:i/>
          <w:sz w:val="28"/>
          <w:szCs w:val="28"/>
        </w:rPr>
        <w:t>Игра на детских музыкальных инструментах</w:t>
      </w:r>
    </w:p>
    <w:p w:rsidR="00E74330" w:rsidRPr="00F55562" w:rsidRDefault="00E74330" w:rsidP="00E74330">
      <w:pPr>
        <w:pStyle w:val="a4"/>
        <w:numPr>
          <w:ilvl w:val="0"/>
          <w:numId w:val="10"/>
        </w:numPr>
        <w:spacing w:after="0" w:line="360" w:lineRule="auto"/>
        <w:rPr>
          <w:sz w:val="28"/>
          <w:szCs w:val="28"/>
        </w:rPr>
      </w:pPr>
      <w:r w:rsidRPr="00F55562">
        <w:rPr>
          <w:sz w:val="28"/>
          <w:szCs w:val="28"/>
        </w:rPr>
        <w:t>Передает простой ритмический рисунок в игре на ударных музыкальных инструментах</w:t>
      </w:r>
      <w:r>
        <w:rPr>
          <w:sz w:val="28"/>
          <w:szCs w:val="28"/>
        </w:rPr>
        <w:t xml:space="preserve"> (маракас, трещотка, бубен) один и в небольших группах.</w:t>
      </w:r>
    </w:p>
    <w:p w:rsidR="00E74330" w:rsidRPr="00F55562" w:rsidRDefault="00E74330" w:rsidP="00E74330">
      <w:pPr>
        <w:pStyle w:val="a4"/>
        <w:numPr>
          <w:ilvl w:val="0"/>
          <w:numId w:val="10"/>
        </w:numPr>
        <w:spacing w:after="0" w:line="360" w:lineRule="auto"/>
        <w:rPr>
          <w:sz w:val="28"/>
          <w:szCs w:val="28"/>
        </w:rPr>
      </w:pPr>
      <w:r w:rsidRPr="00F55562">
        <w:rPr>
          <w:sz w:val="28"/>
          <w:szCs w:val="28"/>
        </w:rPr>
        <w:t>Пробует самостоятельно что-то наиграть (как поет птичка, гремит гром, капает дождик)</w:t>
      </w:r>
      <w:r>
        <w:rPr>
          <w:sz w:val="28"/>
          <w:szCs w:val="28"/>
        </w:rPr>
        <w:t>.</w:t>
      </w:r>
    </w:p>
    <w:p w:rsidR="00E74330" w:rsidRPr="00F55562" w:rsidRDefault="00E74330" w:rsidP="00E74330">
      <w:pPr>
        <w:pStyle w:val="a4"/>
        <w:numPr>
          <w:ilvl w:val="0"/>
          <w:numId w:val="10"/>
        </w:numPr>
        <w:spacing w:after="0" w:line="360" w:lineRule="auto"/>
        <w:rPr>
          <w:sz w:val="28"/>
          <w:szCs w:val="28"/>
        </w:rPr>
      </w:pPr>
      <w:r w:rsidRPr="00F55562">
        <w:rPr>
          <w:sz w:val="28"/>
          <w:szCs w:val="28"/>
        </w:rPr>
        <w:t>Знакомится с новым инструментом, творчески исследует его, пробует извлечь из него звуки.</w:t>
      </w:r>
    </w:p>
    <w:p w:rsidR="00E74330" w:rsidRPr="00F55562" w:rsidRDefault="00E74330" w:rsidP="00E74330">
      <w:pPr>
        <w:spacing w:line="360" w:lineRule="auto"/>
        <w:ind w:left="108"/>
        <w:rPr>
          <w:i/>
          <w:sz w:val="28"/>
          <w:szCs w:val="28"/>
        </w:rPr>
      </w:pPr>
    </w:p>
    <w:p w:rsidR="00E74330" w:rsidRPr="00F55562" w:rsidRDefault="00E74330" w:rsidP="00E74330">
      <w:pPr>
        <w:spacing w:line="360" w:lineRule="auto"/>
        <w:ind w:left="108"/>
        <w:rPr>
          <w:i/>
          <w:sz w:val="28"/>
          <w:szCs w:val="28"/>
        </w:rPr>
      </w:pPr>
      <w:r w:rsidRPr="00F55562">
        <w:rPr>
          <w:i/>
          <w:sz w:val="28"/>
          <w:szCs w:val="28"/>
        </w:rPr>
        <w:t>Песенное и танцевально - игровое творчество</w:t>
      </w:r>
    </w:p>
    <w:p w:rsidR="00E74330" w:rsidRPr="00F55562" w:rsidRDefault="00E74330" w:rsidP="00E74330">
      <w:pPr>
        <w:pStyle w:val="a4"/>
        <w:numPr>
          <w:ilvl w:val="0"/>
          <w:numId w:val="11"/>
        </w:numPr>
        <w:spacing w:after="0" w:line="360" w:lineRule="auto"/>
        <w:rPr>
          <w:sz w:val="28"/>
          <w:szCs w:val="28"/>
        </w:rPr>
      </w:pPr>
      <w:r w:rsidRPr="00F55562">
        <w:rPr>
          <w:sz w:val="28"/>
          <w:szCs w:val="28"/>
        </w:rPr>
        <w:t>Способен самостоятельно находить интонацию, пропевая название игрушки, свое имя и имена друзей</w:t>
      </w:r>
      <w:r>
        <w:rPr>
          <w:sz w:val="28"/>
          <w:szCs w:val="28"/>
        </w:rPr>
        <w:t>.</w:t>
      </w:r>
    </w:p>
    <w:p w:rsidR="00E74330" w:rsidRPr="00F55562" w:rsidRDefault="00E74330" w:rsidP="00E74330">
      <w:pPr>
        <w:pStyle w:val="a4"/>
        <w:numPr>
          <w:ilvl w:val="0"/>
          <w:numId w:val="11"/>
        </w:numPr>
        <w:spacing w:after="0" w:line="360" w:lineRule="auto"/>
        <w:rPr>
          <w:sz w:val="28"/>
          <w:szCs w:val="28"/>
        </w:rPr>
      </w:pPr>
      <w:r w:rsidRPr="00F55562">
        <w:rPr>
          <w:sz w:val="28"/>
          <w:szCs w:val="28"/>
        </w:rPr>
        <w:t>Умеет дать музыкальный ответ на простой музыкальный вопрос</w:t>
      </w:r>
    </w:p>
    <w:p w:rsidR="00E74330" w:rsidRPr="00F55562" w:rsidRDefault="00E74330" w:rsidP="00E74330">
      <w:pPr>
        <w:pStyle w:val="a4"/>
        <w:numPr>
          <w:ilvl w:val="0"/>
          <w:numId w:val="11"/>
        </w:numPr>
        <w:spacing w:after="0" w:line="360" w:lineRule="auto"/>
        <w:rPr>
          <w:sz w:val="28"/>
          <w:szCs w:val="28"/>
        </w:rPr>
      </w:pPr>
      <w:r w:rsidRPr="00F55562">
        <w:rPr>
          <w:sz w:val="28"/>
          <w:szCs w:val="28"/>
        </w:rPr>
        <w:t>Способен самостоятельно выбирать движения, комбинировать их в свободной пляске</w:t>
      </w:r>
      <w:r>
        <w:rPr>
          <w:sz w:val="28"/>
          <w:szCs w:val="28"/>
        </w:rPr>
        <w:t>.</w:t>
      </w:r>
    </w:p>
    <w:p w:rsidR="00E74330" w:rsidRPr="00F55562" w:rsidRDefault="00E74330" w:rsidP="00E74330">
      <w:pPr>
        <w:pStyle w:val="a4"/>
        <w:numPr>
          <w:ilvl w:val="0"/>
          <w:numId w:val="11"/>
        </w:numPr>
        <w:spacing w:after="0" w:line="360" w:lineRule="auto"/>
        <w:rPr>
          <w:sz w:val="28"/>
          <w:szCs w:val="28"/>
        </w:rPr>
      </w:pPr>
      <w:r w:rsidRPr="00F55562">
        <w:rPr>
          <w:sz w:val="28"/>
          <w:szCs w:val="28"/>
        </w:rPr>
        <w:t>Способен импровизировать действия, танцуя с игрушкой</w:t>
      </w:r>
      <w:r>
        <w:rPr>
          <w:sz w:val="28"/>
          <w:szCs w:val="28"/>
        </w:rPr>
        <w:t>.</w:t>
      </w:r>
    </w:p>
    <w:p w:rsidR="00E74330" w:rsidRPr="00F55562" w:rsidRDefault="00E74330" w:rsidP="00E74330">
      <w:pPr>
        <w:pStyle w:val="a4"/>
        <w:numPr>
          <w:ilvl w:val="0"/>
          <w:numId w:val="11"/>
        </w:numPr>
        <w:spacing w:after="0" w:line="360" w:lineRule="auto"/>
        <w:rPr>
          <w:sz w:val="28"/>
          <w:szCs w:val="28"/>
        </w:rPr>
      </w:pPr>
      <w:r w:rsidRPr="00F55562">
        <w:rPr>
          <w:sz w:val="28"/>
          <w:szCs w:val="28"/>
        </w:rPr>
        <w:t>Слышит характер танцевальной музыки ( пляска, вальс, полька), не умея распознать жанр, реагирует сменой движений)</w:t>
      </w:r>
      <w:r>
        <w:rPr>
          <w:sz w:val="28"/>
          <w:szCs w:val="28"/>
        </w:rPr>
        <w:t>.</w:t>
      </w:r>
    </w:p>
    <w:p w:rsidR="00E74330" w:rsidRPr="00F55562" w:rsidRDefault="00E74330" w:rsidP="00E74330">
      <w:pPr>
        <w:pStyle w:val="a4"/>
        <w:numPr>
          <w:ilvl w:val="0"/>
          <w:numId w:val="11"/>
        </w:numPr>
        <w:spacing w:after="0" w:line="360" w:lineRule="auto"/>
        <w:rPr>
          <w:sz w:val="28"/>
          <w:szCs w:val="28"/>
        </w:rPr>
      </w:pPr>
      <w:r w:rsidRPr="00F55562">
        <w:rPr>
          <w:sz w:val="28"/>
          <w:szCs w:val="28"/>
        </w:rPr>
        <w:t>Способен проявить инициативу и самостоятельность при выборе способов действий для передачи того или иного игрового образа</w:t>
      </w:r>
      <w:r>
        <w:rPr>
          <w:sz w:val="28"/>
          <w:szCs w:val="28"/>
        </w:rPr>
        <w:t>.</w:t>
      </w:r>
    </w:p>
    <w:p w:rsidR="00E74330" w:rsidRPr="00F55562" w:rsidRDefault="00E74330" w:rsidP="00E74330">
      <w:pPr>
        <w:pStyle w:val="a4"/>
        <w:numPr>
          <w:ilvl w:val="0"/>
          <w:numId w:val="11"/>
        </w:numPr>
        <w:spacing w:after="0" w:line="360" w:lineRule="auto"/>
        <w:rPr>
          <w:sz w:val="28"/>
          <w:szCs w:val="28"/>
        </w:rPr>
      </w:pPr>
      <w:r w:rsidRPr="00F55562">
        <w:rPr>
          <w:sz w:val="28"/>
          <w:szCs w:val="28"/>
        </w:rPr>
        <w:lastRenderedPageBreak/>
        <w:t>Способен реагировать на музыку контрастного характера соответствующими движениями (котик заболел – котик выздоровел)</w:t>
      </w:r>
      <w:r>
        <w:rPr>
          <w:sz w:val="28"/>
          <w:szCs w:val="28"/>
        </w:rPr>
        <w:t>.</w:t>
      </w:r>
    </w:p>
    <w:p w:rsidR="00E74330" w:rsidRPr="00F55562" w:rsidRDefault="00E74330" w:rsidP="00E74330">
      <w:pPr>
        <w:pStyle w:val="a4"/>
        <w:spacing w:line="360" w:lineRule="auto"/>
        <w:ind w:left="0"/>
        <w:rPr>
          <w:b/>
          <w:i/>
          <w:sz w:val="28"/>
          <w:szCs w:val="28"/>
        </w:rPr>
      </w:pPr>
      <w:r w:rsidRPr="00F55562">
        <w:rPr>
          <w:b/>
          <w:i/>
          <w:sz w:val="28"/>
          <w:szCs w:val="28"/>
        </w:rPr>
        <w:t>Старшая группа</w:t>
      </w:r>
    </w:p>
    <w:p w:rsidR="00E74330" w:rsidRPr="00F55562" w:rsidRDefault="00E74330" w:rsidP="00E74330">
      <w:pPr>
        <w:spacing w:line="360" w:lineRule="auto"/>
        <w:rPr>
          <w:i/>
          <w:sz w:val="28"/>
          <w:szCs w:val="28"/>
        </w:rPr>
      </w:pPr>
      <w:r w:rsidRPr="00F55562">
        <w:rPr>
          <w:i/>
          <w:sz w:val="28"/>
          <w:szCs w:val="28"/>
        </w:rPr>
        <w:t>Восприятие музыки:</w:t>
      </w:r>
    </w:p>
    <w:p w:rsidR="00E74330" w:rsidRPr="00F55562" w:rsidRDefault="00E74330" w:rsidP="00E74330">
      <w:pPr>
        <w:pStyle w:val="a4"/>
        <w:numPr>
          <w:ilvl w:val="0"/>
          <w:numId w:val="12"/>
        </w:numPr>
        <w:spacing w:after="0" w:line="360" w:lineRule="auto"/>
        <w:rPr>
          <w:sz w:val="28"/>
          <w:szCs w:val="28"/>
        </w:rPr>
      </w:pPr>
      <w:r w:rsidRPr="00F55562">
        <w:rPr>
          <w:sz w:val="28"/>
          <w:szCs w:val="28"/>
        </w:rPr>
        <w:t xml:space="preserve">Эмоционально отзывается на музыку разного характера </w:t>
      </w:r>
      <w:r>
        <w:rPr>
          <w:sz w:val="28"/>
          <w:szCs w:val="28"/>
        </w:rPr>
        <w:t>.</w:t>
      </w:r>
    </w:p>
    <w:p w:rsidR="00E74330" w:rsidRPr="00F55562" w:rsidRDefault="00E74330" w:rsidP="00E74330">
      <w:pPr>
        <w:pStyle w:val="a4"/>
        <w:numPr>
          <w:ilvl w:val="0"/>
          <w:numId w:val="12"/>
        </w:numPr>
        <w:spacing w:after="0" w:line="360" w:lineRule="auto"/>
        <w:rPr>
          <w:sz w:val="28"/>
          <w:szCs w:val="28"/>
        </w:rPr>
      </w:pPr>
      <w:r w:rsidRPr="00F55562">
        <w:rPr>
          <w:sz w:val="28"/>
          <w:szCs w:val="28"/>
        </w:rPr>
        <w:t xml:space="preserve">Определяет </w:t>
      </w:r>
      <w:r>
        <w:rPr>
          <w:sz w:val="28"/>
          <w:szCs w:val="28"/>
        </w:rPr>
        <w:t>музыкальный жанр (пляска, польк</w:t>
      </w:r>
      <w:r w:rsidRPr="00F55562">
        <w:rPr>
          <w:sz w:val="28"/>
          <w:szCs w:val="28"/>
        </w:rPr>
        <w:t>а, вальс, марш, песня)</w:t>
      </w:r>
      <w:r>
        <w:rPr>
          <w:sz w:val="28"/>
          <w:szCs w:val="28"/>
        </w:rPr>
        <w:t>.</w:t>
      </w:r>
    </w:p>
    <w:p w:rsidR="00E74330" w:rsidRPr="00F55562" w:rsidRDefault="00E74330" w:rsidP="00E74330">
      <w:pPr>
        <w:pStyle w:val="a4"/>
        <w:numPr>
          <w:ilvl w:val="0"/>
          <w:numId w:val="12"/>
        </w:numPr>
        <w:spacing w:after="0" w:line="360" w:lineRule="auto"/>
        <w:rPr>
          <w:sz w:val="28"/>
          <w:szCs w:val="28"/>
        </w:rPr>
      </w:pPr>
      <w:r w:rsidRPr="00F55562">
        <w:rPr>
          <w:sz w:val="28"/>
          <w:szCs w:val="28"/>
        </w:rPr>
        <w:t>Осознанно воспринимает форму музыкального произведения (части, вступление, заключение, фразы)</w:t>
      </w:r>
      <w:r>
        <w:rPr>
          <w:sz w:val="28"/>
          <w:szCs w:val="28"/>
        </w:rPr>
        <w:t>.</w:t>
      </w:r>
    </w:p>
    <w:p w:rsidR="00E74330" w:rsidRPr="00F55562" w:rsidRDefault="00E74330" w:rsidP="00E74330">
      <w:pPr>
        <w:pStyle w:val="a4"/>
        <w:numPr>
          <w:ilvl w:val="0"/>
          <w:numId w:val="12"/>
        </w:numPr>
        <w:spacing w:after="0" w:line="360" w:lineRule="auto"/>
        <w:rPr>
          <w:sz w:val="28"/>
          <w:szCs w:val="28"/>
        </w:rPr>
      </w:pPr>
      <w:r w:rsidRPr="00F55562">
        <w:rPr>
          <w:sz w:val="28"/>
          <w:szCs w:val="28"/>
        </w:rPr>
        <w:t>Умеет самостоятельно определить средства музыкальной выразительности, соотносить свои высказывания с эмоционально – образным содержанием музыкального произведения</w:t>
      </w:r>
      <w:r>
        <w:rPr>
          <w:sz w:val="28"/>
          <w:szCs w:val="28"/>
        </w:rPr>
        <w:t>.</w:t>
      </w:r>
    </w:p>
    <w:p w:rsidR="00E74330" w:rsidRPr="00F55562" w:rsidRDefault="00E74330" w:rsidP="00E74330">
      <w:pPr>
        <w:pStyle w:val="a4"/>
        <w:spacing w:line="360" w:lineRule="auto"/>
        <w:rPr>
          <w:i/>
          <w:sz w:val="28"/>
          <w:szCs w:val="28"/>
        </w:rPr>
      </w:pPr>
      <w:r w:rsidRPr="00F55562">
        <w:rPr>
          <w:i/>
          <w:sz w:val="28"/>
          <w:szCs w:val="28"/>
        </w:rPr>
        <w:t>Пение</w:t>
      </w:r>
    </w:p>
    <w:p w:rsidR="00E74330" w:rsidRPr="00F55562" w:rsidRDefault="00E74330" w:rsidP="00E74330">
      <w:pPr>
        <w:pStyle w:val="a4"/>
        <w:numPr>
          <w:ilvl w:val="0"/>
          <w:numId w:val="13"/>
        </w:numPr>
        <w:spacing w:after="0" w:line="360" w:lineRule="auto"/>
        <w:rPr>
          <w:sz w:val="28"/>
          <w:szCs w:val="28"/>
        </w:rPr>
      </w:pPr>
      <w:r w:rsidRPr="00F55562">
        <w:rPr>
          <w:sz w:val="28"/>
          <w:szCs w:val="28"/>
        </w:rPr>
        <w:t>Поет естественным голосом, мягко, напевно</w:t>
      </w:r>
      <w:r>
        <w:rPr>
          <w:sz w:val="28"/>
          <w:szCs w:val="28"/>
        </w:rPr>
        <w:t>.</w:t>
      </w:r>
    </w:p>
    <w:p w:rsidR="00E74330" w:rsidRPr="00F55562" w:rsidRDefault="00E74330" w:rsidP="00E74330">
      <w:pPr>
        <w:pStyle w:val="a4"/>
        <w:numPr>
          <w:ilvl w:val="0"/>
          <w:numId w:val="13"/>
        </w:numPr>
        <w:spacing w:after="0" w:line="360" w:lineRule="auto"/>
        <w:rPr>
          <w:sz w:val="28"/>
          <w:szCs w:val="28"/>
        </w:rPr>
      </w:pPr>
      <w:r w:rsidRPr="00F55562">
        <w:rPr>
          <w:sz w:val="28"/>
          <w:szCs w:val="28"/>
        </w:rPr>
        <w:t>Умеет петь выразительно, передавая характер песни, ее темповые и динамические особенности</w:t>
      </w:r>
      <w:r>
        <w:rPr>
          <w:sz w:val="28"/>
          <w:szCs w:val="28"/>
        </w:rPr>
        <w:t>.</w:t>
      </w:r>
    </w:p>
    <w:p w:rsidR="00E74330" w:rsidRPr="00F55562" w:rsidRDefault="00E74330" w:rsidP="00E74330">
      <w:pPr>
        <w:pStyle w:val="a4"/>
        <w:numPr>
          <w:ilvl w:val="0"/>
          <w:numId w:val="13"/>
        </w:numPr>
        <w:spacing w:after="0" w:line="360" w:lineRule="auto"/>
        <w:rPr>
          <w:sz w:val="28"/>
          <w:szCs w:val="28"/>
        </w:rPr>
      </w:pPr>
      <w:r w:rsidRPr="00F55562">
        <w:rPr>
          <w:sz w:val="28"/>
          <w:szCs w:val="28"/>
        </w:rPr>
        <w:t>Чисто интонирует под музыкальное сопровождение и без него</w:t>
      </w:r>
    </w:p>
    <w:p w:rsidR="00E74330" w:rsidRPr="00F55562" w:rsidRDefault="00E74330" w:rsidP="00E74330">
      <w:pPr>
        <w:pStyle w:val="a4"/>
        <w:numPr>
          <w:ilvl w:val="0"/>
          <w:numId w:val="13"/>
        </w:numPr>
        <w:spacing w:after="0" w:line="360" w:lineRule="auto"/>
        <w:rPr>
          <w:sz w:val="28"/>
          <w:szCs w:val="28"/>
        </w:rPr>
      </w:pPr>
      <w:r w:rsidRPr="00F55562">
        <w:rPr>
          <w:sz w:val="28"/>
          <w:szCs w:val="28"/>
        </w:rPr>
        <w:t>Умеет дать оценку пению других детей</w:t>
      </w:r>
      <w:r>
        <w:rPr>
          <w:sz w:val="28"/>
          <w:szCs w:val="28"/>
        </w:rPr>
        <w:t>.</w:t>
      </w:r>
    </w:p>
    <w:p w:rsidR="00E74330" w:rsidRPr="00F55562" w:rsidRDefault="00E74330" w:rsidP="00E74330">
      <w:pPr>
        <w:spacing w:line="360" w:lineRule="auto"/>
        <w:rPr>
          <w:i/>
          <w:sz w:val="28"/>
          <w:szCs w:val="28"/>
        </w:rPr>
      </w:pPr>
      <w:r w:rsidRPr="00F55562">
        <w:rPr>
          <w:i/>
          <w:sz w:val="28"/>
          <w:szCs w:val="28"/>
        </w:rPr>
        <w:t>Музыкально - ритмические движения</w:t>
      </w:r>
    </w:p>
    <w:p w:rsidR="00E74330" w:rsidRPr="00F55562" w:rsidRDefault="00E74330" w:rsidP="00E74330">
      <w:pPr>
        <w:pStyle w:val="a4"/>
        <w:numPr>
          <w:ilvl w:val="0"/>
          <w:numId w:val="14"/>
        </w:numPr>
        <w:spacing w:after="0" w:line="360" w:lineRule="auto"/>
        <w:rPr>
          <w:sz w:val="28"/>
          <w:szCs w:val="28"/>
        </w:rPr>
      </w:pPr>
      <w:r w:rsidRPr="00F55562">
        <w:rPr>
          <w:sz w:val="28"/>
          <w:szCs w:val="28"/>
        </w:rPr>
        <w:t>Ритмично и выразительно двигается в соответствии с характером музыки, ее жанром</w:t>
      </w:r>
      <w:r>
        <w:rPr>
          <w:sz w:val="28"/>
          <w:szCs w:val="28"/>
        </w:rPr>
        <w:t>.</w:t>
      </w:r>
    </w:p>
    <w:p w:rsidR="00E74330" w:rsidRPr="00F55562" w:rsidRDefault="00E74330" w:rsidP="00E74330">
      <w:pPr>
        <w:pStyle w:val="a4"/>
        <w:numPr>
          <w:ilvl w:val="0"/>
          <w:numId w:val="14"/>
        </w:numPr>
        <w:spacing w:after="0" w:line="360" w:lineRule="auto"/>
        <w:rPr>
          <w:sz w:val="28"/>
          <w:szCs w:val="28"/>
        </w:rPr>
      </w:pPr>
      <w:r w:rsidRPr="00F55562">
        <w:rPr>
          <w:sz w:val="28"/>
          <w:szCs w:val="28"/>
        </w:rPr>
        <w:t>Отражает особенности музыкальной речи в движении</w:t>
      </w:r>
      <w:r>
        <w:rPr>
          <w:sz w:val="28"/>
          <w:szCs w:val="28"/>
        </w:rPr>
        <w:t>.</w:t>
      </w:r>
    </w:p>
    <w:p w:rsidR="00E74330" w:rsidRPr="00F55562" w:rsidRDefault="00E74330" w:rsidP="00E74330">
      <w:pPr>
        <w:pStyle w:val="a4"/>
        <w:numPr>
          <w:ilvl w:val="0"/>
          <w:numId w:val="14"/>
        </w:numPr>
        <w:spacing w:after="0" w:line="360" w:lineRule="auto"/>
        <w:rPr>
          <w:sz w:val="28"/>
          <w:szCs w:val="28"/>
        </w:rPr>
      </w:pPr>
      <w:r w:rsidRPr="00F55562">
        <w:rPr>
          <w:sz w:val="28"/>
          <w:szCs w:val="28"/>
        </w:rPr>
        <w:t>Самостоятельно реагирует на смену частей, фраз</w:t>
      </w:r>
      <w:r>
        <w:rPr>
          <w:sz w:val="28"/>
          <w:szCs w:val="28"/>
        </w:rPr>
        <w:t>.</w:t>
      </w:r>
    </w:p>
    <w:p w:rsidR="00E74330" w:rsidRPr="00F55562" w:rsidRDefault="00E74330" w:rsidP="00E74330">
      <w:pPr>
        <w:pStyle w:val="a4"/>
        <w:numPr>
          <w:ilvl w:val="0"/>
          <w:numId w:val="14"/>
        </w:numPr>
        <w:spacing w:after="0" w:line="360" w:lineRule="auto"/>
        <w:rPr>
          <w:sz w:val="28"/>
          <w:szCs w:val="28"/>
        </w:rPr>
      </w:pPr>
      <w:r w:rsidRPr="00F55562">
        <w:rPr>
          <w:sz w:val="28"/>
          <w:szCs w:val="28"/>
        </w:rPr>
        <w:t>Умеет двигаться под музыку легко, пластично</w:t>
      </w:r>
      <w:r>
        <w:rPr>
          <w:sz w:val="28"/>
          <w:szCs w:val="28"/>
        </w:rPr>
        <w:t>.</w:t>
      </w:r>
    </w:p>
    <w:p w:rsidR="00E74330" w:rsidRPr="00F55562" w:rsidRDefault="00E74330" w:rsidP="00E74330">
      <w:pPr>
        <w:pStyle w:val="a4"/>
        <w:numPr>
          <w:ilvl w:val="0"/>
          <w:numId w:val="14"/>
        </w:numPr>
        <w:spacing w:after="0" w:line="360" w:lineRule="auto"/>
        <w:rPr>
          <w:sz w:val="28"/>
          <w:szCs w:val="28"/>
        </w:rPr>
      </w:pPr>
      <w:r w:rsidRPr="00F55562">
        <w:rPr>
          <w:sz w:val="28"/>
          <w:szCs w:val="28"/>
        </w:rPr>
        <w:t>Владеет достаточным для своего возраста объемом движений</w:t>
      </w:r>
      <w:r>
        <w:rPr>
          <w:sz w:val="28"/>
          <w:szCs w:val="28"/>
        </w:rPr>
        <w:t>.</w:t>
      </w:r>
    </w:p>
    <w:p w:rsidR="00E74330" w:rsidRPr="00F55562" w:rsidRDefault="00E74330" w:rsidP="00E74330">
      <w:pPr>
        <w:pStyle w:val="a4"/>
        <w:spacing w:line="360" w:lineRule="auto"/>
        <w:rPr>
          <w:i/>
          <w:sz w:val="28"/>
          <w:szCs w:val="28"/>
        </w:rPr>
      </w:pPr>
      <w:r w:rsidRPr="00F55562">
        <w:rPr>
          <w:i/>
          <w:sz w:val="28"/>
          <w:szCs w:val="28"/>
        </w:rPr>
        <w:t>Игра на детских музыкальных инструментах</w:t>
      </w:r>
    </w:p>
    <w:p w:rsidR="00E74330" w:rsidRPr="00F55562" w:rsidRDefault="00E74330" w:rsidP="00E74330">
      <w:pPr>
        <w:pStyle w:val="a4"/>
        <w:numPr>
          <w:ilvl w:val="0"/>
          <w:numId w:val="15"/>
        </w:numPr>
        <w:spacing w:after="0" w:line="360" w:lineRule="auto"/>
        <w:rPr>
          <w:sz w:val="28"/>
          <w:szCs w:val="28"/>
        </w:rPr>
      </w:pPr>
      <w:r w:rsidRPr="00F55562">
        <w:rPr>
          <w:sz w:val="28"/>
          <w:szCs w:val="28"/>
        </w:rPr>
        <w:t>Проявляет интерес к данному виду деятельности</w:t>
      </w:r>
      <w:r>
        <w:rPr>
          <w:sz w:val="28"/>
          <w:szCs w:val="28"/>
        </w:rPr>
        <w:t>.</w:t>
      </w:r>
    </w:p>
    <w:p w:rsidR="00E74330" w:rsidRPr="00F55562" w:rsidRDefault="00E74330" w:rsidP="00E74330">
      <w:pPr>
        <w:pStyle w:val="a4"/>
        <w:numPr>
          <w:ilvl w:val="0"/>
          <w:numId w:val="15"/>
        </w:numPr>
        <w:spacing w:after="0" w:line="360" w:lineRule="auto"/>
        <w:rPr>
          <w:sz w:val="28"/>
          <w:szCs w:val="28"/>
        </w:rPr>
      </w:pPr>
      <w:r w:rsidRPr="00F55562">
        <w:rPr>
          <w:sz w:val="28"/>
          <w:szCs w:val="28"/>
        </w:rPr>
        <w:t>Владеет простейшими приемами игры на разных детских (ударных инструментов)</w:t>
      </w:r>
      <w:r>
        <w:rPr>
          <w:sz w:val="28"/>
          <w:szCs w:val="28"/>
        </w:rPr>
        <w:t>.</w:t>
      </w:r>
    </w:p>
    <w:p w:rsidR="00E74330" w:rsidRPr="00F55562" w:rsidRDefault="00E74330" w:rsidP="00E74330">
      <w:pPr>
        <w:pStyle w:val="a4"/>
        <w:numPr>
          <w:ilvl w:val="0"/>
          <w:numId w:val="15"/>
        </w:numPr>
        <w:spacing w:after="0" w:line="360" w:lineRule="auto"/>
        <w:rPr>
          <w:sz w:val="28"/>
          <w:szCs w:val="28"/>
        </w:rPr>
      </w:pPr>
      <w:r w:rsidRPr="00F55562">
        <w:rPr>
          <w:sz w:val="28"/>
          <w:szCs w:val="28"/>
        </w:rPr>
        <w:lastRenderedPageBreak/>
        <w:t>Имеет развитое чувство ансамбля</w:t>
      </w:r>
      <w:r>
        <w:rPr>
          <w:sz w:val="28"/>
          <w:szCs w:val="28"/>
        </w:rPr>
        <w:t>.</w:t>
      </w:r>
    </w:p>
    <w:p w:rsidR="00E74330" w:rsidRPr="00F55562" w:rsidRDefault="00E74330" w:rsidP="00E74330">
      <w:pPr>
        <w:pStyle w:val="a4"/>
        <w:numPr>
          <w:ilvl w:val="0"/>
          <w:numId w:val="15"/>
        </w:numPr>
        <w:spacing w:after="0" w:line="360" w:lineRule="auto"/>
        <w:rPr>
          <w:sz w:val="28"/>
          <w:szCs w:val="28"/>
        </w:rPr>
      </w:pPr>
      <w:r w:rsidRPr="00F55562">
        <w:rPr>
          <w:sz w:val="28"/>
          <w:szCs w:val="28"/>
        </w:rPr>
        <w:t>Способен сыграть несложную мелодию с постепенным и скачкообразным движением</w:t>
      </w:r>
      <w:r>
        <w:rPr>
          <w:sz w:val="28"/>
          <w:szCs w:val="28"/>
        </w:rPr>
        <w:t>.</w:t>
      </w:r>
    </w:p>
    <w:p w:rsidR="00E74330" w:rsidRPr="00F55562" w:rsidRDefault="00E74330" w:rsidP="00E74330">
      <w:pPr>
        <w:pStyle w:val="a4"/>
        <w:numPr>
          <w:ilvl w:val="0"/>
          <w:numId w:val="15"/>
        </w:numPr>
        <w:spacing w:after="0" w:line="360" w:lineRule="auto"/>
        <w:rPr>
          <w:sz w:val="28"/>
          <w:szCs w:val="28"/>
        </w:rPr>
      </w:pPr>
      <w:r w:rsidRPr="00F55562">
        <w:rPr>
          <w:sz w:val="28"/>
          <w:szCs w:val="28"/>
        </w:rPr>
        <w:t>Самостоятельно выбирает инструменты в соответствии с музыкальным образом</w:t>
      </w:r>
      <w:r>
        <w:rPr>
          <w:sz w:val="28"/>
          <w:szCs w:val="28"/>
        </w:rPr>
        <w:t>.</w:t>
      </w:r>
    </w:p>
    <w:p w:rsidR="00E74330" w:rsidRDefault="00E74330" w:rsidP="00E74330">
      <w:pPr>
        <w:pStyle w:val="a4"/>
        <w:numPr>
          <w:ilvl w:val="0"/>
          <w:numId w:val="15"/>
        </w:numPr>
        <w:spacing w:after="0" w:line="360" w:lineRule="auto"/>
        <w:rPr>
          <w:sz w:val="28"/>
          <w:szCs w:val="28"/>
        </w:rPr>
      </w:pPr>
      <w:r w:rsidRPr="00F55562">
        <w:rPr>
          <w:sz w:val="28"/>
          <w:szCs w:val="28"/>
        </w:rPr>
        <w:t>Проявляет самостоятельность и фантазию в составлении ритмического аккомпанемента к танцевальной музыке (меняя силу звука, ритмический рисунок, тембр)</w:t>
      </w:r>
      <w:r>
        <w:rPr>
          <w:sz w:val="28"/>
          <w:szCs w:val="28"/>
        </w:rPr>
        <w:t>.</w:t>
      </w:r>
    </w:p>
    <w:p w:rsidR="00E74330" w:rsidRPr="00F55562" w:rsidRDefault="00E74330" w:rsidP="00E74330">
      <w:pPr>
        <w:pStyle w:val="a4"/>
        <w:spacing w:after="0" w:line="360" w:lineRule="auto"/>
        <w:ind w:left="1080"/>
        <w:rPr>
          <w:sz w:val="28"/>
          <w:szCs w:val="28"/>
        </w:rPr>
      </w:pPr>
    </w:p>
    <w:p w:rsidR="00E74330" w:rsidRPr="00F55562" w:rsidRDefault="00E74330" w:rsidP="00E74330">
      <w:pPr>
        <w:spacing w:line="360" w:lineRule="auto"/>
        <w:ind w:left="720"/>
        <w:rPr>
          <w:i/>
          <w:sz w:val="28"/>
          <w:szCs w:val="28"/>
        </w:rPr>
      </w:pPr>
      <w:r w:rsidRPr="00F55562">
        <w:rPr>
          <w:i/>
          <w:sz w:val="28"/>
          <w:szCs w:val="28"/>
        </w:rPr>
        <w:t>Песенное и танцевально - игровое творчество</w:t>
      </w:r>
    </w:p>
    <w:p w:rsidR="00E74330" w:rsidRPr="00F55562" w:rsidRDefault="00E74330" w:rsidP="00E74330">
      <w:pPr>
        <w:pStyle w:val="a4"/>
        <w:numPr>
          <w:ilvl w:val="0"/>
          <w:numId w:val="16"/>
        </w:numPr>
        <w:spacing w:after="0" w:line="360" w:lineRule="auto"/>
        <w:rPr>
          <w:sz w:val="28"/>
          <w:szCs w:val="28"/>
        </w:rPr>
      </w:pPr>
      <w:r w:rsidRPr="00F55562">
        <w:rPr>
          <w:sz w:val="28"/>
          <w:szCs w:val="28"/>
        </w:rPr>
        <w:t>Способен к импровизации простейших мелодий на заданный текст соответствующего характера</w:t>
      </w:r>
      <w:r>
        <w:rPr>
          <w:sz w:val="28"/>
          <w:szCs w:val="28"/>
        </w:rPr>
        <w:t>.</w:t>
      </w:r>
    </w:p>
    <w:p w:rsidR="00E74330" w:rsidRPr="00F55562" w:rsidRDefault="00E74330" w:rsidP="00E74330">
      <w:pPr>
        <w:pStyle w:val="a4"/>
        <w:numPr>
          <w:ilvl w:val="0"/>
          <w:numId w:val="16"/>
        </w:numPr>
        <w:spacing w:after="0" w:line="360" w:lineRule="auto"/>
        <w:rPr>
          <w:sz w:val="28"/>
          <w:szCs w:val="28"/>
        </w:rPr>
      </w:pPr>
      <w:r w:rsidRPr="00F55562">
        <w:rPr>
          <w:sz w:val="28"/>
          <w:szCs w:val="28"/>
        </w:rPr>
        <w:t>Умеет творчески использовать и выразительно исполнять знакомые движения в свободной пляске</w:t>
      </w:r>
      <w:r>
        <w:rPr>
          <w:sz w:val="28"/>
          <w:szCs w:val="28"/>
        </w:rPr>
        <w:t>.</w:t>
      </w:r>
    </w:p>
    <w:p w:rsidR="00E74330" w:rsidRPr="00F55562" w:rsidRDefault="00E74330" w:rsidP="00E74330">
      <w:pPr>
        <w:pStyle w:val="a4"/>
        <w:numPr>
          <w:ilvl w:val="0"/>
          <w:numId w:val="16"/>
        </w:numPr>
        <w:spacing w:after="0" w:line="360" w:lineRule="auto"/>
        <w:rPr>
          <w:sz w:val="28"/>
          <w:szCs w:val="28"/>
        </w:rPr>
      </w:pPr>
      <w:r w:rsidRPr="00F55562">
        <w:rPr>
          <w:sz w:val="28"/>
          <w:szCs w:val="28"/>
        </w:rPr>
        <w:t>Умеет действовать с воображаемым предметом</w:t>
      </w:r>
      <w:r>
        <w:rPr>
          <w:sz w:val="28"/>
          <w:szCs w:val="28"/>
        </w:rPr>
        <w:t>.</w:t>
      </w:r>
    </w:p>
    <w:p w:rsidR="00E74330" w:rsidRPr="00F55562" w:rsidRDefault="00E74330" w:rsidP="00E74330">
      <w:pPr>
        <w:pStyle w:val="a4"/>
        <w:numPr>
          <w:ilvl w:val="0"/>
          <w:numId w:val="16"/>
        </w:numPr>
        <w:spacing w:after="0" w:line="360" w:lineRule="auto"/>
        <w:rPr>
          <w:sz w:val="28"/>
          <w:szCs w:val="28"/>
        </w:rPr>
      </w:pPr>
      <w:r w:rsidRPr="00F55562">
        <w:rPr>
          <w:sz w:val="28"/>
          <w:szCs w:val="28"/>
        </w:rPr>
        <w:t>Способен передать эмоционально – образное содержание музыки в соответствии с особенностями музыкального языка произведения, его жанра и формы</w:t>
      </w:r>
      <w:r>
        <w:rPr>
          <w:sz w:val="28"/>
          <w:szCs w:val="28"/>
        </w:rPr>
        <w:t>.</w:t>
      </w:r>
    </w:p>
    <w:p w:rsidR="00E74330" w:rsidRPr="00F55562" w:rsidRDefault="00E74330" w:rsidP="00E74330">
      <w:pPr>
        <w:pStyle w:val="a4"/>
        <w:numPr>
          <w:ilvl w:val="0"/>
          <w:numId w:val="16"/>
        </w:numPr>
        <w:spacing w:after="0" w:line="360" w:lineRule="auto"/>
        <w:rPr>
          <w:sz w:val="28"/>
          <w:szCs w:val="28"/>
        </w:rPr>
      </w:pPr>
      <w:r w:rsidRPr="00F55562">
        <w:rPr>
          <w:sz w:val="28"/>
          <w:szCs w:val="28"/>
        </w:rPr>
        <w:t>Проявляет творческое воображение, фантазию в передаче музыкальных образов</w:t>
      </w:r>
      <w:r>
        <w:rPr>
          <w:sz w:val="28"/>
          <w:szCs w:val="28"/>
        </w:rPr>
        <w:t>.</w:t>
      </w:r>
    </w:p>
    <w:p w:rsidR="00E74330" w:rsidRPr="00F55562" w:rsidRDefault="00E74330" w:rsidP="00E74330">
      <w:pPr>
        <w:pStyle w:val="a4"/>
        <w:numPr>
          <w:ilvl w:val="0"/>
          <w:numId w:val="16"/>
        </w:numPr>
        <w:spacing w:after="0" w:line="360" w:lineRule="auto"/>
        <w:rPr>
          <w:sz w:val="28"/>
          <w:szCs w:val="28"/>
        </w:rPr>
      </w:pPr>
      <w:r w:rsidRPr="00F55562">
        <w:rPr>
          <w:sz w:val="28"/>
          <w:szCs w:val="28"/>
        </w:rPr>
        <w:t>Самостоятельно выбирает способы действий: походка, жест, мимика, движения</w:t>
      </w:r>
      <w:r>
        <w:rPr>
          <w:sz w:val="28"/>
          <w:szCs w:val="28"/>
        </w:rPr>
        <w:t>.</w:t>
      </w:r>
    </w:p>
    <w:p w:rsidR="00E74330" w:rsidRPr="00F55562" w:rsidRDefault="00E74330" w:rsidP="00E74330">
      <w:pPr>
        <w:pStyle w:val="a4"/>
        <w:spacing w:line="360" w:lineRule="auto"/>
        <w:ind w:left="1080"/>
        <w:rPr>
          <w:b/>
          <w:i/>
          <w:sz w:val="28"/>
          <w:szCs w:val="28"/>
        </w:rPr>
      </w:pPr>
    </w:p>
    <w:p w:rsidR="00E74330" w:rsidRPr="00F55562" w:rsidRDefault="00E74330" w:rsidP="00E74330">
      <w:pPr>
        <w:pStyle w:val="a4"/>
        <w:spacing w:line="360" w:lineRule="auto"/>
        <w:ind w:left="1080"/>
        <w:rPr>
          <w:b/>
          <w:i/>
          <w:sz w:val="28"/>
          <w:szCs w:val="28"/>
        </w:rPr>
      </w:pPr>
      <w:r w:rsidRPr="00F55562">
        <w:rPr>
          <w:b/>
          <w:i/>
          <w:sz w:val="28"/>
          <w:szCs w:val="28"/>
        </w:rPr>
        <w:t>Подготовительная группа</w:t>
      </w:r>
    </w:p>
    <w:p w:rsidR="00E74330" w:rsidRPr="00F55562" w:rsidRDefault="00E74330" w:rsidP="00E74330">
      <w:pPr>
        <w:pStyle w:val="a4"/>
        <w:spacing w:line="360" w:lineRule="auto"/>
        <w:ind w:left="1080"/>
        <w:rPr>
          <w:i/>
          <w:sz w:val="28"/>
          <w:szCs w:val="28"/>
        </w:rPr>
      </w:pPr>
      <w:r w:rsidRPr="00F55562">
        <w:rPr>
          <w:i/>
          <w:sz w:val="28"/>
          <w:szCs w:val="28"/>
        </w:rPr>
        <w:t>Восприятие музыки</w:t>
      </w:r>
    </w:p>
    <w:p w:rsidR="00E74330" w:rsidRPr="00F55562" w:rsidRDefault="00E74330" w:rsidP="00E74330">
      <w:pPr>
        <w:pStyle w:val="a4"/>
        <w:numPr>
          <w:ilvl w:val="0"/>
          <w:numId w:val="17"/>
        </w:numPr>
        <w:spacing w:after="0" w:line="360" w:lineRule="auto"/>
        <w:rPr>
          <w:sz w:val="28"/>
          <w:szCs w:val="28"/>
        </w:rPr>
      </w:pPr>
      <w:r w:rsidRPr="00F55562">
        <w:rPr>
          <w:sz w:val="28"/>
          <w:szCs w:val="28"/>
        </w:rPr>
        <w:t>Способен различать характер музыки определенного жанра и эмоционально на нее откликаться</w:t>
      </w:r>
      <w:r>
        <w:rPr>
          <w:sz w:val="28"/>
          <w:szCs w:val="28"/>
        </w:rPr>
        <w:t>.</w:t>
      </w:r>
    </w:p>
    <w:p w:rsidR="00E74330" w:rsidRPr="00F55562" w:rsidRDefault="00E74330" w:rsidP="00E74330">
      <w:pPr>
        <w:pStyle w:val="a4"/>
        <w:numPr>
          <w:ilvl w:val="0"/>
          <w:numId w:val="17"/>
        </w:numPr>
        <w:spacing w:after="0" w:line="360" w:lineRule="auto"/>
        <w:rPr>
          <w:sz w:val="28"/>
          <w:szCs w:val="28"/>
        </w:rPr>
      </w:pPr>
      <w:r w:rsidRPr="00F55562">
        <w:rPr>
          <w:sz w:val="28"/>
          <w:szCs w:val="28"/>
        </w:rPr>
        <w:t>Активно высказывается о музыке, используя разнообразные определения</w:t>
      </w:r>
      <w:r>
        <w:rPr>
          <w:sz w:val="28"/>
          <w:szCs w:val="28"/>
        </w:rPr>
        <w:t>.</w:t>
      </w:r>
    </w:p>
    <w:p w:rsidR="00E74330" w:rsidRPr="00F55562" w:rsidRDefault="00E74330" w:rsidP="00E74330">
      <w:pPr>
        <w:pStyle w:val="a4"/>
        <w:numPr>
          <w:ilvl w:val="0"/>
          <w:numId w:val="17"/>
        </w:numPr>
        <w:spacing w:after="0" w:line="360" w:lineRule="auto"/>
        <w:rPr>
          <w:sz w:val="28"/>
          <w:szCs w:val="28"/>
        </w:rPr>
      </w:pPr>
      <w:r w:rsidRPr="00F55562">
        <w:rPr>
          <w:sz w:val="28"/>
          <w:szCs w:val="28"/>
        </w:rPr>
        <w:lastRenderedPageBreak/>
        <w:t>Определяет форму музыкального произведения (трехчастную, вариативную)</w:t>
      </w:r>
      <w:r>
        <w:rPr>
          <w:sz w:val="28"/>
          <w:szCs w:val="28"/>
        </w:rPr>
        <w:t>.</w:t>
      </w:r>
    </w:p>
    <w:p w:rsidR="00E74330" w:rsidRPr="00F55562" w:rsidRDefault="00E74330" w:rsidP="00E74330">
      <w:pPr>
        <w:pStyle w:val="a4"/>
        <w:numPr>
          <w:ilvl w:val="0"/>
          <w:numId w:val="17"/>
        </w:numPr>
        <w:spacing w:after="0" w:line="360" w:lineRule="auto"/>
        <w:rPr>
          <w:sz w:val="28"/>
          <w:szCs w:val="28"/>
        </w:rPr>
      </w:pPr>
      <w:r w:rsidRPr="00F55562">
        <w:rPr>
          <w:sz w:val="28"/>
          <w:szCs w:val="28"/>
        </w:rPr>
        <w:t>Находит общие характерные средства художественной выразительности в музыкальном произведении, поэтическом слове, картине, близких по теме и эмоционально – образному содержанию</w:t>
      </w:r>
      <w:r>
        <w:rPr>
          <w:sz w:val="28"/>
          <w:szCs w:val="28"/>
        </w:rPr>
        <w:t>.</w:t>
      </w:r>
    </w:p>
    <w:p w:rsidR="00E74330" w:rsidRPr="00F55562" w:rsidRDefault="00E74330" w:rsidP="00E74330">
      <w:pPr>
        <w:spacing w:line="360" w:lineRule="auto"/>
        <w:rPr>
          <w:i/>
          <w:sz w:val="28"/>
          <w:szCs w:val="28"/>
        </w:rPr>
      </w:pPr>
      <w:r w:rsidRPr="00F55562">
        <w:rPr>
          <w:i/>
          <w:sz w:val="28"/>
          <w:szCs w:val="28"/>
        </w:rPr>
        <w:t xml:space="preserve">       Пение</w:t>
      </w:r>
    </w:p>
    <w:p w:rsidR="00E74330" w:rsidRPr="00F55562" w:rsidRDefault="00E74330" w:rsidP="00E74330">
      <w:pPr>
        <w:pStyle w:val="a4"/>
        <w:numPr>
          <w:ilvl w:val="0"/>
          <w:numId w:val="18"/>
        </w:numPr>
        <w:spacing w:after="0" w:line="360" w:lineRule="auto"/>
        <w:rPr>
          <w:sz w:val="28"/>
          <w:szCs w:val="28"/>
        </w:rPr>
      </w:pPr>
      <w:r w:rsidRPr="00F55562">
        <w:rPr>
          <w:sz w:val="28"/>
          <w:szCs w:val="28"/>
        </w:rPr>
        <w:t>Умеет петь выразительно, естественным голосом</w:t>
      </w:r>
      <w:r>
        <w:rPr>
          <w:sz w:val="28"/>
          <w:szCs w:val="28"/>
        </w:rPr>
        <w:t>.</w:t>
      </w:r>
    </w:p>
    <w:p w:rsidR="00E74330" w:rsidRPr="00F55562" w:rsidRDefault="00E74330" w:rsidP="00E74330">
      <w:pPr>
        <w:pStyle w:val="a4"/>
        <w:numPr>
          <w:ilvl w:val="0"/>
          <w:numId w:val="18"/>
        </w:numPr>
        <w:spacing w:after="0" w:line="360" w:lineRule="auto"/>
        <w:rPr>
          <w:sz w:val="28"/>
          <w:szCs w:val="28"/>
        </w:rPr>
      </w:pPr>
      <w:r w:rsidRPr="00F55562">
        <w:rPr>
          <w:sz w:val="28"/>
          <w:szCs w:val="28"/>
        </w:rPr>
        <w:t>Чисто интонирует с музыкальным сопровождением и без него (самостоятельно)</w:t>
      </w:r>
      <w:r>
        <w:rPr>
          <w:sz w:val="28"/>
          <w:szCs w:val="28"/>
        </w:rPr>
        <w:t>.</w:t>
      </w:r>
    </w:p>
    <w:p w:rsidR="00E74330" w:rsidRPr="00F55562" w:rsidRDefault="00E74330" w:rsidP="00E74330">
      <w:pPr>
        <w:pStyle w:val="a4"/>
        <w:numPr>
          <w:ilvl w:val="0"/>
          <w:numId w:val="18"/>
        </w:numPr>
        <w:spacing w:after="0" w:line="360" w:lineRule="auto"/>
        <w:rPr>
          <w:sz w:val="28"/>
          <w:szCs w:val="28"/>
        </w:rPr>
      </w:pPr>
      <w:r w:rsidRPr="00F55562">
        <w:rPr>
          <w:sz w:val="28"/>
          <w:szCs w:val="28"/>
        </w:rPr>
        <w:t>Умеет дать оценку качеству своего пения, а не только пения других детей</w:t>
      </w:r>
      <w:r>
        <w:rPr>
          <w:sz w:val="28"/>
          <w:szCs w:val="28"/>
        </w:rPr>
        <w:t>.</w:t>
      </w:r>
    </w:p>
    <w:p w:rsidR="00E74330" w:rsidRPr="00F55562" w:rsidRDefault="00E74330" w:rsidP="00E74330">
      <w:pPr>
        <w:pStyle w:val="a4"/>
        <w:numPr>
          <w:ilvl w:val="0"/>
          <w:numId w:val="18"/>
        </w:numPr>
        <w:spacing w:after="0" w:line="360" w:lineRule="auto"/>
        <w:rPr>
          <w:sz w:val="28"/>
          <w:szCs w:val="28"/>
        </w:rPr>
      </w:pPr>
      <w:r w:rsidRPr="00F55562">
        <w:rPr>
          <w:sz w:val="28"/>
          <w:szCs w:val="28"/>
        </w:rPr>
        <w:t>Умеет брать дыхание в начале фразы и удерживать его до ее конца</w:t>
      </w:r>
      <w:r>
        <w:rPr>
          <w:sz w:val="28"/>
          <w:szCs w:val="28"/>
        </w:rPr>
        <w:t>.</w:t>
      </w:r>
    </w:p>
    <w:p w:rsidR="00E74330" w:rsidRPr="00F55562" w:rsidRDefault="00E74330" w:rsidP="00E74330">
      <w:pPr>
        <w:pStyle w:val="a4"/>
        <w:spacing w:line="360" w:lineRule="auto"/>
        <w:ind w:left="408"/>
        <w:rPr>
          <w:i/>
          <w:sz w:val="28"/>
          <w:szCs w:val="28"/>
        </w:rPr>
      </w:pPr>
      <w:r w:rsidRPr="00F55562">
        <w:rPr>
          <w:i/>
          <w:sz w:val="28"/>
          <w:szCs w:val="28"/>
        </w:rPr>
        <w:t>Музыкально – ритмические движения</w:t>
      </w:r>
    </w:p>
    <w:p w:rsidR="00E74330" w:rsidRPr="00F55562" w:rsidRDefault="00E74330" w:rsidP="00E74330">
      <w:pPr>
        <w:pStyle w:val="a4"/>
        <w:numPr>
          <w:ilvl w:val="0"/>
          <w:numId w:val="19"/>
        </w:numPr>
        <w:spacing w:after="0" w:line="360" w:lineRule="auto"/>
        <w:rPr>
          <w:sz w:val="28"/>
          <w:szCs w:val="28"/>
        </w:rPr>
      </w:pPr>
      <w:r w:rsidRPr="00F55562">
        <w:rPr>
          <w:sz w:val="28"/>
          <w:szCs w:val="28"/>
        </w:rPr>
        <w:t>Выразительно и ритмично двигается в соответствии с различным характером музыки</w:t>
      </w:r>
      <w:r>
        <w:rPr>
          <w:sz w:val="28"/>
          <w:szCs w:val="28"/>
        </w:rPr>
        <w:t>.</w:t>
      </w:r>
    </w:p>
    <w:p w:rsidR="00E74330" w:rsidRPr="00F55562" w:rsidRDefault="00E74330" w:rsidP="00E74330">
      <w:pPr>
        <w:pStyle w:val="a4"/>
        <w:numPr>
          <w:ilvl w:val="0"/>
          <w:numId w:val="19"/>
        </w:numPr>
        <w:spacing w:after="0" w:line="360" w:lineRule="auto"/>
        <w:rPr>
          <w:sz w:val="28"/>
          <w:szCs w:val="28"/>
        </w:rPr>
      </w:pPr>
      <w:r w:rsidRPr="00F55562">
        <w:rPr>
          <w:sz w:val="28"/>
          <w:szCs w:val="28"/>
        </w:rPr>
        <w:t>Отмечает движением особенности музыкальной композиции</w:t>
      </w:r>
    </w:p>
    <w:p w:rsidR="00E74330" w:rsidRPr="00F55562" w:rsidRDefault="00E74330" w:rsidP="00E74330">
      <w:pPr>
        <w:pStyle w:val="a4"/>
        <w:numPr>
          <w:ilvl w:val="0"/>
          <w:numId w:val="19"/>
        </w:numPr>
        <w:spacing w:after="0" w:line="360" w:lineRule="auto"/>
        <w:rPr>
          <w:sz w:val="28"/>
          <w:szCs w:val="28"/>
        </w:rPr>
      </w:pPr>
      <w:r w:rsidRPr="00F55562">
        <w:rPr>
          <w:sz w:val="28"/>
          <w:szCs w:val="28"/>
        </w:rPr>
        <w:t>Обладает пластичными движениями</w:t>
      </w:r>
      <w:r>
        <w:rPr>
          <w:sz w:val="28"/>
          <w:szCs w:val="28"/>
        </w:rPr>
        <w:t>.</w:t>
      </w:r>
    </w:p>
    <w:p w:rsidR="00E74330" w:rsidRPr="00F55562" w:rsidRDefault="00E74330" w:rsidP="00E74330">
      <w:pPr>
        <w:pStyle w:val="a4"/>
        <w:numPr>
          <w:ilvl w:val="0"/>
          <w:numId w:val="19"/>
        </w:numPr>
        <w:spacing w:after="0" w:line="360" w:lineRule="auto"/>
        <w:rPr>
          <w:sz w:val="28"/>
          <w:szCs w:val="28"/>
        </w:rPr>
      </w:pPr>
      <w:r w:rsidRPr="00F55562">
        <w:rPr>
          <w:sz w:val="28"/>
          <w:szCs w:val="28"/>
        </w:rPr>
        <w:t>Владеет достаточным для своего возраста объемом движений</w:t>
      </w:r>
      <w:r>
        <w:rPr>
          <w:sz w:val="28"/>
          <w:szCs w:val="28"/>
        </w:rPr>
        <w:t>.</w:t>
      </w:r>
    </w:p>
    <w:p w:rsidR="00E74330" w:rsidRPr="00F55562" w:rsidRDefault="00E74330" w:rsidP="00E74330">
      <w:pPr>
        <w:spacing w:line="360" w:lineRule="auto"/>
        <w:ind w:left="408"/>
        <w:rPr>
          <w:i/>
          <w:sz w:val="28"/>
          <w:szCs w:val="28"/>
        </w:rPr>
      </w:pPr>
      <w:r w:rsidRPr="00F55562">
        <w:rPr>
          <w:i/>
          <w:sz w:val="28"/>
          <w:szCs w:val="28"/>
        </w:rPr>
        <w:t>Игра на детских музыкальных инструментах</w:t>
      </w:r>
    </w:p>
    <w:p w:rsidR="00E74330" w:rsidRPr="00F55562" w:rsidRDefault="00E74330" w:rsidP="00E74330">
      <w:pPr>
        <w:pStyle w:val="a4"/>
        <w:numPr>
          <w:ilvl w:val="0"/>
          <w:numId w:val="20"/>
        </w:numPr>
        <w:spacing w:after="0" w:line="360" w:lineRule="auto"/>
        <w:rPr>
          <w:sz w:val="28"/>
          <w:szCs w:val="28"/>
        </w:rPr>
      </w:pPr>
      <w:r w:rsidRPr="00F55562">
        <w:rPr>
          <w:sz w:val="28"/>
          <w:szCs w:val="28"/>
        </w:rPr>
        <w:t>Получает эстетическое удовольствие от музицирования</w:t>
      </w:r>
      <w:r>
        <w:rPr>
          <w:sz w:val="28"/>
          <w:szCs w:val="28"/>
        </w:rPr>
        <w:t>.</w:t>
      </w:r>
    </w:p>
    <w:p w:rsidR="00E74330" w:rsidRPr="00F55562" w:rsidRDefault="00E74330" w:rsidP="00E74330">
      <w:pPr>
        <w:pStyle w:val="a4"/>
        <w:numPr>
          <w:ilvl w:val="0"/>
          <w:numId w:val="20"/>
        </w:numPr>
        <w:spacing w:after="0" w:line="360" w:lineRule="auto"/>
        <w:rPr>
          <w:sz w:val="28"/>
          <w:szCs w:val="28"/>
        </w:rPr>
      </w:pPr>
      <w:r w:rsidRPr="00F55562">
        <w:rPr>
          <w:sz w:val="28"/>
          <w:szCs w:val="28"/>
        </w:rPr>
        <w:t>Владеет навыками ансамблевого музицирования</w:t>
      </w:r>
      <w:r>
        <w:rPr>
          <w:sz w:val="28"/>
          <w:szCs w:val="28"/>
        </w:rPr>
        <w:t>.</w:t>
      </w:r>
    </w:p>
    <w:p w:rsidR="00E74330" w:rsidRPr="00F55562" w:rsidRDefault="00E74330" w:rsidP="00E74330">
      <w:pPr>
        <w:pStyle w:val="a4"/>
        <w:numPr>
          <w:ilvl w:val="0"/>
          <w:numId w:val="20"/>
        </w:numPr>
        <w:spacing w:after="0" w:line="360" w:lineRule="auto"/>
        <w:rPr>
          <w:sz w:val="28"/>
          <w:szCs w:val="28"/>
        </w:rPr>
      </w:pPr>
      <w:r w:rsidRPr="00F55562">
        <w:rPr>
          <w:sz w:val="28"/>
          <w:szCs w:val="28"/>
        </w:rPr>
        <w:t>Имеет навыки концертного выступления</w:t>
      </w:r>
      <w:r>
        <w:rPr>
          <w:sz w:val="28"/>
          <w:szCs w:val="28"/>
        </w:rPr>
        <w:t>.</w:t>
      </w:r>
    </w:p>
    <w:p w:rsidR="00E74330" w:rsidRPr="00F55562" w:rsidRDefault="00E74330" w:rsidP="00E74330">
      <w:pPr>
        <w:pStyle w:val="a4"/>
        <w:numPr>
          <w:ilvl w:val="0"/>
          <w:numId w:val="20"/>
        </w:numPr>
        <w:spacing w:after="0" w:line="360" w:lineRule="auto"/>
        <w:rPr>
          <w:sz w:val="28"/>
          <w:szCs w:val="28"/>
        </w:rPr>
      </w:pPr>
      <w:r w:rsidRPr="00F55562">
        <w:rPr>
          <w:sz w:val="28"/>
          <w:szCs w:val="28"/>
        </w:rPr>
        <w:t>Проявляет фантазию при вар</w:t>
      </w:r>
      <w:r>
        <w:rPr>
          <w:sz w:val="28"/>
          <w:szCs w:val="28"/>
        </w:rPr>
        <w:t>ь</w:t>
      </w:r>
      <w:r w:rsidRPr="00F55562">
        <w:rPr>
          <w:sz w:val="28"/>
          <w:szCs w:val="28"/>
        </w:rPr>
        <w:t>ировании в процессе коллективного музицирования</w:t>
      </w:r>
      <w:r>
        <w:rPr>
          <w:sz w:val="28"/>
          <w:szCs w:val="28"/>
        </w:rPr>
        <w:t>.</w:t>
      </w:r>
    </w:p>
    <w:p w:rsidR="00E74330" w:rsidRDefault="00E74330" w:rsidP="00E74330">
      <w:pPr>
        <w:pStyle w:val="a4"/>
        <w:numPr>
          <w:ilvl w:val="0"/>
          <w:numId w:val="20"/>
        </w:numPr>
        <w:spacing w:after="0" w:line="360" w:lineRule="auto"/>
        <w:rPr>
          <w:sz w:val="28"/>
          <w:szCs w:val="28"/>
        </w:rPr>
      </w:pPr>
      <w:r w:rsidRPr="00F55562">
        <w:rPr>
          <w:sz w:val="28"/>
          <w:szCs w:val="28"/>
        </w:rPr>
        <w:t>Ипровизационные способности проявляе</w:t>
      </w:r>
      <w:r>
        <w:rPr>
          <w:sz w:val="28"/>
          <w:szCs w:val="28"/>
        </w:rPr>
        <w:t>т как в непосредственно образовательной деятельности</w:t>
      </w:r>
      <w:r w:rsidRPr="00F55562">
        <w:rPr>
          <w:sz w:val="28"/>
          <w:szCs w:val="28"/>
        </w:rPr>
        <w:t>, так и в самостоятельной деятельности, пытаясь подбирать знакомые мелодии или наигрывать придуманные</w:t>
      </w:r>
      <w:r>
        <w:rPr>
          <w:sz w:val="28"/>
          <w:szCs w:val="28"/>
        </w:rPr>
        <w:t xml:space="preserve">. </w:t>
      </w:r>
    </w:p>
    <w:p w:rsidR="00E74330" w:rsidRPr="00F55562" w:rsidRDefault="00E74330" w:rsidP="00E74330">
      <w:pPr>
        <w:pStyle w:val="a4"/>
        <w:spacing w:after="0" w:line="360" w:lineRule="auto"/>
        <w:ind w:left="768"/>
        <w:rPr>
          <w:sz w:val="28"/>
          <w:szCs w:val="28"/>
        </w:rPr>
      </w:pPr>
    </w:p>
    <w:p w:rsidR="00E74330" w:rsidRPr="00F55562" w:rsidRDefault="00E74330" w:rsidP="00E74330">
      <w:pPr>
        <w:spacing w:line="360" w:lineRule="auto"/>
        <w:ind w:left="408"/>
        <w:rPr>
          <w:i/>
          <w:sz w:val="28"/>
          <w:szCs w:val="28"/>
        </w:rPr>
      </w:pPr>
      <w:r w:rsidRPr="00F55562">
        <w:rPr>
          <w:i/>
          <w:sz w:val="28"/>
          <w:szCs w:val="28"/>
        </w:rPr>
        <w:t>Песенное и танцевально - игровое творчество</w:t>
      </w:r>
    </w:p>
    <w:p w:rsidR="00E74330" w:rsidRPr="00F55562" w:rsidRDefault="00E74330" w:rsidP="00E74330">
      <w:pPr>
        <w:pStyle w:val="a4"/>
        <w:numPr>
          <w:ilvl w:val="0"/>
          <w:numId w:val="21"/>
        </w:numPr>
        <w:spacing w:after="0" w:line="360" w:lineRule="auto"/>
        <w:rPr>
          <w:sz w:val="28"/>
          <w:szCs w:val="28"/>
        </w:rPr>
      </w:pPr>
      <w:r>
        <w:rPr>
          <w:sz w:val="28"/>
          <w:szCs w:val="28"/>
        </w:rPr>
        <w:lastRenderedPageBreak/>
        <w:t>Способен активно проя</w:t>
      </w:r>
      <w:r w:rsidRPr="00F55562">
        <w:rPr>
          <w:sz w:val="28"/>
          <w:szCs w:val="28"/>
        </w:rPr>
        <w:t>влять себя, придумывая интонации различного характера, жанра</w:t>
      </w:r>
      <w:r>
        <w:rPr>
          <w:sz w:val="28"/>
          <w:szCs w:val="28"/>
        </w:rPr>
        <w:t>.</w:t>
      </w:r>
    </w:p>
    <w:p w:rsidR="00E74330" w:rsidRPr="00F55562" w:rsidRDefault="00E74330" w:rsidP="00E74330">
      <w:pPr>
        <w:pStyle w:val="a4"/>
        <w:numPr>
          <w:ilvl w:val="0"/>
          <w:numId w:val="21"/>
        </w:numPr>
        <w:spacing w:after="0" w:line="360" w:lineRule="auto"/>
        <w:rPr>
          <w:sz w:val="28"/>
          <w:szCs w:val="28"/>
        </w:rPr>
      </w:pPr>
      <w:r w:rsidRPr="00F55562">
        <w:rPr>
          <w:sz w:val="28"/>
          <w:szCs w:val="28"/>
        </w:rPr>
        <w:t>Умеет проявить фантазию при выборе интонации на заданный текст и без слов. Сочинить песню на свой текст</w:t>
      </w:r>
      <w:r>
        <w:rPr>
          <w:sz w:val="28"/>
          <w:szCs w:val="28"/>
        </w:rPr>
        <w:t>.</w:t>
      </w:r>
    </w:p>
    <w:p w:rsidR="00E74330" w:rsidRPr="00F55562" w:rsidRDefault="00E74330" w:rsidP="00E74330">
      <w:pPr>
        <w:pStyle w:val="a4"/>
        <w:numPr>
          <w:ilvl w:val="0"/>
          <w:numId w:val="21"/>
        </w:numPr>
        <w:spacing w:after="0" w:line="360" w:lineRule="auto"/>
        <w:rPr>
          <w:sz w:val="28"/>
          <w:szCs w:val="28"/>
        </w:rPr>
      </w:pPr>
      <w:r w:rsidRPr="00F55562">
        <w:rPr>
          <w:sz w:val="28"/>
          <w:szCs w:val="28"/>
        </w:rPr>
        <w:t>Проявляет самостоятельность в выборе движений на музыку разного характера и жанра</w:t>
      </w:r>
      <w:r>
        <w:rPr>
          <w:sz w:val="28"/>
          <w:szCs w:val="28"/>
        </w:rPr>
        <w:t>.</w:t>
      </w:r>
    </w:p>
    <w:p w:rsidR="00E74330" w:rsidRPr="00F55562" w:rsidRDefault="00E74330" w:rsidP="00E74330">
      <w:pPr>
        <w:pStyle w:val="a4"/>
        <w:numPr>
          <w:ilvl w:val="0"/>
          <w:numId w:val="21"/>
        </w:numPr>
        <w:spacing w:after="0" w:line="360" w:lineRule="auto"/>
        <w:rPr>
          <w:sz w:val="28"/>
          <w:szCs w:val="28"/>
        </w:rPr>
      </w:pPr>
      <w:r w:rsidRPr="00F55562">
        <w:rPr>
          <w:sz w:val="28"/>
          <w:szCs w:val="28"/>
        </w:rPr>
        <w:t>Свой музыкальный и двигательный опыт использует при создании собственного выразительного пластичного танца</w:t>
      </w:r>
      <w:r>
        <w:rPr>
          <w:sz w:val="28"/>
          <w:szCs w:val="28"/>
        </w:rPr>
        <w:t>.</w:t>
      </w:r>
    </w:p>
    <w:p w:rsidR="00E74330" w:rsidRDefault="00E74330" w:rsidP="00E74330">
      <w:pPr>
        <w:pStyle w:val="a4"/>
        <w:numPr>
          <w:ilvl w:val="0"/>
          <w:numId w:val="21"/>
        </w:numPr>
        <w:spacing w:after="0" w:line="360" w:lineRule="auto"/>
        <w:rPr>
          <w:sz w:val="28"/>
          <w:szCs w:val="28"/>
        </w:rPr>
      </w:pPr>
      <w:r w:rsidRPr="00F55562">
        <w:rPr>
          <w:sz w:val="28"/>
          <w:szCs w:val="28"/>
        </w:rPr>
        <w:t>Самостоятельно выбирает способы действий (движения, походка, мимика, жесты) для передачи характера различных персонажей</w:t>
      </w:r>
      <w:r>
        <w:rPr>
          <w:sz w:val="28"/>
          <w:szCs w:val="28"/>
        </w:rPr>
        <w:t>.</w:t>
      </w:r>
    </w:p>
    <w:p w:rsidR="00E74330" w:rsidRPr="00F55562" w:rsidRDefault="00E74330" w:rsidP="00E74330">
      <w:pPr>
        <w:pStyle w:val="a4"/>
        <w:spacing w:after="0" w:line="360" w:lineRule="auto"/>
        <w:ind w:left="768"/>
        <w:rPr>
          <w:sz w:val="28"/>
          <w:szCs w:val="28"/>
        </w:rPr>
      </w:pPr>
    </w:p>
    <w:p w:rsidR="00E74330" w:rsidRDefault="00E74330" w:rsidP="00E74330">
      <w:pPr>
        <w:spacing w:line="360" w:lineRule="auto"/>
        <w:rPr>
          <w:b/>
          <w:sz w:val="28"/>
          <w:szCs w:val="28"/>
        </w:rPr>
      </w:pPr>
      <w:r>
        <w:rPr>
          <w:b/>
          <w:sz w:val="28"/>
          <w:szCs w:val="28"/>
        </w:rPr>
        <w:t>Подготовительный этап</w:t>
      </w:r>
    </w:p>
    <w:p w:rsidR="00E74330" w:rsidRDefault="00E74330" w:rsidP="00E74330">
      <w:pPr>
        <w:spacing w:line="360" w:lineRule="auto"/>
        <w:rPr>
          <w:sz w:val="28"/>
          <w:szCs w:val="28"/>
        </w:rPr>
      </w:pPr>
      <w:r>
        <w:rPr>
          <w:sz w:val="28"/>
          <w:szCs w:val="28"/>
        </w:rPr>
        <w:t xml:space="preserve">Исследовательская работа по данному направлению проводилась с 2007  по </w:t>
      </w:r>
      <w:smartTag w:uri="urn:schemas-microsoft-com:office:smarttags" w:element="metricconverter">
        <w:smartTagPr>
          <w:attr w:name="ProductID" w:val="2010 г"/>
        </w:smartTagPr>
        <w:r>
          <w:rPr>
            <w:sz w:val="28"/>
            <w:szCs w:val="28"/>
          </w:rPr>
          <w:t>2010 г</w:t>
        </w:r>
      </w:smartTag>
    </w:p>
    <w:p w:rsidR="00E74330" w:rsidRDefault="00E74330" w:rsidP="00E74330">
      <w:pPr>
        <w:spacing w:line="360" w:lineRule="auto"/>
        <w:rPr>
          <w:sz w:val="28"/>
          <w:szCs w:val="28"/>
        </w:rPr>
      </w:pPr>
      <w:r w:rsidRPr="008A2A70">
        <w:rPr>
          <w:sz w:val="28"/>
          <w:szCs w:val="28"/>
        </w:rPr>
        <w:t xml:space="preserve">     Методологической и теоретической основой исследования являются подходы к</w:t>
      </w:r>
      <w:r>
        <w:rPr>
          <w:sz w:val="28"/>
          <w:szCs w:val="28"/>
        </w:rPr>
        <w:t xml:space="preserve"> </w:t>
      </w:r>
      <w:r w:rsidRPr="008A2A70">
        <w:rPr>
          <w:sz w:val="28"/>
          <w:szCs w:val="28"/>
        </w:rPr>
        <w:t>проблеме развития способностей, разработанные зарубежными и отечественными</w:t>
      </w:r>
      <w:r>
        <w:rPr>
          <w:sz w:val="28"/>
          <w:szCs w:val="28"/>
        </w:rPr>
        <w:t xml:space="preserve"> </w:t>
      </w:r>
      <w:r w:rsidRPr="008A2A70">
        <w:rPr>
          <w:sz w:val="28"/>
          <w:szCs w:val="28"/>
        </w:rPr>
        <w:t>психологами и педагогами (Гилфорд Д., Лоуэнфельд В., Выготский Л.С., Теплов</w:t>
      </w:r>
      <w:r>
        <w:rPr>
          <w:sz w:val="28"/>
          <w:szCs w:val="28"/>
        </w:rPr>
        <w:t xml:space="preserve"> </w:t>
      </w:r>
      <w:r w:rsidRPr="008A2A70">
        <w:rPr>
          <w:sz w:val="28"/>
          <w:szCs w:val="28"/>
        </w:rPr>
        <w:t>Б.М.), психолого-педагогическая теория деятельности (Рубинштейн С.Л., Леонтьев</w:t>
      </w:r>
      <w:r>
        <w:rPr>
          <w:sz w:val="28"/>
          <w:szCs w:val="28"/>
        </w:rPr>
        <w:t xml:space="preserve"> </w:t>
      </w:r>
      <w:r w:rsidRPr="008A2A70">
        <w:rPr>
          <w:sz w:val="28"/>
          <w:szCs w:val="28"/>
        </w:rPr>
        <w:t>А.Н., Гальперин П.Я.), теория музыкального обучения и воспитания (Ветлугина Н.,Зимина А., Орф К., Картавцева М.Т.)</w:t>
      </w:r>
    </w:p>
    <w:p w:rsidR="00E74330" w:rsidRDefault="00E74330" w:rsidP="00E74330">
      <w:pPr>
        <w:spacing w:line="360" w:lineRule="auto"/>
        <w:ind w:firstLine="708"/>
        <w:rPr>
          <w:sz w:val="28"/>
          <w:szCs w:val="28"/>
        </w:rPr>
      </w:pPr>
      <w:r>
        <w:rPr>
          <w:sz w:val="28"/>
          <w:szCs w:val="28"/>
        </w:rPr>
        <w:t xml:space="preserve">Также мною были изучены программы Матейко М.В. «Комплексное изучение русского фольклора для детей 4-6 лет», </w:t>
      </w:r>
      <w:r w:rsidRPr="00AB25CF">
        <w:rPr>
          <w:sz w:val="28"/>
          <w:szCs w:val="28"/>
        </w:rPr>
        <w:t>программа “Приобщение детей к русской народной культуре” О.Князевой и М.Маханевой, программа “Наследие</w:t>
      </w:r>
      <w:r>
        <w:rPr>
          <w:sz w:val="28"/>
          <w:szCs w:val="28"/>
        </w:rPr>
        <w:t>»</w:t>
      </w:r>
      <w:r w:rsidRPr="00AB25CF">
        <w:rPr>
          <w:sz w:val="28"/>
          <w:szCs w:val="28"/>
        </w:rPr>
        <w:t xml:space="preserve"> М.Новицкой, программа “Русский дом” Н.А. Яковлев</w:t>
      </w:r>
      <w:r>
        <w:rPr>
          <w:sz w:val="28"/>
          <w:szCs w:val="28"/>
        </w:rPr>
        <w:t>ой, программа «Горенка» М.В. Хазовой.</w:t>
      </w:r>
    </w:p>
    <w:p w:rsidR="00E74330" w:rsidRDefault="00E74330" w:rsidP="00E74330">
      <w:pPr>
        <w:spacing w:line="360" w:lineRule="auto"/>
        <w:ind w:firstLine="708"/>
        <w:rPr>
          <w:sz w:val="28"/>
          <w:szCs w:val="28"/>
        </w:rPr>
      </w:pPr>
      <w:r>
        <w:rPr>
          <w:sz w:val="28"/>
          <w:szCs w:val="28"/>
        </w:rPr>
        <w:t>В качестве основы формирующего этапа эксперимента я взяла программу Хазовой «Горенка» и её апробацию на 2-й младшей группе.</w:t>
      </w:r>
    </w:p>
    <w:p w:rsidR="00E74330" w:rsidRDefault="00E74330" w:rsidP="00E74330">
      <w:pPr>
        <w:spacing w:line="360" w:lineRule="auto"/>
        <w:ind w:left="408"/>
        <w:rPr>
          <w:sz w:val="28"/>
          <w:szCs w:val="28"/>
        </w:rPr>
      </w:pPr>
      <w:r>
        <w:rPr>
          <w:sz w:val="28"/>
          <w:szCs w:val="28"/>
        </w:rPr>
        <w:lastRenderedPageBreak/>
        <w:t xml:space="preserve">Мониторинг музыкального развития детей 2-й младшей группы в 2007 – </w:t>
      </w:r>
      <w:smartTag w:uri="urn:schemas-microsoft-com:office:smarttags" w:element="metricconverter">
        <w:smartTagPr>
          <w:attr w:name="ProductID" w:val="2008 г"/>
        </w:smartTagPr>
        <w:r>
          <w:rPr>
            <w:sz w:val="28"/>
            <w:szCs w:val="28"/>
          </w:rPr>
          <w:t>2008 г</w:t>
        </w:r>
      </w:smartTag>
      <w:r>
        <w:rPr>
          <w:sz w:val="28"/>
          <w:szCs w:val="28"/>
        </w:rPr>
        <w:t xml:space="preserve"> показал следующие результаты:</w:t>
      </w:r>
    </w:p>
    <w:p w:rsidR="00E74330" w:rsidRDefault="00E74330" w:rsidP="00E74330">
      <w:pPr>
        <w:spacing w:line="360" w:lineRule="auto"/>
        <w:ind w:left="408"/>
        <w:rPr>
          <w:sz w:val="28"/>
          <w:szCs w:val="28"/>
        </w:rPr>
      </w:pPr>
      <w:r>
        <w:rPr>
          <w:sz w:val="28"/>
          <w:szCs w:val="28"/>
        </w:rPr>
        <w:t xml:space="preserve"> - с высоким уровнем развития музыкальных способностей -  15 %;</w:t>
      </w:r>
    </w:p>
    <w:p w:rsidR="00E74330" w:rsidRDefault="00E74330" w:rsidP="00E74330">
      <w:pPr>
        <w:spacing w:line="360" w:lineRule="auto"/>
        <w:ind w:left="408"/>
        <w:rPr>
          <w:sz w:val="28"/>
          <w:szCs w:val="28"/>
        </w:rPr>
      </w:pPr>
      <w:r>
        <w:rPr>
          <w:sz w:val="28"/>
          <w:szCs w:val="28"/>
        </w:rPr>
        <w:t>- со средним уровнем развития музыкальных способностей – 65%;</w:t>
      </w:r>
    </w:p>
    <w:p w:rsidR="00E74330" w:rsidRDefault="00E74330" w:rsidP="00E74330">
      <w:pPr>
        <w:spacing w:line="360" w:lineRule="auto"/>
        <w:ind w:left="408"/>
        <w:rPr>
          <w:sz w:val="28"/>
          <w:szCs w:val="28"/>
        </w:rPr>
      </w:pPr>
      <w:r>
        <w:rPr>
          <w:sz w:val="28"/>
          <w:szCs w:val="28"/>
        </w:rPr>
        <w:t>- с  низким уровнем  развития музыкальных способностей – 20 %</w:t>
      </w:r>
    </w:p>
    <w:p w:rsidR="00E74330" w:rsidRDefault="00E74330" w:rsidP="00E74330">
      <w:pPr>
        <w:spacing w:line="360" w:lineRule="auto"/>
        <w:ind w:left="408"/>
        <w:rPr>
          <w:sz w:val="28"/>
          <w:szCs w:val="28"/>
        </w:rPr>
      </w:pPr>
    </w:p>
    <w:p w:rsidR="00E74330" w:rsidRPr="00877C97" w:rsidRDefault="00E74330" w:rsidP="00E74330">
      <w:pPr>
        <w:pStyle w:val="a3"/>
        <w:rPr>
          <w:sz w:val="28"/>
          <w:szCs w:val="28"/>
        </w:rPr>
      </w:pPr>
      <w:r w:rsidRPr="00877C97">
        <w:rPr>
          <w:b/>
          <w:bCs/>
          <w:sz w:val="28"/>
          <w:szCs w:val="28"/>
        </w:rPr>
        <w:t>Задачи</w:t>
      </w:r>
      <w:r>
        <w:rPr>
          <w:b/>
          <w:bCs/>
          <w:sz w:val="28"/>
          <w:szCs w:val="28"/>
        </w:rPr>
        <w:t xml:space="preserve"> на данном этапе:</w:t>
      </w:r>
    </w:p>
    <w:p w:rsidR="00E74330" w:rsidRPr="00AB25CF" w:rsidRDefault="00E74330" w:rsidP="00E74330">
      <w:pPr>
        <w:numPr>
          <w:ilvl w:val="0"/>
          <w:numId w:val="22"/>
        </w:numPr>
        <w:spacing w:before="100" w:beforeAutospacing="1" w:after="100" w:afterAutospacing="1" w:line="360" w:lineRule="auto"/>
        <w:rPr>
          <w:sz w:val="28"/>
          <w:szCs w:val="28"/>
        </w:rPr>
      </w:pPr>
      <w:r w:rsidRPr="00AB25CF">
        <w:rPr>
          <w:sz w:val="28"/>
          <w:szCs w:val="28"/>
        </w:rPr>
        <w:t xml:space="preserve">Познакомить детей с разнообразием и особенностями русского фольклора, развивать интерес к нему. </w:t>
      </w:r>
    </w:p>
    <w:p w:rsidR="00E74330" w:rsidRPr="00AB25CF" w:rsidRDefault="00E74330" w:rsidP="00E74330">
      <w:pPr>
        <w:numPr>
          <w:ilvl w:val="0"/>
          <w:numId w:val="22"/>
        </w:numPr>
        <w:spacing w:before="100" w:beforeAutospacing="1" w:after="100" w:afterAutospacing="1" w:line="360" w:lineRule="auto"/>
        <w:rPr>
          <w:sz w:val="28"/>
          <w:szCs w:val="28"/>
        </w:rPr>
      </w:pPr>
      <w:r w:rsidRPr="00AB25CF">
        <w:rPr>
          <w:sz w:val="28"/>
          <w:szCs w:val="28"/>
        </w:rPr>
        <w:t xml:space="preserve">Оказывать содействие накоплению эстетического опыта, опыта эмоциональных переживаний, чувств и настроений. </w:t>
      </w:r>
    </w:p>
    <w:p w:rsidR="00E74330" w:rsidRPr="00AB25CF" w:rsidRDefault="00E74330" w:rsidP="00E74330">
      <w:pPr>
        <w:numPr>
          <w:ilvl w:val="0"/>
          <w:numId w:val="22"/>
        </w:numPr>
        <w:spacing w:before="100" w:beforeAutospacing="1" w:after="100" w:afterAutospacing="1" w:line="360" w:lineRule="auto"/>
        <w:rPr>
          <w:sz w:val="28"/>
          <w:szCs w:val="28"/>
        </w:rPr>
      </w:pPr>
      <w:r w:rsidRPr="00AB25CF">
        <w:rPr>
          <w:sz w:val="28"/>
          <w:szCs w:val="28"/>
        </w:rPr>
        <w:t xml:space="preserve">Расширять знания и представления детей о национальной культуре и традициях русского народа. </w:t>
      </w:r>
    </w:p>
    <w:p w:rsidR="00E74330" w:rsidRDefault="00E74330" w:rsidP="00E74330">
      <w:pPr>
        <w:numPr>
          <w:ilvl w:val="0"/>
          <w:numId w:val="22"/>
        </w:numPr>
        <w:spacing w:before="100" w:beforeAutospacing="1" w:after="100" w:afterAutospacing="1" w:line="360" w:lineRule="auto"/>
        <w:rPr>
          <w:sz w:val="28"/>
          <w:szCs w:val="28"/>
        </w:rPr>
      </w:pPr>
      <w:r w:rsidRPr="00AB25CF">
        <w:rPr>
          <w:sz w:val="28"/>
          <w:szCs w:val="28"/>
        </w:rPr>
        <w:t xml:space="preserve">Способствовать оптимальному развитию всех музыкальных способностей детей. </w:t>
      </w:r>
    </w:p>
    <w:p w:rsidR="00E74330" w:rsidRDefault="00E74330" w:rsidP="00E74330">
      <w:pPr>
        <w:numPr>
          <w:ilvl w:val="0"/>
          <w:numId w:val="22"/>
        </w:numPr>
        <w:spacing w:before="100" w:beforeAutospacing="1" w:after="100" w:afterAutospacing="1" w:line="360" w:lineRule="auto"/>
        <w:rPr>
          <w:sz w:val="28"/>
          <w:szCs w:val="28"/>
        </w:rPr>
      </w:pPr>
      <w:r w:rsidRPr="00AB25CF">
        <w:rPr>
          <w:sz w:val="28"/>
          <w:szCs w:val="28"/>
        </w:rPr>
        <w:t xml:space="preserve"> Создавать необходимую предметно–развивающую среду. </w:t>
      </w:r>
    </w:p>
    <w:p w:rsidR="00E74330" w:rsidRDefault="00E74330" w:rsidP="00E74330">
      <w:pPr>
        <w:spacing w:before="100" w:beforeAutospacing="1" w:after="100" w:afterAutospacing="1" w:line="360" w:lineRule="auto"/>
        <w:rPr>
          <w:sz w:val="28"/>
          <w:szCs w:val="28"/>
        </w:rPr>
      </w:pPr>
      <w:r>
        <w:rPr>
          <w:sz w:val="28"/>
          <w:szCs w:val="28"/>
        </w:rPr>
        <w:t>На педагогическом совете № 4 от 30 апреля 2007 года по теме «Народное творчество и его роль в патриотическом воспитании детей дошкольного возраста» я познакомила педагогов с концепцией программы «Горенка» и предложила её апробацию в рамках ДОУ, а также выступила с предложением о ежемесячном проведении фольклорных праздников в рамках народного календаря.</w:t>
      </w:r>
    </w:p>
    <w:p w:rsidR="00E74330" w:rsidRDefault="00E74330" w:rsidP="00E74330">
      <w:pPr>
        <w:spacing w:before="100" w:beforeAutospacing="1" w:after="100" w:afterAutospacing="1" w:line="360" w:lineRule="auto"/>
        <w:rPr>
          <w:b/>
          <w:sz w:val="28"/>
          <w:szCs w:val="28"/>
        </w:rPr>
      </w:pPr>
      <w:r w:rsidRPr="00114882">
        <w:rPr>
          <w:b/>
          <w:sz w:val="28"/>
          <w:szCs w:val="28"/>
        </w:rPr>
        <w:t xml:space="preserve">Выписка из протокола педсовета № 4 от 30 апреля </w:t>
      </w:r>
      <w:smartTag w:uri="urn:schemas-microsoft-com:office:smarttags" w:element="metricconverter">
        <w:smartTagPr>
          <w:attr w:name="ProductID" w:val="2007 г"/>
        </w:smartTagPr>
        <w:r w:rsidRPr="00114882">
          <w:rPr>
            <w:b/>
            <w:sz w:val="28"/>
            <w:szCs w:val="28"/>
          </w:rPr>
          <w:t>2007 г</w:t>
        </w:r>
      </w:smartTag>
      <w:r w:rsidRPr="00114882">
        <w:rPr>
          <w:b/>
          <w:sz w:val="28"/>
          <w:szCs w:val="28"/>
        </w:rPr>
        <w:t>.</w:t>
      </w:r>
    </w:p>
    <w:p w:rsidR="00E74330" w:rsidRDefault="00E74330" w:rsidP="00E74330">
      <w:pPr>
        <w:spacing w:before="100" w:beforeAutospacing="1" w:after="100" w:afterAutospacing="1" w:line="360" w:lineRule="auto"/>
        <w:rPr>
          <w:b/>
          <w:sz w:val="28"/>
          <w:szCs w:val="28"/>
        </w:rPr>
      </w:pPr>
      <w:r>
        <w:rPr>
          <w:b/>
          <w:sz w:val="28"/>
          <w:szCs w:val="28"/>
        </w:rPr>
        <w:t>Решение:</w:t>
      </w:r>
    </w:p>
    <w:p w:rsidR="00E74330" w:rsidRDefault="00E74330" w:rsidP="00E74330">
      <w:pPr>
        <w:numPr>
          <w:ilvl w:val="0"/>
          <w:numId w:val="23"/>
        </w:numPr>
        <w:spacing w:before="100" w:beforeAutospacing="1" w:after="100" w:afterAutospacing="1" w:line="360" w:lineRule="auto"/>
        <w:rPr>
          <w:sz w:val="28"/>
          <w:szCs w:val="28"/>
        </w:rPr>
      </w:pPr>
      <w:r>
        <w:rPr>
          <w:sz w:val="28"/>
          <w:szCs w:val="28"/>
        </w:rPr>
        <w:t>Ежемесячно проводить народные праздники в ДОУ.</w:t>
      </w:r>
    </w:p>
    <w:p w:rsidR="00E74330" w:rsidRDefault="00E74330" w:rsidP="00E74330">
      <w:pPr>
        <w:numPr>
          <w:ilvl w:val="0"/>
          <w:numId w:val="23"/>
        </w:numPr>
        <w:spacing w:before="100" w:beforeAutospacing="1" w:after="100" w:afterAutospacing="1" w:line="360" w:lineRule="auto"/>
        <w:rPr>
          <w:sz w:val="28"/>
          <w:szCs w:val="28"/>
        </w:rPr>
      </w:pPr>
      <w:r>
        <w:rPr>
          <w:sz w:val="28"/>
          <w:szCs w:val="28"/>
        </w:rPr>
        <w:lastRenderedPageBreak/>
        <w:t>Организовать кружок по народному творчеству «Горенка».</w:t>
      </w:r>
    </w:p>
    <w:p w:rsidR="00E74330" w:rsidRDefault="00E74330" w:rsidP="00E74330">
      <w:pPr>
        <w:spacing w:before="100" w:beforeAutospacing="1" w:after="100" w:afterAutospacing="1" w:line="360" w:lineRule="auto"/>
        <w:rPr>
          <w:b/>
          <w:sz w:val="28"/>
          <w:szCs w:val="28"/>
        </w:rPr>
      </w:pPr>
      <w:r w:rsidRPr="00114882">
        <w:rPr>
          <w:b/>
          <w:sz w:val="28"/>
          <w:szCs w:val="28"/>
        </w:rPr>
        <w:t>Практический этап:</w:t>
      </w:r>
    </w:p>
    <w:p w:rsidR="00E74330" w:rsidRPr="00D04447" w:rsidRDefault="00E74330" w:rsidP="00E74330">
      <w:pPr>
        <w:spacing w:before="100" w:beforeAutospacing="1" w:after="100" w:afterAutospacing="1" w:line="360" w:lineRule="auto"/>
        <w:ind w:firstLine="708"/>
        <w:rPr>
          <w:sz w:val="28"/>
          <w:szCs w:val="28"/>
        </w:rPr>
      </w:pPr>
      <w:r w:rsidRPr="00D04447">
        <w:rPr>
          <w:sz w:val="28"/>
          <w:szCs w:val="28"/>
        </w:rPr>
        <w:t>Из</w:t>
      </w:r>
      <w:r>
        <w:rPr>
          <w:sz w:val="28"/>
          <w:szCs w:val="28"/>
        </w:rPr>
        <w:t xml:space="preserve"> содержательного аспекта</w:t>
      </w:r>
      <w:r w:rsidRPr="00D04447">
        <w:rPr>
          <w:sz w:val="28"/>
          <w:szCs w:val="28"/>
        </w:rPr>
        <w:t xml:space="preserve"> программы</w:t>
      </w:r>
      <w:r>
        <w:rPr>
          <w:sz w:val="28"/>
          <w:szCs w:val="28"/>
        </w:rPr>
        <w:t xml:space="preserve"> « </w:t>
      </w:r>
      <w:r w:rsidRPr="00D04447">
        <w:rPr>
          <w:sz w:val="28"/>
          <w:szCs w:val="28"/>
        </w:rPr>
        <w:t>Горенка» мною были выбраны два направления деятельности по реализации цели исследования: «Народная песня и режиссура» и «Календарные праздники»</w:t>
      </w:r>
    </w:p>
    <w:p w:rsidR="00E74330" w:rsidRPr="00C343EA" w:rsidRDefault="00E74330" w:rsidP="00E74330">
      <w:pPr>
        <w:spacing w:line="360" w:lineRule="auto"/>
        <w:ind w:firstLine="708"/>
        <w:rPr>
          <w:sz w:val="28"/>
          <w:szCs w:val="28"/>
        </w:rPr>
      </w:pPr>
      <w:r>
        <w:rPr>
          <w:sz w:val="28"/>
          <w:szCs w:val="28"/>
        </w:rPr>
        <w:t>Б</w:t>
      </w:r>
      <w:r w:rsidRPr="00C343EA">
        <w:rPr>
          <w:sz w:val="28"/>
          <w:szCs w:val="28"/>
        </w:rPr>
        <w:t>ыл составлен годовой перспективный план, в котором были выделены наиболее значимые русские народные праздники, доступные пониманию детей. В плане определены цель и воспитательные задачи.</w:t>
      </w:r>
    </w:p>
    <w:p w:rsidR="00E74330" w:rsidRPr="00C343EA" w:rsidRDefault="00E74330" w:rsidP="00E74330">
      <w:pPr>
        <w:spacing w:line="360" w:lineRule="auto"/>
        <w:rPr>
          <w:sz w:val="28"/>
          <w:szCs w:val="28"/>
        </w:rPr>
      </w:pPr>
      <w:r w:rsidRPr="00C343EA">
        <w:rPr>
          <w:sz w:val="28"/>
          <w:szCs w:val="28"/>
        </w:rPr>
        <w:t>Весь процесс воспитания нравственного поведения посредством народных праздников осуществлялся в три этапа: подготовка к празднику, мероприятие (проведение), понимание (обсуждение после праздника).</w:t>
      </w:r>
    </w:p>
    <w:p w:rsidR="00E74330" w:rsidRPr="00C343EA" w:rsidRDefault="00E74330" w:rsidP="00E74330">
      <w:pPr>
        <w:spacing w:line="360" w:lineRule="auto"/>
        <w:ind w:firstLine="708"/>
        <w:rPr>
          <w:sz w:val="28"/>
          <w:szCs w:val="28"/>
        </w:rPr>
      </w:pPr>
      <w:r w:rsidRPr="00C343EA">
        <w:rPr>
          <w:sz w:val="28"/>
          <w:szCs w:val="28"/>
        </w:rPr>
        <w:t>На этапе подготовки педагогическим коллективом был восстановлен смысл празднования, в связи, с чем возник замысел и составлен сценарий праздника, учитывающий задачу приобщения детей к тематике празднования. Основная тема праздника пронизывала все занятия, в которые ребенок включен.</w:t>
      </w:r>
    </w:p>
    <w:p w:rsidR="00E74330" w:rsidRPr="00C343EA" w:rsidRDefault="00E74330" w:rsidP="00E74330">
      <w:pPr>
        <w:spacing w:line="360" w:lineRule="auto"/>
        <w:rPr>
          <w:sz w:val="28"/>
          <w:szCs w:val="28"/>
        </w:rPr>
      </w:pPr>
      <w:r w:rsidRPr="00C343EA">
        <w:rPr>
          <w:sz w:val="28"/>
          <w:szCs w:val="28"/>
        </w:rPr>
        <w:t>Немаловажную роль в праздниках сыграла предварительная подготовка, в которой участвовали дети, воспитатели, родители.</w:t>
      </w:r>
    </w:p>
    <w:p w:rsidR="00E74330" w:rsidRDefault="00E74330" w:rsidP="00E74330">
      <w:pPr>
        <w:spacing w:line="360" w:lineRule="auto"/>
        <w:rPr>
          <w:sz w:val="28"/>
          <w:szCs w:val="28"/>
        </w:rPr>
      </w:pPr>
      <w:r w:rsidRPr="00C343EA">
        <w:rPr>
          <w:sz w:val="28"/>
          <w:szCs w:val="28"/>
        </w:rPr>
        <w:t>Проведение – это этап действенной реализации того замысла, где каждый участник включается исходя из своего понимания происходящего. Очень важно делать “незаорганизованным” само празднование, чтобы не лишить детей непосредственного восприятия того красочного действа, в которое они были активно включены.</w:t>
      </w:r>
    </w:p>
    <w:p w:rsidR="00E74330" w:rsidRDefault="00E74330" w:rsidP="00E74330">
      <w:pPr>
        <w:spacing w:line="360" w:lineRule="auto"/>
        <w:rPr>
          <w:sz w:val="28"/>
          <w:szCs w:val="28"/>
        </w:rPr>
      </w:pPr>
      <w:r w:rsidRPr="00C343EA">
        <w:rPr>
          <w:sz w:val="28"/>
          <w:szCs w:val="28"/>
        </w:rPr>
        <w:t>Понимание – это заключительный этап, который является наиболее важным с точки зрения трех составляющих. Понимание праздника происходит через обсуждение всеми участниками того, что и как праздновалось.</w:t>
      </w:r>
    </w:p>
    <w:p w:rsidR="00E74330" w:rsidRDefault="00E74330" w:rsidP="00E74330">
      <w:pPr>
        <w:spacing w:line="360" w:lineRule="auto"/>
        <w:ind w:firstLine="708"/>
        <w:rPr>
          <w:sz w:val="28"/>
          <w:szCs w:val="28"/>
        </w:rPr>
      </w:pPr>
      <w:r w:rsidRPr="00C343EA">
        <w:rPr>
          <w:sz w:val="28"/>
          <w:szCs w:val="28"/>
        </w:rPr>
        <w:lastRenderedPageBreak/>
        <w:t>Вся работа, осуществляемая на трех этапах</w:t>
      </w:r>
      <w:r>
        <w:rPr>
          <w:sz w:val="28"/>
          <w:szCs w:val="28"/>
        </w:rPr>
        <w:t>,</w:t>
      </w:r>
      <w:r w:rsidRPr="00C343EA">
        <w:rPr>
          <w:sz w:val="28"/>
          <w:szCs w:val="28"/>
        </w:rPr>
        <w:t xml:space="preserve"> взаимосвязана. Каждый этап несет в себе определенные функции и задачи. Исходя из этого</w:t>
      </w:r>
      <w:r>
        <w:rPr>
          <w:sz w:val="28"/>
          <w:szCs w:val="28"/>
        </w:rPr>
        <w:t>,</w:t>
      </w:r>
      <w:r w:rsidRPr="00C343EA">
        <w:rPr>
          <w:sz w:val="28"/>
          <w:szCs w:val="28"/>
        </w:rPr>
        <w:t xml:space="preserve"> мы составили таблицу, определяющую значение каждого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Первый этап: подготовка</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Второй этап: проведение</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Третий этап: понимание</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Что должны понять дети о событии</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Участие всех членов воспитательного процесса</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На что обратить внимание детей.</w:t>
            </w:r>
          </w:p>
        </w:tc>
      </w:tr>
      <w:tr w:rsidR="00E74330" w:rsidRPr="00D8639A" w:rsidTr="002B5756">
        <w:trPr>
          <w:trHeight w:val="2028"/>
        </w:trPr>
        <w:tc>
          <w:tcPr>
            <w:tcW w:w="3190" w:type="dxa"/>
            <w:vAlign w:val="center"/>
          </w:tcPr>
          <w:p w:rsidR="00E74330" w:rsidRPr="00D8639A" w:rsidRDefault="00E74330" w:rsidP="002B5756">
            <w:pPr>
              <w:jc w:val="center"/>
              <w:rPr>
                <w:sz w:val="28"/>
                <w:szCs w:val="28"/>
              </w:rPr>
            </w:pPr>
            <w:r w:rsidRPr="00D8639A">
              <w:rPr>
                <w:sz w:val="28"/>
                <w:szCs w:val="28"/>
              </w:rPr>
              <w:t>Как сделать, чтобы они это поняли.</w:t>
            </w:r>
          </w:p>
          <w:p w:rsidR="00E74330" w:rsidRPr="00D8639A" w:rsidRDefault="00E74330" w:rsidP="002B5756">
            <w:pPr>
              <w:spacing w:line="360" w:lineRule="auto"/>
              <w:jc w:val="center"/>
              <w:rPr>
                <w:sz w:val="28"/>
                <w:szCs w:val="28"/>
              </w:rPr>
            </w:pP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Сценарий</w:t>
            </w:r>
          </w:p>
        </w:tc>
        <w:tc>
          <w:tcPr>
            <w:tcW w:w="3191" w:type="dxa"/>
            <w:vAlign w:val="center"/>
          </w:tcPr>
          <w:p w:rsidR="00E74330" w:rsidRPr="00D8639A" w:rsidRDefault="00E74330" w:rsidP="002B5756">
            <w:pPr>
              <w:jc w:val="center"/>
              <w:rPr>
                <w:sz w:val="28"/>
                <w:szCs w:val="28"/>
              </w:rPr>
            </w:pPr>
            <w:r w:rsidRPr="00D8639A">
              <w:rPr>
                <w:sz w:val="28"/>
                <w:szCs w:val="28"/>
              </w:rPr>
              <w:t>Придумать, какая форма позволит вызвать у детей заинтересованность к прошедшему празднику.</w:t>
            </w:r>
          </w:p>
        </w:tc>
      </w:tr>
      <w:tr w:rsidR="00E74330" w:rsidRPr="00D8639A" w:rsidTr="002B5756">
        <w:trPr>
          <w:trHeight w:val="990"/>
        </w:trPr>
        <w:tc>
          <w:tcPr>
            <w:tcW w:w="3190" w:type="dxa"/>
            <w:vAlign w:val="center"/>
          </w:tcPr>
          <w:p w:rsidR="00E74330" w:rsidRPr="00D8639A" w:rsidRDefault="00E74330" w:rsidP="002B5756">
            <w:pPr>
              <w:spacing w:line="360" w:lineRule="auto"/>
              <w:jc w:val="center"/>
              <w:rPr>
                <w:sz w:val="28"/>
                <w:szCs w:val="28"/>
              </w:rPr>
            </w:pPr>
            <w:r w:rsidRPr="00D8639A">
              <w:rPr>
                <w:sz w:val="28"/>
                <w:szCs w:val="28"/>
              </w:rPr>
              <w:t>Какие изменения надо ввести в занятия</w:t>
            </w:r>
          </w:p>
        </w:tc>
        <w:tc>
          <w:tcPr>
            <w:tcW w:w="3190" w:type="dxa"/>
            <w:vAlign w:val="center"/>
          </w:tcPr>
          <w:p w:rsidR="00E74330" w:rsidRPr="00D8639A" w:rsidRDefault="00E74330" w:rsidP="002B5756">
            <w:pPr>
              <w:jc w:val="center"/>
              <w:rPr>
                <w:sz w:val="28"/>
                <w:szCs w:val="28"/>
              </w:rPr>
            </w:pPr>
            <w:r w:rsidRPr="00D8639A">
              <w:rPr>
                <w:sz w:val="28"/>
                <w:szCs w:val="28"/>
              </w:rPr>
              <w:t>Место проведения.</w:t>
            </w:r>
          </w:p>
        </w:tc>
        <w:tc>
          <w:tcPr>
            <w:tcW w:w="3191" w:type="dxa"/>
            <w:vAlign w:val="center"/>
          </w:tcPr>
          <w:p w:rsidR="00E74330" w:rsidRPr="00D8639A" w:rsidRDefault="00E74330" w:rsidP="002B5756">
            <w:pPr>
              <w:spacing w:line="360" w:lineRule="auto"/>
              <w:jc w:val="center"/>
              <w:rPr>
                <w:sz w:val="28"/>
                <w:szCs w:val="28"/>
              </w:rPr>
            </w:pP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p>
        </w:tc>
        <w:tc>
          <w:tcPr>
            <w:tcW w:w="3190" w:type="dxa"/>
            <w:vAlign w:val="center"/>
          </w:tcPr>
          <w:p w:rsidR="00E74330" w:rsidRPr="00D8639A" w:rsidRDefault="00E74330" w:rsidP="002B5756">
            <w:pPr>
              <w:jc w:val="center"/>
              <w:rPr>
                <w:sz w:val="28"/>
                <w:szCs w:val="28"/>
              </w:rPr>
            </w:pPr>
            <w:r w:rsidRPr="00D8639A">
              <w:rPr>
                <w:sz w:val="28"/>
                <w:szCs w:val="28"/>
              </w:rPr>
              <w:t>Музыкальное сопровождение</w:t>
            </w:r>
          </w:p>
        </w:tc>
        <w:tc>
          <w:tcPr>
            <w:tcW w:w="3191" w:type="dxa"/>
            <w:vAlign w:val="center"/>
          </w:tcPr>
          <w:p w:rsidR="00E74330" w:rsidRPr="00D8639A" w:rsidRDefault="00E74330" w:rsidP="002B5756">
            <w:pPr>
              <w:spacing w:line="360" w:lineRule="auto"/>
              <w:jc w:val="center"/>
              <w:rPr>
                <w:sz w:val="28"/>
                <w:szCs w:val="28"/>
              </w:rPr>
            </w:pP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p>
        </w:tc>
        <w:tc>
          <w:tcPr>
            <w:tcW w:w="3190" w:type="dxa"/>
            <w:vAlign w:val="center"/>
          </w:tcPr>
          <w:p w:rsidR="00E74330" w:rsidRPr="00D8639A" w:rsidRDefault="00E74330" w:rsidP="002B5756">
            <w:pPr>
              <w:jc w:val="center"/>
              <w:rPr>
                <w:sz w:val="28"/>
                <w:szCs w:val="28"/>
              </w:rPr>
            </w:pPr>
            <w:r w:rsidRPr="00D8639A">
              <w:rPr>
                <w:sz w:val="28"/>
                <w:szCs w:val="28"/>
              </w:rPr>
              <w:t>Необходимые атрибуты</w:t>
            </w:r>
          </w:p>
        </w:tc>
        <w:tc>
          <w:tcPr>
            <w:tcW w:w="3191" w:type="dxa"/>
            <w:vAlign w:val="center"/>
          </w:tcPr>
          <w:p w:rsidR="00E74330" w:rsidRPr="00D8639A" w:rsidRDefault="00E74330" w:rsidP="002B5756">
            <w:pPr>
              <w:spacing w:line="360" w:lineRule="auto"/>
              <w:jc w:val="center"/>
              <w:rPr>
                <w:sz w:val="28"/>
                <w:szCs w:val="28"/>
              </w:rPr>
            </w:pP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p>
        </w:tc>
        <w:tc>
          <w:tcPr>
            <w:tcW w:w="3190" w:type="dxa"/>
            <w:vAlign w:val="center"/>
          </w:tcPr>
          <w:p w:rsidR="00E74330" w:rsidRPr="00D8639A" w:rsidRDefault="00E74330" w:rsidP="002B5756">
            <w:pPr>
              <w:jc w:val="center"/>
              <w:rPr>
                <w:sz w:val="28"/>
                <w:szCs w:val="28"/>
              </w:rPr>
            </w:pPr>
            <w:r w:rsidRPr="00D8639A">
              <w:rPr>
                <w:sz w:val="28"/>
                <w:szCs w:val="28"/>
              </w:rPr>
              <w:t>Участники</w:t>
            </w:r>
          </w:p>
        </w:tc>
        <w:tc>
          <w:tcPr>
            <w:tcW w:w="3191" w:type="dxa"/>
            <w:vAlign w:val="center"/>
          </w:tcPr>
          <w:p w:rsidR="00E74330" w:rsidRPr="00D8639A" w:rsidRDefault="00E74330" w:rsidP="002B5756">
            <w:pPr>
              <w:spacing w:line="360" w:lineRule="auto"/>
              <w:jc w:val="center"/>
              <w:rPr>
                <w:sz w:val="28"/>
                <w:szCs w:val="28"/>
              </w:rPr>
            </w:pPr>
          </w:p>
        </w:tc>
      </w:tr>
    </w:tbl>
    <w:p w:rsidR="00E74330" w:rsidRPr="00C343EA" w:rsidRDefault="00E74330" w:rsidP="00E74330">
      <w:pPr>
        <w:spacing w:line="360" w:lineRule="auto"/>
        <w:ind w:firstLine="708"/>
        <w:rPr>
          <w:sz w:val="28"/>
          <w:szCs w:val="28"/>
        </w:rPr>
      </w:pPr>
    </w:p>
    <w:p w:rsidR="00E74330" w:rsidRDefault="00E74330" w:rsidP="00E74330">
      <w:pPr>
        <w:rPr>
          <w:sz w:val="28"/>
          <w:szCs w:val="28"/>
        </w:rPr>
      </w:pPr>
      <w:r w:rsidRPr="00D04447">
        <w:rPr>
          <w:sz w:val="28"/>
          <w:szCs w:val="28"/>
        </w:rPr>
        <w:t>Праздники проводились ежемесячно на основе народного календаря</w:t>
      </w:r>
      <w:r>
        <w:rPr>
          <w:sz w:val="28"/>
          <w:szCs w:val="28"/>
        </w:rPr>
        <w:t xml:space="preserve">. </w:t>
      </w:r>
    </w:p>
    <w:p w:rsidR="00E74330" w:rsidRDefault="00E74330" w:rsidP="00E74330">
      <w:pPr>
        <w:spacing w:line="360" w:lineRule="auto"/>
        <w:rPr>
          <w:sz w:val="28"/>
          <w:szCs w:val="28"/>
        </w:rPr>
      </w:pPr>
      <w:r>
        <w:rPr>
          <w:sz w:val="28"/>
          <w:szCs w:val="28"/>
        </w:rPr>
        <w:t>«Ярмарка», «Кузьминки», «Капустница», «Колядки», «Масленица», «Сороки», «Пасха», «Троица»  - эти фольклорные праздники стали традиционными для нашего детского сада.</w:t>
      </w:r>
    </w:p>
    <w:p w:rsidR="00E74330" w:rsidRDefault="00E74330" w:rsidP="00E74330">
      <w:pPr>
        <w:rPr>
          <w:sz w:val="28"/>
          <w:szCs w:val="28"/>
        </w:rPr>
      </w:pPr>
      <w:r>
        <w:rPr>
          <w:sz w:val="28"/>
          <w:szCs w:val="28"/>
        </w:rPr>
        <w:t>С целью создания предметно-развивающей среды, родители воспитанников оказали помощь в приобретении русских народных костюмов для всех возрастных групп.</w:t>
      </w:r>
    </w:p>
    <w:p w:rsidR="00E74330" w:rsidRDefault="00E74330" w:rsidP="00E74330">
      <w:pPr>
        <w:ind w:firstLine="708"/>
        <w:rPr>
          <w:sz w:val="28"/>
          <w:szCs w:val="28"/>
        </w:rPr>
      </w:pPr>
      <w:r>
        <w:rPr>
          <w:sz w:val="28"/>
          <w:szCs w:val="28"/>
        </w:rPr>
        <w:lastRenderedPageBreak/>
        <w:t>С целью реализации поставленных задач на базе младшей группы  в 2007г был организован кружок по народному творчеству «Горенка»</w:t>
      </w:r>
    </w:p>
    <w:p w:rsidR="00E74330" w:rsidRDefault="00E74330" w:rsidP="00E74330">
      <w:pPr>
        <w:spacing w:line="360" w:lineRule="auto"/>
        <w:ind w:firstLine="708"/>
        <w:rPr>
          <w:sz w:val="28"/>
          <w:szCs w:val="28"/>
        </w:rPr>
      </w:pPr>
      <w:r w:rsidRPr="00C5669D">
        <w:rPr>
          <w:sz w:val="28"/>
          <w:szCs w:val="28"/>
        </w:rPr>
        <w:t xml:space="preserve"> Первое знакомство </w:t>
      </w:r>
      <w:r>
        <w:rPr>
          <w:sz w:val="28"/>
          <w:szCs w:val="28"/>
        </w:rPr>
        <w:t>детей</w:t>
      </w:r>
      <w:r w:rsidRPr="00C5669D">
        <w:rPr>
          <w:sz w:val="28"/>
          <w:szCs w:val="28"/>
        </w:rPr>
        <w:t xml:space="preserve"> с музыкальным фольклором начина</w:t>
      </w:r>
      <w:r>
        <w:rPr>
          <w:sz w:val="28"/>
          <w:szCs w:val="28"/>
        </w:rPr>
        <w:t>лось</w:t>
      </w:r>
      <w:r w:rsidRPr="00C5669D">
        <w:rPr>
          <w:sz w:val="28"/>
          <w:szCs w:val="28"/>
        </w:rPr>
        <w:t xml:space="preserve"> с малых фольклорных форм: частушек, потешек, прибауток, считалок, приговорок, скороговорок, песенок – небылиц, которые веками создавались народом в процессе труда на природе, в быту</w:t>
      </w:r>
      <w:r>
        <w:rPr>
          <w:sz w:val="28"/>
          <w:szCs w:val="28"/>
        </w:rPr>
        <w:t>.</w:t>
      </w:r>
      <w:r w:rsidRPr="00C5669D">
        <w:rPr>
          <w:sz w:val="28"/>
          <w:szCs w:val="28"/>
        </w:rPr>
        <w:t xml:space="preserve"> Народные мелодии естественны и потому легки для восприятия и запоминания, а возможность собственного исполнения доставляют малышам настоящую радость. Народная плясовая и хороводная музыка имеет простой ритмический рисунок и позволяет импровизировать движения.</w:t>
      </w:r>
    </w:p>
    <w:p w:rsidR="00E74330" w:rsidRDefault="00E74330" w:rsidP="00E74330">
      <w:pPr>
        <w:spacing w:line="360" w:lineRule="auto"/>
        <w:ind w:firstLine="708"/>
        <w:rPr>
          <w:sz w:val="28"/>
          <w:szCs w:val="28"/>
        </w:rPr>
      </w:pPr>
      <w:r w:rsidRPr="00B366C2">
        <w:rPr>
          <w:sz w:val="28"/>
          <w:szCs w:val="28"/>
        </w:rPr>
        <w:t>А через посредство простых попевок, произведений детского фольклора, а потом более сложных мелодий игровых песенных припевов, через интонирование прибауток и скороговорок</w:t>
      </w:r>
      <w:r>
        <w:rPr>
          <w:sz w:val="28"/>
          <w:szCs w:val="28"/>
        </w:rPr>
        <w:t>, по мере подрастания</w:t>
      </w:r>
      <w:r w:rsidRPr="00B366C2">
        <w:rPr>
          <w:sz w:val="28"/>
          <w:szCs w:val="28"/>
        </w:rPr>
        <w:t xml:space="preserve"> </w:t>
      </w:r>
      <w:r>
        <w:rPr>
          <w:sz w:val="28"/>
          <w:szCs w:val="28"/>
        </w:rPr>
        <w:t>дети готовятся</w:t>
      </w:r>
      <w:r w:rsidRPr="00B366C2">
        <w:rPr>
          <w:sz w:val="28"/>
          <w:szCs w:val="28"/>
        </w:rPr>
        <w:t xml:space="preserve">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это их участие в постановке фольклорных праздников, где в совокупности представлены различные жанры народного песенного и поэтического творчества. Именно там дети смогут применить все свое умение, навыки сольного, ансамблевого и хорового народного пения, исполнение игровых действий, плясок, хороводных движений, игры на народных инструментах</w:t>
      </w:r>
      <w:r>
        <w:rPr>
          <w:sz w:val="28"/>
          <w:szCs w:val="28"/>
        </w:rPr>
        <w:t>.</w:t>
      </w:r>
    </w:p>
    <w:p w:rsidR="00E74330" w:rsidRDefault="00E74330" w:rsidP="00E74330">
      <w:pPr>
        <w:spacing w:line="360" w:lineRule="auto"/>
        <w:ind w:firstLine="708"/>
        <w:rPr>
          <w:sz w:val="28"/>
          <w:szCs w:val="28"/>
        </w:rPr>
      </w:pPr>
      <w:r>
        <w:rPr>
          <w:sz w:val="28"/>
          <w:szCs w:val="28"/>
        </w:rPr>
        <w:t>Мониторинг промежуточных результатов  музыкального развития детей кружка «Горенка»   показал положительную динамику.</w:t>
      </w:r>
    </w:p>
    <w:p w:rsidR="00E74330" w:rsidRDefault="00E74330" w:rsidP="00E74330">
      <w:pPr>
        <w:spacing w:line="360" w:lineRule="auto"/>
        <w:ind w:firstLine="708"/>
        <w:rPr>
          <w:sz w:val="28"/>
          <w:szCs w:val="28"/>
        </w:rPr>
      </w:pPr>
      <w:r>
        <w:rPr>
          <w:sz w:val="28"/>
          <w:szCs w:val="28"/>
        </w:rPr>
        <w:t xml:space="preserve">По итогам 2008 - </w:t>
      </w:r>
      <w:smartTag w:uri="urn:schemas-microsoft-com:office:smarttags" w:element="metricconverter">
        <w:smartTagPr>
          <w:attr w:name="ProductID" w:val="2009 г"/>
        </w:smartTagPr>
        <w:r>
          <w:rPr>
            <w:sz w:val="28"/>
            <w:szCs w:val="28"/>
          </w:rPr>
          <w:t>2009 г</w:t>
        </w:r>
      </w:smartTag>
      <w:r>
        <w:rPr>
          <w:sz w:val="28"/>
          <w:szCs w:val="28"/>
        </w:rPr>
        <w:t xml:space="preserve"> число детей с высоким уровнем развития выросло на 2 %, количество детей с низким уровнем снизилось на 1%,число детей со средним уровнем выросло на 1%.</w:t>
      </w:r>
    </w:p>
    <w:p w:rsidR="00E74330" w:rsidRDefault="00E74330" w:rsidP="00E74330">
      <w:pPr>
        <w:spacing w:line="360" w:lineRule="auto"/>
        <w:ind w:firstLine="708"/>
        <w:rPr>
          <w:sz w:val="28"/>
          <w:szCs w:val="28"/>
        </w:rPr>
      </w:pPr>
      <w:r>
        <w:rPr>
          <w:sz w:val="28"/>
          <w:szCs w:val="28"/>
        </w:rPr>
        <w:lastRenderedPageBreak/>
        <w:t>По итогам 2009-</w:t>
      </w:r>
      <w:smartTag w:uri="urn:schemas-microsoft-com:office:smarttags" w:element="metricconverter">
        <w:smartTagPr>
          <w:attr w:name="ProductID" w:val="2010 г"/>
        </w:smartTagPr>
        <w:r>
          <w:rPr>
            <w:sz w:val="28"/>
            <w:szCs w:val="28"/>
          </w:rPr>
          <w:t>2010 г</w:t>
        </w:r>
      </w:smartTag>
      <w:r>
        <w:rPr>
          <w:sz w:val="28"/>
          <w:szCs w:val="28"/>
        </w:rPr>
        <w:t xml:space="preserve"> число детей с высоким уровнем выросло на 7%, количество детей со средним уровнем снизилось на 6 % за счет роста высокого уровня, число детей с низким уровнем снизилось на 1%.</w:t>
      </w:r>
    </w:p>
    <w:p w:rsidR="00E74330" w:rsidRDefault="00E74330" w:rsidP="00E74330">
      <w:pPr>
        <w:spacing w:line="360" w:lineRule="auto"/>
        <w:ind w:firstLine="708"/>
        <w:rPr>
          <w:sz w:val="28"/>
          <w:szCs w:val="28"/>
        </w:rPr>
      </w:pPr>
      <w:r>
        <w:rPr>
          <w:sz w:val="28"/>
          <w:szCs w:val="28"/>
        </w:rPr>
        <w:t>Итоговый мониторинг показал наличие положительной динамики музыкального развития детей младшей группы с 2007 по 2011 гг. Число детей с высоким уровнем выросло на 25 %, количество детей со средним уровнем уменьшилось на 5 % за счет перехода детей на высокий уровень. Количество детей с низким уровнем развития уменьшилось на 20 %.</w:t>
      </w:r>
    </w:p>
    <w:p w:rsidR="00E74330" w:rsidRPr="004F7787" w:rsidRDefault="00E74330" w:rsidP="00E74330">
      <w:pPr>
        <w:spacing w:line="360" w:lineRule="auto"/>
        <w:rPr>
          <w:sz w:val="28"/>
          <w:szCs w:val="28"/>
        </w:rPr>
      </w:pPr>
      <w:r>
        <w:rPr>
          <w:sz w:val="28"/>
          <w:szCs w:val="28"/>
        </w:rPr>
        <w:t xml:space="preserve">Таким образом, выдвинутая нами гипотеза об успешности развития  </w:t>
      </w:r>
      <w:r w:rsidRPr="004F7787">
        <w:rPr>
          <w:bCs/>
          <w:sz w:val="28"/>
          <w:szCs w:val="28"/>
        </w:rPr>
        <w:t xml:space="preserve">музыкальных способностей детей </w:t>
      </w:r>
      <w:r>
        <w:rPr>
          <w:bCs/>
          <w:sz w:val="28"/>
          <w:szCs w:val="28"/>
        </w:rPr>
        <w:t>дошкольного</w:t>
      </w:r>
      <w:r w:rsidRPr="004F7787">
        <w:rPr>
          <w:bCs/>
          <w:sz w:val="28"/>
          <w:szCs w:val="28"/>
        </w:rPr>
        <w:t xml:space="preserve"> возраста</w:t>
      </w:r>
      <w:r>
        <w:rPr>
          <w:bCs/>
          <w:sz w:val="28"/>
          <w:szCs w:val="28"/>
        </w:rPr>
        <w:t>,</w:t>
      </w:r>
      <w:r w:rsidRPr="004F7787">
        <w:rPr>
          <w:bCs/>
          <w:sz w:val="28"/>
          <w:szCs w:val="28"/>
        </w:rPr>
        <w:t xml:space="preserve"> </w:t>
      </w:r>
      <w:r>
        <w:rPr>
          <w:bCs/>
          <w:sz w:val="28"/>
          <w:szCs w:val="28"/>
        </w:rPr>
        <w:t>в процессе использования фольклора, подтвердилась.</w:t>
      </w:r>
    </w:p>
    <w:p w:rsidR="00E74330" w:rsidRDefault="00E74330" w:rsidP="00E74330">
      <w:pPr>
        <w:spacing w:line="360" w:lineRule="auto"/>
        <w:ind w:firstLine="708"/>
        <w:rPr>
          <w:sz w:val="28"/>
          <w:szCs w:val="28"/>
        </w:rPr>
      </w:pPr>
      <w:r>
        <w:rPr>
          <w:sz w:val="28"/>
          <w:szCs w:val="28"/>
        </w:rPr>
        <w:t xml:space="preserve">С 2007 по </w:t>
      </w:r>
      <w:smartTag w:uri="urn:schemas-microsoft-com:office:smarttags" w:element="metricconverter">
        <w:smartTagPr>
          <w:attr w:name="ProductID" w:val="2011 г"/>
        </w:smartTagPr>
        <w:r>
          <w:rPr>
            <w:sz w:val="28"/>
            <w:szCs w:val="28"/>
          </w:rPr>
          <w:t>2011 г</w:t>
        </w:r>
      </w:smartTag>
      <w:r>
        <w:rPr>
          <w:sz w:val="28"/>
          <w:szCs w:val="28"/>
        </w:rPr>
        <w:t xml:space="preserve"> предметно - развивающая среда ДОУ пополнилась русскими народными костюмами, фольклорным баннером, современным музыкальным центром, фонотекой по фольклору на электронных носителях, музыкальными народными играми, методическими разработками сценариев  фольклорных праздников, русскими народными инструментами, нотным материалом по теме исследования.</w:t>
      </w:r>
    </w:p>
    <w:p w:rsidR="00E74330" w:rsidRPr="002C244E" w:rsidRDefault="00E74330" w:rsidP="00E74330">
      <w:pPr>
        <w:spacing w:line="360" w:lineRule="auto"/>
        <w:ind w:firstLine="708"/>
        <w:jc w:val="center"/>
        <w:rPr>
          <w:b/>
          <w:sz w:val="28"/>
          <w:szCs w:val="28"/>
        </w:rPr>
      </w:pPr>
      <w:r w:rsidRPr="002C244E">
        <w:rPr>
          <w:b/>
          <w:sz w:val="28"/>
          <w:szCs w:val="28"/>
        </w:rPr>
        <w:t>Современные образовательные технологии, используемые мною 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751"/>
        <w:gridCol w:w="3790"/>
      </w:tblGrid>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Название используемой технологии</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Группы, в которых используется технология</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Имеющийся/прогнозируемый результат</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Пальчиковая гимнастика</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Средние, старшие подготовительные</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Развитие речи, творческих способностей</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Ритмические игры</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Старшие, подготовительные</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Развитие чувства ритма,</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lastRenderedPageBreak/>
              <w:t>Игровой массаж</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Средние, старшие, подготовительные</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Релакс</w:t>
            </w:r>
            <w:r>
              <w:rPr>
                <w:sz w:val="28"/>
                <w:szCs w:val="28"/>
              </w:rPr>
              <w:t>ация, развитие фантазии, двигательных</w:t>
            </w:r>
            <w:r w:rsidRPr="00D8639A">
              <w:rPr>
                <w:sz w:val="28"/>
                <w:szCs w:val="28"/>
              </w:rPr>
              <w:t xml:space="preserve"> навыков</w:t>
            </w:r>
          </w:p>
        </w:tc>
      </w:tr>
      <w:tr w:rsidR="00E74330" w:rsidRPr="00D8639A" w:rsidTr="002B5756">
        <w:tc>
          <w:tcPr>
            <w:tcW w:w="3190" w:type="dxa"/>
            <w:vAlign w:val="center"/>
          </w:tcPr>
          <w:p w:rsidR="00E74330" w:rsidRDefault="00E74330" w:rsidP="002B5756">
            <w:pPr>
              <w:spacing w:line="360" w:lineRule="auto"/>
              <w:jc w:val="center"/>
              <w:rPr>
                <w:sz w:val="28"/>
                <w:szCs w:val="28"/>
              </w:rPr>
            </w:pPr>
          </w:p>
          <w:p w:rsidR="00E74330" w:rsidRPr="00D8639A" w:rsidRDefault="00E74330" w:rsidP="002B5756">
            <w:pPr>
              <w:spacing w:line="360" w:lineRule="auto"/>
              <w:jc w:val="center"/>
              <w:rPr>
                <w:sz w:val="28"/>
                <w:szCs w:val="28"/>
              </w:rPr>
            </w:pPr>
            <w:r>
              <w:rPr>
                <w:sz w:val="28"/>
                <w:szCs w:val="28"/>
              </w:rPr>
              <w:t>Развивающие музыкально - дидактические игры</w:t>
            </w:r>
          </w:p>
        </w:tc>
        <w:tc>
          <w:tcPr>
            <w:tcW w:w="3190" w:type="dxa"/>
            <w:vAlign w:val="center"/>
          </w:tcPr>
          <w:p w:rsidR="00E74330" w:rsidRPr="00D8639A" w:rsidRDefault="00E74330" w:rsidP="002B5756">
            <w:pPr>
              <w:spacing w:line="360" w:lineRule="auto"/>
              <w:jc w:val="center"/>
              <w:rPr>
                <w:sz w:val="28"/>
                <w:szCs w:val="28"/>
              </w:rPr>
            </w:pPr>
            <w:r>
              <w:rPr>
                <w:sz w:val="28"/>
                <w:szCs w:val="28"/>
              </w:rPr>
              <w:t>Все возрастные группы</w:t>
            </w:r>
          </w:p>
        </w:tc>
        <w:tc>
          <w:tcPr>
            <w:tcW w:w="3191" w:type="dxa"/>
            <w:vAlign w:val="center"/>
          </w:tcPr>
          <w:p w:rsidR="00E74330" w:rsidRPr="00D8639A" w:rsidRDefault="00E74330" w:rsidP="002B5756">
            <w:pPr>
              <w:spacing w:line="360" w:lineRule="auto"/>
              <w:jc w:val="center"/>
              <w:rPr>
                <w:sz w:val="28"/>
                <w:szCs w:val="28"/>
              </w:rPr>
            </w:pPr>
            <w:r>
              <w:rPr>
                <w:sz w:val="28"/>
                <w:szCs w:val="28"/>
              </w:rPr>
              <w:t>Развитие музыкальных навыков</w:t>
            </w:r>
          </w:p>
        </w:tc>
      </w:tr>
      <w:tr w:rsidR="00E74330" w:rsidRPr="00D8639A" w:rsidTr="002B5756">
        <w:tc>
          <w:tcPr>
            <w:tcW w:w="3190"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t>Экспериментирование со звуками</w:t>
            </w:r>
          </w:p>
        </w:tc>
        <w:tc>
          <w:tcPr>
            <w:tcW w:w="3190"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t>Все возрастные группы</w:t>
            </w:r>
          </w:p>
        </w:tc>
        <w:tc>
          <w:tcPr>
            <w:tcW w:w="3191"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t>Обогащение слушательского опыта</w:t>
            </w:r>
          </w:p>
        </w:tc>
      </w:tr>
      <w:tr w:rsidR="00E74330" w:rsidRPr="00D8639A" w:rsidTr="002B5756">
        <w:tc>
          <w:tcPr>
            <w:tcW w:w="3190"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t>Песенная  импровизация</w:t>
            </w:r>
          </w:p>
        </w:tc>
        <w:tc>
          <w:tcPr>
            <w:tcW w:w="3190" w:type="dxa"/>
            <w:vAlign w:val="center"/>
          </w:tcPr>
          <w:p w:rsidR="00E74330" w:rsidRDefault="00E74330" w:rsidP="002B5756">
            <w:pPr>
              <w:spacing w:line="360" w:lineRule="auto"/>
              <w:jc w:val="center"/>
              <w:rPr>
                <w:sz w:val="28"/>
                <w:szCs w:val="28"/>
              </w:rPr>
            </w:pPr>
            <w:r>
              <w:rPr>
                <w:sz w:val="28"/>
                <w:szCs w:val="28"/>
              </w:rPr>
              <w:t>Средние, старшие, подготовительные группы</w:t>
            </w:r>
          </w:p>
          <w:p w:rsidR="00E74330" w:rsidRDefault="00E74330" w:rsidP="002B5756">
            <w:pPr>
              <w:spacing w:line="360" w:lineRule="auto"/>
              <w:jc w:val="center"/>
              <w:rPr>
                <w:sz w:val="28"/>
                <w:szCs w:val="28"/>
              </w:rPr>
            </w:pPr>
          </w:p>
        </w:tc>
        <w:tc>
          <w:tcPr>
            <w:tcW w:w="3191" w:type="dxa"/>
            <w:vAlign w:val="center"/>
          </w:tcPr>
          <w:p w:rsidR="00E74330" w:rsidRDefault="00E74330" w:rsidP="002B5756">
            <w:pPr>
              <w:spacing w:line="360" w:lineRule="auto"/>
              <w:jc w:val="center"/>
              <w:rPr>
                <w:sz w:val="28"/>
                <w:szCs w:val="28"/>
              </w:rPr>
            </w:pPr>
            <w:r>
              <w:rPr>
                <w:sz w:val="28"/>
                <w:szCs w:val="28"/>
              </w:rPr>
              <w:t>Развитие певческих и творческих способностей</w:t>
            </w:r>
          </w:p>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p>
        </w:tc>
      </w:tr>
      <w:tr w:rsidR="00E74330" w:rsidRPr="00D8639A" w:rsidTr="002B5756">
        <w:tc>
          <w:tcPr>
            <w:tcW w:w="3190" w:type="dxa"/>
            <w:vAlign w:val="center"/>
          </w:tcPr>
          <w:p w:rsidR="00E74330" w:rsidRDefault="00E74330" w:rsidP="002B5756">
            <w:pPr>
              <w:spacing w:line="360" w:lineRule="auto"/>
              <w:jc w:val="center"/>
              <w:rPr>
                <w:sz w:val="28"/>
                <w:szCs w:val="28"/>
              </w:rPr>
            </w:pPr>
            <w:r>
              <w:rPr>
                <w:sz w:val="28"/>
                <w:szCs w:val="28"/>
              </w:rPr>
              <w:t>«Хор рук»</w:t>
            </w:r>
          </w:p>
        </w:tc>
        <w:tc>
          <w:tcPr>
            <w:tcW w:w="3190" w:type="dxa"/>
            <w:vAlign w:val="center"/>
          </w:tcPr>
          <w:p w:rsidR="00E74330" w:rsidRDefault="00E74330" w:rsidP="002B5756">
            <w:pPr>
              <w:spacing w:line="360" w:lineRule="auto"/>
              <w:jc w:val="center"/>
              <w:rPr>
                <w:sz w:val="28"/>
                <w:szCs w:val="28"/>
              </w:rPr>
            </w:pPr>
            <w:r>
              <w:rPr>
                <w:sz w:val="28"/>
                <w:szCs w:val="28"/>
              </w:rPr>
              <w:t>Средние, старшие, подготовительные</w:t>
            </w:r>
          </w:p>
        </w:tc>
        <w:tc>
          <w:tcPr>
            <w:tcW w:w="3191" w:type="dxa"/>
            <w:vAlign w:val="center"/>
          </w:tcPr>
          <w:p w:rsidR="00E74330" w:rsidRDefault="00E74330" w:rsidP="002B5756">
            <w:pPr>
              <w:spacing w:line="360" w:lineRule="auto"/>
              <w:jc w:val="center"/>
              <w:rPr>
                <w:sz w:val="28"/>
                <w:szCs w:val="28"/>
              </w:rPr>
            </w:pPr>
            <w:r>
              <w:rPr>
                <w:sz w:val="28"/>
                <w:szCs w:val="28"/>
              </w:rPr>
              <w:t>Развитие слухового внимания</w:t>
            </w:r>
          </w:p>
        </w:tc>
      </w:tr>
      <w:tr w:rsidR="00E74330" w:rsidRPr="00D8639A" w:rsidTr="002B5756">
        <w:tc>
          <w:tcPr>
            <w:tcW w:w="3190" w:type="dxa"/>
            <w:vAlign w:val="center"/>
          </w:tcPr>
          <w:p w:rsidR="00E74330" w:rsidRDefault="00E74330" w:rsidP="002B5756">
            <w:pPr>
              <w:spacing w:line="360" w:lineRule="auto"/>
              <w:jc w:val="center"/>
              <w:rPr>
                <w:sz w:val="28"/>
                <w:szCs w:val="28"/>
              </w:rPr>
            </w:pPr>
            <w:r>
              <w:rPr>
                <w:sz w:val="28"/>
                <w:szCs w:val="28"/>
              </w:rPr>
              <w:t>Танцевальная импровизация</w:t>
            </w:r>
          </w:p>
        </w:tc>
        <w:tc>
          <w:tcPr>
            <w:tcW w:w="3190" w:type="dxa"/>
            <w:vAlign w:val="center"/>
          </w:tcPr>
          <w:p w:rsidR="00E74330" w:rsidRDefault="00E74330" w:rsidP="002B5756">
            <w:pPr>
              <w:spacing w:line="360" w:lineRule="auto"/>
              <w:jc w:val="center"/>
              <w:rPr>
                <w:sz w:val="28"/>
                <w:szCs w:val="28"/>
              </w:rPr>
            </w:pPr>
            <w:r>
              <w:rPr>
                <w:sz w:val="28"/>
                <w:szCs w:val="28"/>
              </w:rPr>
              <w:t>Старшие, подготовительные</w:t>
            </w:r>
          </w:p>
        </w:tc>
        <w:tc>
          <w:tcPr>
            <w:tcW w:w="3191" w:type="dxa"/>
            <w:vAlign w:val="center"/>
          </w:tcPr>
          <w:p w:rsidR="00E74330" w:rsidRDefault="00E74330" w:rsidP="002B5756">
            <w:pPr>
              <w:spacing w:line="360" w:lineRule="auto"/>
              <w:jc w:val="center"/>
              <w:rPr>
                <w:sz w:val="28"/>
                <w:szCs w:val="28"/>
              </w:rPr>
            </w:pPr>
            <w:r>
              <w:rPr>
                <w:sz w:val="28"/>
                <w:szCs w:val="28"/>
              </w:rPr>
              <w:t>Развитие танцевальных и творческих способностей</w:t>
            </w:r>
          </w:p>
        </w:tc>
      </w:tr>
      <w:tr w:rsidR="00E74330" w:rsidRPr="00D8639A" w:rsidTr="002B5756">
        <w:tc>
          <w:tcPr>
            <w:tcW w:w="3190"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t>Интегративная деятельность</w:t>
            </w:r>
          </w:p>
        </w:tc>
        <w:tc>
          <w:tcPr>
            <w:tcW w:w="3190" w:type="dxa"/>
            <w:vAlign w:val="center"/>
          </w:tcPr>
          <w:p w:rsidR="00E74330" w:rsidRDefault="00E74330" w:rsidP="002B5756">
            <w:pPr>
              <w:spacing w:line="360" w:lineRule="auto"/>
              <w:jc w:val="center"/>
              <w:rPr>
                <w:sz w:val="28"/>
                <w:szCs w:val="28"/>
              </w:rPr>
            </w:pPr>
            <w:r>
              <w:rPr>
                <w:sz w:val="28"/>
                <w:szCs w:val="28"/>
              </w:rPr>
              <w:t>Все возрастные группы</w:t>
            </w:r>
          </w:p>
        </w:tc>
        <w:tc>
          <w:tcPr>
            <w:tcW w:w="3191" w:type="dxa"/>
            <w:vAlign w:val="center"/>
          </w:tcPr>
          <w:p w:rsidR="00E74330" w:rsidRDefault="00E74330" w:rsidP="002B5756">
            <w:pPr>
              <w:spacing w:line="360" w:lineRule="auto"/>
              <w:jc w:val="center"/>
              <w:rPr>
                <w:sz w:val="28"/>
                <w:szCs w:val="28"/>
              </w:rPr>
            </w:pPr>
            <w:r>
              <w:rPr>
                <w:sz w:val="28"/>
                <w:szCs w:val="28"/>
              </w:rPr>
              <w:t>Развитие интегративных качеств</w:t>
            </w:r>
          </w:p>
        </w:tc>
      </w:tr>
      <w:tr w:rsidR="00E74330" w:rsidRPr="00D8639A" w:rsidTr="002B5756">
        <w:tc>
          <w:tcPr>
            <w:tcW w:w="3190" w:type="dxa"/>
            <w:vAlign w:val="center"/>
          </w:tcPr>
          <w:p w:rsidR="00E74330" w:rsidRDefault="00E74330" w:rsidP="002B5756">
            <w:pPr>
              <w:spacing w:line="360" w:lineRule="auto"/>
              <w:jc w:val="center"/>
              <w:rPr>
                <w:sz w:val="28"/>
                <w:szCs w:val="28"/>
              </w:rPr>
            </w:pPr>
            <w:r>
              <w:rPr>
                <w:sz w:val="28"/>
                <w:szCs w:val="28"/>
              </w:rPr>
              <w:t>Пластические этюды</w:t>
            </w:r>
          </w:p>
        </w:tc>
        <w:tc>
          <w:tcPr>
            <w:tcW w:w="3190" w:type="dxa"/>
            <w:vAlign w:val="center"/>
          </w:tcPr>
          <w:p w:rsidR="00E74330" w:rsidRDefault="00E74330" w:rsidP="002B5756">
            <w:pPr>
              <w:spacing w:line="360" w:lineRule="auto"/>
              <w:jc w:val="center"/>
              <w:rPr>
                <w:sz w:val="28"/>
                <w:szCs w:val="28"/>
              </w:rPr>
            </w:pPr>
          </w:p>
          <w:p w:rsidR="00E74330" w:rsidRDefault="00E74330" w:rsidP="002B5756">
            <w:pPr>
              <w:spacing w:line="360" w:lineRule="auto"/>
              <w:jc w:val="center"/>
              <w:rPr>
                <w:sz w:val="28"/>
                <w:szCs w:val="28"/>
              </w:rPr>
            </w:pPr>
            <w:r>
              <w:rPr>
                <w:sz w:val="28"/>
                <w:szCs w:val="28"/>
              </w:rPr>
              <w:lastRenderedPageBreak/>
              <w:t>Старшие, подготовительные группы</w:t>
            </w:r>
          </w:p>
        </w:tc>
        <w:tc>
          <w:tcPr>
            <w:tcW w:w="3191" w:type="dxa"/>
            <w:vAlign w:val="center"/>
          </w:tcPr>
          <w:p w:rsidR="00E74330" w:rsidRDefault="00E74330" w:rsidP="002B5756">
            <w:pPr>
              <w:spacing w:line="360" w:lineRule="auto"/>
              <w:jc w:val="center"/>
              <w:rPr>
                <w:sz w:val="28"/>
                <w:szCs w:val="28"/>
              </w:rPr>
            </w:pPr>
            <w:r>
              <w:rPr>
                <w:sz w:val="28"/>
                <w:szCs w:val="28"/>
              </w:rPr>
              <w:lastRenderedPageBreak/>
              <w:t xml:space="preserve">Развитие пластичности, </w:t>
            </w:r>
            <w:r>
              <w:rPr>
                <w:sz w:val="28"/>
                <w:szCs w:val="28"/>
              </w:rPr>
              <w:lastRenderedPageBreak/>
              <w:t>чувства ритма</w:t>
            </w:r>
          </w:p>
        </w:tc>
      </w:tr>
    </w:tbl>
    <w:p w:rsidR="00E74330" w:rsidRDefault="00E74330" w:rsidP="00E74330">
      <w:pPr>
        <w:spacing w:line="360" w:lineRule="auto"/>
        <w:rPr>
          <w:sz w:val="28"/>
          <w:szCs w:val="28"/>
        </w:rPr>
      </w:pPr>
    </w:p>
    <w:p w:rsidR="00E74330" w:rsidRPr="00450239" w:rsidRDefault="00E74330" w:rsidP="003E5089">
      <w:pPr>
        <w:spacing w:line="360" w:lineRule="auto"/>
        <w:rPr>
          <w:b/>
          <w:sz w:val="28"/>
          <w:szCs w:val="28"/>
        </w:rPr>
      </w:pPr>
      <w:r w:rsidRPr="00450239">
        <w:rPr>
          <w:b/>
          <w:sz w:val="28"/>
          <w:szCs w:val="28"/>
        </w:rPr>
        <w:t>Продуктивность педагогической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720"/>
        <w:gridCol w:w="1276"/>
        <w:gridCol w:w="1276"/>
        <w:gridCol w:w="1276"/>
        <w:gridCol w:w="1277"/>
        <w:gridCol w:w="1277"/>
      </w:tblGrid>
      <w:tr w:rsidR="00E74330" w:rsidRPr="00D8639A" w:rsidTr="002B5756">
        <w:trPr>
          <w:trHeight w:val="659"/>
        </w:trPr>
        <w:tc>
          <w:tcPr>
            <w:tcW w:w="1361" w:type="dxa"/>
            <w:vMerge w:val="restart"/>
            <w:vAlign w:val="center"/>
          </w:tcPr>
          <w:p w:rsidR="00E74330" w:rsidRPr="00D8639A" w:rsidRDefault="00E74330" w:rsidP="002B5756">
            <w:pPr>
              <w:spacing w:line="360" w:lineRule="auto"/>
              <w:jc w:val="center"/>
              <w:rPr>
                <w:sz w:val="28"/>
                <w:szCs w:val="28"/>
              </w:rPr>
            </w:pPr>
            <w:r w:rsidRPr="00D8639A">
              <w:rPr>
                <w:sz w:val="28"/>
                <w:szCs w:val="28"/>
              </w:rPr>
              <w:t>Учебный год</w:t>
            </w:r>
          </w:p>
        </w:tc>
        <w:tc>
          <w:tcPr>
            <w:tcW w:w="8102" w:type="dxa"/>
            <w:gridSpan w:val="6"/>
            <w:vAlign w:val="center"/>
          </w:tcPr>
          <w:p w:rsidR="00E74330" w:rsidRPr="00D8639A" w:rsidRDefault="00E74330" w:rsidP="002B5756">
            <w:pPr>
              <w:spacing w:line="360" w:lineRule="auto"/>
              <w:jc w:val="center"/>
              <w:rPr>
                <w:sz w:val="28"/>
                <w:szCs w:val="28"/>
              </w:rPr>
            </w:pPr>
            <w:r w:rsidRPr="00D8639A">
              <w:rPr>
                <w:sz w:val="28"/>
                <w:szCs w:val="28"/>
              </w:rPr>
              <w:t>Результаты диагностики</w:t>
            </w:r>
            <w:r>
              <w:rPr>
                <w:sz w:val="28"/>
                <w:szCs w:val="28"/>
              </w:rPr>
              <w:t xml:space="preserve"> развития музыкальных способностей дошкольников (</w:t>
            </w:r>
            <w:r w:rsidRPr="00D8639A">
              <w:rPr>
                <w:sz w:val="28"/>
                <w:szCs w:val="28"/>
              </w:rPr>
              <w:t xml:space="preserve"> %</w:t>
            </w:r>
            <w:r>
              <w:rPr>
                <w:sz w:val="28"/>
                <w:szCs w:val="28"/>
              </w:rPr>
              <w:t>).</w:t>
            </w:r>
          </w:p>
        </w:tc>
      </w:tr>
      <w:tr w:rsidR="00E74330" w:rsidRPr="00D8639A" w:rsidTr="002B5756">
        <w:trPr>
          <w:trHeight w:val="659"/>
        </w:trPr>
        <w:tc>
          <w:tcPr>
            <w:tcW w:w="1361" w:type="dxa"/>
            <w:vMerge/>
          </w:tcPr>
          <w:p w:rsidR="00E74330" w:rsidRPr="00D8639A" w:rsidRDefault="00E74330" w:rsidP="002B5756">
            <w:pPr>
              <w:spacing w:line="360" w:lineRule="auto"/>
              <w:rPr>
                <w:sz w:val="28"/>
                <w:szCs w:val="28"/>
              </w:rPr>
            </w:pPr>
          </w:p>
        </w:tc>
        <w:tc>
          <w:tcPr>
            <w:tcW w:w="4272" w:type="dxa"/>
            <w:gridSpan w:val="3"/>
            <w:vAlign w:val="center"/>
          </w:tcPr>
          <w:p w:rsidR="00E74330" w:rsidRPr="00D8639A" w:rsidRDefault="00E74330" w:rsidP="002B5756">
            <w:pPr>
              <w:spacing w:line="360" w:lineRule="auto"/>
              <w:jc w:val="center"/>
              <w:rPr>
                <w:sz w:val="28"/>
                <w:szCs w:val="28"/>
              </w:rPr>
            </w:pPr>
            <w:r w:rsidRPr="00D8639A">
              <w:rPr>
                <w:sz w:val="28"/>
                <w:szCs w:val="28"/>
              </w:rPr>
              <w:t>сентябрь</w:t>
            </w:r>
          </w:p>
        </w:tc>
        <w:tc>
          <w:tcPr>
            <w:tcW w:w="3830" w:type="dxa"/>
            <w:gridSpan w:val="3"/>
            <w:vAlign w:val="center"/>
          </w:tcPr>
          <w:p w:rsidR="00E74330" w:rsidRPr="00D8639A" w:rsidRDefault="00E74330" w:rsidP="002B5756">
            <w:pPr>
              <w:spacing w:line="360" w:lineRule="auto"/>
              <w:jc w:val="center"/>
              <w:rPr>
                <w:sz w:val="28"/>
                <w:szCs w:val="28"/>
              </w:rPr>
            </w:pPr>
            <w:r w:rsidRPr="00D8639A">
              <w:rPr>
                <w:sz w:val="28"/>
                <w:szCs w:val="28"/>
              </w:rPr>
              <w:t>май</w:t>
            </w:r>
          </w:p>
        </w:tc>
      </w:tr>
      <w:tr w:rsidR="00E74330" w:rsidRPr="00D8639A" w:rsidTr="002B5756">
        <w:tc>
          <w:tcPr>
            <w:tcW w:w="1361" w:type="dxa"/>
            <w:vMerge/>
          </w:tcPr>
          <w:p w:rsidR="00E74330" w:rsidRPr="00D8639A" w:rsidRDefault="00E74330" w:rsidP="002B5756">
            <w:pPr>
              <w:spacing w:line="360" w:lineRule="auto"/>
              <w:rPr>
                <w:sz w:val="28"/>
                <w:szCs w:val="28"/>
              </w:rPr>
            </w:pPr>
          </w:p>
        </w:tc>
        <w:tc>
          <w:tcPr>
            <w:tcW w:w="1720" w:type="dxa"/>
            <w:vAlign w:val="center"/>
          </w:tcPr>
          <w:p w:rsidR="00E74330" w:rsidRPr="00D8639A" w:rsidRDefault="00E74330" w:rsidP="002B5756">
            <w:pPr>
              <w:spacing w:line="360" w:lineRule="auto"/>
              <w:jc w:val="center"/>
              <w:rPr>
                <w:sz w:val="28"/>
                <w:szCs w:val="28"/>
              </w:rPr>
            </w:pPr>
            <w:r w:rsidRPr="00D8639A">
              <w:rPr>
                <w:sz w:val="28"/>
                <w:szCs w:val="28"/>
              </w:rPr>
              <w:t>высокий</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средний</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низкий</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высокий</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средний</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низкий</w:t>
            </w:r>
          </w:p>
        </w:tc>
      </w:tr>
      <w:tr w:rsidR="00E74330" w:rsidRPr="00D8639A" w:rsidTr="002B5756">
        <w:tc>
          <w:tcPr>
            <w:tcW w:w="1361" w:type="dxa"/>
          </w:tcPr>
          <w:p w:rsidR="00E74330" w:rsidRPr="00D8639A" w:rsidRDefault="00E74330" w:rsidP="002B5756">
            <w:pPr>
              <w:spacing w:line="360" w:lineRule="auto"/>
              <w:rPr>
                <w:sz w:val="28"/>
                <w:szCs w:val="28"/>
              </w:rPr>
            </w:pPr>
            <w:r w:rsidRPr="00D8639A">
              <w:rPr>
                <w:sz w:val="28"/>
                <w:szCs w:val="28"/>
              </w:rPr>
              <w:t>2008-2009</w:t>
            </w:r>
          </w:p>
        </w:tc>
        <w:tc>
          <w:tcPr>
            <w:tcW w:w="1720" w:type="dxa"/>
            <w:vAlign w:val="center"/>
          </w:tcPr>
          <w:p w:rsidR="00E74330" w:rsidRPr="00D8639A" w:rsidRDefault="00E74330" w:rsidP="002B5756">
            <w:pPr>
              <w:spacing w:line="360" w:lineRule="auto"/>
              <w:jc w:val="center"/>
              <w:rPr>
                <w:sz w:val="28"/>
                <w:szCs w:val="28"/>
              </w:rPr>
            </w:pPr>
            <w:r w:rsidRPr="00D8639A">
              <w:rPr>
                <w:sz w:val="28"/>
                <w:szCs w:val="28"/>
              </w:rPr>
              <w:t>16</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65</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19</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18</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66</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16</w:t>
            </w:r>
          </w:p>
        </w:tc>
      </w:tr>
      <w:tr w:rsidR="00E74330" w:rsidRPr="00D8639A" w:rsidTr="002B5756">
        <w:tc>
          <w:tcPr>
            <w:tcW w:w="1361" w:type="dxa"/>
          </w:tcPr>
          <w:p w:rsidR="00E74330" w:rsidRPr="00D8639A" w:rsidRDefault="00E74330" w:rsidP="002B5756">
            <w:pPr>
              <w:spacing w:line="360" w:lineRule="auto"/>
              <w:rPr>
                <w:sz w:val="28"/>
                <w:szCs w:val="28"/>
              </w:rPr>
            </w:pPr>
            <w:r w:rsidRPr="00D8639A">
              <w:rPr>
                <w:sz w:val="28"/>
                <w:szCs w:val="28"/>
              </w:rPr>
              <w:t>2009-2010</w:t>
            </w:r>
          </w:p>
        </w:tc>
        <w:tc>
          <w:tcPr>
            <w:tcW w:w="1720" w:type="dxa"/>
            <w:vAlign w:val="center"/>
          </w:tcPr>
          <w:p w:rsidR="00E74330" w:rsidRPr="00D8639A" w:rsidRDefault="00E74330" w:rsidP="002B5756">
            <w:pPr>
              <w:spacing w:line="360" w:lineRule="auto"/>
              <w:jc w:val="center"/>
              <w:rPr>
                <w:sz w:val="28"/>
                <w:szCs w:val="28"/>
              </w:rPr>
            </w:pPr>
            <w:r w:rsidRPr="00D8639A">
              <w:rPr>
                <w:sz w:val="28"/>
                <w:szCs w:val="28"/>
              </w:rPr>
              <w:t>20</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65</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15</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25</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60</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15</w:t>
            </w:r>
          </w:p>
        </w:tc>
      </w:tr>
      <w:tr w:rsidR="00E74330" w:rsidRPr="00D8639A" w:rsidTr="002B5756">
        <w:tc>
          <w:tcPr>
            <w:tcW w:w="1361" w:type="dxa"/>
          </w:tcPr>
          <w:p w:rsidR="00E74330" w:rsidRPr="00D8639A" w:rsidRDefault="00E74330" w:rsidP="002B5756">
            <w:pPr>
              <w:spacing w:line="360" w:lineRule="auto"/>
              <w:rPr>
                <w:sz w:val="28"/>
                <w:szCs w:val="28"/>
              </w:rPr>
            </w:pPr>
            <w:r w:rsidRPr="00D8639A">
              <w:rPr>
                <w:sz w:val="28"/>
                <w:szCs w:val="28"/>
              </w:rPr>
              <w:t>2010-2011</w:t>
            </w:r>
          </w:p>
        </w:tc>
        <w:tc>
          <w:tcPr>
            <w:tcW w:w="1720" w:type="dxa"/>
            <w:vAlign w:val="center"/>
          </w:tcPr>
          <w:p w:rsidR="00E74330" w:rsidRPr="00D8639A" w:rsidRDefault="00E74330" w:rsidP="002B5756">
            <w:pPr>
              <w:spacing w:line="360" w:lineRule="auto"/>
              <w:jc w:val="center"/>
              <w:rPr>
                <w:sz w:val="28"/>
                <w:szCs w:val="28"/>
              </w:rPr>
            </w:pPr>
            <w:r w:rsidRPr="00D8639A">
              <w:rPr>
                <w:sz w:val="28"/>
                <w:szCs w:val="28"/>
              </w:rPr>
              <w:t>25</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60</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15</w:t>
            </w:r>
          </w:p>
        </w:tc>
        <w:tc>
          <w:tcPr>
            <w:tcW w:w="1276" w:type="dxa"/>
            <w:vAlign w:val="center"/>
          </w:tcPr>
          <w:p w:rsidR="00E74330" w:rsidRPr="00D8639A" w:rsidRDefault="00E74330" w:rsidP="002B5756">
            <w:pPr>
              <w:spacing w:line="360" w:lineRule="auto"/>
              <w:jc w:val="center"/>
              <w:rPr>
                <w:sz w:val="28"/>
                <w:szCs w:val="28"/>
              </w:rPr>
            </w:pPr>
            <w:r w:rsidRPr="00D8639A">
              <w:rPr>
                <w:sz w:val="28"/>
                <w:szCs w:val="28"/>
              </w:rPr>
              <w:t>40</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60</w:t>
            </w:r>
          </w:p>
        </w:tc>
        <w:tc>
          <w:tcPr>
            <w:tcW w:w="1277" w:type="dxa"/>
            <w:vAlign w:val="center"/>
          </w:tcPr>
          <w:p w:rsidR="00E74330" w:rsidRPr="00D8639A" w:rsidRDefault="00E74330" w:rsidP="002B5756">
            <w:pPr>
              <w:spacing w:line="360" w:lineRule="auto"/>
              <w:jc w:val="center"/>
              <w:rPr>
                <w:sz w:val="28"/>
                <w:szCs w:val="28"/>
              </w:rPr>
            </w:pPr>
            <w:r w:rsidRPr="00D8639A">
              <w:rPr>
                <w:sz w:val="28"/>
                <w:szCs w:val="28"/>
              </w:rPr>
              <w:t>0</w:t>
            </w:r>
          </w:p>
        </w:tc>
      </w:tr>
    </w:tbl>
    <w:p w:rsidR="00E74330" w:rsidRDefault="00E74330" w:rsidP="00E74330">
      <w:pPr>
        <w:spacing w:line="360" w:lineRule="auto"/>
        <w:ind w:left="108"/>
        <w:rPr>
          <w:sz w:val="28"/>
          <w:szCs w:val="28"/>
        </w:rPr>
      </w:pPr>
    </w:p>
    <w:p w:rsidR="00E74330" w:rsidRPr="002C244E" w:rsidRDefault="00E74330" w:rsidP="00E74330">
      <w:pPr>
        <w:spacing w:line="360" w:lineRule="auto"/>
        <w:jc w:val="center"/>
        <w:rPr>
          <w:b/>
          <w:sz w:val="28"/>
          <w:szCs w:val="28"/>
        </w:rPr>
      </w:pPr>
      <w:r w:rsidRPr="002C244E">
        <w:rPr>
          <w:b/>
          <w:sz w:val="28"/>
          <w:szCs w:val="28"/>
        </w:rPr>
        <w:t>Эффективность творческой деятельности дошкольников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2335"/>
        <w:gridCol w:w="2369"/>
        <w:gridCol w:w="2478"/>
      </w:tblGrid>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t>Учебный год</w:t>
            </w:r>
          </w:p>
        </w:tc>
        <w:tc>
          <w:tcPr>
            <w:tcW w:w="2365" w:type="dxa"/>
            <w:vAlign w:val="center"/>
          </w:tcPr>
          <w:p w:rsidR="00E74330" w:rsidRPr="00D8639A" w:rsidRDefault="00E74330" w:rsidP="002B5756">
            <w:pPr>
              <w:spacing w:line="360" w:lineRule="auto"/>
              <w:jc w:val="center"/>
              <w:rPr>
                <w:sz w:val="28"/>
                <w:szCs w:val="28"/>
              </w:rPr>
            </w:pPr>
            <w:r w:rsidRPr="00D8639A">
              <w:rPr>
                <w:sz w:val="28"/>
                <w:szCs w:val="28"/>
              </w:rPr>
              <w:t>Название мероприятия</w:t>
            </w:r>
          </w:p>
        </w:tc>
        <w:tc>
          <w:tcPr>
            <w:tcW w:w="2381" w:type="dxa"/>
            <w:vAlign w:val="center"/>
          </w:tcPr>
          <w:p w:rsidR="00E74330" w:rsidRPr="00D8639A" w:rsidRDefault="00E74330" w:rsidP="002B5756">
            <w:pPr>
              <w:spacing w:line="360" w:lineRule="auto"/>
              <w:jc w:val="center"/>
              <w:rPr>
                <w:sz w:val="28"/>
                <w:szCs w:val="28"/>
              </w:rPr>
            </w:pPr>
            <w:r w:rsidRPr="00D8639A">
              <w:rPr>
                <w:sz w:val="28"/>
                <w:szCs w:val="28"/>
              </w:rPr>
              <w:t>уровень</w:t>
            </w:r>
          </w:p>
        </w:tc>
        <w:tc>
          <w:tcPr>
            <w:tcW w:w="2379" w:type="dxa"/>
            <w:vAlign w:val="center"/>
          </w:tcPr>
          <w:p w:rsidR="00E74330" w:rsidRPr="00D8639A" w:rsidRDefault="00E74330" w:rsidP="002B5756">
            <w:pPr>
              <w:spacing w:line="360" w:lineRule="auto"/>
              <w:jc w:val="center"/>
              <w:rPr>
                <w:sz w:val="28"/>
                <w:szCs w:val="28"/>
              </w:rPr>
            </w:pPr>
            <w:r w:rsidRPr="00D8639A">
              <w:rPr>
                <w:sz w:val="28"/>
                <w:szCs w:val="28"/>
              </w:rPr>
              <w:t>результат</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t>2008 -  2009 гг.</w:t>
            </w:r>
          </w:p>
        </w:tc>
        <w:tc>
          <w:tcPr>
            <w:tcW w:w="2365" w:type="dxa"/>
            <w:vAlign w:val="center"/>
          </w:tcPr>
          <w:p w:rsidR="00E74330" w:rsidRPr="00D8639A" w:rsidRDefault="00E74330" w:rsidP="002B5756">
            <w:pPr>
              <w:spacing w:line="360" w:lineRule="auto"/>
              <w:jc w:val="center"/>
              <w:rPr>
                <w:sz w:val="28"/>
                <w:szCs w:val="28"/>
              </w:rPr>
            </w:pPr>
            <w:r w:rsidRPr="00D8639A">
              <w:rPr>
                <w:sz w:val="28"/>
                <w:szCs w:val="28"/>
              </w:rPr>
              <w:t>Выступление в Доме ветеранов</w:t>
            </w:r>
          </w:p>
        </w:tc>
        <w:tc>
          <w:tcPr>
            <w:tcW w:w="2381" w:type="dxa"/>
            <w:vAlign w:val="center"/>
          </w:tcPr>
          <w:p w:rsidR="00E74330" w:rsidRPr="00D8639A" w:rsidRDefault="00E74330" w:rsidP="002B5756">
            <w:pPr>
              <w:spacing w:line="360" w:lineRule="auto"/>
              <w:jc w:val="center"/>
              <w:rPr>
                <w:sz w:val="28"/>
                <w:szCs w:val="28"/>
              </w:rPr>
            </w:pPr>
            <w:r w:rsidRPr="00D8639A">
              <w:rPr>
                <w:sz w:val="28"/>
                <w:szCs w:val="28"/>
              </w:rPr>
              <w:t>муниципальный</w:t>
            </w:r>
          </w:p>
        </w:tc>
        <w:tc>
          <w:tcPr>
            <w:tcW w:w="2379" w:type="dxa"/>
            <w:vAlign w:val="center"/>
          </w:tcPr>
          <w:p w:rsidR="00E74330" w:rsidRPr="00D8639A" w:rsidRDefault="00E74330" w:rsidP="002B5756">
            <w:pPr>
              <w:spacing w:line="360" w:lineRule="auto"/>
              <w:jc w:val="center"/>
              <w:rPr>
                <w:sz w:val="28"/>
                <w:szCs w:val="28"/>
              </w:rPr>
            </w:pPr>
            <w:r>
              <w:rPr>
                <w:sz w:val="28"/>
                <w:szCs w:val="28"/>
              </w:rPr>
              <w:t>Развитие морально – нравственных качеств дошкольников</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lastRenderedPageBreak/>
              <w:t>2008- 2009 гг.</w:t>
            </w:r>
          </w:p>
        </w:tc>
        <w:tc>
          <w:tcPr>
            <w:tcW w:w="2365" w:type="dxa"/>
            <w:vAlign w:val="center"/>
          </w:tcPr>
          <w:p w:rsidR="00E74330" w:rsidRPr="00D8639A" w:rsidRDefault="00E74330" w:rsidP="002B5756">
            <w:pPr>
              <w:spacing w:line="360" w:lineRule="auto"/>
              <w:jc w:val="center"/>
              <w:rPr>
                <w:sz w:val="28"/>
                <w:szCs w:val="28"/>
              </w:rPr>
            </w:pPr>
            <w:r w:rsidRPr="00D8639A">
              <w:rPr>
                <w:sz w:val="28"/>
                <w:szCs w:val="28"/>
              </w:rPr>
              <w:t>Фестиваль эстрадной песни</w:t>
            </w:r>
          </w:p>
        </w:tc>
        <w:tc>
          <w:tcPr>
            <w:tcW w:w="2381" w:type="dxa"/>
            <w:vAlign w:val="center"/>
          </w:tcPr>
          <w:p w:rsidR="00E74330" w:rsidRPr="00D8639A" w:rsidRDefault="00E74330" w:rsidP="002B5756">
            <w:pPr>
              <w:spacing w:line="360" w:lineRule="auto"/>
              <w:jc w:val="center"/>
              <w:rPr>
                <w:sz w:val="28"/>
                <w:szCs w:val="28"/>
              </w:rPr>
            </w:pPr>
            <w:r w:rsidRPr="00D8639A">
              <w:rPr>
                <w:sz w:val="28"/>
                <w:szCs w:val="28"/>
              </w:rPr>
              <w:t>ДОУ</w:t>
            </w:r>
          </w:p>
        </w:tc>
        <w:tc>
          <w:tcPr>
            <w:tcW w:w="2379" w:type="dxa"/>
            <w:vAlign w:val="center"/>
          </w:tcPr>
          <w:p w:rsidR="00E74330" w:rsidRPr="00D8639A" w:rsidRDefault="00E74330" w:rsidP="002B5756">
            <w:pPr>
              <w:spacing w:line="360" w:lineRule="auto"/>
              <w:jc w:val="center"/>
              <w:rPr>
                <w:sz w:val="28"/>
                <w:szCs w:val="28"/>
              </w:rPr>
            </w:pPr>
            <w:r w:rsidRPr="00D8639A">
              <w:rPr>
                <w:sz w:val="28"/>
                <w:szCs w:val="28"/>
              </w:rPr>
              <w:t>Развитие певческих способностей</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t>2009 – 2010 гг.</w:t>
            </w:r>
          </w:p>
        </w:tc>
        <w:tc>
          <w:tcPr>
            <w:tcW w:w="2365" w:type="dxa"/>
            <w:vAlign w:val="center"/>
          </w:tcPr>
          <w:p w:rsidR="00E74330" w:rsidRPr="00D8639A" w:rsidRDefault="00E74330" w:rsidP="002B5756">
            <w:pPr>
              <w:spacing w:line="360" w:lineRule="auto"/>
              <w:jc w:val="center"/>
              <w:rPr>
                <w:sz w:val="28"/>
                <w:szCs w:val="28"/>
              </w:rPr>
            </w:pPr>
            <w:r>
              <w:rPr>
                <w:sz w:val="28"/>
                <w:szCs w:val="28"/>
              </w:rPr>
              <w:t>Песенный районный фестиваль «Родные просторы»</w:t>
            </w:r>
          </w:p>
        </w:tc>
        <w:tc>
          <w:tcPr>
            <w:tcW w:w="2381" w:type="dxa"/>
            <w:vAlign w:val="center"/>
          </w:tcPr>
          <w:p w:rsidR="00E74330" w:rsidRPr="00D8639A" w:rsidRDefault="00E74330" w:rsidP="002B5756">
            <w:pPr>
              <w:spacing w:line="360" w:lineRule="auto"/>
              <w:jc w:val="center"/>
              <w:rPr>
                <w:sz w:val="28"/>
                <w:szCs w:val="28"/>
              </w:rPr>
            </w:pPr>
            <w:r>
              <w:rPr>
                <w:sz w:val="28"/>
                <w:szCs w:val="28"/>
              </w:rPr>
              <w:t>районный</w:t>
            </w:r>
          </w:p>
        </w:tc>
        <w:tc>
          <w:tcPr>
            <w:tcW w:w="2379" w:type="dxa"/>
            <w:vAlign w:val="center"/>
          </w:tcPr>
          <w:p w:rsidR="00E74330" w:rsidRPr="00D8639A" w:rsidRDefault="00E74330" w:rsidP="002B5756">
            <w:pPr>
              <w:spacing w:line="360" w:lineRule="auto"/>
              <w:jc w:val="center"/>
              <w:rPr>
                <w:sz w:val="28"/>
                <w:szCs w:val="28"/>
              </w:rPr>
            </w:pPr>
            <w:r>
              <w:rPr>
                <w:sz w:val="28"/>
                <w:szCs w:val="28"/>
              </w:rPr>
              <w:t xml:space="preserve">Грамота участника конкурса (группа«Горенка») </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Pr>
                <w:sz w:val="28"/>
                <w:szCs w:val="28"/>
              </w:rPr>
              <w:t>2009</w:t>
            </w:r>
            <w:r w:rsidRPr="00D8639A">
              <w:rPr>
                <w:sz w:val="28"/>
                <w:szCs w:val="28"/>
              </w:rPr>
              <w:t xml:space="preserve"> – 201</w:t>
            </w:r>
            <w:r>
              <w:rPr>
                <w:sz w:val="28"/>
                <w:szCs w:val="28"/>
              </w:rPr>
              <w:t>0</w:t>
            </w:r>
            <w:r w:rsidRPr="00D8639A">
              <w:rPr>
                <w:sz w:val="28"/>
                <w:szCs w:val="28"/>
              </w:rPr>
              <w:t xml:space="preserve"> гг.</w:t>
            </w:r>
          </w:p>
        </w:tc>
        <w:tc>
          <w:tcPr>
            <w:tcW w:w="2365" w:type="dxa"/>
            <w:vAlign w:val="center"/>
          </w:tcPr>
          <w:p w:rsidR="00E74330" w:rsidRDefault="00E74330" w:rsidP="002B5756">
            <w:pPr>
              <w:spacing w:line="360" w:lineRule="auto"/>
              <w:jc w:val="center"/>
              <w:rPr>
                <w:sz w:val="28"/>
                <w:szCs w:val="28"/>
              </w:rPr>
            </w:pPr>
            <w:r>
              <w:rPr>
                <w:sz w:val="28"/>
                <w:szCs w:val="28"/>
              </w:rPr>
              <w:t>Районный конкурс детского творчества «Веселые нотки»</w:t>
            </w:r>
          </w:p>
          <w:p w:rsidR="00E74330" w:rsidRDefault="00E74330" w:rsidP="002B5756">
            <w:pPr>
              <w:spacing w:line="360" w:lineRule="auto"/>
              <w:jc w:val="center"/>
              <w:rPr>
                <w:sz w:val="28"/>
                <w:szCs w:val="28"/>
              </w:rPr>
            </w:pPr>
          </w:p>
          <w:p w:rsidR="00E74330" w:rsidRPr="00D8639A" w:rsidRDefault="00E74330" w:rsidP="002B5756">
            <w:pPr>
              <w:spacing w:line="360" w:lineRule="auto"/>
              <w:jc w:val="center"/>
              <w:rPr>
                <w:sz w:val="28"/>
                <w:szCs w:val="28"/>
              </w:rPr>
            </w:pPr>
          </w:p>
        </w:tc>
        <w:tc>
          <w:tcPr>
            <w:tcW w:w="2381" w:type="dxa"/>
            <w:vAlign w:val="center"/>
          </w:tcPr>
          <w:p w:rsidR="00E74330" w:rsidRPr="00D8639A" w:rsidRDefault="00E74330" w:rsidP="002B5756">
            <w:pPr>
              <w:spacing w:line="360" w:lineRule="auto"/>
              <w:jc w:val="center"/>
              <w:rPr>
                <w:sz w:val="28"/>
                <w:szCs w:val="28"/>
              </w:rPr>
            </w:pPr>
            <w:r>
              <w:rPr>
                <w:sz w:val="28"/>
                <w:szCs w:val="28"/>
              </w:rPr>
              <w:t>районный</w:t>
            </w:r>
          </w:p>
        </w:tc>
        <w:tc>
          <w:tcPr>
            <w:tcW w:w="2379" w:type="dxa"/>
            <w:vAlign w:val="center"/>
          </w:tcPr>
          <w:p w:rsidR="00E74330" w:rsidRPr="00D8639A" w:rsidRDefault="00E74330" w:rsidP="002B5756">
            <w:pPr>
              <w:spacing w:line="360" w:lineRule="auto"/>
              <w:jc w:val="center"/>
              <w:rPr>
                <w:sz w:val="28"/>
                <w:szCs w:val="28"/>
              </w:rPr>
            </w:pPr>
            <w:r>
              <w:rPr>
                <w:sz w:val="28"/>
                <w:szCs w:val="28"/>
              </w:rPr>
              <w:t>Диплом 1 степени (группа «Горенка»)</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t>2010 – 2011 гг.</w:t>
            </w:r>
          </w:p>
        </w:tc>
        <w:tc>
          <w:tcPr>
            <w:tcW w:w="2365" w:type="dxa"/>
            <w:vAlign w:val="center"/>
          </w:tcPr>
          <w:p w:rsidR="00E74330" w:rsidRPr="00D8639A" w:rsidRDefault="00E74330" w:rsidP="002B5756">
            <w:pPr>
              <w:spacing w:line="360" w:lineRule="auto"/>
              <w:jc w:val="center"/>
              <w:rPr>
                <w:sz w:val="28"/>
                <w:szCs w:val="28"/>
              </w:rPr>
            </w:pPr>
            <w:r w:rsidRPr="00D8639A">
              <w:rPr>
                <w:sz w:val="28"/>
                <w:szCs w:val="28"/>
              </w:rPr>
              <w:t>Фестиваль народной песни</w:t>
            </w:r>
          </w:p>
        </w:tc>
        <w:tc>
          <w:tcPr>
            <w:tcW w:w="2381" w:type="dxa"/>
            <w:vAlign w:val="center"/>
          </w:tcPr>
          <w:p w:rsidR="00E74330" w:rsidRPr="00D8639A" w:rsidRDefault="00E74330" w:rsidP="002B5756">
            <w:pPr>
              <w:spacing w:line="360" w:lineRule="auto"/>
              <w:jc w:val="center"/>
              <w:rPr>
                <w:sz w:val="28"/>
                <w:szCs w:val="28"/>
              </w:rPr>
            </w:pPr>
            <w:r w:rsidRPr="00D8639A">
              <w:rPr>
                <w:sz w:val="28"/>
                <w:szCs w:val="28"/>
              </w:rPr>
              <w:t>ДОУ</w:t>
            </w:r>
          </w:p>
        </w:tc>
        <w:tc>
          <w:tcPr>
            <w:tcW w:w="2379" w:type="dxa"/>
            <w:vAlign w:val="center"/>
          </w:tcPr>
          <w:p w:rsidR="00E74330" w:rsidRPr="00D8639A" w:rsidRDefault="00E74330" w:rsidP="002B5756">
            <w:pPr>
              <w:spacing w:line="360" w:lineRule="auto"/>
              <w:jc w:val="center"/>
              <w:rPr>
                <w:sz w:val="28"/>
                <w:szCs w:val="28"/>
              </w:rPr>
            </w:pPr>
            <w:r w:rsidRPr="00D8639A">
              <w:rPr>
                <w:sz w:val="28"/>
                <w:szCs w:val="28"/>
              </w:rPr>
              <w:t>Приобщение детей к истокам русской народной культуры</w:t>
            </w:r>
          </w:p>
        </w:tc>
      </w:tr>
      <w:tr w:rsidR="00E74330" w:rsidRPr="00D8639A" w:rsidTr="002B5756">
        <w:tc>
          <w:tcPr>
            <w:tcW w:w="2338" w:type="dxa"/>
            <w:vAlign w:val="center"/>
          </w:tcPr>
          <w:p w:rsidR="00E74330" w:rsidRPr="00D8639A" w:rsidRDefault="00E74330" w:rsidP="002B5756">
            <w:pPr>
              <w:spacing w:line="360" w:lineRule="auto"/>
              <w:jc w:val="center"/>
              <w:rPr>
                <w:sz w:val="28"/>
                <w:szCs w:val="28"/>
              </w:rPr>
            </w:pPr>
            <w:r w:rsidRPr="00D8639A">
              <w:rPr>
                <w:sz w:val="28"/>
                <w:szCs w:val="28"/>
              </w:rPr>
              <w:t>2010 – 2011 гг.</w:t>
            </w:r>
          </w:p>
        </w:tc>
        <w:tc>
          <w:tcPr>
            <w:tcW w:w="2365" w:type="dxa"/>
            <w:vAlign w:val="center"/>
          </w:tcPr>
          <w:p w:rsidR="00E74330" w:rsidRPr="00D8639A" w:rsidRDefault="00E74330" w:rsidP="002B5756">
            <w:pPr>
              <w:spacing w:line="360" w:lineRule="auto"/>
              <w:jc w:val="center"/>
              <w:rPr>
                <w:sz w:val="28"/>
                <w:szCs w:val="28"/>
              </w:rPr>
            </w:pPr>
            <w:r w:rsidRPr="00D8639A">
              <w:rPr>
                <w:sz w:val="28"/>
                <w:szCs w:val="28"/>
              </w:rPr>
              <w:t>Фестиваль «Звездный дождь»</w:t>
            </w:r>
          </w:p>
        </w:tc>
        <w:tc>
          <w:tcPr>
            <w:tcW w:w="2381" w:type="dxa"/>
            <w:vAlign w:val="center"/>
          </w:tcPr>
          <w:p w:rsidR="00E74330" w:rsidRPr="00D8639A" w:rsidRDefault="00E74330" w:rsidP="002B5756">
            <w:pPr>
              <w:spacing w:line="360" w:lineRule="auto"/>
              <w:jc w:val="center"/>
              <w:rPr>
                <w:sz w:val="28"/>
                <w:szCs w:val="28"/>
              </w:rPr>
            </w:pPr>
            <w:r w:rsidRPr="00D8639A">
              <w:rPr>
                <w:sz w:val="28"/>
                <w:szCs w:val="28"/>
              </w:rPr>
              <w:t>районный</w:t>
            </w:r>
          </w:p>
        </w:tc>
        <w:tc>
          <w:tcPr>
            <w:tcW w:w="2379" w:type="dxa"/>
            <w:vAlign w:val="center"/>
          </w:tcPr>
          <w:p w:rsidR="00E74330" w:rsidRPr="00D8639A" w:rsidRDefault="00E74330" w:rsidP="002B5756">
            <w:pPr>
              <w:spacing w:line="360" w:lineRule="auto"/>
              <w:jc w:val="center"/>
              <w:rPr>
                <w:sz w:val="28"/>
                <w:szCs w:val="28"/>
              </w:rPr>
            </w:pPr>
            <w:r w:rsidRPr="00D8639A">
              <w:rPr>
                <w:sz w:val="28"/>
                <w:szCs w:val="28"/>
              </w:rPr>
              <w:t>Диплом лауреата конкурса (Румянцева Кристина – 2 место)</w:t>
            </w:r>
          </w:p>
        </w:tc>
      </w:tr>
    </w:tbl>
    <w:p w:rsidR="00E74330" w:rsidRDefault="00E74330" w:rsidP="00E74330">
      <w:pPr>
        <w:spacing w:line="360" w:lineRule="auto"/>
        <w:ind w:left="108"/>
        <w:rPr>
          <w:sz w:val="28"/>
          <w:szCs w:val="28"/>
        </w:rPr>
      </w:pPr>
    </w:p>
    <w:p w:rsidR="00E74330" w:rsidRPr="002C244E" w:rsidRDefault="00E74330" w:rsidP="00E74330">
      <w:pPr>
        <w:spacing w:line="360" w:lineRule="auto"/>
        <w:ind w:left="108"/>
        <w:rPr>
          <w:b/>
          <w:sz w:val="28"/>
          <w:szCs w:val="28"/>
        </w:rPr>
      </w:pPr>
      <w:r w:rsidRPr="002C244E">
        <w:rPr>
          <w:b/>
          <w:sz w:val="28"/>
          <w:szCs w:val="28"/>
        </w:rPr>
        <w:t xml:space="preserve">Посещаемость кружка «Горенка»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3157"/>
        <w:gridCol w:w="3158"/>
      </w:tblGrid>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lastRenderedPageBreak/>
              <w:t>Учебный год</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Численность участников (</w:t>
            </w:r>
            <w:r>
              <w:rPr>
                <w:sz w:val="28"/>
                <w:szCs w:val="28"/>
              </w:rPr>
              <w:t xml:space="preserve">в </w:t>
            </w:r>
            <w:r w:rsidRPr="00D8639A">
              <w:rPr>
                <w:sz w:val="28"/>
                <w:szCs w:val="28"/>
              </w:rPr>
              <w:t>%)</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Сохранность контингента (%)</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2008 -2009</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40</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100</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2009 - 2010</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50</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100</w:t>
            </w:r>
          </w:p>
        </w:tc>
      </w:tr>
      <w:tr w:rsidR="00E74330" w:rsidRPr="00D8639A" w:rsidTr="002B5756">
        <w:tc>
          <w:tcPr>
            <w:tcW w:w="3190" w:type="dxa"/>
            <w:vAlign w:val="center"/>
          </w:tcPr>
          <w:p w:rsidR="00E74330" w:rsidRPr="00D8639A" w:rsidRDefault="00E74330" w:rsidP="002B5756">
            <w:pPr>
              <w:spacing w:line="360" w:lineRule="auto"/>
              <w:jc w:val="center"/>
              <w:rPr>
                <w:sz w:val="28"/>
                <w:szCs w:val="28"/>
              </w:rPr>
            </w:pPr>
            <w:r w:rsidRPr="00D8639A">
              <w:rPr>
                <w:sz w:val="28"/>
                <w:szCs w:val="28"/>
              </w:rPr>
              <w:t>2010 - 2011</w:t>
            </w:r>
          </w:p>
        </w:tc>
        <w:tc>
          <w:tcPr>
            <w:tcW w:w="3190" w:type="dxa"/>
            <w:vAlign w:val="center"/>
          </w:tcPr>
          <w:p w:rsidR="00E74330" w:rsidRPr="00D8639A" w:rsidRDefault="00E74330" w:rsidP="002B5756">
            <w:pPr>
              <w:spacing w:line="360" w:lineRule="auto"/>
              <w:jc w:val="center"/>
              <w:rPr>
                <w:sz w:val="28"/>
                <w:szCs w:val="28"/>
              </w:rPr>
            </w:pPr>
            <w:r w:rsidRPr="00D8639A">
              <w:rPr>
                <w:sz w:val="28"/>
                <w:szCs w:val="28"/>
              </w:rPr>
              <w:t>60</w:t>
            </w:r>
          </w:p>
        </w:tc>
        <w:tc>
          <w:tcPr>
            <w:tcW w:w="3191" w:type="dxa"/>
            <w:vAlign w:val="center"/>
          </w:tcPr>
          <w:p w:rsidR="00E74330" w:rsidRPr="00D8639A" w:rsidRDefault="00E74330" w:rsidP="002B5756">
            <w:pPr>
              <w:spacing w:line="360" w:lineRule="auto"/>
              <w:jc w:val="center"/>
              <w:rPr>
                <w:sz w:val="28"/>
                <w:szCs w:val="28"/>
              </w:rPr>
            </w:pPr>
            <w:r w:rsidRPr="00D8639A">
              <w:rPr>
                <w:sz w:val="28"/>
                <w:szCs w:val="28"/>
              </w:rPr>
              <w:t>100</w:t>
            </w:r>
          </w:p>
        </w:tc>
      </w:tr>
    </w:tbl>
    <w:p w:rsidR="00E74330" w:rsidRDefault="00E74330" w:rsidP="00E74330">
      <w:pPr>
        <w:spacing w:line="360" w:lineRule="auto"/>
        <w:rPr>
          <w:b/>
          <w:sz w:val="28"/>
          <w:szCs w:val="28"/>
        </w:rPr>
      </w:pPr>
    </w:p>
    <w:p w:rsidR="00E74330" w:rsidRDefault="00E74330" w:rsidP="00E74330">
      <w:pPr>
        <w:spacing w:line="360" w:lineRule="auto"/>
        <w:rPr>
          <w:b/>
          <w:sz w:val="28"/>
          <w:szCs w:val="28"/>
        </w:rPr>
      </w:pPr>
      <w:r w:rsidRPr="000C37D3">
        <w:rPr>
          <w:b/>
          <w:sz w:val="28"/>
          <w:szCs w:val="28"/>
        </w:rPr>
        <w:t>Информация по обобщению и распространению собственного педагогического опыта</w:t>
      </w:r>
    </w:p>
    <w:p w:rsidR="00E74330" w:rsidRPr="002C244E" w:rsidRDefault="00E74330" w:rsidP="00E74330">
      <w:pPr>
        <w:spacing w:line="360" w:lineRule="auto"/>
        <w:rPr>
          <w:b/>
          <w:sz w:val="28"/>
          <w:szCs w:val="28"/>
        </w:rPr>
      </w:pPr>
      <w:r w:rsidRPr="002C244E">
        <w:rPr>
          <w:b/>
          <w:sz w:val="28"/>
          <w:szCs w:val="28"/>
        </w:rPr>
        <w:t>Наличие собственной системы методических разработок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2119"/>
        <w:gridCol w:w="1966"/>
        <w:gridCol w:w="1416"/>
        <w:gridCol w:w="1444"/>
        <w:gridCol w:w="1370"/>
      </w:tblGrid>
      <w:tr w:rsidR="00E74330" w:rsidRPr="00D8639A" w:rsidTr="002B5756">
        <w:tc>
          <w:tcPr>
            <w:tcW w:w="1256" w:type="dxa"/>
            <w:vAlign w:val="center"/>
          </w:tcPr>
          <w:p w:rsidR="00E74330" w:rsidRPr="00D8639A" w:rsidRDefault="00E74330" w:rsidP="002B5756">
            <w:pPr>
              <w:spacing w:line="360" w:lineRule="auto"/>
              <w:jc w:val="center"/>
              <w:rPr>
                <w:sz w:val="28"/>
                <w:szCs w:val="28"/>
              </w:rPr>
            </w:pPr>
            <w:r w:rsidRPr="00D8639A">
              <w:rPr>
                <w:sz w:val="28"/>
                <w:szCs w:val="28"/>
              </w:rPr>
              <w:t>№</w:t>
            </w:r>
          </w:p>
        </w:tc>
        <w:tc>
          <w:tcPr>
            <w:tcW w:w="2119" w:type="dxa"/>
            <w:vAlign w:val="center"/>
          </w:tcPr>
          <w:p w:rsidR="00E74330" w:rsidRPr="00D8639A" w:rsidRDefault="00E74330" w:rsidP="002B5756">
            <w:pPr>
              <w:spacing w:line="360" w:lineRule="auto"/>
              <w:jc w:val="center"/>
              <w:rPr>
                <w:sz w:val="28"/>
                <w:szCs w:val="28"/>
              </w:rPr>
            </w:pPr>
            <w:r w:rsidRPr="00D8639A">
              <w:rPr>
                <w:sz w:val="28"/>
                <w:szCs w:val="28"/>
              </w:rPr>
              <w:t>Название работы</w:t>
            </w:r>
          </w:p>
        </w:tc>
        <w:tc>
          <w:tcPr>
            <w:tcW w:w="1966" w:type="dxa"/>
            <w:vAlign w:val="center"/>
          </w:tcPr>
          <w:p w:rsidR="00E74330" w:rsidRPr="00D8639A" w:rsidRDefault="00E74330" w:rsidP="002B5756">
            <w:pPr>
              <w:spacing w:line="360" w:lineRule="auto"/>
              <w:jc w:val="center"/>
              <w:rPr>
                <w:sz w:val="28"/>
                <w:szCs w:val="28"/>
              </w:rPr>
            </w:pPr>
            <w:r w:rsidRPr="00D8639A">
              <w:rPr>
                <w:sz w:val="28"/>
                <w:szCs w:val="28"/>
              </w:rPr>
              <w:t>Тема</w:t>
            </w:r>
          </w:p>
        </w:tc>
        <w:tc>
          <w:tcPr>
            <w:tcW w:w="1416" w:type="dxa"/>
            <w:vAlign w:val="center"/>
          </w:tcPr>
          <w:p w:rsidR="00E74330" w:rsidRPr="00D8639A" w:rsidRDefault="00E74330" w:rsidP="002B5756">
            <w:pPr>
              <w:spacing w:line="360" w:lineRule="auto"/>
              <w:jc w:val="center"/>
              <w:rPr>
                <w:sz w:val="28"/>
                <w:szCs w:val="28"/>
              </w:rPr>
            </w:pPr>
            <w:r w:rsidRPr="00D8639A">
              <w:rPr>
                <w:sz w:val="28"/>
                <w:szCs w:val="28"/>
              </w:rPr>
              <w:t>Объем в п.л.</w:t>
            </w:r>
          </w:p>
        </w:tc>
        <w:tc>
          <w:tcPr>
            <w:tcW w:w="2814" w:type="dxa"/>
            <w:gridSpan w:val="2"/>
            <w:vAlign w:val="center"/>
          </w:tcPr>
          <w:p w:rsidR="00E74330" w:rsidRPr="00D8639A" w:rsidRDefault="00E74330" w:rsidP="002B5756">
            <w:pPr>
              <w:spacing w:line="360" w:lineRule="auto"/>
              <w:jc w:val="center"/>
              <w:rPr>
                <w:sz w:val="28"/>
                <w:szCs w:val="28"/>
              </w:rPr>
            </w:pPr>
            <w:r w:rsidRPr="00D8639A">
              <w:rPr>
                <w:sz w:val="28"/>
                <w:szCs w:val="28"/>
              </w:rPr>
              <w:t>Время написания</w:t>
            </w:r>
          </w:p>
        </w:tc>
      </w:tr>
      <w:tr w:rsidR="00E74330" w:rsidRPr="00D8639A" w:rsidTr="002B5756">
        <w:tc>
          <w:tcPr>
            <w:tcW w:w="1256" w:type="dxa"/>
            <w:vAlign w:val="center"/>
          </w:tcPr>
          <w:p w:rsidR="00E74330" w:rsidRPr="00D8639A" w:rsidRDefault="00E74330" w:rsidP="002B5756">
            <w:pPr>
              <w:spacing w:line="360" w:lineRule="auto"/>
              <w:jc w:val="center"/>
              <w:rPr>
                <w:sz w:val="28"/>
                <w:szCs w:val="28"/>
              </w:rPr>
            </w:pPr>
            <w:r w:rsidRPr="00D8639A">
              <w:rPr>
                <w:sz w:val="28"/>
                <w:szCs w:val="28"/>
              </w:rPr>
              <w:t>1</w:t>
            </w:r>
          </w:p>
        </w:tc>
        <w:tc>
          <w:tcPr>
            <w:tcW w:w="2119" w:type="dxa"/>
            <w:vAlign w:val="center"/>
          </w:tcPr>
          <w:p w:rsidR="00E74330" w:rsidRPr="00D8639A" w:rsidRDefault="00E74330" w:rsidP="002B5756">
            <w:pPr>
              <w:spacing w:line="360" w:lineRule="auto"/>
              <w:jc w:val="center"/>
              <w:rPr>
                <w:sz w:val="28"/>
                <w:szCs w:val="28"/>
              </w:rPr>
            </w:pPr>
            <w:r w:rsidRPr="00D8639A">
              <w:rPr>
                <w:sz w:val="28"/>
                <w:szCs w:val="28"/>
              </w:rPr>
              <w:t>доклад</w:t>
            </w:r>
          </w:p>
        </w:tc>
        <w:tc>
          <w:tcPr>
            <w:tcW w:w="1966" w:type="dxa"/>
            <w:vAlign w:val="center"/>
          </w:tcPr>
          <w:p w:rsidR="00E74330" w:rsidRPr="00D8639A" w:rsidRDefault="00E74330" w:rsidP="002B5756">
            <w:pPr>
              <w:spacing w:line="360" w:lineRule="auto"/>
              <w:jc w:val="center"/>
              <w:rPr>
                <w:sz w:val="28"/>
                <w:szCs w:val="28"/>
              </w:rPr>
            </w:pPr>
            <w:r w:rsidRPr="00D8639A">
              <w:rPr>
                <w:sz w:val="28"/>
                <w:szCs w:val="28"/>
              </w:rPr>
              <w:t>Нравственно эстетическое воспитание детей средствами музыки в детском саду</w:t>
            </w:r>
          </w:p>
        </w:tc>
        <w:tc>
          <w:tcPr>
            <w:tcW w:w="1416" w:type="dxa"/>
            <w:vAlign w:val="center"/>
          </w:tcPr>
          <w:p w:rsidR="00E74330" w:rsidRPr="00D8639A" w:rsidRDefault="00E74330" w:rsidP="002B5756">
            <w:pPr>
              <w:spacing w:line="360" w:lineRule="auto"/>
              <w:jc w:val="center"/>
              <w:rPr>
                <w:sz w:val="28"/>
                <w:szCs w:val="28"/>
              </w:rPr>
            </w:pPr>
            <w:r w:rsidRPr="00D8639A">
              <w:rPr>
                <w:sz w:val="28"/>
                <w:szCs w:val="28"/>
              </w:rPr>
              <w:t>29</w:t>
            </w:r>
          </w:p>
        </w:tc>
        <w:tc>
          <w:tcPr>
            <w:tcW w:w="1444" w:type="dxa"/>
            <w:vAlign w:val="center"/>
          </w:tcPr>
          <w:p w:rsidR="00E74330" w:rsidRPr="00D8639A" w:rsidRDefault="00E74330" w:rsidP="002B5756">
            <w:pPr>
              <w:spacing w:line="360" w:lineRule="auto"/>
              <w:jc w:val="center"/>
              <w:rPr>
                <w:sz w:val="28"/>
                <w:szCs w:val="28"/>
              </w:rPr>
            </w:pPr>
            <w:r w:rsidRPr="00D8639A">
              <w:rPr>
                <w:sz w:val="28"/>
                <w:szCs w:val="28"/>
              </w:rPr>
              <w:t>Ноябрь 2009</w:t>
            </w:r>
          </w:p>
        </w:tc>
        <w:tc>
          <w:tcPr>
            <w:tcW w:w="1370" w:type="dxa"/>
            <w:vAlign w:val="center"/>
          </w:tcPr>
          <w:p w:rsidR="00E74330" w:rsidRPr="00D8639A" w:rsidRDefault="00E74330" w:rsidP="002B5756">
            <w:pPr>
              <w:spacing w:line="360" w:lineRule="auto"/>
              <w:jc w:val="center"/>
              <w:rPr>
                <w:sz w:val="28"/>
                <w:szCs w:val="28"/>
              </w:rPr>
            </w:pPr>
            <w:r w:rsidRPr="00D8639A">
              <w:rPr>
                <w:sz w:val="28"/>
                <w:szCs w:val="28"/>
              </w:rPr>
              <w:t>Март 2010</w:t>
            </w:r>
          </w:p>
        </w:tc>
      </w:tr>
      <w:tr w:rsidR="00E74330" w:rsidRPr="00D8639A" w:rsidTr="002B5756">
        <w:tc>
          <w:tcPr>
            <w:tcW w:w="1256" w:type="dxa"/>
            <w:vAlign w:val="center"/>
          </w:tcPr>
          <w:p w:rsidR="00E74330" w:rsidRPr="00D8639A" w:rsidRDefault="00E74330" w:rsidP="002B5756">
            <w:pPr>
              <w:spacing w:line="360" w:lineRule="auto"/>
              <w:jc w:val="center"/>
              <w:rPr>
                <w:sz w:val="28"/>
                <w:szCs w:val="28"/>
              </w:rPr>
            </w:pPr>
            <w:r w:rsidRPr="00D8639A">
              <w:rPr>
                <w:sz w:val="28"/>
                <w:szCs w:val="28"/>
              </w:rPr>
              <w:t>2</w:t>
            </w:r>
          </w:p>
        </w:tc>
        <w:tc>
          <w:tcPr>
            <w:tcW w:w="2119" w:type="dxa"/>
            <w:vAlign w:val="center"/>
          </w:tcPr>
          <w:p w:rsidR="00E74330" w:rsidRPr="00D8639A" w:rsidRDefault="00E74330" w:rsidP="002B5756">
            <w:pPr>
              <w:spacing w:line="360" w:lineRule="auto"/>
              <w:jc w:val="center"/>
              <w:rPr>
                <w:sz w:val="28"/>
                <w:szCs w:val="28"/>
              </w:rPr>
            </w:pPr>
            <w:r w:rsidRPr="00D8639A">
              <w:rPr>
                <w:sz w:val="28"/>
                <w:szCs w:val="28"/>
              </w:rPr>
              <w:t>Педагогическое исследование</w:t>
            </w:r>
          </w:p>
        </w:tc>
        <w:tc>
          <w:tcPr>
            <w:tcW w:w="1966" w:type="dxa"/>
            <w:vAlign w:val="center"/>
          </w:tcPr>
          <w:p w:rsidR="00E74330" w:rsidRPr="00D8639A" w:rsidRDefault="00E74330" w:rsidP="002B5756">
            <w:pPr>
              <w:spacing w:line="360" w:lineRule="auto"/>
              <w:jc w:val="center"/>
              <w:rPr>
                <w:sz w:val="28"/>
                <w:szCs w:val="28"/>
              </w:rPr>
            </w:pPr>
            <w:r w:rsidRPr="00D8639A">
              <w:rPr>
                <w:sz w:val="28"/>
                <w:szCs w:val="28"/>
              </w:rPr>
              <w:t>Развитие музыкальных способностей дошкольников средствами музыкального фольклора</w:t>
            </w:r>
          </w:p>
        </w:tc>
        <w:tc>
          <w:tcPr>
            <w:tcW w:w="1416" w:type="dxa"/>
            <w:vAlign w:val="center"/>
          </w:tcPr>
          <w:p w:rsidR="00E74330" w:rsidRPr="00D8639A" w:rsidRDefault="00E74330" w:rsidP="002B5756">
            <w:pPr>
              <w:spacing w:line="360" w:lineRule="auto"/>
              <w:jc w:val="center"/>
              <w:rPr>
                <w:sz w:val="28"/>
                <w:szCs w:val="28"/>
              </w:rPr>
            </w:pPr>
            <w:r w:rsidRPr="00D8639A">
              <w:rPr>
                <w:sz w:val="28"/>
                <w:szCs w:val="28"/>
              </w:rPr>
              <w:t>40</w:t>
            </w:r>
          </w:p>
        </w:tc>
        <w:tc>
          <w:tcPr>
            <w:tcW w:w="1444" w:type="dxa"/>
            <w:vAlign w:val="center"/>
          </w:tcPr>
          <w:p w:rsidR="00E74330" w:rsidRPr="00D8639A" w:rsidRDefault="00E74330" w:rsidP="002B5756">
            <w:pPr>
              <w:spacing w:line="360" w:lineRule="auto"/>
              <w:jc w:val="center"/>
              <w:rPr>
                <w:sz w:val="28"/>
                <w:szCs w:val="28"/>
              </w:rPr>
            </w:pPr>
            <w:r w:rsidRPr="00D8639A">
              <w:rPr>
                <w:sz w:val="28"/>
                <w:szCs w:val="28"/>
              </w:rPr>
              <w:t>2007</w:t>
            </w:r>
          </w:p>
        </w:tc>
        <w:tc>
          <w:tcPr>
            <w:tcW w:w="1370" w:type="dxa"/>
            <w:vAlign w:val="center"/>
          </w:tcPr>
          <w:p w:rsidR="00E74330" w:rsidRPr="00D8639A" w:rsidRDefault="00E74330" w:rsidP="002B5756">
            <w:pPr>
              <w:spacing w:line="360" w:lineRule="auto"/>
              <w:jc w:val="center"/>
              <w:rPr>
                <w:sz w:val="28"/>
                <w:szCs w:val="28"/>
              </w:rPr>
            </w:pPr>
            <w:r w:rsidRPr="00D8639A">
              <w:rPr>
                <w:sz w:val="28"/>
                <w:szCs w:val="28"/>
              </w:rPr>
              <w:t>2010</w:t>
            </w:r>
          </w:p>
        </w:tc>
      </w:tr>
      <w:tr w:rsidR="00E74330" w:rsidRPr="00D8639A" w:rsidTr="002B5756">
        <w:tc>
          <w:tcPr>
            <w:tcW w:w="1256" w:type="dxa"/>
            <w:vAlign w:val="center"/>
          </w:tcPr>
          <w:p w:rsidR="00E74330" w:rsidRPr="00D8639A" w:rsidRDefault="00E74330" w:rsidP="002B5756">
            <w:pPr>
              <w:spacing w:line="360" w:lineRule="auto"/>
              <w:jc w:val="center"/>
              <w:rPr>
                <w:sz w:val="28"/>
                <w:szCs w:val="28"/>
              </w:rPr>
            </w:pPr>
            <w:r>
              <w:rPr>
                <w:sz w:val="28"/>
                <w:szCs w:val="28"/>
              </w:rPr>
              <w:lastRenderedPageBreak/>
              <w:t>3</w:t>
            </w:r>
          </w:p>
        </w:tc>
        <w:tc>
          <w:tcPr>
            <w:tcW w:w="2119" w:type="dxa"/>
            <w:vAlign w:val="center"/>
          </w:tcPr>
          <w:p w:rsidR="00E74330" w:rsidRPr="00D8639A" w:rsidRDefault="00E74330" w:rsidP="002B5756">
            <w:pPr>
              <w:spacing w:line="360" w:lineRule="auto"/>
              <w:jc w:val="center"/>
              <w:rPr>
                <w:sz w:val="28"/>
                <w:szCs w:val="28"/>
              </w:rPr>
            </w:pPr>
          </w:p>
        </w:tc>
        <w:tc>
          <w:tcPr>
            <w:tcW w:w="1966" w:type="dxa"/>
            <w:vAlign w:val="center"/>
          </w:tcPr>
          <w:p w:rsidR="00E74330" w:rsidRPr="00D8639A" w:rsidRDefault="00E74330" w:rsidP="002B5756">
            <w:pPr>
              <w:spacing w:line="360" w:lineRule="auto"/>
              <w:jc w:val="center"/>
              <w:rPr>
                <w:sz w:val="28"/>
                <w:szCs w:val="28"/>
              </w:rPr>
            </w:pPr>
            <w:r>
              <w:rPr>
                <w:sz w:val="28"/>
                <w:szCs w:val="28"/>
              </w:rPr>
              <w:t>Сценарии праздников и развлечений</w:t>
            </w:r>
          </w:p>
        </w:tc>
        <w:tc>
          <w:tcPr>
            <w:tcW w:w="1416" w:type="dxa"/>
            <w:vAlign w:val="center"/>
          </w:tcPr>
          <w:p w:rsidR="00E74330" w:rsidRPr="00D8639A" w:rsidRDefault="00E74330" w:rsidP="002B5756">
            <w:pPr>
              <w:spacing w:line="360" w:lineRule="auto"/>
              <w:jc w:val="center"/>
              <w:rPr>
                <w:sz w:val="28"/>
                <w:szCs w:val="28"/>
              </w:rPr>
            </w:pPr>
            <w:r>
              <w:rPr>
                <w:sz w:val="28"/>
                <w:szCs w:val="28"/>
              </w:rPr>
              <w:t>250</w:t>
            </w:r>
          </w:p>
        </w:tc>
        <w:tc>
          <w:tcPr>
            <w:tcW w:w="1444" w:type="dxa"/>
            <w:vAlign w:val="center"/>
          </w:tcPr>
          <w:p w:rsidR="00E74330" w:rsidRPr="00D8639A" w:rsidRDefault="00E74330" w:rsidP="002B5756">
            <w:pPr>
              <w:spacing w:line="360" w:lineRule="auto"/>
              <w:jc w:val="center"/>
              <w:rPr>
                <w:sz w:val="28"/>
                <w:szCs w:val="28"/>
              </w:rPr>
            </w:pPr>
            <w:r>
              <w:rPr>
                <w:sz w:val="28"/>
                <w:szCs w:val="28"/>
              </w:rPr>
              <w:t>2001</w:t>
            </w:r>
          </w:p>
        </w:tc>
        <w:tc>
          <w:tcPr>
            <w:tcW w:w="1370" w:type="dxa"/>
            <w:vAlign w:val="center"/>
          </w:tcPr>
          <w:p w:rsidR="00E74330" w:rsidRPr="00D8639A" w:rsidRDefault="00E74330" w:rsidP="002B5756">
            <w:pPr>
              <w:spacing w:line="360" w:lineRule="auto"/>
              <w:jc w:val="center"/>
              <w:rPr>
                <w:sz w:val="28"/>
                <w:szCs w:val="28"/>
              </w:rPr>
            </w:pPr>
            <w:r>
              <w:rPr>
                <w:sz w:val="28"/>
                <w:szCs w:val="28"/>
              </w:rPr>
              <w:t>2011</w:t>
            </w:r>
          </w:p>
        </w:tc>
      </w:tr>
      <w:tr w:rsidR="00E74330" w:rsidRPr="00D8639A" w:rsidTr="002B5756">
        <w:tc>
          <w:tcPr>
            <w:tcW w:w="1256" w:type="dxa"/>
            <w:vAlign w:val="center"/>
          </w:tcPr>
          <w:p w:rsidR="00E74330" w:rsidRDefault="00E74330" w:rsidP="002B5756">
            <w:pPr>
              <w:spacing w:line="360" w:lineRule="auto"/>
              <w:jc w:val="center"/>
              <w:rPr>
                <w:sz w:val="28"/>
                <w:szCs w:val="28"/>
              </w:rPr>
            </w:pPr>
            <w:r>
              <w:rPr>
                <w:sz w:val="28"/>
                <w:szCs w:val="28"/>
              </w:rPr>
              <w:t>4</w:t>
            </w:r>
          </w:p>
        </w:tc>
        <w:tc>
          <w:tcPr>
            <w:tcW w:w="2119" w:type="dxa"/>
            <w:vAlign w:val="center"/>
          </w:tcPr>
          <w:p w:rsidR="00E74330" w:rsidRPr="00D8639A" w:rsidRDefault="00E74330" w:rsidP="002B5756">
            <w:pPr>
              <w:spacing w:line="360" w:lineRule="auto"/>
              <w:jc w:val="center"/>
              <w:rPr>
                <w:sz w:val="28"/>
                <w:szCs w:val="28"/>
              </w:rPr>
            </w:pPr>
            <w:r>
              <w:rPr>
                <w:sz w:val="28"/>
                <w:szCs w:val="28"/>
              </w:rPr>
              <w:t>Консультации для родителей</w:t>
            </w:r>
          </w:p>
        </w:tc>
        <w:tc>
          <w:tcPr>
            <w:tcW w:w="1966" w:type="dxa"/>
            <w:vAlign w:val="center"/>
          </w:tcPr>
          <w:p w:rsidR="00E74330" w:rsidRPr="00C87989" w:rsidRDefault="00E74330" w:rsidP="002B5756">
            <w:pPr>
              <w:spacing w:line="360" w:lineRule="auto"/>
              <w:jc w:val="center"/>
              <w:rPr>
                <w:sz w:val="28"/>
                <w:szCs w:val="28"/>
              </w:rPr>
            </w:pPr>
            <w:r w:rsidRPr="00C87989">
              <w:rPr>
                <w:sz w:val="28"/>
                <w:szCs w:val="28"/>
              </w:rPr>
              <w:t>Значение музыки в воспитании детей</w:t>
            </w:r>
          </w:p>
        </w:tc>
        <w:tc>
          <w:tcPr>
            <w:tcW w:w="1416" w:type="dxa"/>
            <w:vAlign w:val="center"/>
          </w:tcPr>
          <w:p w:rsidR="00E74330" w:rsidRDefault="00E74330" w:rsidP="002B5756">
            <w:pPr>
              <w:spacing w:line="360" w:lineRule="auto"/>
              <w:jc w:val="center"/>
              <w:rPr>
                <w:sz w:val="28"/>
                <w:szCs w:val="28"/>
              </w:rPr>
            </w:pPr>
            <w:r>
              <w:rPr>
                <w:sz w:val="28"/>
                <w:szCs w:val="28"/>
              </w:rPr>
              <w:t>40</w:t>
            </w:r>
          </w:p>
        </w:tc>
        <w:tc>
          <w:tcPr>
            <w:tcW w:w="1444" w:type="dxa"/>
            <w:vAlign w:val="center"/>
          </w:tcPr>
          <w:p w:rsidR="00E74330" w:rsidRDefault="00E74330" w:rsidP="002B5756">
            <w:pPr>
              <w:spacing w:line="360" w:lineRule="auto"/>
              <w:jc w:val="center"/>
              <w:rPr>
                <w:sz w:val="28"/>
                <w:szCs w:val="28"/>
              </w:rPr>
            </w:pPr>
            <w:r>
              <w:rPr>
                <w:sz w:val="28"/>
                <w:szCs w:val="28"/>
              </w:rPr>
              <w:t>2007</w:t>
            </w:r>
          </w:p>
        </w:tc>
        <w:tc>
          <w:tcPr>
            <w:tcW w:w="1370" w:type="dxa"/>
            <w:vAlign w:val="center"/>
          </w:tcPr>
          <w:p w:rsidR="00E74330" w:rsidRDefault="00E74330" w:rsidP="002B5756">
            <w:pPr>
              <w:spacing w:line="360" w:lineRule="auto"/>
              <w:jc w:val="center"/>
              <w:rPr>
                <w:sz w:val="28"/>
                <w:szCs w:val="28"/>
              </w:rPr>
            </w:pPr>
            <w:r>
              <w:rPr>
                <w:sz w:val="28"/>
                <w:szCs w:val="28"/>
              </w:rPr>
              <w:t>2011</w:t>
            </w:r>
          </w:p>
        </w:tc>
      </w:tr>
    </w:tbl>
    <w:p w:rsidR="00E74330" w:rsidRDefault="00E74330" w:rsidP="00E74330">
      <w:pPr>
        <w:spacing w:line="360" w:lineRule="auto"/>
        <w:rPr>
          <w:b/>
          <w:sz w:val="28"/>
          <w:szCs w:val="28"/>
        </w:rPr>
      </w:pPr>
    </w:p>
    <w:p w:rsidR="00E74330" w:rsidRPr="002C244E" w:rsidRDefault="00E74330" w:rsidP="00E74330">
      <w:pPr>
        <w:spacing w:line="360" w:lineRule="auto"/>
        <w:rPr>
          <w:b/>
          <w:sz w:val="28"/>
          <w:szCs w:val="28"/>
        </w:rPr>
      </w:pPr>
      <w:r w:rsidRPr="002C244E">
        <w:rPr>
          <w:b/>
          <w:sz w:val="28"/>
          <w:szCs w:val="28"/>
        </w:rPr>
        <w:t>Участие в проведении мастер – классов, творческих отчетов, круглых столов, конференций, стажировок.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998"/>
        <w:gridCol w:w="2106"/>
        <w:gridCol w:w="1915"/>
        <w:gridCol w:w="978"/>
        <w:gridCol w:w="2074"/>
      </w:tblGrid>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w:t>
            </w:r>
          </w:p>
        </w:tc>
        <w:tc>
          <w:tcPr>
            <w:tcW w:w="1595" w:type="dxa"/>
            <w:vAlign w:val="center"/>
          </w:tcPr>
          <w:p w:rsidR="00E74330" w:rsidRPr="00D8639A" w:rsidRDefault="00E74330" w:rsidP="002B5756">
            <w:pPr>
              <w:spacing w:line="360" w:lineRule="auto"/>
              <w:jc w:val="center"/>
              <w:rPr>
                <w:sz w:val="28"/>
                <w:szCs w:val="28"/>
              </w:rPr>
            </w:pPr>
            <w:r>
              <w:rPr>
                <w:sz w:val="28"/>
                <w:szCs w:val="28"/>
              </w:rPr>
              <w:t>Форма представления опыта</w:t>
            </w:r>
          </w:p>
        </w:tc>
        <w:tc>
          <w:tcPr>
            <w:tcW w:w="1595" w:type="dxa"/>
          </w:tcPr>
          <w:p w:rsidR="00E74330" w:rsidRPr="00D8639A" w:rsidRDefault="00E74330" w:rsidP="002B5756">
            <w:pPr>
              <w:spacing w:line="360" w:lineRule="auto"/>
              <w:rPr>
                <w:sz w:val="28"/>
                <w:szCs w:val="28"/>
              </w:rPr>
            </w:pPr>
            <w:r w:rsidRPr="00D8639A">
              <w:rPr>
                <w:sz w:val="28"/>
                <w:szCs w:val="28"/>
              </w:rPr>
              <w:t>Тема</w:t>
            </w:r>
          </w:p>
        </w:tc>
        <w:tc>
          <w:tcPr>
            <w:tcW w:w="1595" w:type="dxa"/>
          </w:tcPr>
          <w:p w:rsidR="00E74330" w:rsidRPr="00D8639A" w:rsidRDefault="00E74330" w:rsidP="002B5756">
            <w:pPr>
              <w:spacing w:line="360" w:lineRule="auto"/>
              <w:rPr>
                <w:sz w:val="28"/>
                <w:szCs w:val="28"/>
              </w:rPr>
            </w:pPr>
            <w:r w:rsidRPr="00D8639A">
              <w:rPr>
                <w:sz w:val="28"/>
                <w:szCs w:val="28"/>
              </w:rPr>
              <w:t>Уровень</w:t>
            </w:r>
          </w:p>
        </w:tc>
        <w:tc>
          <w:tcPr>
            <w:tcW w:w="1595" w:type="dxa"/>
          </w:tcPr>
          <w:p w:rsidR="00E74330" w:rsidRPr="00D8639A" w:rsidRDefault="00E74330" w:rsidP="002B5756">
            <w:pPr>
              <w:spacing w:line="360" w:lineRule="auto"/>
              <w:rPr>
                <w:sz w:val="28"/>
                <w:szCs w:val="28"/>
              </w:rPr>
            </w:pPr>
            <w:r w:rsidRPr="00D8639A">
              <w:rPr>
                <w:sz w:val="28"/>
                <w:szCs w:val="28"/>
              </w:rPr>
              <w:t>Сроки</w:t>
            </w:r>
          </w:p>
        </w:tc>
        <w:tc>
          <w:tcPr>
            <w:tcW w:w="1596" w:type="dxa"/>
          </w:tcPr>
          <w:p w:rsidR="00E74330" w:rsidRPr="00D8639A" w:rsidRDefault="00E74330" w:rsidP="002B5756">
            <w:pPr>
              <w:spacing w:line="360" w:lineRule="auto"/>
              <w:rPr>
                <w:sz w:val="28"/>
                <w:szCs w:val="28"/>
              </w:rPr>
            </w:pPr>
            <w:r w:rsidRPr="00D8639A">
              <w:rPr>
                <w:sz w:val="28"/>
                <w:szCs w:val="28"/>
              </w:rPr>
              <w:t>Результат</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1</w:t>
            </w:r>
          </w:p>
        </w:tc>
        <w:tc>
          <w:tcPr>
            <w:tcW w:w="1595" w:type="dxa"/>
          </w:tcPr>
          <w:p w:rsidR="00E74330" w:rsidRPr="00D8639A" w:rsidRDefault="00E74330" w:rsidP="002B5756">
            <w:pPr>
              <w:spacing w:line="360" w:lineRule="auto"/>
              <w:rPr>
                <w:sz w:val="28"/>
                <w:szCs w:val="28"/>
              </w:rPr>
            </w:pPr>
            <w:r w:rsidRPr="00D8639A">
              <w:rPr>
                <w:sz w:val="28"/>
                <w:szCs w:val="28"/>
              </w:rPr>
              <w:t>Деловая игра</w:t>
            </w:r>
          </w:p>
        </w:tc>
        <w:tc>
          <w:tcPr>
            <w:tcW w:w="1595" w:type="dxa"/>
          </w:tcPr>
          <w:p w:rsidR="00E74330" w:rsidRPr="00D8639A" w:rsidRDefault="00E74330" w:rsidP="002B5756">
            <w:pPr>
              <w:spacing w:line="360" w:lineRule="auto"/>
              <w:rPr>
                <w:sz w:val="28"/>
                <w:szCs w:val="28"/>
              </w:rPr>
            </w:pPr>
            <w:r w:rsidRPr="00D8639A">
              <w:rPr>
                <w:sz w:val="28"/>
                <w:szCs w:val="28"/>
              </w:rPr>
              <w:t>О русских обычаях, традициях и народном творчестве</w:t>
            </w:r>
          </w:p>
        </w:tc>
        <w:tc>
          <w:tcPr>
            <w:tcW w:w="1595" w:type="dxa"/>
          </w:tcPr>
          <w:p w:rsidR="00E74330" w:rsidRPr="00D8639A" w:rsidRDefault="00E74330" w:rsidP="002B5756">
            <w:pPr>
              <w:spacing w:line="360" w:lineRule="auto"/>
              <w:rPr>
                <w:sz w:val="28"/>
                <w:szCs w:val="28"/>
              </w:rPr>
            </w:pPr>
            <w:r w:rsidRPr="00D8639A">
              <w:rPr>
                <w:sz w:val="28"/>
                <w:szCs w:val="28"/>
              </w:rPr>
              <w:t>ДОУ</w:t>
            </w:r>
          </w:p>
        </w:tc>
        <w:tc>
          <w:tcPr>
            <w:tcW w:w="1595" w:type="dxa"/>
          </w:tcPr>
          <w:p w:rsidR="00E74330" w:rsidRPr="00D8639A" w:rsidRDefault="00E74330" w:rsidP="002B5756">
            <w:pPr>
              <w:spacing w:line="360" w:lineRule="auto"/>
              <w:rPr>
                <w:sz w:val="28"/>
                <w:szCs w:val="28"/>
              </w:rPr>
            </w:pPr>
            <w:r w:rsidRPr="00D8639A">
              <w:rPr>
                <w:sz w:val="28"/>
                <w:szCs w:val="28"/>
              </w:rPr>
              <w:t>2010</w:t>
            </w:r>
          </w:p>
        </w:tc>
        <w:tc>
          <w:tcPr>
            <w:tcW w:w="1596" w:type="dxa"/>
          </w:tcPr>
          <w:p w:rsidR="00E74330" w:rsidRPr="00D8639A" w:rsidRDefault="00E74330" w:rsidP="002B5756">
            <w:pPr>
              <w:spacing w:line="360" w:lineRule="auto"/>
              <w:rPr>
                <w:sz w:val="28"/>
                <w:szCs w:val="28"/>
              </w:rPr>
            </w:pPr>
            <w:r w:rsidRPr="00D8639A">
              <w:rPr>
                <w:sz w:val="28"/>
                <w:szCs w:val="28"/>
              </w:rPr>
              <w:t>Второе место</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2</w:t>
            </w:r>
          </w:p>
        </w:tc>
        <w:tc>
          <w:tcPr>
            <w:tcW w:w="1595" w:type="dxa"/>
          </w:tcPr>
          <w:p w:rsidR="00E74330" w:rsidRPr="00D8639A" w:rsidRDefault="00E74330" w:rsidP="002B5756">
            <w:pPr>
              <w:spacing w:line="360" w:lineRule="auto"/>
              <w:rPr>
                <w:sz w:val="28"/>
                <w:szCs w:val="28"/>
              </w:rPr>
            </w:pPr>
            <w:r w:rsidRPr="00D8639A">
              <w:rPr>
                <w:sz w:val="28"/>
                <w:szCs w:val="28"/>
              </w:rPr>
              <w:t>Выступление на педсовете</w:t>
            </w:r>
          </w:p>
        </w:tc>
        <w:tc>
          <w:tcPr>
            <w:tcW w:w="1595" w:type="dxa"/>
          </w:tcPr>
          <w:p w:rsidR="00E74330" w:rsidRPr="00D8639A" w:rsidRDefault="00E74330" w:rsidP="002B5756">
            <w:pPr>
              <w:spacing w:line="360" w:lineRule="auto"/>
              <w:rPr>
                <w:sz w:val="28"/>
                <w:szCs w:val="28"/>
              </w:rPr>
            </w:pPr>
            <w:r w:rsidRPr="00D8639A">
              <w:rPr>
                <w:sz w:val="28"/>
                <w:szCs w:val="28"/>
              </w:rPr>
              <w:t>Нравственн</w:t>
            </w:r>
            <w:r>
              <w:rPr>
                <w:sz w:val="28"/>
                <w:szCs w:val="28"/>
              </w:rPr>
              <w:t xml:space="preserve">о эстетическое воспитание детей средствами </w:t>
            </w:r>
            <w:r w:rsidRPr="00D8639A">
              <w:rPr>
                <w:sz w:val="28"/>
                <w:szCs w:val="28"/>
              </w:rPr>
              <w:t>музыки в детском саду</w:t>
            </w:r>
          </w:p>
        </w:tc>
        <w:tc>
          <w:tcPr>
            <w:tcW w:w="1595" w:type="dxa"/>
          </w:tcPr>
          <w:p w:rsidR="00E74330" w:rsidRPr="00D8639A" w:rsidRDefault="00E74330" w:rsidP="002B5756">
            <w:pPr>
              <w:spacing w:line="360" w:lineRule="auto"/>
              <w:rPr>
                <w:sz w:val="28"/>
                <w:szCs w:val="28"/>
              </w:rPr>
            </w:pPr>
            <w:r w:rsidRPr="00D8639A">
              <w:rPr>
                <w:sz w:val="28"/>
                <w:szCs w:val="28"/>
              </w:rPr>
              <w:t>ДОУ</w:t>
            </w:r>
          </w:p>
        </w:tc>
        <w:tc>
          <w:tcPr>
            <w:tcW w:w="1595" w:type="dxa"/>
          </w:tcPr>
          <w:p w:rsidR="00E74330" w:rsidRPr="00D8639A" w:rsidRDefault="00E74330" w:rsidP="002B5756">
            <w:pPr>
              <w:spacing w:line="360" w:lineRule="auto"/>
              <w:rPr>
                <w:sz w:val="28"/>
                <w:szCs w:val="28"/>
              </w:rPr>
            </w:pPr>
            <w:r w:rsidRPr="00D8639A">
              <w:rPr>
                <w:sz w:val="28"/>
                <w:szCs w:val="28"/>
              </w:rPr>
              <w:t>2010</w:t>
            </w:r>
          </w:p>
        </w:tc>
        <w:tc>
          <w:tcPr>
            <w:tcW w:w="1596" w:type="dxa"/>
          </w:tcPr>
          <w:p w:rsidR="00E74330" w:rsidRPr="00D8639A" w:rsidRDefault="00E74330" w:rsidP="002B5756">
            <w:pPr>
              <w:spacing w:line="360" w:lineRule="auto"/>
              <w:rPr>
                <w:sz w:val="28"/>
                <w:szCs w:val="28"/>
              </w:rPr>
            </w:pPr>
            <w:r>
              <w:rPr>
                <w:sz w:val="28"/>
                <w:szCs w:val="28"/>
              </w:rPr>
              <w:t>Обобщение опыта работы</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3</w:t>
            </w:r>
          </w:p>
        </w:tc>
        <w:tc>
          <w:tcPr>
            <w:tcW w:w="1595" w:type="dxa"/>
          </w:tcPr>
          <w:p w:rsidR="00E74330" w:rsidRPr="00D8639A" w:rsidRDefault="00E74330" w:rsidP="002B5756">
            <w:pPr>
              <w:spacing w:line="360" w:lineRule="auto"/>
              <w:rPr>
                <w:sz w:val="28"/>
                <w:szCs w:val="28"/>
              </w:rPr>
            </w:pPr>
            <w:r w:rsidRPr="00D8639A">
              <w:rPr>
                <w:sz w:val="28"/>
                <w:szCs w:val="28"/>
              </w:rPr>
              <w:t xml:space="preserve">Выступление </w:t>
            </w:r>
            <w:r w:rsidRPr="00D8639A">
              <w:rPr>
                <w:sz w:val="28"/>
                <w:szCs w:val="28"/>
              </w:rPr>
              <w:lastRenderedPageBreak/>
              <w:t xml:space="preserve">на семинаре </w:t>
            </w:r>
          </w:p>
        </w:tc>
        <w:tc>
          <w:tcPr>
            <w:tcW w:w="1595" w:type="dxa"/>
          </w:tcPr>
          <w:p w:rsidR="00E74330" w:rsidRPr="00D8639A" w:rsidRDefault="00E74330" w:rsidP="002B5756">
            <w:pPr>
              <w:spacing w:line="360" w:lineRule="auto"/>
              <w:rPr>
                <w:sz w:val="28"/>
                <w:szCs w:val="28"/>
              </w:rPr>
            </w:pPr>
            <w:r w:rsidRPr="00D8639A">
              <w:rPr>
                <w:sz w:val="28"/>
                <w:szCs w:val="28"/>
              </w:rPr>
              <w:lastRenderedPageBreak/>
              <w:t xml:space="preserve">Песенное </w:t>
            </w:r>
            <w:r w:rsidRPr="00D8639A">
              <w:rPr>
                <w:sz w:val="28"/>
                <w:szCs w:val="28"/>
              </w:rPr>
              <w:lastRenderedPageBreak/>
              <w:t>творчество Приамурья</w:t>
            </w:r>
          </w:p>
        </w:tc>
        <w:tc>
          <w:tcPr>
            <w:tcW w:w="1595" w:type="dxa"/>
          </w:tcPr>
          <w:p w:rsidR="00E74330" w:rsidRPr="00D8639A" w:rsidRDefault="00E74330" w:rsidP="002B5756">
            <w:pPr>
              <w:spacing w:line="360" w:lineRule="auto"/>
              <w:rPr>
                <w:sz w:val="28"/>
                <w:szCs w:val="28"/>
              </w:rPr>
            </w:pPr>
            <w:r w:rsidRPr="00D8639A">
              <w:rPr>
                <w:sz w:val="28"/>
                <w:szCs w:val="28"/>
              </w:rPr>
              <w:lastRenderedPageBreak/>
              <w:t>ДОУ</w:t>
            </w:r>
          </w:p>
        </w:tc>
        <w:tc>
          <w:tcPr>
            <w:tcW w:w="1595" w:type="dxa"/>
          </w:tcPr>
          <w:p w:rsidR="00E74330" w:rsidRPr="00D8639A" w:rsidRDefault="00E74330" w:rsidP="002B5756">
            <w:pPr>
              <w:spacing w:line="360" w:lineRule="auto"/>
              <w:rPr>
                <w:sz w:val="28"/>
                <w:szCs w:val="28"/>
              </w:rPr>
            </w:pPr>
            <w:r w:rsidRPr="00D8639A">
              <w:rPr>
                <w:sz w:val="28"/>
                <w:szCs w:val="28"/>
              </w:rPr>
              <w:t>2011</w:t>
            </w:r>
          </w:p>
        </w:tc>
        <w:tc>
          <w:tcPr>
            <w:tcW w:w="1596" w:type="dxa"/>
          </w:tcPr>
          <w:p w:rsidR="00E74330" w:rsidRPr="00D8639A" w:rsidRDefault="00E74330" w:rsidP="002B5756">
            <w:pPr>
              <w:spacing w:line="360" w:lineRule="auto"/>
              <w:rPr>
                <w:sz w:val="28"/>
                <w:szCs w:val="28"/>
              </w:rPr>
            </w:pPr>
            <w:r>
              <w:rPr>
                <w:sz w:val="28"/>
                <w:szCs w:val="28"/>
              </w:rPr>
              <w:t xml:space="preserve">Знакомство с </w:t>
            </w:r>
            <w:r>
              <w:rPr>
                <w:sz w:val="28"/>
                <w:szCs w:val="28"/>
              </w:rPr>
              <w:lastRenderedPageBreak/>
              <w:t>композиторами Амурской области</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lastRenderedPageBreak/>
              <w:t>4</w:t>
            </w:r>
          </w:p>
        </w:tc>
        <w:tc>
          <w:tcPr>
            <w:tcW w:w="1595" w:type="dxa"/>
            <w:vAlign w:val="center"/>
          </w:tcPr>
          <w:p w:rsidR="00E74330" w:rsidRDefault="00E74330" w:rsidP="002B5756">
            <w:pPr>
              <w:spacing w:line="360" w:lineRule="auto"/>
              <w:jc w:val="center"/>
              <w:rPr>
                <w:sz w:val="28"/>
                <w:szCs w:val="28"/>
              </w:rPr>
            </w:pPr>
            <w:r w:rsidRPr="00D8639A">
              <w:rPr>
                <w:sz w:val="28"/>
                <w:szCs w:val="28"/>
              </w:rPr>
              <w:t xml:space="preserve">Выступление в рамках </w:t>
            </w:r>
            <w:r>
              <w:rPr>
                <w:sz w:val="28"/>
                <w:szCs w:val="28"/>
              </w:rPr>
              <w:t xml:space="preserve">областных </w:t>
            </w:r>
            <w:r w:rsidRPr="00D8639A">
              <w:rPr>
                <w:sz w:val="28"/>
                <w:szCs w:val="28"/>
              </w:rPr>
              <w:t>курсов ПК</w:t>
            </w:r>
          </w:p>
          <w:p w:rsidR="00E74330" w:rsidRPr="00D8639A" w:rsidRDefault="00E74330" w:rsidP="002B5756">
            <w:pPr>
              <w:spacing w:line="360" w:lineRule="auto"/>
              <w:jc w:val="center"/>
              <w:rPr>
                <w:sz w:val="28"/>
                <w:szCs w:val="28"/>
              </w:rPr>
            </w:pPr>
            <w:r>
              <w:rPr>
                <w:sz w:val="28"/>
                <w:szCs w:val="28"/>
              </w:rPr>
              <w:t>музыкальных руководителей</w:t>
            </w:r>
          </w:p>
        </w:tc>
        <w:tc>
          <w:tcPr>
            <w:tcW w:w="1595" w:type="dxa"/>
            <w:vAlign w:val="center"/>
          </w:tcPr>
          <w:p w:rsidR="00E74330" w:rsidRDefault="00E74330" w:rsidP="002B5756">
            <w:pPr>
              <w:spacing w:line="360" w:lineRule="auto"/>
              <w:jc w:val="center"/>
              <w:rPr>
                <w:sz w:val="28"/>
                <w:szCs w:val="28"/>
              </w:rPr>
            </w:pPr>
            <w:r w:rsidRPr="00D8639A">
              <w:rPr>
                <w:sz w:val="28"/>
                <w:szCs w:val="28"/>
              </w:rPr>
              <w:t>«Развитие певческих способностей дошкольников»</w:t>
            </w:r>
          </w:p>
          <w:p w:rsidR="00E74330" w:rsidRDefault="00E74330" w:rsidP="002B5756">
            <w:pPr>
              <w:spacing w:line="360" w:lineRule="auto"/>
              <w:jc w:val="center"/>
              <w:rPr>
                <w:sz w:val="28"/>
                <w:szCs w:val="28"/>
              </w:rPr>
            </w:pPr>
          </w:p>
          <w:p w:rsidR="00E74330" w:rsidRPr="00D8639A" w:rsidRDefault="00E74330" w:rsidP="002B5756">
            <w:pPr>
              <w:spacing w:line="360" w:lineRule="auto"/>
              <w:jc w:val="center"/>
              <w:rPr>
                <w:sz w:val="28"/>
                <w:szCs w:val="28"/>
              </w:rPr>
            </w:pPr>
          </w:p>
        </w:tc>
        <w:tc>
          <w:tcPr>
            <w:tcW w:w="1595" w:type="dxa"/>
            <w:vAlign w:val="center"/>
          </w:tcPr>
          <w:p w:rsidR="00E74330" w:rsidRPr="00D8639A" w:rsidRDefault="00E74330" w:rsidP="002B5756">
            <w:pPr>
              <w:spacing w:line="360" w:lineRule="auto"/>
              <w:jc w:val="center"/>
              <w:rPr>
                <w:sz w:val="28"/>
                <w:szCs w:val="28"/>
              </w:rPr>
            </w:pPr>
            <w:r w:rsidRPr="00D8639A">
              <w:rPr>
                <w:sz w:val="28"/>
                <w:szCs w:val="28"/>
              </w:rPr>
              <w:t>региональный</w:t>
            </w:r>
          </w:p>
        </w:tc>
        <w:tc>
          <w:tcPr>
            <w:tcW w:w="1595" w:type="dxa"/>
          </w:tcPr>
          <w:p w:rsidR="00E74330" w:rsidRPr="00D8639A" w:rsidRDefault="00E74330" w:rsidP="002B5756">
            <w:pPr>
              <w:spacing w:line="360" w:lineRule="auto"/>
              <w:rPr>
                <w:sz w:val="28"/>
                <w:szCs w:val="28"/>
              </w:rPr>
            </w:pPr>
            <w:r w:rsidRPr="00D8639A">
              <w:rPr>
                <w:sz w:val="28"/>
                <w:szCs w:val="28"/>
              </w:rPr>
              <w:t>2011</w:t>
            </w:r>
          </w:p>
        </w:tc>
        <w:tc>
          <w:tcPr>
            <w:tcW w:w="1596" w:type="dxa"/>
            <w:vAlign w:val="center"/>
          </w:tcPr>
          <w:p w:rsidR="00E74330" w:rsidRPr="00D8639A" w:rsidRDefault="00E74330" w:rsidP="002B5756">
            <w:pPr>
              <w:spacing w:line="360" w:lineRule="auto"/>
              <w:jc w:val="center"/>
              <w:rPr>
                <w:sz w:val="28"/>
                <w:szCs w:val="28"/>
              </w:rPr>
            </w:pPr>
            <w:r>
              <w:rPr>
                <w:sz w:val="28"/>
                <w:szCs w:val="28"/>
              </w:rPr>
              <w:t>Обобщение опыта работы</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5</w:t>
            </w:r>
          </w:p>
        </w:tc>
        <w:tc>
          <w:tcPr>
            <w:tcW w:w="1595" w:type="dxa"/>
          </w:tcPr>
          <w:p w:rsidR="00E74330" w:rsidRPr="00D8639A" w:rsidRDefault="00E74330" w:rsidP="002B5756">
            <w:pPr>
              <w:spacing w:line="360" w:lineRule="auto"/>
              <w:rPr>
                <w:sz w:val="28"/>
                <w:szCs w:val="28"/>
              </w:rPr>
            </w:pPr>
            <w:r w:rsidRPr="00D8639A">
              <w:rPr>
                <w:sz w:val="28"/>
                <w:szCs w:val="28"/>
              </w:rPr>
              <w:t>Выступление на семинаре</w:t>
            </w:r>
          </w:p>
        </w:tc>
        <w:tc>
          <w:tcPr>
            <w:tcW w:w="1595" w:type="dxa"/>
          </w:tcPr>
          <w:p w:rsidR="00E74330" w:rsidRPr="00D8639A" w:rsidRDefault="00E74330" w:rsidP="002B5756">
            <w:pPr>
              <w:spacing w:line="360" w:lineRule="auto"/>
              <w:rPr>
                <w:sz w:val="28"/>
                <w:szCs w:val="28"/>
              </w:rPr>
            </w:pPr>
            <w:r w:rsidRPr="00D8639A">
              <w:rPr>
                <w:sz w:val="28"/>
                <w:szCs w:val="28"/>
              </w:rPr>
              <w:t>Организация проектной деятельности</w:t>
            </w:r>
          </w:p>
        </w:tc>
        <w:tc>
          <w:tcPr>
            <w:tcW w:w="1595" w:type="dxa"/>
          </w:tcPr>
          <w:p w:rsidR="00E74330" w:rsidRPr="00D8639A" w:rsidRDefault="00E74330" w:rsidP="002B5756">
            <w:pPr>
              <w:spacing w:line="360" w:lineRule="auto"/>
              <w:rPr>
                <w:sz w:val="28"/>
                <w:szCs w:val="28"/>
              </w:rPr>
            </w:pPr>
            <w:r w:rsidRPr="00D8639A">
              <w:rPr>
                <w:sz w:val="28"/>
                <w:szCs w:val="28"/>
              </w:rPr>
              <w:t>ДОУ</w:t>
            </w:r>
          </w:p>
        </w:tc>
        <w:tc>
          <w:tcPr>
            <w:tcW w:w="1595" w:type="dxa"/>
          </w:tcPr>
          <w:p w:rsidR="00E74330" w:rsidRPr="00D8639A" w:rsidRDefault="00E74330" w:rsidP="002B5756">
            <w:pPr>
              <w:spacing w:line="360" w:lineRule="auto"/>
              <w:rPr>
                <w:sz w:val="28"/>
                <w:szCs w:val="28"/>
              </w:rPr>
            </w:pPr>
            <w:r w:rsidRPr="00D8639A">
              <w:rPr>
                <w:sz w:val="28"/>
                <w:szCs w:val="28"/>
              </w:rPr>
              <w:t>2011</w:t>
            </w:r>
          </w:p>
        </w:tc>
        <w:tc>
          <w:tcPr>
            <w:tcW w:w="1596" w:type="dxa"/>
          </w:tcPr>
          <w:p w:rsidR="00E74330" w:rsidRPr="00D8639A" w:rsidRDefault="00E74330" w:rsidP="002B5756">
            <w:pPr>
              <w:spacing w:line="360" w:lineRule="auto"/>
              <w:rPr>
                <w:sz w:val="28"/>
                <w:szCs w:val="28"/>
              </w:rPr>
            </w:pPr>
            <w:r>
              <w:rPr>
                <w:sz w:val="28"/>
                <w:szCs w:val="28"/>
              </w:rPr>
              <w:t>Разработка проекта «Приамурье мое»</w:t>
            </w:r>
          </w:p>
        </w:tc>
      </w:tr>
      <w:tr w:rsidR="00E74330" w:rsidRPr="00D8639A" w:rsidTr="002B5756">
        <w:tc>
          <w:tcPr>
            <w:tcW w:w="1595" w:type="dxa"/>
          </w:tcPr>
          <w:p w:rsidR="00E74330" w:rsidRPr="00D8639A" w:rsidRDefault="00E74330" w:rsidP="002B5756">
            <w:pPr>
              <w:spacing w:line="360" w:lineRule="auto"/>
              <w:rPr>
                <w:sz w:val="28"/>
                <w:szCs w:val="28"/>
              </w:rPr>
            </w:pPr>
            <w:r w:rsidRPr="00D8639A">
              <w:rPr>
                <w:sz w:val="28"/>
                <w:szCs w:val="28"/>
              </w:rPr>
              <w:t>6</w:t>
            </w:r>
          </w:p>
        </w:tc>
        <w:tc>
          <w:tcPr>
            <w:tcW w:w="1595" w:type="dxa"/>
          </w:tcPr>
          <w:p w:rsidR="00E74330" w:rsidRPr="00D8639A" w:rsidRDefault="00E74330" w:rsidP="002B5756">
            <w:pPr>
              <w:spacing w:line="360" w:lineRule="auto"/>
              <w:rPr>
                <w:sz w:val="28"/>
                <w:szCs w:val="28"/>
              </w:rPr>
            </w:pPr>
            <w:r w:rsidRPr="00D8639A">
              <w:rPr>
                <w:sz w:val="28"/>
                <w:szCs w:val="28"/>
              </w:rPr>
              <w:t>Круглый стол</w:t>
            </w:r>
          </w:p>
        </w:tc>
        <w:tc>
          <w:tcPr>
            <w:tcW w:w="1595" w:type="dxa"/>
          </w:tcPr>
          <w:p w:rsidR="00E74330" w:rsidRPr="00D8639A" w:rsidRDefault="00E74330" w:rsidP="002B5756">
            <w:pPr>
              <w:spacing w:line="360" w:lineRule="auto"/>
              <w:rPr>
                <w:sz w:val="28"/>
                <w:szCs w:val="28"/>
              </w:rPr>
            </w:pPr>
            <w:r w:rsidRPr="00D8639A">
              <w:rPr>
                <w:sz w:val="28"/>
                <w:szCs w:val="28"/>
              </w:rPr>
              <w:t>7 чудес света Приамурья</w:t>
            </w:r>
          </w:p>
        </w:tc>
        <w:tc>
          <w:tcPr>
            <w:tcW w:w="1595" w:type="dxa"/>
          </w:tcPr>
          <w:p w:rsidR="00E74330" w:rsidRPr="00D8639A" w:rsidRDefault="00E74330" w:rsidP="002B5756">
            <w:pPr>
              <w:spacing w:line="360" w:lineRule="auto"/>
              <w:rPr>
                <w:sz w:val="28"/>
                <w:szCs w:val="28"/>
              </w:rPr>
            </w:pPr>
            <w:r w:rsidRPr="00D8639A">
              <w:rPr>
                <w:sz w:val="28"/>
                <w:szCs w:val="28"/>
              </w:rPr>
              <w:t>ДОУ</w:t>
            </w:r>
          </w:p>
        </w:tc>
        <w:tc>
          <w:tcPr>
            <w:tcW w:w="1595" w:type="dxa"/>
          </w:tcPr>
          <w:p w:rsidR="00E74330" w:rsidRPr="00D8639A" w:rsidRDefault="00E74330" w:rsidP="002B5756">
            <w:pPr>
              <w:spacing w:line="360" w:lineRule="auto"/>
              <w:rPr>
                <w:sz w:val="28"/>
                <w:szCs w:val="28"/>
              </w:rPr>
            </w:pPr>
            <w:r w:rsidRPr="00D8639A">
              <w:rPr>
                <w:sz w:val="28"/>
                <w:szCs w:val="28"/>
              </w:rPr>
              <w:t>2012</w:t>
            </w:r>
          </w:p>
        </w:tc>
        <w:tc>
          <w:tcPr>
            <w:tcW w:w="1596" w:type="dxa"/>
          </w:tcPr>
          <w:p w:rsidR="00E74330" w:rsidRPr="00D8639A" w:rsidRDefault="00E74330" w:rsidP="002B5756">
            <w:pPr>
              <w:spacing w:line="360" w:lineRule="auto"/>
              <w:rPr>
                <w:sz w:val="28"/>
                <w:szCs w:val="28"/>
              </w:rPr>
            </w:pPr>
            <w:r>
              <w:rPr>
                <w:sz w:val="28"/>
                <w:szCs w:val="28"/>
              </w:rPr>
              <w:t>Обогащение знаний об Амурской области</w:t>
            </w:r>
          </w:p>
        </w:tc>
      </w:tr>
    </w:tbl>
    <w:p w:rsidR="00E74330" w:rsidRDefault="00E74330" w:rsidP="00E74330">
      <w:pPr>
        <w:spacing w:line="360" w:lineRule="auto"/>
        <w:rPr>
          <w:sz w:val="28"/>
          <w:szCs w:val="28"/>
        </w:rPr>
      </w:pPr>
      <w:r>
        <w:rPr>
          <w:sz w:val="28"/>
          <w:szCs w:val="28"/>
        </w:rPr>
        <w:tab/>
      </w:r>
    </w:p>
    <w:p w:rsidR="00E74330" w:rsidRPr="002C244E" w:rsidRDefault="00E74330" w:rsidP="00E74330">
      <w:pPr>
        <w:spacing w:line="360" w:lineRule="auto"/>
        <w:rPr>
          <w:b/>
          <w:sz w:val="28"/>
          <w:szCs w:val="28"/>
        </w:rPr>
      </w:pPr>
      <w:r w:rsidRPr="002C244E">
        <w:rPr>
          <w:b/>
          <w:sz w:val="28"/>
          <w:szCs w:val="28"/>
        </w:rPr>
        <w:t>Участие в инновационной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2383"/>
        <w:gridCol w:w="2269"/>
        <w:gridCol w:w="2629"/>
      </w:tblGrid>
      <w:tr w:rsidR="00E74330" w:rsidRPr="00D8639A" w:rsidTr="002B5756">
        <w:tc>
          <w:tcPr>
            <w:tcW w:w="2392" w:type="dxa"/>
          </w:tcPr>
          <w:p w:rsidR="00E74330" w:rsidRPr="00D8639A" w:rsidRDefault="00E74330" w:rsidP="002B5756">
            <w:pPr>
              <w:spacing w:line="360" w:lineRule="auto"/>
              <w:jc w:val="center"/>
              <w:rPr>
                <w:sz w:val="28"/>
                <w:szCs w:val="28"/>
              </w:rPr>
            </w:pPr>
            <w:r w:rsidRPr="00D8639A">
              <w:rPr>
                <w:sz w:val="28"/>
                <w:szCs w:val="28"/>
              </w:rPr>
              <w:t>Форма участия</w:t>
            </w:r>
          </w:p>
        </w:tc>
        <w:tc>
          <w:tcPr>
            <w:tcW w:w="2393" w:type="dxa"/>
          </w:tcPr>
          <w:p w:rsidR="00E74330" w:rsidRPr="00D8639A" w:rsidRDefault="00E74330" w:rsidP="002B5756">
            <w:pPr>
              <w:spacing w:line="360" w:lineRule="auto"/>
              <w:jc w:val="center"/>
              <w:rPr>
                <w:sz w:val="28"/>
                <w:szCs w:val="28"/>
              </w:rPr>
            </w:pPr>
            <w:r w:rsidRPr="00D8639A">
              <w:rPr>
                <w:sz w:val="28"/>
                <w:szCs w:val="28"/>
              </w:rPr>
              <w:t>Содержание работы</w:t>
            </w:r>
          </w:p>
        </w:tc>
        <w:tc>
          <w:tcPr>
            <w:tcW w:w="2393" w:type="dxa"/>
          </w:tcPr>
          <w:p w:rsidR="00E74330" w:rsidRPr="00D8639A" w:rsidRDefault="00E74330" w:rsidP="002B5756">
            <w:pPr>
              <w:spacing w:line="360" w:lineRule="auto"/>
              <w:jc w:val="center"/>
              <w:rPr>
                <w:sz w:val="28"/>
                <w:szCs w:val="28"/>
              </w:rPr>
            </w:pPr>
            <w:r w:rsidRPr="00D8639A">
              <w:rPr>
                <w:sz w:val="28"/>
                <w:szCs w:val="28"/>
              </w:rPr>
              <w:t>сроки</w:t>
            </w:r>
          </w:p>
        </w:tc>
        <w:tc>
          <w:tcPr>
            <w:tcW w:w="2393" w:type="dxa"/>
          </w:tcPr>
          <w:p w:rsidR="00E74330" w:rsidRPr="00D8639A" w:rsidRDefault="00E74330" w:rsidP="002B5756">
            <w:pPr>
              <w:spacing w:line="360" w:lineRule="auto"/>
              <w:jc w:val="center"/>
              <w:rPr>
                <w:sz w:val="28"/>
                <w:szCs w:val="28"/>
              </w:rPr>
            </w:pPr>
            <w:r w:rsidRPr="00D8639A">
              <w:rPr>
                <w:sz w:val="28"/>
                <w:szCs w:val="28"/>
              </w:rPr>
              <w:t>Результативность</w:t>
            </w:r>
          </w:p>
          <w:p w:rsidR="00E74330" w:rsidRPr="00D8639A" w:rsidRDefault="00E74330" w:rsidP="002B5756">
            <w:pPr>
              <w:spacing w:line="360" w:lineRule="auto"/>
              <w:jc w:val="center"/>
              <w:rPr>
                <w:sz w:val="28"/>
                <w:szCs w:val="28"/>
              </w:rPr>
            </w:pPr>
            <w:r w:rsidRPr="00D8639A">
              <w:rPr>
                <w:sz w:val="28"/>
                <w:szCs w:val="28"/>
              </w:rPr>
              <w:t>работы</w:t>
            </w:r>
          </w:p>
        </w:tc>
      </w:tr>
      <w:tr w:rsidR="00E74330" w:rsidRPr="00D8639A" w:rsidTr="002B5756">
        <w:tc>
          <w:tcPr>
            <w:tcW w:w="2392" w:type="dxa"/>
            <w:vAlign w:val="center"/>
          </w:tcPr>
          <w:p w:rsidR="00E74330" w:rsidRPr="00D8639A" w:rsidRDefault="00E74330" w:rsidP="002B5756">
            <w:pPr>
              <w:spacing w:line="360" w:lineRule="auto"/>
              <w:jc w:val="center"/>
              <w:rPr>
                <w:sz w:val="28"/>
                <w:szCs w:val="28"/>
              </w:rPr>
            </w:pPr>
            <w:r>
              <w:rPr>
                <w:sz w:val="28"/>
                <w:szCs w:val="28"/>
              </w:rPr>
              <w:t>участник</w:t>
            </w:r>
          </w:p>
        </w:tc>
        <w:tc>
          <w:tcPr>
            <w:tcW w:w="2393" w:type="dxa"/>
            <w:vAlign w:val="center"/>
          </w:tcPr>
          <w:p w:rsidR="00E74330" w:rsidRPr="00D8639A" w:rsidRDefault="00E74330" w:rsidP="002B5756">
            <w:pPr>
              <w:spacing w:line="360" w:lineRule="auto"/>
              <w:jc w:val="center"/>
              <w:rPr>
                <w:sz w:val="28"/>
                <w:szCs w:val="28"/>
              </w:rPr>
            </w:pPr>
            <w:r>
              <w:rPr>
                <w:sz w:val="28"/>
                <w:szCs w:val="28"/>
              </w:rPr>
              <w:t>Общероссийский проект «Школа цифрового века»</w:t>
            </w:r>
          </w:p>
        </w:tc>
        <w:tc>
          <w:tcPr>
            <w:tcW w:w="2393" w:type="dxa"/>
            <w:vAlign w:val="center"/>
          </w:tcPr>
          <w:p w:rsidR="00E74330" w:rsidRPr="00D8639A" w:rsidRDefault="00E74330" w:rsidP="002B5756">
            <w:pPr>
              <w:spacing w:line="360" w:lineRule="auto"/>
              <w:jc w:val="center"/>
              <w:rPr>
                <w:sz w:val="28"/>
                <w:szCs w:val="28"/>
              </w:rPr>
            </w:pPr>
            <w:r>
              <w:rPr>
                <w:sz w:val="28"/>
                <w:szCs w:val="28"/>
              </w:rPr>
              <w:t>Январь 2012 – июнь 2012 гг.</w:t>
            </w:r>
          </w:p>
        </w:tc>
        <w:tc>
          <w:tcPr>
            <w:tcW w:w="2393" w:type="dxa"/>
            <w:vAlign w:val="center"/>
          </w:tcPr>
          <w:p w:rsidR="00E74330" w:rsidRPr="00D8639A" w:rsidRDefault="00E74330" w:rsidP="002B5756">
            <w:pPr>
              <w:spacing w:line="360" w:lineRule="auto"/>
              <w:jc w:val="center"/>
              <w:rPr>
                <w:sz w:val="28"/>
                <w:szCs w:val="28"/>
              </w:rPr>
            </w:pPr>
            <w:r>
              <w:rPr>
                <w:sz w:val="28"/>
                <w:szCs w:val="28"/>
              </w:rPr>
              <w:t>Совершенствование навыков работы с электронными ресурсами</w:t>
            </w:r>
          </w:p>
        </w:tc>
      </w:tr>
    </w:tbl>
    <w:p w:rsidR="00E74330" w:rsidRDefault="00E74330" w:rsidP="00E74330">
      <w:pPr>
        <w:spacing w:line="360" w:lineRule="auto"/>
        <w:rPr>
          <w:sz w:val="28"/>
          <w:szCs w:val="28"/>
        </w:rPr>
      </w:pPr>
    </w:p>
    <w:p w:rsidR="00E74330" w:rsidRDefault="00E74330" w:rsidP="00E74330">
      <w:pPr>
        <w:spacing w:line="360" w:lineRule="auto"/>
        <w:rPr>
          <w:sz w:val="28"/>
          <w:szCs w:val="28"/>
        </w:rPr>
      </w:pPr>
      <w:r>
        <w:rPr>
          <w:sz w:val="28"/>
          <w:szCs w:val="28"/>
        </w:rPr>
        <w:t>Участие в творческих и профессиональных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E74330" w:rsidRPr="00D8639A" w:rsidTr="002B5756">
        <w:tc>
          <w:tcPr>
            <w:tcW w:w="1914" w:type="dxa"/>
            <w:vAlign w:val="center"/>
          </w:tcPr>
          <w:p w:rsidR="00E74330" w:rsidRPr="00D8639A" w:rsidRDefault="00E74330" w:rsidP="002B5756">
            <w:pPr>
              <w:spacing w:line="360" w:lineRule="auto"/>
              <w:jc w:val="center"/>
              <w:rPr>
                <w:sz w:val="28"/>
                <w:szCs w:val="28"/>
              </w:rPr>
            </w:pPr>
            <w:r w:rsidRPr="00D8639A">
              <w:rPr>
                <w:sz w:val="28"/>
                <w:szCs w:val="28"/>
              </w:rPr>
              <w:t>Название конкурса</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Уровень</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Сроки</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Результат</w:t>
            </w:r>
          </w:p>
        </w:tc>
      </w:tr>
      <w:tr w:rsidR="00E74330" w:rsidRPr="00D8639A" w:rsidTr="002B5756">
        <w:tc>
          <w:tcPr>
            <w:tcW w:w="1914" w:type="dxa"/>
            <w:vAlign w:val="center"/>
          </w:tcPr>
          <w:p w:rsidR="00E74330" w:rsidRPr="00D8639A" w:rsidRDefault="00E74330" w:rsidP="002B5756">
            <w:pPr>
              <w:spacing w:line="360" w:lineRule="auto"/>
              <w:jc w:val="center"/>
              <w:rPr>
                <w:sz w:val="28"/>
                <w:szCs w:val="28"/>
              </w:rPr>
            </w:pPr>
            <w:r w:rsidRPr="00D8639A">
              <w:rPr>
                <w:sz w:val="28"/>
                <w:szCs w:val="28"/>
              </w:rPr>
              <w:t>Фестиваль «Звездный дождь»</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районный</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Май – июнь 2011 гг.</w:t>
            </w:r>
          </w:p>
        </w:tc>
        <w:tc>
          <w:tcPr>
            <w:tcW w:w="1914" w:type="dxa"/>
            <w:vAlign w:val="center"/>
          </w:tcPr>
          <w:p w:rsidR="00E74330" w:rsidRPr="00D8639A" w:rsidRDefault="00E74330" w:rsidP="002B5756">
            <w:pPr>
              <w:spacing w:line="360" w:lineRule="auto"/>
              <w:jc w:val="center"/>
              <w:rPr>
                <w:sz w:val="28"/>
                <w:szCs w:val="28"/>
              </w:rPr>
            </w:pPr>
            <w:r w:rsidRPr="00D8639A">
              <w:rPr>
                <w:sz w:val="28"/>
                <w:szCs w:val="28"/>
              </w:rPr>
              <w:t>Диплом лауреата конкурса (2 место)</w:t>
            </w:r>
          </w:p>
        </w:tc>
      </w:tr>
      <w:tr w:rsidR="00E74330" w:rsidRPr="00D8639A" w:rsidTr="002B5756">
        <w:tc>
          <w:tcPr>
            <w:tcW w:w="1914" w:type="dxa"/>
            <w:vAlign w:val="center"/>
          </w:tcPr>
          <w:p w:rsidR="00E74330" w:rsidRPr="00D8639A" w:rsidRDefault="00E74330" w:rsidP="002B5756">
            <w:pPr>
              <w:spacing w:line="360" w:lineRule="auto"/>
              <w:jc w:val="center"/>
              <w:rPr>
                <w:sz w:val="28"/>
                <w:szCs w:val="28"/>
              </w:rPr>
            </w:pPr>
            <w:r>
              <w:rPr>
                <w:sz w:val="28"/>
                <w:szCs w:val="28"/>
              </w:rPr>
              <w:t>Районный конкурс «Веселые нотки»</w:t>
            </w:r>
          </w:p>
        </w:tc>
        <w:tc>
          <w:tcPr>
            <w:tcW w:w="1914" w:type="dxa"/>
            <w:vAlign w:val="center"/>
          </w:tcPr>
          <w:p w:rsidR="00E74330" w:rsidRPr="00D8639A" w:rsidRDefault="00E74330" w:rsidP="002B5756">
            <w:pPr>
              <w:spacing w:line="360" w:lineRule="auto"/>
              <w:jc w:val="center"/>
              <w:rPr>
                <w:sz w:val="28"/>
                <w:szCs w:val="28"/>
              </w:rPr>
            </w:pPr>
            <w:r>
              <w:rPr>
                <w:sz w:val="28"/>
                <w:szCs w:val="28"/>
              </w:rPr>
              <w:t>районный</w:t>
            </w:r>
          </w:p>
        </w:tc>
        <w:tc>
          <w:tcPr>
            <w:tcW w:w="1914" w:type="dxa"/>
            <w:vAlign w:val="center"/>
          </w:tcPr>
          <w:p w:rsidR="00E74330" w:rsidRPr="00D8639A" w:rsidRDefault="00E74330" w:rsidP="002B5756">
            <w:pPr>
              <w:spacing w:line="360" w:lineRule="auto"/>
              <w:jc w:val="center"/>
              <w:rPr>
                <w:sz w:val="28"/>
                <w:szCs w:val="28"/>
              </w:rPr>
            </w:pPr>
            <w:r>
              <w:rPr>
                <w:sz w:val="28"/>
                <w:szCs w:val="28"/>
              </w:rPr>
              <w:t>Май 2010</w:t>
            </w:r>
          </w:p>
        </w:tc>
        <w:tc>
          <w:tcPr>
            <w:tcW w:w="1914" w:type="dxa"/>
            <w:vAlign w:val="center"/>
          </w:tcPr>
          <w:p w:rsidR="00E74330" w:rsidRPr="00D8639A" w:rsidRDefault="00E74330" w:rsidP="002B5756">
            <w:pPr>
              <w:spacing w:line="360" w:lineRule="auto"/>
              <w:jc w:val="center"/>
              <w:rPr>
                <w:sz w:val="28"/>
                <w:szCs w:val="28"/>
              </w:rPr>
            </w:pPr>
            <w:r>
              <w:rPr>
                <w:sz w:val="28"/>
                <w:szCs w:val="28"/>
              </w:rPr>
              <w:t>Диплом первой степени</w:t>
            </w:r>
          </w:p>
        </w:tc>
      </w:tr>
    </w:tbl>
    <w:p w:rsidR="00211927" w:rsidRDefault="00211927"/>
    <w:sectPr w:rsidR="00211927" w:rsidSect="0021192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3F" w:rsidRDefault="00A71C3F" w:rsidP="003E5089">
      <w:pPr>
        <w:spacing w:after="0" w:line="240" w:lineRule="auto"/>
      </w:pPr>
      <w:r>
        <w:separator/>
      </w:r>
    </w:p>
  </w:endnote>
  <w:endnote w:type="continuationSeparator" w:id="1">
    <w:p w:rsidR="00A71C3F" w:rsidRDefault="00A71C3F" w:rsidP="003E5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3F" w:rsidRDefault="00A71C3F" w:rsidP="003E5089">
      <w:pPr>
        <w:spacing w:after="0" w:line="240" w:lineRule="auto"/>
      </w:pPr>
      <w:r>
        <w:separator/>
      </w:r>
    </w:p>
  </w:footnote>
  <w:footnote w:type="continuationSeparator" w:id="1">
    <w:p w:rsidR="00A71C3F" w:rsidRDefault="00A71C3F" w:rsidP="003E5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2079"/>
      <w:docPartObj>
        <w:docPartGallery w:val="Page Numbers (Top of Page)"/>
        <w:docPartUnique/>
      </w:docPartObj>
    </w:sdtPr>
    <w:sdtContent>
      <w:p w:rsidR="003E5089" w:rsidRDefault="003E5089">
        <w:pPr>
          <w:pStyle w:val="a6"/>
          <w:jc w:val="right"/>
        </w:pPr>
        <w:fldSimple w:instr=" PAGE   \* MERGEFORMAT ">
          <w:r>
            <w:rPr>
              <w:noProof/>
            </w:rPr>
            <w:t>1</w:t>
          </w:r>
        </w:fldSimple>
      </w:p>
    </w:sdtContent>
  </w:sdt>
  <w:p w:rsidR="003E5089" w:rsidRDefault="003E50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27B"/>
    <w:multiLevelType w:val="hybridMultilevel"/>
    <w:tmpl w:val="33105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F7F6F"/>
    <w:multiLevelType w:val="hybridMultilevel"/>
    <w:tmpl w:val="9CC2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34E0F"/>
    <w:multiLevelType w:val="multilevel"/>
    <w:tmpl w:val="B6E4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E5FE9"/>
    <w:multiLevelType w:val="hybridMultilevel"/>
    <w:tmpl w:val="A8BCD038"/>
    <w:lvl w:ilvl="0" w:tplc="ADC2840E">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0B501FE2"/>
    <w:multiLevelType w:val="hybridMultilevel"/>
    <w:tmpl w:val="D0C0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1118E"/>
    <w:multiLevelType w:val="hybridMultilevel"/>
    <w:tmpl w:val="CC927D90"/>
    <w:lvl w:ilvl="0" w:tplc="9FC03B4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nsid w:val="1D0B58CB"/>
    <w:multiLevelType w:val="hybridMultilevel"/>
    <w:tmpl w:val="9CC2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73A7A"/>
    <w:multiLevelType w:val="multilevel"/>
    <w:tmpl w:val="B6E4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26DF6"/>
    <w:multiLevelType w:val="multilevel"/>
    <w:tmpl w:val="B248283E"/>
    <w:lvl w:ilvl="0">
      <w:start w:val="1"/>
      <w:numFmt w:val="decimal"/>
      <w:lvlText w:val="%1."/>
      <w:lvlJc w:val="left"/>
      <w:pPr>
        <w:ind w:left="468" w:hanging="360"/>
      </w:pPr>
      <w:rPr>
        <w:rFonts w:hint="default"/>
      </w:rPr>
    </w:lvl>
    <w:lvl w:ilvl="1">
      <w:start w:val="3"/>
      <w:numFmt w:val="decimal"/>
      <w:isLgl/>
      <w:lvlText w:val="%1.%2."/>
      <w:lvlJc w:val="left"/>
      <w:pPr>
        <w:ind w:left="828" w:hanging="72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908" w:hanging="180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9">
    <w:nsid w:val="2B8958C2"/>
    <w:multiLevelType w:val="hybridMultilevel"/>
    <w:tmpl w:val="9CC2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561D7"/>
    <w:multiLevelType w:val="hybridMultilevel"/>
    <w:tmpl w:val="49629C82"/>
    <w:lvl w:ilvl="0" w:tplc="D8ACF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EE1C1C"/>
    <w:multiLevelType w:val="hybridMultilevel"/>
    <w:tmpl w:val="44642CA6"/>
    <w:lvl w:ilvl="0" w:tplc="14FE9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C0059C"/>
    <w:multiLevelType w:val="hybridMultilevel"/>
    <w:tmpl w:val="6EA89B70"/>
    <w:lvl w:ilvl="0" w:tplc="2CFC2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DD3CA4"/>
    <w:multiLevelType w:val="hybridMultilevel"/>
    <w:tmpl w:val="75F492E2"/>
    <w:lvl w:ilvl="0" w:tplc="F1305F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E222B9"/>
    <w:multiLevelType w:val="hybridMultilevel"/>
    <w:tmpl w:val="691A9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94E13"/>
    <w:multiLevelType w:val="hybridMultilevel"/>
    <w:tmpl w:val="A47A8900"/>
    <w:lvl w:ilvl="0" w:tplc="2A1CC01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6">
    <w:nsid w:val="5E64718F"/>
    <w:multiLevelType w:val="hybridMultilevel"/>
    <w:tmpl w:val="313A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D269F9"/>
    <w:multiLevelType w:val="hybridMultilevel"/>
    <w:tmpl w:val="F68283BC"/>
    <w:lvl w:ilvl="0" w:tplc="43C8BEA2">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8">
    <w:nsid w:val="61C64736"/>
    <w:multiLevelType w:val="hybridMultilevel"/>
    <w:tmpl w:val="C3BE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7D6D70"/>
    <w:multiLevelType w:val="hybridMultilevel"/>
    <w:tmpl w:val="63C6012C"/>
    <w:lvl w:ilvl="0" w:tplc="F6E40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653977"/>
    <w:multiLevelType w:val="hybridMultilevel"/>
    <w:tmpl w:val="96FA79C6"/>
    <w:lvl w:ilvl="0" w:tplc="5066D23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1">
    <w:nsid w:val="747A40A7"/>
    <w:multiLevelType w:val="hybridMultilevel"/>
    <w:tmpl w:val="3C04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847174"/>
    <w:multiLevelType w:val="hybridMultilevel"/>
    <w:tmpl w:val="19DEA760"/>
    <w:lvl w:ilvl="0" w:tplc="DEB0A0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16"/>
  </w:num>
  <w:num w:numId="4">
    <w:abstractNumId w:val="21"/>
  </w:num>
  <w:num w:numId="5">
    <w:abstractNumId w:val="11"/>
  </w:num>
  <w:num w:numId="6">
    <w:abstractNumId w:val="12"/>
  </w:num>
  <w:num w:numId="7">
    <w:abstractNumId w:val="1"/>
  </w:num>
  <w:num w:numId="8">
    <w:abstractNumId w:val="0"/>
  </w:num>
  <w:num w:numId="9">
    <w:abstractNumId w:val="4"/>
  </w:num>
  <w:num w:numId="10">
    <w:abstractNumId w:val="8"/>
  </w:num>
  <w:num w:numId="11">
    <w:abstractNumId w:val="20"/>
  </w:num>
  <w:num w:numId="12">
    <w:abstractNumId w:val="6"/>
  </w:num>
  <w:num w:numId="13">
    <w:abstractNumId w:val="10"/>
  </w:num>
  <w:num w:numId="14">
    <w:abstractNumId w:val="14"/>
  </w:num>
  <w:num w:numId="15">
    <w:abstractNumId w:val="22"/>
  </w:num>
  <w:num w:numId="16">
    <w:abstractNumId w:val="19"/>
  </w:num>
  <w:num w:numId="17">
    <w:abstractNumId w:val="13"/>
  </w:num>
  <w:num w:numId="18">
    <w:abstractNumId w:val="5"/>
  </w:num>
  <w:num w:numId="19">
    <w:abstractNumId w:val="15"/>
  </w:num>
  <w:num w:numId="20">
    <w:abstractNumId w:val="3"/>
  </w:num>
  <w:num w:numId="21">
    <w:abstractNumId w:val="17"/>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E74330"/>
    <w:rsid w:val="00211927"/>
    <w:rsid w:val="003E5089"/>
    <w:rsid w:val="00A71C3F"/>
    <w:rsid w:val="00E74330"/>
    <w:rsid w:val="00EB18A2"/>
    <w:rsid w:val="00FC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30"/>
    <w:rPr>
      <w:rFonts w:eastAsia="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4330"/>
    <w:pPr>
      <w:spacing w:before="100" w:beforeAutospacing="1" w:after="100" w:afterAutospacing="1" w:line="240" w:lineRule="auto"/>
    </w:pPr>
    <w:rPr>
      <w:rFonts w:eastAsia="Times New Roman"/>
      <w:lang w:eastAsia="ru-RU"/>
    </w:rPr>
  </w:style>
  <w:style w:type="paragraph" w:customStyle="1" w:styleId="Style13">
    <w:name w:val="Style13"/>
    <w:basedOn w:val="a"/>
    <w:uiPriority w:val="99"/>
    <w:rsid w:val="00E74330"/>
    <w:pPr>
      <w:widowControl w:val="0"/>
      <w:autoSpaceDE w:val="0"/>
      <w:autoSpaceDN w:val="0"/>
      <w:adjustRightInd w:val="0"/>
      <w:spacing w:after="0" w:line="227" w:lineRule="exact"/>
      <w:ind w:firstLine="310"/>
      <w:jc w:val="both"/>
    </w:pPr>
    <w:rPr>
      <w:rFonts w:eastAsia="Times New Roman"/>
      <w:lang w:eastAsia="ru-RU"/>
    </w:rPr>
  </w:style>
  <w:style w:type="paragraph" w:customStyle="1" w:styleId="Style14">
    <w:name w:val="Style14"/>
    <w:basedOn w:val="a"/>
    <w:uiPriority w:val="99"/>
    <w:rsid w:val="00E74330"/>
    <w:pPr>
      <w:widowControl w:val="0"/>
      <w:autoSpaceDE w:val="0"/>
      <w:autoSpaceDN w:val="0"/>
      <w:adjustRightInd w:val="0"/>
      <w:spacing w:after="0" w:line="238" w:lineRule="exact"/>
      <w:ind w:firstLine="321"/>
    </w:pPr>
    <w:rPr>
      <w:rFonts w:eastAsia="Times New Roman"/>
      <w:lang w:eastAsia="ru-RU"/>
    </w:rPr>
  </w:style>
  <w:style w:type="character" w:customStyle="1" w:styleId="FontStyle47">
    <w:name w:val="Font Style47"/>
    <w:uiPriority w:val="99"/>
    <w:rsid w:val="00E74330"/>
    <w:rPr>
      <w:rFonts w:ascii="Times New Roman" w:hAnsi="Times New Roman" w:cs="Times New Roman"/>
      <w:sz w:val="20"/>
      <w:szCs w:val="20"/>
    </w:rPr>
  </w:style>
  <w:style w:type="character" w:customStyle="1" w:styleId="FontStyle50">
    <w:name w:val="Font Style50"/>
    <w:uiPriority w:val="99"/>
    <w:rsid w:val="00E74330"/>
    <w:rPr>
      <w:rFonts w:ascii="Times New Roman" w:hAnsi="Times New Roman" w:cs="Times New Roman"/>
      <w:sz w:val="20"/>
      <w:szCs w:val="20"/>
    </w:rPr>
  </w:style>
  <w:style w:type="character" w:customStyle="1" w:styleId="FontStyle52">
    <w:name w:val="Font Style52"/>
    <w:uiPriority w:val="99"/>
    <w:rsid w:val="00E74330"/>
    <w:rPr>
      <w:rFonts w:ascii="Times New Roman" w:hAnsi="Times New Roman" w:cs="Times New Roman"/>
      <w:b/>
      <w:bCs/>
      <w:i/>
      <w:iCs/>
      <w:spacing w:val="-10"/>
      <w:sz w:val="20"/>
      <w:szCs w:val="20"/>
    </w:rPr>
  </w:style>
  <w:style w:type="character" w:customStyle="1" w:styleId="FontStyle57">
    <w:name w:val="Font Style57"/>
    <w:uiPriority w:val="99"/>
    <w:rsid w:val="00E74330"/>
    <w:rPr>
      <w:rFonts w:ascii="Times New Roman" w:hAnsi="Times New Roman" w:cs="Times New Roman"/>
      <w:sz w:val="20"/>
      <w:szCs w:val="20"/>
    </w:rPr>
  </w:style>
  <w:style w:type="paragraph" w:styleId="a4">
    <w:name w:val="List Paragraph"/>
    <w:basedOn w:val="a"/>
    <w:uiPriority w:val="34"/>
    <w:qFormat/>
    <w:rsid w:val="00E74330"/>
    <w:pPr>
      <w:ind w:left="720"/>
      <w:contextualSpacing/>
    </w:pPr>
  </w:style>
  <w:style w:type="character" w:styleId="a5">
    <w:name w:val="Emphasis"/>
    <w:qFormat/>
    <w:rsid w:val="00E74330"/>
    <w:rPr>
      <w:i/>
      <w:iCs/>
    </w:rPr>
  </w:style>
  <w:style w:type="paragraph" w:styleId="a6">
    <w:name w:val="header"/>
    <w:basedOn w:val="a"/>
    <w:link w:val="a7"/>
    <w:uiPriority w:val="99"/>
    <w:unhideWhenUsed/>
    <w:rsid w:val="003E50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5089"/>
    <w:rPr>
      <w:rFonts w:eastAsia="Calibri" w:cs="Times New Roman"/>
      <w:szCs w:val="24"/>
    </w:rPr>
  </w:style>
  <w:style w:type="paragraph" w:styleId="a8">
    <w:name w:val="footer"/>
    <w:basedOn w:val="a"/>
    <w:link w:val="a9"/>
    <w:uiPriority w:val="99"/>
    <w:semiHidden/>
    <w:unhideWhenUsed/>
    <w:rsid w:val="003E50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5089"/>
    <w:rPr>
      <w:rFonts w:eastAsia="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2012-12-03T11:49:00Z</dcterms:created>
  <dcterms:modified xsi:type="dcterms:W3CDTF">2012-12-03T12:11:00Z</dcterms:modified>
</cp:coreProperties>
</file>