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32" w:rsidRPr="006C6A32" w:rsidRDefault="006C6A32" w:rsidP="006C6A32">
      <w:pPr>
        <w:rPr>
          <w:sz w:val="28"/>
          <w:szCs w:val="28"/>
        </w:rPr>
      </w:pPr>
      <w:r>
        <w:rPr>
          <w:sz w:val="28"/>
          <w:szCs w:val="28"/>
        </w:rPr>
        <w:t xml:space="preserve">Обобщение опыта работы  « Развитие творческих способностей во всех видах музыкальной деятельности»  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5C2DA2">
        <w:t>«</w:t>
      </w:r>
      <w:r w:rsidRPr="006C6A32">
        <w:rPr>
          <w:sz w:val="28"/>
          <w:szCs w:val="28"/>
        </w:rPr>
        <w:t>Любите и изучайте великое искусство музыки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Оно откроет вам целый мир высоких чувств.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Оно сделает вас чище, совершеннее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Благодаря музыке, вы найдёте в себе новые, неведомые вам прежде силы..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Вы увидите жизнь в новых тонах  и красках».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                                                                                        Д.Д. Шостакович.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 Как подарить детям радость творчества, вызвать ощущения своего духовного потенциала? Как разбудить фантазию чувств, фантазию ума? Как организовать и вести работу по музыкальному воспитанию, чтобы получить максимальный результат? Эти вопросы всегда стоят передо мной.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Каждую работу, каждое дело питает источник энергии. В моей работе таким источником является творческая инициатива и любовь к своему делу.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  Используя различные виды музыкальной деятельности, можно влиять на формирование личности ребёнка, развивать воображение, фантазию, пробуждать стремление к творчеству. С развитием общей музыкальности совершенствуется слух, рождается творческое воображение.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 </w:t>
      </w:r>
      <w:proofErr w:type="spellStart"/>
      <w:r w:rsidRPr="006C6A32">
        <w:rPr>
          <w:sz w:val="28"/>
          <w:szCs w:val="28"/>
        </w:rPr>
        <w:t>Музыка-воображение-фантазия-сказка-творчество-такова</w:t>
      </w:r>
      <w:proofErr w:type="spellEnd"/>
      <w:r w:rsidRPr="006C6A32">
        <w:rPr>
          <w:sz w:val="28"/>
          <w:szCs w:val="28"/>
        </w:rPr>
        <w:t xml:space="preserve"> дорожка, идя по которой, ребёнок развивает свои силы. Из этого вытекает цель музыкального воспитания: развитие личности, обогащение его духовного мира через музыку.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 Музыкальная деятельность – самый многогранный вид деятельности дошкольника, поэтому необходимо определить общее звено, где могли бы встретиться все виды искусства для совместного гармоничного развития ребёнка, поэтому на музыкальных занятиях, я стараюсь развить интерес к музыке и раскрыть творческие способности.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Издавна музыка признавалась важным средством формирования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личностных качеств человека, его духовного мира.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в жизни.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Именно музыка, является эмоционально-оценочным стержнем,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позволяющим формировать у ребёнка эстетическое восприятие других видов искусства и окружающего мира, развивать образное мышление и воображение, эстетическое сознание. Поэтому формирование основ музыкальной культуры, а через неё и художественной, и эстетической культуры ребёнка- актуальнейшая задача сегодняшнего дня, позволяющая </w:t>
      </w:r>
      <w:r w:rsidRPr="006C6A32">
        <w:rPr>
          <w:sz w:val="28"/>
          <w:szCs w:val="28"/>
        </w:rPr>
        <w:lastRenderedPageBreak/>
        <w:t>реализовать возможности музыкального искусства в процессе становления личности.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Отсутствие полноценных впечатлений в детстве с трудом </w:t>
      </w:r>
      <w:proofErr w:type="spellStart"/>
      <w:r w:rsidRPr="006C6A32">
        <w:rPr>
          <w:sz w:val="28"/>
          <w:szCs w:val="28"/>
        </w:rPr>
        <w:t>восполнимо</w:t>
      </w:r>
      <w:proofErr w:type="spellEnd"/>
      <w:r w:rsidRPr="006C6A32">
        <w:rPr>
          <w:sz w:val="28"/>
          <w:szCs w:val="28"/>
        </w:rPr>
        <w:t xml:space="preserve"> впоследствии. Важно, чтобы  уже в раннем детстве рядом с ребёнком оказался взрослый, который смог бы раскрыть перед ним красоту музыки, дать возможность её почувствовать.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Ребёнку музыка нужна для его личностного развития и роста, нужна как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воздух и вода. Есть такое человеческое качество – тонкость, эмоциональность души. Человек с тонкой эмоциональной душой не может забыть горя, страдания другого человека, совесть заставит его прийти на помощь. Это качество воспитывает музыка.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Работа в дошкольном учреждении и наблюдения практики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свидетельствуют о том, что при использовании гибких методов и форм организации музыкальной деятельности детей, создании  условий для самовыражения ребёнка в результате </w:t>
      </w:r>
      <w:proofErr w:type="spellStart"/>
      <w:r w:rsidRPr="006C6A32">
        <w:rPr>
          <w:sz w:val="28"/>
          <w:szCs w:val="28"/>
        </w:rPr>
        <w:t>прочувствования</w:t>
      </w:r>
      <w:proofErr w:type="spellEnd"/>
      <w:r w:rsidRPr="006C6A32">
        <w:rPr>
          <w:sz w:val="28"/>
          <w:szCs w:val="28"/>
        </w:rPr>
        <w:t xml:space="preserve"> и оценки произведений высокого искусства как эталонов красоты, достигается поразительный эффект музыкально-творческого и общего развития.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У каждого явления на земле есть своя неповторимая и уникальная миссия.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Есть она и у музыки. Помогать человеку, приводить свой внутренний мир в состояние гармонии, равновесия, радости и полёта, а также служить средством общения. Музыкальный язык весьма сложный, а значит, и разговаривать на этом языке надо начинать, как можно раньше. Хочется привести высказывание выдающегося педагога В.А. Сухомлинского –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«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чувств, то он поднимется на такую ступеньку культуры, которая не может быть достигнута никакими другими средствами».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Ядром понятия «музыкальная культура дошкольника» является музыкальная отзывчивость на высокохудожественные произведения музыкального искусства, которая играет для ребёнка роль первоначальной положительной оценки и способствует формированию интереса к музыке, представлений о красоте.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В результате развития основ музыкальной культуры  у ребёнка формируются первоначальные ценности ориентации – способности ценить красоту в жизни и искусстве. Творческое восприятие музыки детьми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Способствует их общему интеллектуальному и эмоциональному развитию.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Становление музыкальной культуры личности, а через неё- художественной, эстетической и общей духовной культуры должно начинаться в раннем детстве, когда у ребёнка ещё не сложились интересы, привычки, вкусы, которые нужно ломать или перестраивать.  Маленький ребёнок открыт, доверчив, восприимчив. Именно в дошкольном возрасте формируются эталоны красоты, ребёнок накапливает тот опыт деятельности, от которого </w:t>
      </w:r>
      <w:r w:rsidRPr="006C6A32">
        <w:rPr>
          <w:sz w:val="28"/>
          <w:szCs w:val="28"/>
        </w:rPr>
        <w:lastRenderedPageBreak/>
        <w:t>во многом зависит его последующее музыкальное и общее развитие. Каждый ребёнок обладает своеобразным сочетанием способностей, личностных качеств. Важно заметить и развить всё лучшее, заложенное от природы, необходимо учитывать интересы детей, склонности к различным видам музыкальной деятельности.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Работая несколько лет над этой темой, опыт работы показал что, желая приобщить детей к сокровищнице музыкального искусства, и на этой базе формировать подготовленного слушателя музыки, способного к наслаждению музыкальным искусством и к различным видам деятельности в нём, то совершенно необходимо использовать в работе с дошкольниками новейшие технологии, направленные на развитие каждого ребёнка.           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Одним из направлений является личностное развитие ребёнка. Так как развитие ребёнка прослеживается на всех занятиях, то и музыкальные не стали исключением. Поэтому чтобы работать в единой системе, пришлось менять стиль и формы работы, при ведении музыкальных занятий.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За основу взяла такие задачи: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1.развитие личностных функций, связанных эмоционально-волевой сферой восприятия.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2.развитие имитационных способностей, сочинительство.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3.воспитание у ребёнка чувство себя, как личности.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Используя возможности и средства различных видов искусств, можно успешно влиять на формирование личности ребёнка, вкладывать в его душу ростки прекрасного и доброго, развивая воображения, фантазию, пробуждая стремление к творчеству. В процессе творческой деятельности выявляются общие художественные способности, каковыми являются: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дар художественного видения.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умение воспринимать ритмическую структуру, способность к самостоятельной творческой активности в искусстве.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способность к эмоциональному переживанию.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В работе с детьми я ориентируюсь на личностные возможности каждого ребёнка и их непрерывное наращивание. Я полностью отказалась от авторитарного, инструктивно-репродуктивного обучения в пользу поисково-творческого. Процесс обучения строю таким образом, чтобы развивать воображение, творчество, чтобы ребёнок был на позиции  исследователя. Я считаю, что ребёнок только тогда раскроется, сможет проявить творчество, когда почувствует доброжелательное отношение к себе и детей, и взрослых. Поэтому так важно создать в детском коллективе атмосферу свободного выражения чувств и мыслей, поощрять желание детей, быть непохожими на других, разбудить их фантазию, пытаться максимально реализовать их способности.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lastRenderedPageBreak/>
        <w:t>Г.Г. Нейгауз говорил, « что создавать таланты нельзя, но можно и нужно создавать среду для их роста». Этими словами я руководствуюсь, выстраивая работу по музыкальному воспитанию.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6A32">
        <w:rPr>
          <w:sz w:val="28"/>
          <w:szCs w:val="28"/>
        </w:rPr>
        <w:t>Человечество сохранило, отобрало, донесло до нашего времени наиболее самобытное, талантливое в искусстве – народном и профессиональном. У современного человека есть возможность изучать наследие мировой музыкальной культуры, делая его своим духовным достоянием.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 Получая с детства художественно полноценные музыкальные впечатления, ребёнок привыкает к языку интонаций народной, классической и современной музыки, постигает «интонационный словарь» музыки разных эпох и стилей.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Мир детства – особый мир сказок, творческих фантазий, любимых песенных мелодий. Музыка воспринимается ребёнком как эмоция, образ. Очень важно процесс обучения превратить в увлекательную игру, будить фантазию, вовлекать ребёнка в волшебный мир музыки. Развивать творческие способности надо постепенно, поэтому небольшие творческие задания даю уже в младшем дошкольном возрасте. Первоочередной задачей было – создать условия для развития личности и реализации своего я, предоставить ребёнку свободу самовыражения.  Основной вид деятельности в этом возрасте – игра, которая способствует стремительному развитию воображения. Через игру они познают общение и дружбу, развиваются физически и духовно.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На первых занятиях развитию воображения помогают игрушки, предметы обихода, подражания взрослым.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Такие игры как «Жук», «Кошка и котята», «Петушок», активно развивают творческое воображение, являются предварительным, первоначальным этапом формирования музыкально-творческих проявлений и музыкального мышления.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Работая с детьми этого возраста, я пришла к такому выводу, что формированию мышления уже в младшем возрасте способствуют движения, которые помогают ребёнку ощутить характер музыки, смену настроений.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В младшем возрасте это могут быть элементарные движения рук – плавные или более активные, беззвучные хлопки, удары пальцев о ладонь, хлопки по коленям, удары кулачков.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Так –же  игры-забавы с пением из русского фольклора ( прибаутки, </w:t>
      </w:r>
      <w:proofErr w:type="spellStart"/>
      <w:r w:rsidRPr="006C6A32">
        <w:rPr>
          <w:sz w:val="28"/>
          <w:szCs w:val="28"/>
        </w:rPr>
        <w:t>потешки</w:t>
      </w:r>
      <w:proofErr w:type="spellEnd"/>
      <w:r w:rsidRPr="006C6A32">
        <w:rPr>
          <w:sz w:val="28"/>
          <w:szCs w:val="28"/>
        </w:rPr>
        <w:t>, песенки) применяются с движениями. На музыкальных занятиях, я пытаюсь привить детям с раннего возраста здоровый эстетический вкус, а надёжным материалом для достижения цели послужил мне, конечно, фольклор.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В младшем возрасте очень своеобразное исполнение песен – это ещё не пение как таковое, а песенно-речитативное интонирование, и перенимают </w:t>
      </w:r>
      <w:r w:rsidRPr="006C6A32">
        <w:rPr>
          <w:sz w:val="28"/>
          <w:szCs w:val="28"/>
        </w:rPr>
        <w:lastRenderedPageBreak/>
        <w:t xml:space="preserve">друг у друга не мелодии, а лишь интонации – эмоционально-смысловые </w:t>
      </w:r>
      <w:proofErr w:type="spellStart"/>
      <w:r w:rsidRPr="006C6A32">
        <w:rPr>
          <w:sz w:val="28"/>
          <w:szCs w:val="28"/>
        </w:rPr>
        <w:t>звуковыражения</w:t>
      </w:r>
      <w:proofErr w:type="spellEnd"/>
      <w:r w:rsidRPr="006C6A32">
        <w:rPr>
          <w:sz w:val="28"/>
          <w:szCs w:val="28"/>
        </w:rPr>
        <w:t xml:space="preserve"> песен.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Например, когда зовут на помощь радугу или солнце исполняют </w:t>
      </w:r>
      <w:proofErr w:type="spellStart"/>
      <w:r w:rsidRPr="006C6A32">
        <w:rPr>
          <w:sz w:val="28"/>
          <w:szCs w:val="28"/>
        </w:rPr>
        <w:t>закличку</w:t>
      </w:r>
      <w:proofErr w:type="spellEnd"/>
      <w:r w:rsidRPr="006C6A32">
        <w:rPr>
          <w:sz w:val="28"/>
          <w:szCs w:val="28"/>
        </w:rPr>
        <w:t>: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Радуга-дуга.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Не давай дождя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Давай солнышко</w:t>
      </w:r>
    </w:p>
    <w:p w:rsidR="006C6A32" w:rsidRDefault="006C6A32" w:rsidP="006C6A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Красно вёдрышко!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Или: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Солнышко покажись!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Красное, снарядись!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Сядь на пенёк,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Посвети весь денёк!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Такие типы интонирования детских песен являются </w:t>
      </w:r>
      <w:proofErr w:type="spellStart"/>
      <w:r w:rsidRPr="006C6A32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6C6A32">
        <w:rPr>
          <w:sz w:val="28"/>
          <w:szCs w:val="28"/>
        </w:rPr>
        <w:t>музыкальными</w:t>
      </w:r>
      <w:proofErr w:type="spellEnd"/>
      <w:r w:rsidRPr="006C6A32">
        <w:rPr>
          <w:sz w:val="28"/>
          <w:szCs w:val="28"/>
        </w:rPr>
        <w:t>,  они подготавливают детей к переходу, постепенно подводит к творческой вершине.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Зрительная наглядность в сочетании со слуховой, двигательная активность, тактильные ощущения помогают детям получить первые представления об особенностях музыкального языка.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Музыка развивает эмоциональную сферу. Эмоциональная отзывчивость на музыку одна из важнейших музыкальных способностей.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В этом возрасте, я часто использую </w:t>
      </w:r>
      <w:proofErr w:type="spellStart"/>
      <w:r w:rsidRPr="006C6A32">
        <w:rPr>
          <w:sz w:val="28"/>
          <w:szCs w:val="28"/>
        </w:rPr>
        <w:t>инсценирование</w:t>
      </w:r>
      <w:proofErr w:type="spellEnd"/>
      <w:r w:rsidRPr="006C6A32">
        <w:rPr>
          <w:sz w:val="28"/>
          <w:szCs w:val="28"/>
        </w:rPr>
        <w:t xml:space="preserve"> песен, которая оживляется мимикой и жестами детей. Они с большим удовольствием выполняют ритмико-двигательные движения под пение. Например в песенке «Цыплята», принимают участие все дети, но есть ещё и индивидуальная роль, которую исполняют желающие дети. Чтобы заинтересовать детей, обыгрываю песенку игрушками. В песенке Н. </w:t>
      </w:r>
      <w:proofErr w:type="spellStart"/>
      <w:r w:rsidRPr="006C6A32">
        <w:rPr>
          <w:sz w:val="28"/>
          <w:szCs w:val="28"/>
        </w:rPr>
        <w:t>Машканцевой</w:t>
      </w:r>
      <w:proofErr w:type="spellEnd"/>
      <w:r w:rsidRPr="006C6A32">
        <w:rPr>
          <w:sz w:val="28"/>
          <w:szCs w:val="28"/>
        </w:rPr>
        <w:t xml:space="preserve"> «Ладушки-ладошки» - использую методику системы </w:t>
      </w:r>
      <w:proofErr w:type="spellStart"/>
      <w:r w:rsidRPr="006C6A32">
        <w:rPr>
          <w:sz w:val="28"/>
          <w:szCs w:val="28"/>
        </w:rPr>
        <w:t>К.Орфа</w:t>
      </w:r>
      <w:proofErr w:type="spellEnd"/>
      <w:r w:rsidRPr="006C6A32">
        <w:rPr>
          <w:sz w:val="28"/>
          <w:szCs w:val="28"/>
        </w:rPr>
        <w:t xml:space="preserve">. Дети поют и помогают себе игровыми движениями рук. С повтором песни у детей возникают новые варианты игровых ситуаций.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Я часто использую в этом возрасте задания такие, как, прослушав мини-рассказ или музыкальный фрагмент, передать движениями воображаемые миниатюры. Например « Погладим кошку» Муз. </w:t>
      </w:r>
      <w:proofErr w:type="spellStart"/>
      <w:r w:rsidRPr="006C6A32">
        <w:rPr>
          <w:sz w:val="28"/>
          <w:szCs w:val="28"/>
        </w:rPr>
        <w:t>Т.Вилькорейской</w:t>
      </w:r>
      <w:proofErr w:type="spellEnd"/>
      <w:r w:rsidRPr="006C6A32">
        <w:rPr>
          <w:sz w:val="28"/>
          <w:szCs w:val="28"/>
        </w:rPr>
        <w:t>, «Игра с водой» муз. Ф. Шуберта, в таких заданиях, я преследую цель: научить детей создавать образ, сюжет с опорой на музыку.  В качестве словесной опоры, для проявления творчества в передаче заданного сюжета, предлагаю варианты, например: погладить маленького, тёплого, мягкого зверька. Ощутить его пушистую шерсть «или» погладить кошку, если она спит в корзине. В таких заданиях не только формируются предпосылки творческого воображения, но  и осуществляются ассоциативные связи при передаче образа.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Каждое занятие – это маленький праздник для детей, где есть всё: слушание, движения, пение, которое тесно взаимосвязаны между собой. Но </w:t>
      </w:r>
      <w:r w:rsidRPr="006C6A32">
        <w:rPr>
          <w:sz w:val="28"/>
          <w:szCs w:val="28"/>
        </w:rPr>
        <w:lastRenderedPageBreak/>
        <w:t xml:space="preserve">для проявления творческого начала у детей необходимо следующее: большой объём музыкальных  впечатлений, развития активного восприятия музыки. 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Считаю, что развития воображения, творчества, на прямую связано с развитием активного восприятия музыки, поэтому большое внимания уделяю слушанию музыки. Музыка по-своему передаёт жизнь окружающего мира, мысли, чувства человека, красоту природы. Слышать, воспринимать музыку – это значит различать её характер, следить за развитием образа: сменой интонаций, настроений. Стараюсь научить слушать музыку и понимать её.</w:t>
      </w: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  <w:r w:rsidRPr="006C6A32">
        <w:rPr>
          <w:b/>
          <w:sz w:val="28"/>
          <w:szCs w:val="28"/>
        </w:rPr>
        <w:t>Дополнительная схема « Искусство слышать».</w:t>
      </w: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  <w:r w:rsidRPr="006C6A32">
        <w:rPr>
          <w:b/>
          <w:noProof/>
          <w:sz w:val="28"/>
          <w:szCs w:val="28"/>
        </w:rPr>
        <w:drawing>
          <wp:inline distT="0" distB="0" distL="0" distR="0">
            <wp:extent cx="5924550" cy="21907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32" w:rsidRDefault="006C6A32" w:rsidP="006C6A32">
      <w:pPr>
        <w:pStyle w:val="a5"/>
        <w:rPr>
          <w:sz w:val="28"/>
          <w:szCs w:val="28"/>
        </w:rPr>
      </w:pPr>
      <w:r w:rsidRPr="006C6A32">
        <w:rPr>
          <w:b/>
          <w:sz w:val="28"/>
          <w:szCs w:val="28"/>
        </w:rPr>
        <w:t xml:space="preserve">     </w:t>
      </w:r>
      <w:r w:rsidRPr="006C6A32">
        <w:rPr>
          <w:sz w:val="28"/>
          <w:szCs w:val="28"/>
        </w:rPr>
        <w:t>Занятия, я строю в виде калейдоскопа заданий, подчинённых одной главной задаче, рассматриваемой с разных сторон.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Объединяющим звеном является слушание музыки. Формула «слушаю-чувствую-</w:t>
      </w: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анализирую-</w:t>
      </w: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познаю-</w:t>
      </w:r>
      <w:r>
        <w:rPr>
          <w:sz w:val="28"/>
          <w:szCs w:val="28"/>
        </w:rPr>
        <w:t xml:space="preserve"> </w:t>
      </w:r>
      <w:r w:rsidRPr="006C6A32">
        <w:rPr>
          <w:sz w:val="28"/>
          <w:szCs w:val="28"/>
        </w:rPr>
        <w:t>творчески воплощаю-слышу» - является главной.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После прослушивания пьесы Д.Кабалевского «Клоуны», ребята изображали мимикой и жестами весёлых клоунов. В начале эти самостоятельные проявления были робкими, в основном ребята копировали друг друга, помогла оживить этот творческий процесс кепка клоуна, когда ребята надевали её, образ оживлялся, движения стали более выразительными и смешными. Я стараюсь поддерживать детей в их творческих проявлениях, какими бы наивными, смешными они не показались по началу.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Малыши очень отзывчивы на похвалу и внимание к ним. Но бывают и пассивные дети, которые не принимают никакого участия, но в основном ребята активно включаются в деятельность.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Музыкально-ритмические движения подбираю в основном с текстом, который помогает ребятам передать характер. Творческие задания в этом разделе очень малы, так как запас движений невелик. Поэтому ребятам трудно разнообразить, менять движения.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lastRenderedPageBreak/>
        <w:t>В связи с этим я параллельно разучиваю простейшие плясовые движения, когда они приобретут достаточно прочные навыки, тогда даю задание с последовательностью: от простого к сложному.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У детей старшего возраста совершенствуются навыки, значительно шире возможности. Ребёнок усваивает принятые в обществе формы выражения оттенков, переживаний  при помощи взглядов, улыбок, мимики, жестов, позы движений, интонации голоса. Выявление этих способностей даёт возможность усложнить задачу.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Последовательно проводимое и постепенно усложняемое </w:t>
      </w:r>
      <w:proofErr w:type="spellStart"/>
      <w:r w:rsidRPr="006C6A32">
        <w:rPr>
          <w:sz w:val="28"/>
          <w:szCs w:val="28"/>
        </w:rPr>
        <w:t>аудирование</w:t>
      </w:r>
      <w:proofErr w:type="spellEnd"/>
      <w:r w:rsidRPr="006C6A32">
        <w:rPr>
          <w:sz w:val="28"/>
          <w:szCs w:val="28"/>
        </w:rPr>
        <w:t xml:space="preserve"> музыкальных произведений, делает ребёнка восприимчивым к музыкальной выразительности, оно также расширяет возможности творческой деятельности. После кропотливой работы по восприятию музыки, задавала такой вопрос: « Скажи, как ты думаешь?»- эти слова распахивают перед ребёнком невидимые ворота в мир фантазии, находчивости, изобретательности, где он не скован почти никакими ограничениями. Возможность быть принятым без всяких условий, позволяла ребёнку стать самим собой,  а значит проявить индивидуальность.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Перед импровизацией, даю словесную картину музыкальному образу, не показывая движений, а ввожу в настроение. Например: прослушав произведение П.И.Чайковского «Апрель», предлагаю детям представить весенний лес, как природа просыпается после долгого сна, ещё лежит снег, и маленький цветок пробился на свет, затем предлагаю ребятам создать образ этого цветка. Если я вижу, что дети затрудняются показать на первом занятии, то я помогаю им словесно: цветок тоненький, его качает ветер, он то наклоняет головку на снег, тог гордо выпрямляется, радуется солнышку.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Также использую задания, как для коллективного творчества, так и для индивидуального. После прослушивания произведения Римского-Корсакова: « Три чуда»-сначала с детьми давали  словесную характеристику, а потом дети изображали под музыку белку, царевну лебедь, 33 богатыря. Все показанные варианты обсуждали с детьми, выбирали лучшие.  Хочется отметить сразу, что дети искренны в своём выборе, и конечно выбирают самых ярких детей.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Я отдаю коллективной импровизации, так как при индивидуальной, многие ребята проявляют застенчивость.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Чтобы перейти на занятиях от одного вида деятельности к другому, часто использую этюды на воображения, этюды пантомимы, игровые упражнения.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На основании выше сказанного хочется отметить, что музыкально-ритмические движения, являются связующей нитью между другими видами музыкальной деятельности. Универсальный ключ к детскому творчеству, походящий ко всем системам музыкального воспитания, дал чешский композитор Карл </w:t>
      </w:r>
      <w:proofErr w:type="spellStart"/>
      <w:r w:rsidRPr="006C6A32">
        <w:rPr>
          <w:sz w:val="28"/>
          <w:szCs w:val="28"/>
        </w:rPr>
        <w:t>Орф</w:t>
      </w:r>
      <w:proofErr w:type="spellEnd"/>
      <w:r w:rsidRPr="006C6A32">
        <w:rPr>
          <w:sz w:val="28"/>
          <w:szCs w:val="28"/>
        </w:rPr>
        <w:t>, один из главных принципов применяю в своей практике, в разделе вокальный цикл.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lastRenderedPageBreak/>
        <w:t xml:space="preserve">        Если ребёнку, не имевшему опыта творческой игры, сказать на первом занятии, чтобы он сочинил песенку, то вероятнее всего он ничего не сделает. Чтобы эти слова распахнули двери в мир фантазии, изобретательности, необходимо обучать, развивать творческие навыки. Я веду подготовку по импровизации постепенно, в начале учебного года, провожу музыкальное знакомство. Я пою, как меня зовут, напоминая, что ребята должны тоже имя своё пропеть. Здесь же использую игровой приём, в гости прилетает Карлсон, он хочет познакомиться с вами, постарайтесь, чтобы ваше имя прозвучало по особенному, не похоже на других. Также предлагаю детям импровизацию односложных ответов, такая импровизация является начальной подготовкой к более сложным заданиям. Чем чаще я использую такие задания, тем больше у ребят появляется интерес.  В старшем дошкольном возрасте ребята могут продолжить мелодию в таком же ритмическом рисунке, завершают мелодию в тонике.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Широко раздвинуты границы творчества в песнях, инсценировках, где соприкасаются, перекликаются все виды музыкальной деятельности, часто песни-инсценировки  я включаю, потом на празднике и дети исполняют их с большим желанием.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Последнее достижение аудио техники позволили использовать пение «караоке». На первых занятиях у детей вызывало смех, они воспринимали как шутку, а когда попробовали самостоятельно выходить и петь в микрофон, то убедились, что это не так легко. Последующие занятия дали свои результаты, ребята увереннее стали петь, чувствовали артистами. Этот игровой приём- очень повышает эмоциональную отзывчивость, желание к исполнительству.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Чтобы воспитание и обучение носило творческий, развивающий характер,  каждый из трёх основных методов( наглядный, словесный, практический)  я применяла в проблемной форме с нарастанием </w:t>
      </w:r>
      <w:proofErr w:type="spellStart"/>
      <w:r w:rsidRPr="006C6A32">
        <w:rPr>
          <w:sz w:val="28"/>
          <w:szCs w:val="28"/>
        </w:rPr>
        <w:t>проблемности</w:t>
      </w:r>
      <w:proofErr w:type="spellEnd"/>
      <w:r w:rsidRPr="006C6A32">
        <w:rPr>
          <w:sz w:val="28"/>
          <w:szCs w:val="28"/>
        </w:rPr>
        <w:t>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Важно создать поисковые ситуации, способствующие самостоятельному поиску детьми ответов и вопросов, </w:t>
      </w:r>
      <w:proofErr w:type="spellStart"/>
      <w:r w:rsidRPr="006C6A32">
        <w:rPr>
          <w:sz w:val="28"/>
          <w:szCs w:val="28"/>
        </w:rPr>
        <w:t>спрособов</w:t>
      </w:r>
      <w:proofErr w:type="spellEnd"/>
      <w:r w:rsidRPr="006C6A32">
        <w:rPr>
          <w:sz w:val="28"/>
          <w:szCs w:val="28"/>
        </w:rPr>
        <w:t xml:space="preserve"> деятельности.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Из своего опыта, я сделала вывод, что различного рода сопоставления, сравнения активизирует процесс восприятия, делают его более дифференцированным, осмысленным глубоким.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Контрастные сопоставления музыкальных произведений – позволяют в проблемной форме показать музыкальные произведение, обостряют слуховое внимание, заинтересовывают детей.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Так, перед пением песни В.Витлина «Дед Мороз» дети слушают пьесу Р.Шумана «Дед Мороз» и высказываются о характере обоих произведений.  Песня – спокойная, добрая, нежная (запев), весёлая, шутливая, звонкая(припев), а пьеса- тревожная, страшная, суровая.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lastRenderedPageBreak/>
        <w:t xml:space="preserve">  В этом случае, я использую наглядный приём «цвет-настроение»(цветовое употребление характере музыки). Он позволяет детям применять новое слово и в игровой форме высказываться о музыке.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Я детям предлагаю две карточки, контрастные по цвету, соответствующие характеру  исполняемых произведений, и объясняю, что, например, карточку красного цвета они поднимут, если услышат решительную музыку, а синюю -если тревожную.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Проблемные ситуации можно брать при сравнении произведений различных видов искусства- музыки, поэзии, живописи. Важно точно и тонко подбирать произведения для сравнения. Часто использую чтение стихотворений или показ иллюстраций, близких по настроению исполняемой музыки.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Задание усложняется, если использовать несколько контрастных произведений. В этом случае дети становятся в проблемную ситуацию: они должны выбирать из двух картин одну соответствующую по настроению в музыке, или из двух музыкальных произведений – одно, близкое по настроению картине. Аналогично сопоставляем музыкальные произведения со стихотворениями.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Иногда детям предлагаю выполнить рисунок, передающий характер музыки. Это помогает детям,  не боятся фантазировать, искренне выражать свои чувства.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Дети часто непроизвольно используют выразительные возможности цвета. Злого колдуна большинство рисуют тёмными красками, а добрую Золушку – яркими и светлыми.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Работая над этой темой, я пришла к выводу, что использование вариативных показов, проблемных ситуаций активизирует творческую самостоятельность детей, повышает их интерес к деятельности и способствует быстроте и прочности освоения навыков и умений.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Большое значение в музыкальном воспитании имеют тон речи, мимика, манера общения с детьми. Эмоциональная окраска речи способна вызвать поддержать интерес ребят к музыке.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Я считаю, чтобы преподавание музыки оставило следы и получило дальнейшее развитие, необходимо иметь конкретную цель с постепенной последовательностью реализации, руководить, направлять деятельность детей, не навязывать детям своего мнения, а поддерживать самостоятельность, формировать образное представления, воображение.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Используя в работе личностно ориентированный подход, позволило мне развить  слабых, сделать сильными средних, и развить творческий потенциал перспективных детей.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Опыт показал, что, используя личностный подход, позволяет развить творческую личность ребёнка, повышает его интеллектуальный уровень, наряду с музыкальными способностями развивает и общие способности.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lastRenderedPageBreak/>
        <w:t xml:space="preserve">  Опыт работы позволил сделать мне выводы: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●Занятия детям доставляют радость.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●Легко усваивают теоретический материал.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● Развивается творческий потенциал ребёнка.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● Развиваются музыкально-слуховые представленья.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● Ребёнок свободен, раскован, имеет свою точку зрения.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>● Наглядные пособия создают ощущения праздника на занятии.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6A32">
        <w:rPr>
          <w:sz w:val="28"/>
          <w:szCs w:val="28"/>
        </w:rPr>
        <w:t>Хочет</w:t>
      </w:r>
      <w:r>
        <w:rPr>
          <w:sz w:val="28"/>
          <w:szCs w:val="28"/>
        </w:rPr>
        <w:t>ся привести слова А.И.Герцена: "</w:t>
      </w:r>
      <w:r w:rsidRPr="006C6A32">
        <w:rPr>
          <w:sz w:val="28"/>
          <w:szCs w:val="28"/>
        </w:rPr>
        <w:t>Жизнь, лишённая красоты, не освещённая светилом искусства, превращается в нечто унылое, бесцветное, механическое</w:t>
      </w:r>
      <w:r>
        <w:rPr>
          <w:sz w:val="28"/>
          <w:szCs w:val="28"/>
        </w:rPr>
        <w:t>".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  <w:r w:rsidRPr="006C6A32">
        <w:rPr>
          <w:sz w:val="28"/>
          <w:szCs w:val="28"/>
        </w:rPr>
        <w:t xml:space="preserve">     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  <w:r w:rsidRPr="006C6A32">
        <w:rPr>
          <w:sz w:val="28"/>
          <w:szCs w:val="28"/>
        </w:rPr>
        <w:t xml:space="preserve"> </w:t>
      </w: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</w:p>
    <w:p w:rsidR="006C6A32" w:rsidRPr="006C6A32" w:rsidRDefault="006C6A32" w:rsidP="006C6A32">
      <w:pPr>
        <w:pStyle w:val="a5"/>
        <w:rPr>
          <w:b/>
          <w:sz w:val="28"/>
          <w:szCs w:val="28"/>
        </w:rPr>
      </w:pPr>
    </w:p>
    <w:p w:rsidR="006C6A32" w:rsidRDefault="006C6A32" w:rsidP="006C6A32">
      <w:pPr>
        <w:pStyle w:val="a5"/>
        <w:rPr>
          <w:b/>
          <w:sz w:val="28"/>
          <w:szCs w:val="28"/>
        </w:rPr>
      </w:pPr>
    </w:p>
    <w:p w:rsidR="006C6A32" w:rsidRDefault="006C6A32" w:rsidP="006C6A32">
      <w:pPr>
        <w:pStyle w:val="a5"/>
        <w:rPr>
          <w:b/>
          <w:sz w:val="28"/>
          <w:szCs w:val="28"/>
        </w:rPr>
      </w:pPr>
    </w:p>
    <w:p w:rsidR="006C6A32" w:rsidRDefault="006C6A32" w:rsidP="006C6A32">
      <w:pPr>
        <w:pStyle w:val="a5"/>
        <w:rPr>
          <w:b/>
          <w:sz w:val="28"/>
          <w:szCs w:val="28"/>
        </w:rPr>
      </w:pPr>
    </w:p>
    <w:p w:rsidR="00000000" w:rsidRDefault="006C6A32" w:rsidP="006C6A32">
      <w:pPr>
        <w:pStyle w:val="a5"/>
      </w:pPr>
      <w:proofErr w:type="spellStart"/>
      <w:r w:rsidRPr="00D70868">
        <w:t>ивом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32" w:rsidRDefault="006C6A32" w:rsidP="006C6A32">
      <w:pPr>
        <w:spacing w:after="0" w:line="240" w:lineRule="auto"/>
      </w:pPr>
      <w:r>
        <w:separator/>
      </w:r>
    </w:p>
  </w:endnote>
  <w:endnote w:type="continuationSeparator" w:id="1">
    <w:p w:rsidR="006C6A32" w:rsidRDefault="006C6A32" w:rsidP="006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32" w:rsidRDefault="006C6A32" w:rsidP="006C6A32">
      <w:pPr>
        <w:spacing w:after="0" w:line="240" w:lineRule="auto"/>
      </w:pPr>
      <w:r>
        <w:separator/>
      </w:r>
    </w:p>
  </w:footnote>
  <w:footnote w:type="continuationSeparator" w:id="1">
    <w:p w:rsidR="006C6A32" w:rsidRDefault="006C6A32" w:rsidP="006C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151"/>
    <w:multiLevelType w:val="hybridMultilevel"/>
    <w:tmpl w:val="51189F94"/>
    <w:lvl w:ilvl="0" w:tplc="6D8E58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8C70570"/>
    <w:multiLevelType w:val="singleLevel"/>
    <w:tmpl w:val="8F9AB2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7A7F3B59"/>
    <w:multiLevelType w:val="hybridMultilevel"/>
    <w:tmpl w:val="532A0C42"/>
    <w:lvl w:ilvl="0" w:tplc="972025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A32"/>
    <w:rsid w:val="006C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C6A3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A3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C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A32"/>
  </w:style>
  <w:style w:type="paragraph" w:styleId="a8">
    <w:name w:val="footer"/>
    <w:basedOn w:val="a"/>
    <w:link w:val="a9"/>
    <w:uiPriority w:val="99"/>
    <w:semiHidden/>
    <w:unhideWhenUsed/>
    <w:rsid w:val="006C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6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3293</Words>
  <Characters>18776</Characters>
  <Application>Microsoft Office Word</Application>
  <DocSecurity>0</DocSecurity>
  <Lines>156</Lines>
  <Paragraphs>44</Paragraphs>
  <ScaleCrop>false</ScaleCrop>
  <Company>Microsoft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inside</cp:lastModifiedBy>
  <cp:revision>2</cp:revision>
  <dcterms:created xsi:type="dcterms:W3CDTF">2014-02-22T00:28:00Z</dcterms:created>
  <dcterms:modified xsi:type="dcterms:W3CDTF">2014-02-22T00:37:00Z</dcterms:modified>
</cp:coreProperties>
</file>